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  <w:r w:rsidRPr="00AB03CE">
        <w:rPr>
          <w:rFonts w:ascii="Times New Roman" w:hAnsi="Times New Roman" w:cs="Times New Roman"/>
          <w:sz w:val="28"/>
          <w:szCs w:val="28"/>
        </w:rPr>
        <w:t>АДМИНИСТРАЦИЯ ПОШЕХОНСКОГО МУНИЦИПАЛЬНОГО РАЙОНА</w:t>
      </w:r>
    </w:p>
    <w:p w:rsidR="005530F3" w:rsidRPr="00001A15" w:rsidRDefault="005530F3" w:rsidP="005530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ПРОТОКОЛ</w:t>
      </w:r>
      <w:r w:rsidR="00D17A72" w:rsidRPr="00001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0F3" w:rsidRPr="00001A15" w:rsidRDefault="005530F3" w:rsidP="005530F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заседания  антинаркотической комиссии</w:t>
      </w:r>
    </w:p>
    <w:p w:rsidR="005530F3" w:rsidRPr="00001A15" w:rsidRDefault="005530F3" w:rsidP="005530F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Пошехонского муниципального района</w:t>
      </w:r>
    </w:p>
    <w:p w:rsidR="00D17A72" w:rsidRPr="00001A15" w:rsidRDefault="006B1654" w:rsidP="00553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9F1F08" w:rsidRPr="00001A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08</w:t>
      </w:r>
      <w:r w:rsidR="009F1F08" w:rsidRPr="00001A15">
        <w:rPr>
          <w:rFonts w:ascii="Times New Roman" w:hAnsi="Times New Roman" w:cs="Times New Roman"/>
          <w:sz w:val="24"/>
          <w:szCs w:val="24"/>
        </w:rPr>
        <w:t>.</w:t>
      </w:r>
      <w:r w:rsidR="00A94D8C" w:rsidRPr="00001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5530F3" w:rsidRPr="00001A1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5530F3" w:rsidRPr="00001A15" w:rsidRDefault="00D17A72" w:rsidP="005530F3">
      <w:pPr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15-00 Большой зал</w:t>
      </w:r>
      <w:r w:rsidR="005530F3" w:rsidRPr="00001A1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B3B32" w:rsidRPr="00001A15">
        <w:rPr>
          <w:rFonts w:ascii="Times New Roman" w:hAnsi="Times New Roman" w:cs="Times New Roman"/>
          <w:sz w:val="24"/>
          <w:szCs w:val="24"/>
        </w:rPr>
        <w:t xml:space="preserve">                              №3</w:t>
      </w:r>
      <w:r w:rsidR="006B1654">
        <w:rPr>
          <w:rFonts w:ascii="Times New Roman" w:hAnsi="Times New Roman" w:cs="Times New Roman"/>
          <w:sz w:val="24"/>
          <w:szCs w:val="24"/>
        </w:rPr>
        <w:t>/23</w:t>
      </w:r>
    </w:p>
    <w:p w:rsidR="005530F3" w:rsidRPr="00001A15" w:rsidRDefault="005530F3" w:rsidP="005530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г. Пошехонье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30F3" w:rsidRPr="00001A15" w:rsidTr="008E7DFF">
        <w:tc>
          <w:tcPr>
            <w:tcW w:w="4672" w:type="dxa"/>
          </w:tcPr>
          <w:p w:rsidR="005530F3" w:rsidRPr="00001A15" w:rsidRDefault="005530F3" w:rsidP="005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673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Белов Н.Н. – Глава Пошехонского МР</w:t>
            </w:r>
          </w:p>
        </w:tc>
      </w:tr>
      <w:tr w:rsidR="005530F3" w:rsidRPr="00001A15" w:rsidTr="008E7DFF">
        <w:tc>
          <w:tcPr>
            <w:tcW w:w="4672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673" w:type="dxa"/>
          </w:tcPr>
          <w:p w:rsidR="005530F3" w:rsidRPr="00001A15" w:rsidRDefault="00154234" w:rsidP="001542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Колесов А.Ю. – специалист </w:t>
            </w:r>
            <w:proofErr w:type="spellStart"/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 Пошехонского района</w:t>
            </w:r>
          </w:p>
        </w:tc>
      </w:tr>
      <w:tr w:rsidR="005530F3" w:rsidRPr="00001A15" w:rsidTr="008E7DFF">
        <w:tc>
          <w:tcPr>
            <w:tcW w:w="4672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4673" w:type="dxa"/>
          </w:tcPr>
          <w:p w:rsidR="005530F3" w:rsidRPr="00001A15" w:rsidRDefault="005530F3" w:rsidP="005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Попова Наталия Александровна – заместитель Главы Администрации Пошехонского МР по социальным вопросам – заместитель председателя комиссии</w:t>
            </w:r>
          </w:p>
          <w:p w:rsidR="005530F3" w:rsidRPr="00001A15" w:rsidRDefault="005530F3" w:rsidP="005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Фомичев С.А. – заместитель начальника ОП «Пошехонский» МУ МВД России «Рыбинское» </w:t>
            </w:r>
            <w:r w:rsidR="00180612" w:rsidRPr="00001A1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530F3" w:rsidRPr="00001A15" w:rsidTr="00180612">
        <w:trPr>
          <w:trHeight w:val="1777"/>
        </w:trPr>
        <w:tc>
          <w:tcPr>
            <w:tcW w:w="4672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530F3" w:rsidRPr="00001A15" w:rsidRDefault="005530F3" w:rsidP="001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Мария Юрьевна – начальник отдела дошкольного, общего, дополнительного и специального образования Управления образования </w:t>
            </w:r>
          </w:p>
        </w:tc>
      </w:tr>
      <w:tr w:rsidR="005530F3" w:rsidRPr="00001A15" w:rsidTr="008E7DFF">
        <w:tc>
          <w:tcPr>
            <w:tcW w:w="4672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F3" w:rsidRPr="00001A15" w:rsidTr="008E7DFF">
        <w:tc>
          <w:tcPr>
            <w:tcW w:w="4672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530F3" w:rsidRPr="00001A15" w:rsidRDefault="00154234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Куликова Н.П. – заместитель главного врача ГУЗ «Пошехонская ЦРБ»</w:t>
            </w:r>
          </w:p>
        </w:tc>
      </w:tr>
      <w:tr w:rsidR="005530F3" w:rsidRPr="00001A15" w:rsidTr="008E7DFF">
        <w:tc>
          <w:tcPr>
            <w:tcW w:w="4672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Бухмарева</w:t>
            </w:r>
            <w:proofErr w:type="spellEnd"/>
            <w:r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 О.Н. – директор МУ Социальное агентство молодежи</w:t>
            </w:r>
          </w:p>
        </w:tc>
      </w:tr>
      <w:tr w:rsidR="005530F3" w:rsidRPr="00001A15" w:rsidTr="008E7DFF">
        <w:tc>
          <w:tcPr>
            <w:tcW w:w="4672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Семенова Е.А. – начальник отдела по делам культуры, молодежи, спорта и туризма</w:t>
            </w:r>
          </w:p>
        </w:tc>
      </w:tr>
      <w:tr w:rsidR="005530F3" w:rsidRPr="00001A15" w:rsidTr="008E7DFF">
        <w:tc>
          <w:tcPr>
            <w:tcW w:w="4672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530F3" w:rsidRPr="00001A15" w:rsidRDefault="005530F3" w:rsidP="0018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F3" w:rsidRPr="00001A15" w:rsidTr="008E7DFF">
        <w:tc>
          <w:tcPr>
            <w:tcW w:w="4672" w:type="dxa"/>
          </w:tcPr>
          <w:p w:rsidR="005530F3" w:rsidRPr="00001A15" w:rsidRDefault="008D6A3E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Приглашены: </w:t>
            </w:r>
            <w:proofErr w:type="spellStart"/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Ермалаева</w:t>
            </w:r>
            <w:proofErr w:type="spellEnd"/>
            <w:r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 Т.П.                 </w:t>
            </w:r>
          </w:p>
        </w:tc>
        <w:tc>
          <w:tcPr>
            <w:tcW w:w="4673" w:type="dxa"/>
          </w:tcPr>
          <w:p w:rsidR="005530F3" w:rsidRPr="00001A15" w:rsidRDefault="008D6A3E" w:rsidP="008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proofErr w:type="spellStart"/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 Пошехонского района</w:t>
            </w:r>
          </w:p>
          <w:p w:rsidR="0035262B" w:rsidRPr="00001A15" w:rsidRDefault="00D3420A" w:rsidP="008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Н.В. – специалист </w:t>
            </w:r>
            <w:r w:rsidR="0035262B"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 МУ КЦСОН г. Пошехонье</w:t>
            </w:r>
          </w:p>
        </w:tc>
      </w:tr>
      <w:tr w:rsidR="005530F3" w:rsidRPr="00001A15" w:rsidTr="008E7DFF">
        <w:tc>
          <w:tcPr>
            <w:tcW w:w="4672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Присутствовали члены комиссии</w:t>
            </w:r>
          </w:p>
        </w:tc>
        <w:tc>
          <w:tcPr>
            <w:tcW w:w="4673" w:type="dxa"/>
          </w:tcPr>
          <w:p w:rsidR="005530F3" w:rsidRPr="00001A15" w:rsidRDefault="00180612" w:rsidP="0015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 Белов Н.Н., </w:t>
            </w:r>
            <w:r w:rsidR="005530F3"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Попова Н.А., Жукова М.Ю., Фомичев С.А., </w:t>
            </w:r>
            <w:proofErr w:type="spellStart"/>
            <w:r w:rsidR="005530F3" w:rsidRPr="00001A15">
              <w:rPr>
                <w:rFonts w:ascii="Times New Roman" w:hAnsi="Times New Roman" w:cs="Times New Roman"/>
                <w:sz w:val="24"/>
                <w:szCs w:val="24"/>
              </w:rPr>
              <w:t>Бухмарева</w:t>
            </w:r>
            <w:proofErr w:type="spellEnd"/>
            <w:r w:rsidR="005530F3"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 О.Н., Семенова Е.А., </w:t>
            </w:r>
            <w:r w:rsidR="00154234" w:rsidRPr="00001A15">
              <w:rPr>
                <w:rFonts w:ascii="Times New Roman" w:hAnsi="Times New Roman" w:cs="Times New Roman"/>
                <w:sz w:val="24"/>
                <w:szCs w:val="24"/>
              </w:rPr>
              <w:t>Куликова Н.П., Колесов А.Ю.</w:t>
            </w:r>
          </w:p>
        </w:tc>
      </w:tr>
    </w:tbl>
    <w:p w:rsidR="005530F3" w:rsidRPr="00001A15" w:rsidRDefault="005530F3" w:rsidP="005530F3">
      <w:pPr>
        <w:rPr>
          <w:rFonts w:ascii="Times New Roman" w:hAnsi="Times New Roman" w:cs="Times New Roman"/>
          <w:sz w:val="24"/>
          <w:szCs w:val="24"/>
        </w:rPr>
      </w:pPr>
    </w:p>
    <w:p w:rsidR="005530F3" w:rsidRPr="00001A15" w:rsidRDefault="005530F3" w:rsidP="009F1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lastRenderedPageBreak/>
        <w:t>Повестка дня</w:t>
      </w:r>
    </w:p>
    <w:p w:rsidR="00B8359D" w:rsidRPr="00001A15" w:rsidRDefault="00B8359D" w:rsidP="00154234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34" w:rsidRPr="00001A15" w:rsidRDefault="00154234" w:rsidP="00154234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деятельности правоохранительных органов по противодействию распространения </w:t>
      </w:r>
      <w:proofErr w:type="spellStart"/>
      <w:r w:rsidRPr="00001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0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бесконтактным способом, в том числе с использованием сети «Интернет».</w:t>
      </w:r>
    </w:p>
    <w:p w:rsidR="00154234" w:rsidRPr="00001A15" w:rsidRDefault="00154234" w:rsidP="0015423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Исполнители: ОП Пошехонский МУ МВД РФ по Рыбинску и Рыбинскому району</w:t>
      </w:r>
    </w:p>
    <w:p w:rsidR="00154234" w:rsidRPr="00001A15" w:rsidRDefault="00154234" w:rsidP="001542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34" w:rsidRPr="00001A15" w:rsidRDefault="00154234" w:rsidP="00154234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1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учреждений социальной защиты</w:t>
      </w:r>
      <w:r w:rsidR="006B16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Пошехонского муниципального района по социальной поддержке несовершеннолетних и членов их семей, находящихся в обстоятельствах внутрисемейного конфликта, в том числе с лицами с наркотической или алкогольной зависимостью.</w:t>
      </w:r>
    </w:p>
    <w:p w:rsidR="00154234" w:rsidRPr="00001A15" w:rsidRDefault="00154234" w:rsidP="0015423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Исполнители: Управление социальной защиты населения и труда Пошехонского МР</w:t>
      </w:r>
    </w:p>
    <w:p w:rsidR="0055035D" w:rsidRDefault="006B1654" w:rsidP="0055035D">
      <w:pPr>
        <w:pStyle w:val="Style14"/>
        <w:widowControl/>
        <w:spacing w:before="86" w:line="317" w:lineRule="exact"/>
        <w:rPr>
          <w:rStyle w:val="FontStyle18"/>
          <w:sz w:val="24"/>
          <w:szCs w:val="24"/>
        </w:rPr>
      </w:pPr>
      <w:r>
        <w:rPr>
          <w:rStyle w:val="FontStyle18"/>
          <w:spacing w:val="90"/>
          <w:sz w:val="24"/>
          <w:szCs w:val="24"/>
        </w:rPr>
        <w:t>3.</w:t>
      </w:r>
      <w:r w:rsidR="0055035D" w:rsidRPr="00001A15">
        <w:rPr>
          <w:rStyle w:val="FontStyle18"/>
          <w:spacing w:val="90"/>
          <w:sz w:val="24"/>
          <w:szCs w:val="24"/>
        </w:rPr>
        <w:t xml:space="preserve"> О</w:t>
      </w:r>
      <w:r w:rsidR="0055035D" w:rsidRPr="00001A15">
        <w:rPr>
          <w:rStyle w:val="FontStyle18"/>
          <w:sz w:val="24"/>
          <w:szCs w:val="24"/>
        </w:rPr>
        <w:t xml:space="preserve"> мерах, принимаемых органами и учреждениями системы профилактики безнадзорности и правонарушений несовершеннолетних в целях профилактики потребления наркотических средств, психотропных веществ и их аналогов и формирования здорового образа жизни в подростковой и молодежной среде.</w:t>
      </w:r>
    </w:p>
    <w:p w:rsidR="00BB1879" w:rsidRPr="00BB1879" w:rsidRDefault="00BB1879" w:rsidP="0055035D">
      <w:pPr>
        <w:pStyle w:val="Style14"/>
        <w:widowControl/>
        <w:spacing w:before="86" w:line="317" w:lineRule="exact"/>
        <w:rPr>
          <w:rStyle w:val="FontStyle18"/>
          <w:i/>
          <w:sz w:val="24"/>
          <w:szCs w:val="24"/>
        </w:rPr>
      </w:pPr>
      <w:r w:rsidRPr="00BB1879">
        <w:rPr>
          <w:rStyle w:val="FontStyle18"/>
          <w:i/>
          <w:sz w:val="24"/>
          <w:szCs w:val="24"/>
        </w:rPr>
        <w:t xml:space="preserve">Исполнители: МУ САМ, </w:t>
      </w:r>
      <w:proofErr w:type="spellStart"/>
      <w:r w:rsidR="00D24BBE">
        <w:rPr>
          <w:rStyle w:val="FontStyle18"/>
          <w:i/>
          <w:sz w:val="24"/>
          <w:szCs w:val="24"/>
        </w:rPr>
        <w:t>ОКМСиТ</w:t>
      </w:r>
      <w:proofErr w:type="spellEnd"/>
    </w:p>
    <w:p w:rsidR="005F4E7D" w:rsidRPr="00001A15" w:rsidRDefault="005F4E7D" w:rsidP="0055035D">
      <w:pPr>
        <w:pStyle w:val="Style14"/>
        <w:widowControl/>
        <w:spacing w:before="86" w:line="317" w:lineRule="exact"/>
        <w:rPr>
          <w:rStyle w:val="FontStyle20"/>
          <w:sz w:val="24"/>
          <w:szCs w:val="24"/>
        </w:rPr>
      </w:pPr>
    </w:p>
    <w:p w:rsidR="00046652" w:rsidRPr="00001A15" w:rsidRDefault="00046652" w:rsidP="009F1F0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BE" w:rsidRPr="00001A15" w:rsidRDefault="00D24BBE" w:rsidP="00D24BB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C67F2" w:rsidRPr="00001A15">
        <w:rPr>
          <w:rFonts w:ascii="Times New Roman" w:hAnsi="Times New Roman" w:cs="Times New Roman"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0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деятельности правоохранительных органов по противодействию распространения </w:t>
      </w:r>
      <w:proofErr w:type="spellStart"/>
      <w:r w:rsidRPr="00001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0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бесконтактным способом, в том числе с использованием сети «Интернет».</w:t>
      </w:r>
    </w:p>
    <w:p w:rsidR="00352361" w:rsidRPr="00001A15" w:rsidRDefault="00352361" w:rsidP="0035236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652" w:rsidRPr="00001A15" w:rsidRDefault="00046652" w:rsidP="0004665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61" w:rsidRPr="00001A15" w:rsidRDefault="00B966EC" w:rsidP="00B966E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 xml:space="preserve"> </w:t>
      </w:r>
      <w:r w:rsidRPr="00001A15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9F1F08" w:rsidRPr="00001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7F2" w:rsidRPr="00001A15">
        <w:rPr>
          <w:rFonts w:ascii="Times New Roman" w:hAnsi="Times New Roman" w:cs="Times New Roman"/>
          <w:i/>
          <w:sz w:val="24"/>
          <w:szCs w:val="24"/>
        </w:rPr>
        <w:t>Фомичева С.А.</w:t>
      </w:r>
      <w:r w:rsidR="00FC67F2" w:rsidRPr="00001A15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FC67F2" w:rsidRPr="00001A15">
        <w:rPr>
          <w:rFonts w:ascii="Times New Roman" w:hAnsi="Times New Roman" w:cs="Times New Roman"/>
          <w:i/>
          <w:sz w:val="24"/>
          <w:szCs w:val="24"/>
        </w:rPr>
        <w:t>заместителя начальника ОП «Пошехонский» МУ МВД России «Рыбинское»</w:t>
      </w:r>
    </w:p>
    <w:p w:rsidR="00FC67F2" w:rsidRDefault="00FC67F2" w:rsidP="00B966E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01A15">
        <w:rPr>
          <w:rFonts w:ascii="Times New Roman" w:hAnsi="Times New Roman" w:cs="Times New Roman"/>
          <w:b/>
          <w:sz w:val="24"/>
          <w:szCs w:val="24"/>
        </w:rPr>
        <w:t>РЕШИЛИ:</w:t>
      </w:r>
      <w:r w:rsidR="00D24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654">
        <w:rPr>
          <w:rFonts w:ascii="Times New Roman" w:hAnsi="Times New Roman" w:cs="Times New Roman"/>
          <w:i/>
          <w:sz w:val="24"/>
          <w:szCs w:val="24"/>
        </w:rPr>
        <w:t>ОП «Пошехонское</w:t>
      </w:r>
      <w:r w:rsidR="00D24BBE" w:rsidRPr="00D24BBE">
        <w:rPr>
          <w:rFonts w:ascii="Times New Roman" w:hAnsi="Times New Roman" w:cs="Times New Roman"/>
          <w:i/>
          <w:sz w:val="24"/>
          <w:szCs w:val="24"/>
        </w:rPr>
        <w:t>»</w:t>
      </w:r>
      <w:r w:rsidR="00D24BBE">
        <w:rPr>
          <w:rFonts w:ascii="Times New Roman" w:hAnsi="Times New Roman" w:cs="Times New Roman"/>
          <w:i/>
          <w:sz w:val="24"/>
          <w:szCs w:val="24"/>
        </w:rPr>
        <w:t xml:space="preserve"> МУ МВД «Рыбинское»</w:t>
      </w:r>
      <w:r w:rsidR="006B1654">
        <w:rPr>
          <w:rFonts w:ascii="Times New Roman" w:hAnsi="Times New Roman" w:cs="Times New Roman"/>
          <w:i/>
          <w:sz w:val="24"/>
          <w:szCs w:val="24"/>
        </w:rPr>
        <w:t>. ГБУЗ Пошехонская ЦРБ</w:t>
      </w:r>
    </w:p>
    <w:p w:rsidR="006B1654" w:rsidRPr="00945EA2" w:rsidRDefault="006B1654" w:rsidP="006B1654">
      <w:pPr>
        <w:tabs>
          <w:tab w:val="left" w:pos="708"/>
        </w:tabs>
        <w:autoSpaceDN w:val="0"/>
        <w:spacing w:after="0" w:line="264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A2">
        <w:rPr>
          <w:rFonts w:ascii="Times New Roman" w:eastAsia="Times New Roman" w:hAnsi="Times New Roman" w:cs="Times New Roman"/>
          <w:sz w:val="24"/>
          <w:szCs w:val="24"/>
        </w:rPr>
        <w:t>1.1</w:t>
      </w:r>
      <w:proofErr w:type="gramStart"/>
      <w:r w:rsidRPr="00945EA2">
        <w:rPr>
          <w:rFonts w:ascii="Times New Roman" w:eastAsia="Times New Roman" w:hAnsi="Times New Roman" w:cs="Times New Roman"/>
          <w:sz w:val="24"/>
          <w:szCs w:val="24"/>
        </w:rPr>
        <w:t> Р</w:t>
      </w:r>
      <w:proofErr w:type="gramEnd"/>
      <w:r w:rsidRPr="00945EA2">
        <w:rPr>
          <w:rFonts w:ascii="Times New Roman" w:eastAsia="Times New Roman" w:hAnsi="Times New Roman" w:cs="Times New Roman"/>
          <w:sz w:val="24"/>
          <w:szCs w:val="24"/>
        </w:rPr>
        <w:t>екомендовать</w:t>
      </w:r>
      <w:r w:rsidRPr="00945EA2">
        <w:rPr>
          <w:rFonts w:ascii="Times New Roman" w:eastAsia="Times New Roman" w:hAnsi="Times New Roman" w:cs="Times New Roman"/>
          <w:sz w:val="24"/>
          <w:szCs w:val="24"/>
        </w:rPr>
        <w:t xml:space="preserve"> отделению полиции «Пошехонское» МУ МВД «Рыбинское»</w:t>
      </w:r>
      <w:r w:rsidRPr="00945E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5EA2">
        <w:rPr>
          <w:rFonts w:ascii="Times New Roman" w:eastAsia="Times New Roman" w:hAnsi="Times New Roman" w:cs="Times New Roman"/>
          <w:sz w:val="24"/>
          <w:szCs w:val="24"/>
        </w:rPr>
        <w:t xml:space="preserve">ГБУЗ ЯО «Пошехонская ЦРБ» </w:t>
      </w:r>
      <w:r w:rsidRPr="00945EA2">
        <w:rPr>
          <w:rFonts w:ascii="Times New Roman" w:eastAsia="Times New Roman" w:hAnsi="Times New Roman" w:cs="Times New Roman"/>
          <w:sz w:val="24"/>
          <w:szCs w:val="24"/>
        </w:rPr>
        <w:t>совместно с органами местного самоуправления</w:t>
      </w:r>
      <w:r w:rsidRPr="00945EA2">
        <w:rPr>
          <w:rFonts w:ascii="Times New Roman" w:eastAsia="Times New Roman" w:hAnsi="Times New Roman" w:cs="Times New Roman"/>
          <w:sz w:val="24"/>
          <w:szCs w:val="24"/>
        </w:rPr>
        <w:t xml:space="preserve"> Пошехонского  муниципального района</w:t>
      </w:r>
      <w:r w:rsidRPr="00945EA2">
        <w:rPr>
          <w:rFonts w:ascii="Times New Roman" w:eastAsia="Times New Roman" w:hAnsi="Times New Roman" w:cs="Times New Roman"/>
          <w:sz w:val="24"/>
          <w:szCs w:val="24"/>
        </w:rPr>
        <w:t xml:space="preserve"> продолжить совместную работу по выявлению семей, </w:t>
      </w:r>
      <w:r w:rsidR="00945EA2" w:rsidRPr="00945EA2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945EA2" w:rsidRPr="00945EA2">
        <w:rPr>
          <w:rFonts w:ascii="Times New Roman" w:eastAsia="Times New Roman" w:hAnsi="Times New Roman" w:cs="Times New Roman"/>
          <w:sz w:val="24"/>
          <w:szCs w:val="24"/>
        </w:rPr>
        <w:t xml:space="preserve">еющих несовершеннолетних детей,  </w:t>
      </w:r>
      <w:r w:rsidRPr="00945EA2">
        <w:rPr>
          <w:rFonts w:ascii="Times New Roman" w:eastAsia="Times New Roman" w:hAnsi="Times New Roman" w:cs="Times New Roman"/>
          <w:sz w:val="24"/>
          <w:szCs w:val="24"/>
        </w:rPr>
        <w:t xml:space="preserve">склонных к немедицинскому потреблению </w:t>
      </w:r>
      <w:proofErr w:type="spellStart"/>
      <w:r w:rsidRPr="00945EA2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="00945EA2" w:rsidRPr="00945EA2">
        <w:rPr>
          <w:rFonts w:ascii="Times New Roman" w:eastAsia="Times New Roman" w:hAnsi="Times New Roman" w:cs="Times New Roman"/>
          <w:sz w:val="24"/>
          <w:szCs w:val="24"/>
        </w:rPr>
        <w:t>-активных веществ.</w:t>
      </w:r>
      <w:r w:rsidRPr="00945EA2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информировать об указанных фактах территориальные комиссии по делам несовершеннолетних и защите их прав.</w:t>
      </w:r>
    </w:p>
    <w:p w:rsidR="006B1654" w:rsidRPr="00945EA2" w:rsidRDefault="006B1654" w:rsidP="006B1654">
      <w:pPr>
        <w:tabs>
          <w:tab w:val="left" w:pos="708"/>
        </w:tabs>
        <w:autoSpaceDN w:val="0"/>
        <w:spacing w:after="0" w:line="264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5EA2">
        <w:rPr>
          <w:rFonts w:ascii="Times New Roman" w:eastAsia="Times New Roman" w:hAnsi="Times New Roman" w:cs="Times New Roman"/>
          <w:i/>
          <w:sz w:val="24"/>
          <w:szCs w:val="24"/>
        </w:rPr>
        <w:t>Срок</w:t>
      </w:r>
      <w:r w:rsidR="00945EA2">
        <w:rPr>
          <w:rFonts w:ascii="Times New Roman" w:eastAsia="Times New Roman" w:hAnsi="Times New Roman" w:cs="Times New Roman"/>
          <w:i/>
          <w:sz w:val="24"/>
          <w:szCs w:val="24"/>
        </w:rPr>
        <w:t xml:space="preserve"> исполнения</w:t>
      </w:r>
      <w:r w:rsidRPr="00945EA2">
        <w:rPr>
          <w:rFonts w:ascii="Times New Roman" w:eastAsia="Times New Roman" w:hAnsi="Times New Roman" w:cs="Times New Roman"/>
          <w:i/>
          <w:sz w:val="24"/>
          <w:szCs w:val="24"/>
        </w:rPr>
        <w:t xml:space="preserve"> – до 30 декабря 2023года.</w:t>
      </w:r>
    </w:p>
    <w:p w:rsidR="006B1654" w:rsidRPr="00D24BBE" w:rsidRDefault="006B1654" w:rsidP="00B966E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945EA2" w:rsidRDefault="00D24BBE" w:rsidP="00945EA2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4BBE">
        <w:rPr>
          <w:rFonts w:ascii="Times New Roman" w:hAnsi="Times New Roman" w:cs="Times New Roman"/>
          <w:bCs/>
          <w:i/>
          <w:iCs/>
          <w:sz w:val="24"/>
          <w:szCs w:val="24"/>
        </w:rPr>
        <w:t>Управлению образования</w:t>
      </w:r>
    </w:p>
    <w:p w:rsidR="00D24BBE" w:rsidRDefault="00D24BBE" w:rsidP="00945EA2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AA533C" w:rsidRPr="00001A1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AA533C" w:rsidRPr="00001A15">
        <w:rPr>
          <w:rFonts w:ascii="Times New Roman" w:hAnsi="Times New Roman" w:cs="Times New Roman"/>
          <w:sz w:val="24"/>
          <w:szCs w:val="24"/>
        </w:rPr>
        <w:t xml:space="preserve"> </w:t>
      </w:r>
      <w:r w:rsidR="005F1A5C" w:rsidRPr="00001A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F1A5C" w:rsidRPr="00001A15">
        <w:rPr>
          <w:rFonts w:ascii="Times New Roman" w:hAnsi="Times New Roman" w:cs="Times New Roman"/>
          <w:sz w:val="24"/>
          <w:szCs w:val="24"/>
        </w:rPr>
        <w:t xml:space="preserve">рганизовать проведение в общеобразовательных учреждениях Ярославской области мероприятий, направленных на выявление несовершеннолетних, употребляющих наркотические средства и психотропные вещества. При выявлении фактов потребления несовершеннолетними </w:t>
      </w:r>
      <w:proofErr w:type="spellStart"/>
      <w:r w:rsidR="005F1A5C" w:rsidRPr="00001A1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5F1A5C" w:rsidRPr="00001A15">
        <w:rPr>
          <w:rFonts w:ascii="Times New Roman" w:hAnsi="Times New Roman" w:cs="Times New Roman"/>
          <w:sz w:val="24"/>
          <w:szCs w:val="24"/>
        </w:rPr>
        <w:t xml:space="preserve"> веществ незамедлительно проводить профилактические беседы с их родителями (законными представителями) с привлечением психологов и врачей-наркологов в соответствии с требованиями законодательства о неразглашении сведений.</w:t>
      </w:r>
      <w:r w:rsidRPr="00D24B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879">
        <w:rPr>
          <w:rFonts w:ascii="Times New Roman" w:hAnsi="Times New Roman" w:cs="Times New Roman"/>
          <w:i/>
          <w:sz w:val="24"/>
          <w:szCs w:val="24"/>
        </w:rPr>
        <w:t>Срок исполнения 30.12.2022 г.</w:t>
      </w:r>
    </w:p>
    <w:p w:rsidR="00D24BBE" w:rsidRDefault="00D24BBE" w:rsidP="00AA533C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4BBE" w:rsidRPr="00BB1879" w:rsidRDefault="00D24BBE" w:rsidP="00AA533C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879" w:rsidRDefault="00AA533C" w:rsidP="00BB1879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001A15">
        <w:rPr>
          <w:rFonts w:ascii="Times New Roman" w:hAnsi="Times New Roman" w:cs="Times New Roman"/>
          <w:sz w:val="24"/>
          <w:szCs w:val="24"/>
        </w:rPr>
        <w:t xml:space="preserve"> </w:t>
      </w:r>
      <w:r w:rsidR="005F1A5C" w:rsidRPr="00001A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1A5C" w:rsidRPr="00001A15">
        <w:rPr>
          <w:rFonts w:ascii="Times New Roman" w:hAnsi="Times New Roman" w:cs="Times New Roman"/>
          <w:sz w:val="24"/>
          <w:szCs w:val="24"/>
        </w:rPr>
        <w:t xml:space="preserve"> период летних школьных каникул организовать проведение в загородных детских оздоровительных учреждениях, расположенных на территории</w:t>
      </w:r>
      <w:r w:rsidRPr="00001A15">
        <w:rPr>
          <w:rFonts w:ascii="Times New Roman" w:hAnsi="Times New Roman" w:cs="Times New Roman"/>
          <w:sz w:val="24"/>
          <w:szCs w:val="24"/>
        </w:rPr>
        <w:t xml:space="preserve"> Пошехонского района</w:t>
      </w:r>
      <w:r w:rsidR="005F1A5C" w:rsidRPr="00001A15">
        <w:rPr>
          <w:rFonts w:ascii="Times New Roman" w:hAnsi="Times New Roman" w:cs="Times New Roman"/>
          <w:sz w:val="24"/>
          <w:szCs w:val="24"/>
        </w:rPr>
        <w:t>, профилактических мероприятий, направленных на разъяснение несовершеннолетним вреда потребления наркотиков, а также ответственности за их незаконный оборот, предусмотренной законодательством Российской Федерации.</w:t>
      </w:r>
      <w:r w:rsidR="00871469">
        <w:rPr>
          <w:rFonts w:ascii="Times New Roman" w:hAnsi="Times New Roman" w:cs="Times New Roman"/>
          <w:sz w:val="24"/>
          <w:szCs w:val="24"/>
        </w:rPr>
        <w:t xml:space="preserve"> </w:t>
      </w:r>
      <w:r w:rsidR="00BB1879" w:rsidRPr="00BB1879">
        <w:rPr>
          <w:rFonts w:ascii="Times New Roman" w:hAnsi="Times New Roman" w:cs="Times New Roman"/>
          <w:i/>
          <w:sz w:val="24"/>
          <w:szCs w:val="24"/>
        </w:rPr>
        <w:t xml:space="preserve">Срок исполнения </w:t>
      </w:r>
      <w:r w:rsidR="00871469" w:rsidRPr="00BB1879">
        <w:rPr>
          <w:rFonts w:ascii="Times New Roman" w:hAnsi="Times New Roman" w:cs="Times New Roman"/>
          <w:i/>
          <w:sz w:val="24"/>
          <w:szCs w:val="24"/>
        </w:rPr>
        <w:t>30</w:t>
      </w:r>
      <w:r w:rsidRPr="00BB1879">
        <w:rPr>
          <w:rFonts w:ascii="Times New Roman" w:hAnsi="Times New Roman" w:cs="Times New Roman"/>
          <w:i/>
          <w:sz w:val="24"/>
          <w:szCs w:val="24"/>
        </w:rPr>
        <w:t>.12.2023</w:t>
      </w:r>
    </w:p>
    <w:p w:rsidR="00945EA2" w:rsidRDefault="00945EA2" w:rsidP="00BB1879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5EA2" w:rsidRDefault="00945EA2" w:rsidP="00945EA2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5EA2">
        <w:rPr>
          <w:rFonts w:ascii="Times New Roman" w:hAnsi="Times New Roman" w:cs="Times New Roman"/>
          <w:i/>
          <w:sz w:val="24"/>
          <w:szCs w:val="24"/>
        </w:rPr>
        <w:t>ОКМСиТ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Управлению образования</w:t>
      </w:r>
    </w:p>
    <w:p w:rsidR="00945EA2" w:rsidRPr="00945EA2" w:rsidRDefault="00945EA2" w:rsidP="00945EA2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5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5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5EA2">
        <w:rPr>
          <w:rFonts w:ascii="Times New Roman" w:eastAsia="Times New Roman" w:hAnsi="Times New Roman" w:cs="Times New Roman"/>
          <w:sz w:val="24"/>
          <w:szCs w:val="24"/>
        </w:rPr>
        <w:t>1.5</w:t>
      </w:r>
      <w:proofErr w:type="gramStart"/>
      <w:r w:rsidRPr="00945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EA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45EA2">
        <w:rPr>
          <w:rFonts w:ascii="Times New Roman" w:eastAsia="Times New Roman" w:hAnsi="Times New Roman" w:cs="Times New Roman"/>
          <w:sz w:val="24"/>
          <w:szCs w:val="24"/>
        </w:rPr>
        <w:t>нформировать территориальные органы МВД России на районном уровне, родителей, в том числе родителей несовершеннолетних детей, состоящих на профилактическом учете, о способах организации досуга, не требующего материальных затрат, на базе государственных и муниципальных организац</w:t>
      </w:r>
      <w:r w:rsidRPr="00945EA2">
        <w:rPr>
          <w:rFonts w:ascii="Times New Roman" w:eastAsia="Times New Roman" w:hAnsi="Times New Roman" w:cs="Times New Roman"/>
          <w:sz w:val="24"/>
          <w:szCs w:val="24"/>
        </w:rPr>
        <w:t>ий дополнительного образования</w:t>
      </w:r>
      <w:r w:rsidRPr="00945EA2">
        <w:rPr>
          <w:rFonts w:ascii="Times New Roman" w:eastAsia="Times New Roman" w:hAnsi="Times New Roman" w:cs="Times New Roman"/>
          <w:sz w:val="24"/>
          <w:szCs w:val="24"/>
        </w:rPr>
        <w:t xml:space="preserve">, оказывающих услуги в сфере физической культуры, спорта и молодежной политики (с указанием контактов, режима работы и условий посещения), и обеспечить размещение этих сведений в муниципальных </w:t>
      </w:r>
      <w:proofErr w:type="gramStart"/>
      <w:r w:rsidRPr="00945EA2">
        <w:rPr>
          <w:rFonts w:ascii="Times New Roman" w:eastAsia="Times New Roman" w:hAnsi="Times New Roman" w:cs="Times New Roman"/>
          <w:sz w:val="24"/>
          <w:szCs w:val="24"/>
        </w:rPr>
        <w:t>средствах</w:t>
      </w:r>
      <w:proofErr w:type="gramEnd"/>
      <w:r w:rsidRPr="00945EA2">
        <w:rPr>
          <w:rFonts w:ascii="Times New Roman" w:eastAsia="Times New Roman" w:hAnsi="Times New Roman" w:cs="Times New Roman"/>
          <w:sz w:val="24"/>
          <w:szCs w:val="24"/>
        </w:rPr>
        <w:t xml:space="preserve"> массовой информации, на официальных сайтах органов местного самоуправления.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45EA2">
        <w:rPr>
          <w:rFonts w:ascii="Times New Roman" w:eastAsia="Times New Roman" w:hAnsi="Times New Roman" w:cs="Times New Roman"/>
          <w:i/>
          <w:sz w:val="24"/>
          <w:szCs w:val="24"/>
        </w:rPr>
        <w:t>Срок – до 30 декабря 2023 года.</w:t>
      </w:r>
    </w:p>
    <w:p w:rsidR="00D24BBE" w:rsidRDefault="00D24BBE" w:rsidP="00BB1879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4BBE" w:rsidRPr="00BB1879" w:rsidRDefault="00D24BBE" w:rsidP="00BB1879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 САМ,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КДНиЗП</w:t>
      </w:r>
      <w:proofErr w:type="spellEnd"/>
    </w:p>
    <w:p w:rsidR="00AA533C" w:rsidRPr="00001A15" w:rsidRDefault="00AA533C" w:rsidP="00BB1879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="005F1A5C" w:rsidRPr="00001A15">
        <w:rPr>
          <w:rFonts w:ascii="Times New Roman" w:hAnsi="Times New Roman" w:cs="Times New Roman"/>
          <w:sz w:val="24"/>
          <w:szCs w:val="24"/>
        </w:rPr>
        <w:t> П</w:t>
      </w:r>
      <w:proofErr w:type="gramEnd"/>
      <w:r w:rsidR="005F1A5C" w:rsidRPr="00001A15">
        <w:rPr>
          <w:rFonts w:ascii="Times New Roman" w:hAnsi="Times New Roman" w:cs="Times New Roman"/>
          <w:sz w:val="24"/>
          <w:szCs w:val="24"/>
        </w:rPr>
        <w:t>ринят</w:t>
      </w:r>
      <w:r w:rsidRPr="00001A15">
        <w:rPr>
          <w:rFonts w:ascii="Times New Roman" w:hAnsi="Times New Roman" w:cs="Times New Roman"/>
          <w:sz w:val="24"/>
          <w:szCs w:val="24"/>
        </w:rPr>
        <w:t>ь меры для привлечения  муниципальных</w:t>
      </w:r>
      <w:r w:rsidR="005F1A5C" w:rsidRPr="00001A15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к пропаганде здорового образа жизни, формирования общественного мнения, направленного на противодействие распространению наркомании, незаконному обороту наркотиков, обеспечить регулярное освещение проблем злоупотребления ими.</w:t>
      </w:r>
      <w:r w:rsidR="00871469">
        <w:rPr>
          <w:rFonts w:ascii="Times New Roman" w:hAnsi="Times New Roman" w:cs="Times New Roman"/>
          <w:sz w:val="24"/>
          <w:szCs w:val="24"/>
        </w:rPr>
        <w:t xml:space="preserve"> </w:t>
      </w:r>
      <w:r w:rsidR="00D24BBE">
        <w:rPr>
          <w:rFonts w:ascii="Times New Roman" w:hAnsi="Times New Roman" w:cs="Times New Roman"/>
          <w:sz w:val="24"/>
          <w:szCs w:val="24"/>
        </w:rPr>
        <w:t xml:space="preserve">Срок исполнения: </w:t>
      </w:r>
      <w:r w:rsidR="00871469">
        <w:rPr>
          <w:rFonts w:ascii="Times New Roman" w:hAnsi="Times New Roman" w:cs="Times New Roman"/>
          <w:sz w:val="24"/>
          <w:szCs w:val="24"/>
        </w:rPr>
        <w:t>30</w:t>
      </w:r>
      <w:r w:rsidRPr="00001A15">
        <w:rPr>
          <w:rFonts w:ascii="Times New Roman" w:hAnsi="Times New Roman" w:cs="Times New Roman"/>
          <w:sz w:val="24"/>
          <w:szCs w:val="24"/>
        </w:rPr>
        <w:t>.12.2022.</w:t>
      </w:r>
    </w:p>
    <w:p w:rsidR="00D24BBE" w:rsidRPr="00945EA2" w:rsidRDefault="00D24BBE" w:rsidP="00945EA2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13"/>
        </w:rPr>
        <w:t>П</w:t>
      </w:r>
      <w:r w:rsidR="0035262B" w:rsidRPr="00001A15">
        <w:rPr>
          <w:rStyle w:val="FontStyle13"/>
        </w:rPr>
        <w:t>о второму вопросу</w:t>
      </w:r>
      <w:r>
        <w:rPr>
          <w:rStyle w:val="FontStyle13"/>
        </w:rPr>
        <w:t>: «</w:t>
      </w:r>
      <w:r w:rsidRPr="00945EA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учреждений социальной защиты  Пошехонского муниципального района по социальной поддержке несовершеннолетних и членов их семей, находящихся в обстоятельствах внутрисемейного конфликта, в том числе с лицами с наркотической или алкогольной зависимостью</w:t>
      </w:r>
      <w:proofErr w:type="gramStart"/>
      <w:r w:rsidRPr="00945EA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35262B" w:rsidRPr="00001A15" w:rsidRDefault="0035262B" w:rsidP="0035262B">
      <w:pPr>
        <w:pStyle w:val="Style2"/>
        <w:spacing w:line="276" w:lineRule="auto"/>
        <w:ind w:left="420"/>
        <w:rPr>
          <w:rStyle w:val="FontStyle13"/>
        </w:rPr>
      </w:pPr>
    </w:p>
    <w:p w:rsidR="0035262B" w:rsidRPr="00001A15" w:rsidRDefault="0035262B" w:rsidP="0035262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A15">
        <w:rPr>
          <w:rFonts w:ascii="Times New Roman" w:hAnsi="Times New Roman" w:cs="Times New Roman"/>
          <w:b/>
          <w:sz w:val="24"/>
          <w:szCs w:val="24"/>
        </w:rPr>
        <w:t>СЛУШАЛИ</w:t>
      </w:r>
      <w:r w:rsidR="00DC2B21" w:rsidRPr="00001A15">
        <w:rPr>
          <w:rFonts w:ascii="Times New Roman" w:hAnsi="Times New Roman" w:cs="Times New Roman"/>
          <w:sz w:val="24"/>
          <w:szCs w:val="24"/>
        </w:rPr>
        <w:t>:</w:t>
      </w:r>
      <w:r w:rsidR="00945EA2">
        <w:rPr>
          <w:rFonts w:ascii="Times New Roman" w:hAnsi="Times New Roman" w:cs="Times New Roman"/>
          <w:sz w:val="24"/>
          <w:szCs w:val="24"/>
        </w:rPr>
        <w:t xml:space="preserve"> </w:t>
      </w:r>
      <w:r w:rsidR="00D3420A">
        <w:rPr>
          <w:rFonts w:ascii="Times New Roman" w:hAnsi="Times New Roman" w:cs="Times New Roman"/>
          <w:sz w:val="24"/>
          <w:szCs w:val="24"/>
        </w:rPr>
        <w:t>Крылову Н.В</w:t>
      </w:r>
      <w:bookmarkStart w:id="0" w:name="_GoBack"/>
      <w:bookmarkEnd w:id="0"/>
      <w:r w:rsidR="00945EA2">
        <w:rPr>
          <w:rFonts w:ascii="Times New Roman" w:hAnsi="Times New Roman" w:cs="Times New Roman"/>
          <w:sz w:val="24"/>
          <w:szCs w:val="24"/>
        </w:rPr>
        <w:t xml:space="preserve">. </w:t>
      </w:r>
      <w:r w:rsidRPr="0000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945E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специалиста МУ КЦСОН г. Пошехонье</w:t>
      </w:r>
    </w:p>
    <w:p w:rsidR="0035262B" w:rsidRPr="00001A15" w:rsidRDefault="0035262B" w:rsidP="0035262B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1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44026" w:rsidRPr="00D24BBE" w:rsidRDefault="009214EC" w:rsidP="0035262B">
      <w:pPr>
        <w:spacing w:after="20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BBE">
        <w:rPr>
          <w:rFonts w:ascii="Times New Roman" w:hAnsi="Times New Roman" w:cs="Times New Roman"/>
          <w:i/>
          <w:sz w:val="24"/>
          <w:szCs w:val="24"/>
        </w:rPr>
        <w:t>Управлению социальной защиты населения и труда (</w:t>
      </w:r>
      <w:proofErr w:type="spellStart"/>
      <w:r w:rsidR="00E44026" w:rsidRPr="00D24BBE">
        <w:rPr>
          <w:rFonts w:ascii="Times New Roman" w:hAnsi="Times New Roman" w:cs="Times New Roman"/>
          <w:i/>
          <w:sz w:val="24"/>
          <w:szCs w:val="24"/>
        </w:rPr>
        <w:t>УСЗНиТ</w:t>
      </w:r>
      <w:proofErr w:type="spellEnd"/>
      <w:r w:rsidRPr="00D24BBE">
        <w:rPr>
          <w:rFonts w:ascii="Times New Roman" w:hAnsi="Times New Roman" w:cs="Times New Roman"/>
          <w:i/>
          <w:sz w:val="24"/>
          <w:szCs w:val="24"/>
        </w:rPr>
        <w:t>)</w:t>
      </w:r>
    </w:p>
    <w:p w:rsidR="0035262B" w:rsidRPr="00945EA2" w:rsidRDefault="00D24BBE" w:rsidP="00D24BBE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026" w:rsidRPr="00D24B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262B" w:rsidRPr="00D24BBE">
        <w:rPr>
          <w:rFonts w:ascii="Times New Roman" w:hAnsi="Times New Roman" w:cs="Times New Roman"/>
          <w:sz w:val="24"/>
          <w:szCs w:val="24"/>
        </w:rPr>
        <w:t xml:space="preserve"> целью комплексной поддержки семей с несовершеннолетними детьми, находящиеся в обстоятельствах внутрисемейного конфликта</w:t>
      </w:r>
      <w:r w:rsidR="00E44026" w:rsidRPr="00D24BBE">
        <w:rPr>
          <w:rFonts w:ascii="Times New Roman" w:hAnsi="Times New Roman" w:cs="Times New Roman"/>
          <w:sz w:val="24"/>
          <w:szCs w:val="24"/>
        </w:rPr>
        <w:t>, координировать межведомственное взаимодействие всех субъектов профилактики.</w:t>
      </w:r>
      <w:r w:rsidR="009214EC" w:rsidRPr="00D24BBE">
        <w:rPr>
          <w:rFonts w:ascii="Times New Roman" w:hAnsi="Times New Roman" w:cs="Times New Roman"/>
          <w:sz w:val="24"/>
          <w:szCs w:val="24"/>
        </w:rPr>
        <w:t xml:space="preserve"> </w:t>
      </w:r>
      <w:r w:rsidR="009214EC" w:rsidRPr="00945EA2">
        <w:rPr>
          <w:rFonts w:ascii="Times New Roman" w:hAnsi="Times New Roman" w:cs="Times New Roman"/>
          <w:i/>
          <w:sz w:val="24"/>
          <w:szCs w:val="24"/>
        </w:rPr>
        <w:t xml:space="preserve">Срок исполнения:  до </w:t>
      </w:r>
      <w:r w:rsidR="00AA533C" w:rsidRPr="00945EA2">
        <w:rPr>
          <w:rFonts w:ascii="Times New Roman" w:hAnsi="Times New Roman" w:cs="Times New Roman"/>
          <w:i/>
          <w:sz w:val="24"/>
          <w:szCs w:val="24"/>
        </w:rPr>
        <w:t xml:space="preserve">30 декабря </w:t>
      </w:r>
      <w:r w:rsidR="00945EA2" w:rsidRPr="00945EA2">
        <w:rPr>
          <w:rFonts w:ascii="Times New Roman" w:hAnsi="Times New Roman" w:cs="Times New Roman"/>
          <w:i/>
          <w:sz w:val="24"/>
          <w:szCs w:val="24"/>
        </w:rPr>
        <w:t>2023</w:t>
      </w:r>
      <w:r w:rsidR="00E44026" w:rsidRPr="00945EA2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E44026" w:rsidRPr="00694350" w:rsidRDefault="009214EC" w:rsidP="00D24BBE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350">
        <w:rPr>
          <w:rFonts w:ascii="Times New Roman" w:hAnsi="Times New Roman" w:cs="Times New Roman"/>
          <w:i/>
          <w:sz w:val="24"/>
          <w:szCs w:val="24"/>
        </w:rPr>
        <w:t>Комплексному центру социальной защиты населения (</w:t>
      </w:r>
      <w:r w:rsidR="00E44026" w:rsidRPr="00694350">
        <w:rPr>
          <w:rFonts w:ascii="Times New Roman" w:hAnsi="Times New Roman" w:cs="Times New Roman"/>
          <w:i/>
          <w:sz w:val="24"/>
          <w:szCs w:val="24"/>
        </w:rPr>
        <w:t>КЦСЗН</w:t>
      </w:r>
      <w:r w:rsidRPr="00694350">
        <w:rPr>
          <w:rFonts w:ascii="Times New Roman" w:hAnsi="Times New Roman" w:cs="Times New Roman"/>
          <w:i/>
          <w:sz w:val="24"/>
          <w:szCs w:val="24"/>
        </w:rPr>
        <w:t>)</w:t>
      </w:r>
    </w:p>
    <w:p w:rsidR="00E44026" w:rsidRPr="00694350" w:rsidRDefault="00694350" w:rsidP="00694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4EC" w:rsidRPr="0069435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214EC" w:rsidRPr="00694350">
        <w:rPr>
          <w:rFonts w:ascii="Times New Roman" w:hAnsi="Times New Roman" w:cs="Times New Roman"/>
          <w:sz w:val="24"/>
          <w:szCs w:val="24"/>
        </w:rPr>
        <w:t>а постоянной основе  проводить профилактическую работу</w:t>
      </w:r>
      <w:r w:rsidR="00E44026" w:rsidRPr="00694350">
        <w:rPr>
          <w:rFonts w:ascii="Times New Roman" w:hAnsi="Times New Roman" w:cs="Times New Roman"/>
          <w:sz w:val="24"/>
          <w:szCs w:val="24"/>
        </w:rPr>
        <w:t xml:space="preserve"> с  семьями, находящимися в трудной жизненной ситуации, социально-опасном положении, нуждающими</w:t>
      </w:r>
      <w:r w:rsidR="009214EC" w:rsidRPr="00694350">
        <w:rPr>
          <w:rFonts w:ascii="Times New Roman" w:hAnsi="Times New Roman" w:cs="Times New Roman"/>
          <w:sz w:val="24"/>
          <w:szCs w:val="24"/>
        </w:rPr>
        <w:t xml:space="preserve">ся в государственной поддержке, осуществлять </w:t>
      </w:r>
      <w:r w:rsidR="00E44026" w:rsidRPr="00694350">
        <w:rPr>
          <w:rFonts w:ascii="Times New Roman" w:hAnsi="Times New Roman" w:cs="Times New Roman"/>
          <w:sz w:val="24"/>
          <w:szCs w:val="24"/>
        </w:rPr>
        <w:t xml:space="preserve">   социальный патронаж семей, поставленных на учет в МУ «КЦСОН» г. Пошехонье по м</w:t>
      </w:r>
      <w:r w:rsidR="009214EC" w:rsidRPr="00694350">
        <w:rPr>
          <w:rFonts w:ascii="Times New Roman" w:hAnsi="Times New Roman" w:cs="Times New Roman"/>
          <w:sz w:val="24"/>
          <w:szCs w:val="24"/>
        </w:rPr>
        <w:t>ежведомственному взаимодействию.</w:t>
      </w:r>
    </w:p>
    <w:p w:rsidR="009214EC" w:rsidRPr="00694350" w:rsidRDefault="00AA533C" w:rsidP="009214EC">
      <w:pPr>
        <w:pStyle w:val="a4"/>
        <w:spacing w:after="200" w:line="276" w:lineRule="auto"/>
        <w:ind w:left="8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350">
        <w:rPr>
          <w:rFonts w:ascii="Times New Roman" w:hAnsi="Times New Roman" w:cs="Times New Roman"/>
          <w:i/>
          <w:sz w:val="24"/>
          <w:szCs w:val="24"/>
        </w:rPr>
        <w:lastRenderedPageBreak/>
        <w:t>Срок исполнения</w:t>
      </w:r>
      <w:proofErr w:type="gramStart"/>
      <w:r w:rsidRPr="00694350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694350">
        <w:rPr>
          <w:rFonts w:ascii="Times New Roman" w:hAnsi="Times New Roman" w:cs="Times New Roman"/>
          <w:i/>
          <w:sz w:val="24"/>
          <w:szCs w:val="24"/>
        </w:rPr>
        <w:t xml:space="preserve"> до 30 декабря </w:t>
      </w:r>
      <w:r w:rsidR="00945EA2">
        <w:rPr>
          <w:rFonts w:ascii="Times New Roman" w:hAnsi="Times New Roman" w:cs="Times New Roman"/>
          <w:i/>
          <w:sz w:val="24"/>
          <w:szCs w:val="24"/>
        </w:rPr>
        <w:t xml:space="preserve"> 2023</w:t>
      </w:r>
      <w:r w:rsidR="009214EC" w:rsidRPr="00694350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9214EC" w:rsidRPr="00001A15" w:rsidRDefault="009214EC" w:rsidP="00E440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058C7" w:rsidRDefault="00E058C7" w:rsidP="00E058C7">
      <w:pPr>
        <w:pStyle w:val="Style14"/>
        <w:widowControl/>
        <w:spacing w:before="86" w:line="317" w:lineRule="exact"/>
        <w:rPr>
          <w:rStyle w:val="FontStyle18"/>
          <w:sz w:val="24"/>
          <w:szCs w:val="24"/>
        </w:rPr>
      </w:pPr>
      <w:r>
        <w:t xml:space="preserve">3. </w:t>
      </w:r>
      <w:r w:rsidR="009214EC" w:rsidRPr="00001A15">
        <w:t>По третьему вопросу</w:t>
      </w:r>
      <w:r>
        <w:t>: «</w:t>
      </w:r>
      <w:r w:rsidR="009214EC" w:rsidRPr="00001A15">
        <w:t xml:space="preserve"> </w:t>
      </w:r>
      <w:r w:rsidRPr="00001A15">
        <w:rPr>
          <w:rStyle w:val="FontStyle18"/>
          <w:spacing w:val="90"/>
          <w:sz w:val="24"/>
          <w:szCs w:val="24"/>
        </w:rPr>
        <w:t>О</w:t>
      </w:r>
      <w:r w:rsidRPr="00001A15">
        <w:rPr>
          <w:rStyle w:val="FontStyle18"/>
          <w:sz w:val="24"/>
          <w:szCs w:val="24"/>
        </w:rPr>
        <w:t xml:space="preserve"> мерах, принимаемых органами и учреждениями системы профилактики безнадзорности и правонарушений несовершеннолетних в целях профилактики потребления наркотических средств, психотропных веществ и их аналогов и формирования здорового образа жизни в подростковой и молодежной среде</w:t>
      </w:r>
      <w:proofErr w:type="gramStart"/>
      <w:r w:rsidRPr="00001A15">
        <w:rPr>
          <w:rStyle w:val="FontStyle18"/>
          <w:sz w:val="24"/>
          <w:szCs w:val="24"/>
        </w:rPr>
        <w:t>.</w:t>
      </w:r>
      <w:r>
        <w:rPr>
          <w:rStyle w:val="FontStyle18"/>
          <w:sz w:val="24"/>
          <w:szCs w:val="24"/>
        </w:rPr>
        <w:t>»</w:t>
      </w:r>
      <w:proofErr w:type="gramEnd"/>
    </w:p>
    <w:p w:rsidR="009214EC" w:rsidRPr="00001A15" w:rsidRDefault="009214EC" w:rsidP="00B966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14EC" w:rsidRDefault="009214EC" w:rsidP="009214E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01A15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94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A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A15">
        <w:rPr>
          <w:rFonts w:ascii="Times New Roman" w:hAnsi="Times New Roman" w:cs="Times New Roman"/>
          <w:i/>
          <w:sz w:val="24"/>
          <w:szCs w:val="24"/>
        </w:rPr>
        <w:t xml:space="preserve">Колесова А.Ю. – главного специалиста </w:t>
      </w:r>
      <w:proofErr w:type="spellStart"/>
      <w:r w:rsidR="00001A15">
        <w:rPr>
          <w:rFonts w:ascii="Times New Roman" w:hAnsi="Times New Roman" w:cs="Times New Roman"/>
          <w:i/>
          <w:sz w:val="24"/>
          <w:szCs w:val="24"/>
        </w:rPr>
        <w:t>КДНиЗП</w:t>
      </w:r>
      <w:proofErr w:type="spellEnd"/>
      <w:r w:rsidR="00001A15">
        <w:rPr>
          <w:rFonts w:ascii="Times New Roman" w:hAnsi="Times New Roman" w:cs="Times New Roman"/>
          <w:i/>
          <w:sz w:val="24"/>
          <w:szCs w:val="24"/>
        </w:rPr>
        <w:t xml:space="preserve"> Пошехонского района</w:t>
      </w:r>
    </w:p>
    <w:p w:rsidR="00E058C7" w:rsidRDefault="00E058C7" w:rsidP="009214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  <w:r w:rsidR="00945EA2">
        <w:rPr>
          <w:rFonts w:ascii="Times New Roman" w:hAnsi="Times New Roman" w:cs="Times New Roman"/>
          <w:sz w:val="24"/>
          <w:szCs w:val="24"/>
        </w:rPr>
        <w:t xml:space="preserve"> Мельникова С.В.</w:t>
      </w:r>
      <w:r w:rsidR="00945EA2">
        <w:rPr>
          <w:rFonts w:ascii="Times New Roman" w:hAnsi="Times New Roman" w:cs="Times New Roman"/>
          <w:i/>
          <w:sz w:val="24"/>
          <w:szCs w:val="24"/>
        </w:rPr>
        <w:t xml:space="preserve">– специалист </w:t>
      </w:r>
      <w:r w:rsidRPr="00694350">
        <w:rPr>
          <w:rFonts w:ascii="Times New Roman" w:hAnsi="Times New Roman" w:cs="Times New Roman"/>
          <w:i/>
          <w:sz w:val="24"/>
          <w:szCs w:val="24"/>
        </w:rPr>
        <w:t xml:space="preserve">МУ САМ, Семенова Е.А. Начальник </w:t>
      </w:r>
      <w:proofErr w:type="spellStart"/>
      <w:r w:rsidRPr="00694350">
        <w:rPr>
          <w:rFonts w:ascii="Times New Roman" w:hAnsi="Times New Roman" w:cs="Times New Roman"/>
          <w:i/>
          <w:sz w:val="24"/>
          <w:szCs w:val="24"/>
        </w:rPr>
        <w:t>ОКМСиТ</w:t>
      </w:r>
      <w:proofErr w:type="spellEnd"/>
    </w:p>
    <w:p w:rsidR="00E058C7" w:rsidRPr="00694350" w:rsidRDefault="00E058C7" w:rsidP="009214E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943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4350">
        <w:rPr>
          <w:rFonts w:ascii="Times New Roman" w:hAnsi="Times New Roman" w:cs="Times New Roman"/>
          <w:i/>
          <w:sz w:val="24"/>
          <w:szCs w:val="24"/>
        </w:rPr>
        <w:t>ОКМСиТ</w:t>
      </w:r>
      <w:proofErr w:type="spellEnd"/>
      <w:r w:rsidRPr="00694350">
        <w:rPr>
          <w:rFonts w:ascii="Times New Roman" w:hAnsi="Times New Roman" w:cs="Times New Roman"/>
          <w:i/>
          <w:sz w:val="24"/>
          <w:szCs w:val="24"/>
        </w:rPr>
        <w:t>, МУ САМ</w:t>
      </w:r>
    </w:p>
    <w:p w:rsidR="00D3420A" w:rsidRDefault="00D24BBE" w:rsidP="00D3420A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</w:t>
      </w:r>
      <w:r w:rsidR="00D3420A" w:rsidRPr="00D3420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D3420A" w:rsidRPr="00D3420A">
        <w:rPr>
          <w:rFonts w:ascii="Times New Roman" w:eastAsia="Times New Roman" w:hAnsi="Times New Roman" w:cs="Times New Roman"/>
          <w:sz w:val="24"/>
          <w:szCs w:val="24"/>
        </w:rPr>
        <w:t xml:space="preserve"> целях формирования у несовершеннолетних активной жизненной позиции, неприятия потребления наркотиков продолжить проведение просветительской интерактивной работы в сети «Интернет» (размещение статей, тематических постов в социальных сетях, проведение конкурсов) с привлечением учащихся системы общего и профессионального образования, работающей молодежи, молодежи, входящей в группы риска, молодых семей.</w:t>
      </w:r>
      <w:r w:rsidR="00D3420A" w:rsidRPr="00D342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20A">
        <w:rPr>
          <w:rFonts w:ascii="Times New Roman" w:hAnsi="Times New Roman" w:cs="Times New Roman"/>
          <w:i/>
          <w:sz w:val="24"/>
          <w:szCs w:val="24"/>
        </w:rPr>
        <w:t>Срок исполнения 30.12</w:t>
      </w:r>
      <w:r w:rsidR="00D3420A" w:rsidRPr="00694350">
        <w:rPr>
          <w:rFonts w:ascii="Times New Roman" w:hAnsi="Times New Roman" w:cs="Times New Roman"/>
          <w:i/>
          <w:sz w:val="24"/>
          <w:szCs w:val="24"/>
        </w:rPr>
        <w:t>.2023 г.</w:t>
      </w:r>
    </w:p>
    <w:p w:rsidR="00D3420A" w:rsidRDefault="00D3420A" w:rsidP="00D3420A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350" w:rsidRPr="00694350" w:rsidRDefault="00D24BBE" w:rsidP="00D3420A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EFFFE"/>
        </w:rPr>
      </w:pPr>
      <w:proofErr w:type="spellStart"/>
      <w:r w:rsidRPr="00694350">
        <w:rPr>
          <w:rFonts w:ascii="Times New Roman" w:hAnsi="Times New Roman" w:cs="Times New Roman"/>
          <w:i/>
          <w:sz w:val="24"/>
          <w:szCs w:val="24"/>
          <w:shd w:val="clear" w:color="auto" w:fill="FEFFFE"/>
        </w:rPr>
        <w:t>КДНиЗП</w:t>
      </w:r>
      <w:proofErr w:type="spellEnd"/>
      <w:r w:rsidRPr="00694350">
        <w:rPr>
          <w:rFonts w:ascii="Times New Roman" w:hAnsi="Times New Roman" w:cs="Times New Roman"/>
          <w:i/>
          <w:sz w:val="24"/>
          <w:szCs w:val="24"/>
          <w:shd w:val="clear" w:color="auto" w:fill="FEFFFE"/>
        </w:rPr>
        <w:t xml:space="preserve"> Пошехонского района, МУ САМ  </w:t>
      </w:r>
    </w:p>
    <w:p w:rsidR="00D3420A" w:rsidRDefault="00694350" w:rsidP="00D3420A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3.2</w:t>
      </w:r>
      <w:proofErr w:type="gramStart"/>
      <w:r w:rsidR="00D3420A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</w:t>
      </w:r>
      <w:r w:rsidR="00D3420A" w:rsidRPr="00D3420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D3420A" w:rsidRPr="00D3420A">
        <w:rPr>
          <w:rFonts w:ascii="Times New Roman" w:eastAsia="Times New Roman" w:hAnsi="Times New Roman" w:cs="Times New Roman"/>
          <w:sz w:val="24"/>
          <w:szCs w:val="24"/>
        </w:rPr>
        <w:t>рганизовать проведение мероприятий, направленных на поддержку и развитие позитивных интересов несовершеннолетних и молодежи, привлечение населения к занятиям спортом, ведению здорового образа жизни.</w:t>
      </w:r>
    </w:p>
    <w:p w:rsidR="00BB1879" w:rsidRPr="00694350" w:rsidRDefault="00D24BBE" w:rsidP="00D3420A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20A">
        <w:rPr>
          <w:rFonts w:ascii="Times New Roman" w:hAnsi="Times New Roman" w:cs="Times New Roman"/>
          <w:i/>
          <w:sz w:val="24"/>
          <w:szCs w:val="24"/>
        </w:rPr>
        <w:t>Срок исполнения 30.12</w:t>
      </w:r>
      <w:r w:rsidRPr="00694350">
        <w:rPr>
          <w:rFonts w:ascii="Times New Roman" w:hAnsi="Times New Roman" w:cs="Times New Roman"/>
          <w:i/>
          <w:sz w:val="24"/>
          <w:szCs w:val="24"/>
        </w:rPr>
        <w:t>.2023 г.</w:t>
      </w:r>
    </w:p>
    <w:p w:rsidR="00BB1879" w:rsidRPr="00001A15" w:rsidRDefault="00BB1879" w:rsidP="00BB1879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sz w:val="24"/>
          <w:szCs w:val="24"/>
          <w:shd w:val="clear" w:color="auto" w:fill="FEFFFE"/>
        </w:rPr>
      </w:pPr>
    </w:p>
    <w:p w:rsidR="009214EC" w:rsidRPr="00001A15" w:rsidRDefault="009214EC" w:rsidP="00B966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6A3E" w:rsidRPr="00001A15" w:rsidRDefault="008D6A3E" w:rsidP="008D6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CA" w:rsidRPr="00001A15" w:rsidRDefault="006942CA" w:rsidP="006942CA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42CA" w:rsidRPr="00001A15" w:rsidRDefault="006942CA" w:rsidP="005530F3">
      <w:pPr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Председатель:                        Н.Н. Белов</w:t>
      </w:r>
    </w:p>
    <w:p w:rsidR="005530F3" w:rsidRPr="00001A15" w:rsidRDefault="005530F3" w:rsidP="005530F3">
      <w:pPr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 xml:space="preserve"> Секретарь                               </w:t>
      </w:r>
      <w:r w:rsidR="00001A15">
        <w:rPr>
          <w:rFonts w:ascii="Times New Roman" w:hAnsi="Times New Roman" w:cs="Times New Roman"/>
          <w:sz w:val="24"/>
          <w:szCs w:val="24"/>
        </w:rPr>
        <w:t>Колесов А.Ю.</w:t>
      </w:r>
    </w:p>
    <w:p w:rsidR="005530F3" w:rsidRPr="00001A15" w:rsidRDefault="005530F3" w:rsidP="005530F3">
      <w:pPr>
        <w:rPr>
          <w:rFonts w:ascii="Times New Roman" w:hAnsi="Times New Roman" w:cs="Times New Roman"/>
          <w:sz w:val="24"/>
          <w:szCs w:val="24"/>
        </w:rPr>
      </w:pPr>
    </w:p>
    <w:p w:rsidR="005530F3" w:rsidRPr="00001A15" w:rsidRDefault="005530F3" w:rsidP="005530F3">
      <w:pPr>
        <w:rPr>
          <w:rFonts w:ascii="Times New Roman" w:hAnsi="Times New Roman" w:cs="Times New Roman"/>
          <w:sz w:val="24"/>
          <w:szCs w:val="24"/>
        </w:rPr>
      </w:pPr>
    </w:p>
    <w:p w:rsidR="005530F3" w:rsidRPr="00001A15" w:rsidRDefault="005530F3" w:rsidP="005530F3">
      <w:pPr>
        <w:rPr>
          <w:rFonts w:ascii="Times New Roman" w:hAnsi="Times New Roman" w:cs="Times New Roman"/>
          <w:sz w:val="24"/>
          <w:szCs w:val="24"/>
        </w:rPr>
      </w:pPr>
    </w:p>
    <w:p w:rsidR="005530F3" w:rsidRPr="00001A15" w:rsidRDefault="005530F3" w:rsidP="00553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8D3" w:rsidRDefault="00DD7889"/>
    <w:sectPr w:rsidR="001F78D3" w:rsidSect="006F49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89" w:rsidRDefault="00DD7889" w:rsidP="00800408">
      <w:pPr>
        <w:spacing w:after="0" w:line="240" w:lineRule="auto"/>
      </w:pPr>
      <w:r>
        <w:separator/>
      </w:r>
    </w:p>
  </w:endnote>
  <w:endnote w:type="continuationSeparator" w:id="0">
    <w:p w:rsidR="00DD7889" w:rsidRDefault="00DD7889" w:rsidP="008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89" w:rsidRDefault="00DD7889" w:rsidP="00800408">
      <w:pPr>
        <w:spacing w:after="0" w:line="240" w:lineRule="auto"/>
      </w:pPr>
      <w:r>
        <w:separator/>
      </w:r>
    </w:p>
  </w:footnote>
  <w:footnote w:type="continuationSeparator" w:id="0">
    <w:p w:rsidR="00DD7889" w:rsidRDefault="00DD7889" w:rsidP="00800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19"/>
    <w:multiLevelType w:val="hybridMultilevel"/>
    <w:tmpl w:val="6E9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6980"/>
    <w:multiLevelType w:val="hybridMultilevel"/>
    <w:tmpl w:val="D5B0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5277"/>
    <w:multiLevelType w:val="hybridMultilevel"/>
    <w:tmpl w:val="D61C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42B3"/>
    <w:multiLevelType w:val="hybridMultilevel"/>
    <w:tmpl w:val="61EC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C1DEB"/>
    <w:multiLevelType w:val="multilevel"/>
    <w:tmpl w:val="EF845F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E50630A"/>
    <w:multiLevelType w:val="hybridMultilevel"/>
    <w:tmpl w:val="06E4A13A"/>
    <w:lvl w:ilvl="0" w:tplc="A6F447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13B1"/>
    <w:multiLevelType w:val="hybridMultilevel"/>
    <w:tmpl w:val="97E80AA0"/>
    <w:lvl w:ilvl="0" w:tplc="779075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F5305"/>
    <w:multiLevelType w:val="multilevel"/>
    <w:tmpl w:val="58D2FC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121019E"/>
    <w:multiLevelType w:val="multilevel"/>
    <w:tmpl w:val="2C40D7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2064E7F"/>
    <w:multiLevelType w:val="multilevel"/>
    <w:tmpl w:val="24AA16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A9E0CA2"/>
    <w:multiLevelType w:val="hybridMultilevel"/>
    <w:tmpl w:val="5936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C7016"/>
    <w:multiLevelType w:val="hybridMultilevel"/>
    <w:tmpl w:val="0F3262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372A7"/>
    <w:multiLevelType w:val="hybridMultilevel"/>
    <w:tmpl w:val="A3EA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21EDE"/>
    <w:multiLevelType w:val="hybridMultilevel"/>
    <w:tmpl w:val="EAC6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6496D"/>
    <w:multiLevelType w:val="hybridMultilevel"/>
    <w:tmpl w:val="5A5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557E7"/>
    <w:multiLevelType w:val="hybridMultilevel"/>
    <w:tmpl w:val="16B47BBE"/>
    <w:lvl w:ilvl="0" w:tplc="0A9C7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2552F"/>
    <w:multiLevelType w:val="hybridMultilevel"/>
    <w:tmpl w:val="7CC4E5C8"/>
    <w:lvl w:ilvl="0" w:tplc="3F90D9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137F2"/>
    <w:multiLevelType w:val="hybridMultilevel"/>
    <w:tmpl w:val="0ECAB4E4"/>
    <w:lvl w:ilvl="0" w:tplc="B0924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93ED5"/>
    <w:multiLevelType w:val="hybridMultilevel"/>
    <w:tmpl w:val="12661F56"/>
    <w:lvl w:ilvl="0" w:tplc="66705FDC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093C4B"/>
    <w:multiLevelType w:val="multilevel"/>
    <w:tmpl w:val="B8AAF9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7"/>
  </w:num>
  <w:num w:numId="5">
    <w:abstractNumId w:val="15"/>
  </w:num>
  <w:num w:numId="6">
    <w:abstractNumId w:val="14"/>
  </w:num>
  <w:num w:numId="7">
    <w:abstractNumId w:val="16"/>
  </w:num>
  <w:num w:numId="8">
    <w:abstractNumId w:val="6"/>
  </w:num>
  <w:num w:numId="9">
    <w:abstractNumId w:val="12"/>
  </w:num>
  <w:num w:numId="10">
    <w:abstractNumId w:val="11"/>
  </w:num>
  <w:num w:numId="11">
    <w:abstractNumId w:val="13"/>
  </w:num>
  <w:num w:numId="12">
    <w:abstractNumId w:val="0"/>
  </w:num>
  <w:num w:numId="13">
    <w:abstractNumId w:val="3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10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F3"/>
    <w:rsid w:val="00001A15"/>
    <w:rsid w:val="00022F99"/>
    <w:rsid w:val="0002509F"/>
    <w:rsid w:val="00032448"/>
    <w:rsid w:val="00046652"/>
    <w:rsid w:val="00052748"/>
    <w:rsid w:val="00061EE9"/>
    <w:rsid w:val="00063C55"/>
    <w:rsid w:val="00090160"/>
    <w:rsid w:val="000A3120"/>
    <w:rsid w:val="000C2FCB"/>
    <w:rsid w:val="000E1154"/>
    <w:rsid w:val="00103764"/>
    <w:rsid w:val="00146353"/>
    <w:rsid w:val="001475F3"/>
    <w:rsid w:val="001533BC"/>
    <w:rsid w:val="00154234"/>
    <w:rsid w:val="00166FA3"/>
    <w:rsid w:val="00167A38"/>
    <w:rsid w:val="001714DB"/>
    <w:rsid w:val="0017321D"/>
    <w:rsid w:val="00180612"/>
    <w:rsid w:val="00182874"/>
    <w:rsid w:val="00184DE4"/>
    <w:rsid w:val="0018573C"/>
    <w:rsid w:val="001A3189"/>
    <w:rsid w:val="001B4764"/>
    <w:rsid w:val="001C0C5A"/>
    <w:rsid w:val="001C2AF4"/>
    <w:rsid w:val="001E1830"/>
    <w:rsid w:val="001E5292"/>
    <w:rsid w:val="00213070"/>
    <w:rsid w:val="00217CFD"/>
    <w:rsid w:val="00225137"/>
    <w:rsid w:val="00240793"/>
    <w:rsid w:val="00274F51"/>
    <w:rsid w:val="002B26ED"/>
    <w:rsid w:val="002B3B32"/>
    <w:rsid w:val="002B673E"/>
    <w:rsid w:val="002E6812"/>
    <w:rsid w:val="002F759C"/>
    <w:rsid w:val="00321B13"/>
    <w:rsid w:val="00325C52"/>
    <w:rsid w:val="00332654"/>
    <w:rsid w:val="00332B46"/>
    <w:rsid w:val="00347484"/>
    <w:rsid w:val="00352361"/>
    <w:rsid w:val="0035262B"/>
    <w:rsid w:val="00352B4A"/>
    <w:rsid w:val="00363885"/>
    <w:rsid w:val="0036528E"/>
    <w:rsid w:val="00390C35"/>
    <w:rsid w:val="003A01B0"/>
    <w:rsid w:val="003A06EF"/>
    <w:rsid w:val="003E2CD7"/>
    <w:rsid w:val="003E5F2E"/>
    <w:rsid w:val="003E6590"/>
    <w:rsid w:val="003F1C16"/>
    <w:rsid w:val="00410E68"/>
    <w:rsid w:val="00416AAE"/>
    <w:rsid w:val="004177B7"/>
    <w:rsid w:val="0044486E"/>
    <w:rsid w:val="004531A9"/>
    <w:rsid w:val="00462B0F"/>
    <w:rsid w:val="00482FF3"/>
    <w:rsid w:val="004874DF"/>
    <w:rsid w:val="004875EC"/>
    <w:rsid w:val="0049330F"/>
    <w:rsid w:val="004936DA"/>
    <w:rsid w:val="004966F0"/>
    <w:rsid w:val="004A32CF"/>
    <w:rsid w:val="004A4FA2"/>
    <w:rsid w:val="004B4024"/>
    <w:rsid w:val="004C7C42"/>
    <w:rsid w:val="004F0E3D"/>
    <w:rsid w:val="00504A3C"/>
    <w:rsid w:val="005238AE"/>
    <w:rsid w:val="00543032"/>
    <w:rsid w:val="0055035D"/>
    <w:rsid w:val="005530F3"/>
    <w:rsid w:val="00561097"/>
    <w:rsid w:val="00562CC4"/>
    <w:rsid w:val="00564BD7"/>
    <w:rsid w:val="005B078F"/>
    <w:rsid w:val="005C0ED6"/>
    <w:rsid w:val="005D3FDF"/>
    <w:rsid w:val="005E0EDD"/>
    <w:rsid w:val="005F1A5C"/>
    <w:rsid w:val="005F4E7D"/>
    <w:rsid w:val="006160A3"/>
    <w:rsid w:val="0063529D"/>
    <w:rsid w:val="00645786"/>
    <w:rsid w:val="006574A8"/>
    <w:rsid w:val="00662F50"/>
    <w:rsid w:val="006861CC"/>
    <w:rsid w:val="006942CA"/>
    <w:rsid w:val="00694350"/>
    <w:rsid w:val="006A6FD7"/>
    <w:rsid w:val="006B1654"/>
    <w:rsid w:val="006B3B0E"/>
    <w:rsid w:val="006B60DB"/>
    <w:rsid w:val="006B79F2"/>
    <w:rsid w:val="006C0588"/>
    <w:rsid w:val="006E1051"/>
    <w:rsid w:val="00702BE8"/>
    <w:rsid w:val="00707EC3"/>
    <w:rsid w:val="007131C3"/>
    <w:rsid w:val="00717E9D"/>
    <w:rsid w:val="00760FAC"/>
    <w:rsid w:val="00762700"/>
    <w:rsid w:val="007A0C3E"/>
    <w:rsid w:val="007A4F43"/>
    <w:rsid w:val="007A4F8D"/>
    <w:rsid w:val="007A70D2"/>
    <w:rsid w:val="007B2B91"/>
    <w:rsid w:val="007B3DEA"/>
    <w:rsid w:val="007D5E74"/>
    <w:rsid w:val="00800408"/>
    <w:rsid w:val="00801261"/>
    <w:rsid w:val="0081222E"/>
    <w:rsid w:val="00813085"/>
    <w:rsid w:val="00866D60"/>
    <w:rsid w:val="00871469"/>
    <w:rsid w:val="00872D34"/>
    <w:rsid w:val="00893B03"/>
    <w:rsid w:val="008A091E"/>
    <w:rsid w:val="008C1803"/>
    <w:rsid w:val="008D6A3E"/>
    <w:rsid w:val="008E16DF"/>
    <w:rsid w:val="008E3745"/>
    <w:rsid w:val="009214EC"/>
    <w:rsid w:val="00921BE8"/>
    <w:rsid w:val="00934A65"/>
    <w:rsid w:val="00945EA2"/>
    <w:rsid w:val="00985E3E"/>
    <w:rsid w:val="0099435D"/>
    <w:rsid w:val="00995AB3"/>
    <w:rsid w:val="009A0809"/>
    <w:rsid w:val="009D6608"/>
    <w:rsid w:val="009E0988"/>
    <w:rsid w:val="009F1F08"/>
    <w:rsid w:val="00A30451"/>
    <w:rsid w:val="00A66C73"/>
    <w:rsid w:val="00A674EE"/>
    <w:rsid w:val="00A94D8C"/>
    <w:rsid w:val="00AA533C"/>
    <w:rsid w:val="00AB3468"/>
    <w:rsid w:val="00AC4A46"/>
    <w:rsid w:val="00AD53E5"/>
    <w:rsid w:val="00AD542C"/>
    <w:rsid w:val="00AE001B"/>
    <w:rsid w:val="00AF3CD8"/>
    <w:rsid w:val="00B05398"/>
    <w:rsid w:val="00B14134"/>
    <w:rsid w:val="00B17325"/>
    <w:rsid w:val="00B317DE"/>
    <w:rsid w:val="00B341DE"/>
    <w:rsid w:val="00B34322"/>
    <w:rsid w:val="00B43D41"/>
    <w:rsid w:val="00B4652D"/>
    <w:rsid w:val="00B55348"/>
    <w:rsid w:val="00B64753"/>
    <w:rsid w:val="00B8359D"/>
    <w:rsid w:val="00B966EC"/>
    <w:rsid w:val="00BA1DDB"/>
    <w:rsid w:val="00BB1879"/>
    <w:rsid w:val="00BC7E37"/>
    <w:rsid w:val="00BD1344"/>
    <w:rsid w:val="00BD32EF"/>
    <w:rsid w:val="00BD6A76"/>
    <w:rsid w:val="00BE6875"/>
    <w:rsid w:val="00BE6A44"/>
    <w:rsid w:val="00BF42DC"/>
    <w:rsid w:val="00C0797C"/>
    <w:rsid w:val="00C1758E"/>
    <w:rsid w:val="00C252CC"/>
    <w:rsid w:val="00C2798D"/>
    <w:rsid w:val="00C34A92"/>
    <w:rsid w:val="00C638E4"/>
    <w:rsid w:val="00C650DB"/>
    <w:rsid w:val="00C65AB3"/>
    <w:rsid w:val="00C82D6F"/>
    <w:rsid w:val="00C943FA"/>
    <w:rsid w:val="00CD0510"/>
    <w:rsid w:val="00D17A72"/>
    <w:rsid w:val="00D24BBE"/>
    <w:rsid w:val="00D3420A"/>
    <w:rsid w:val="00D371AF"/>
    <w:rsid w:val="00D421F5"/>
    <w:rsid w:val="00D4259F"/>
    <w:rsid w:val="00D60B41"/>
    <w:rsid w:val="00D60E63"/>
    <w:rsid w:val="00D8552E"/>
    <w:rsid w:val="00DA7FF4"/>
    <w:rsid w:val="00DB5F19"/>
    <w:rsid w:val="00DB5FCE"/>
    <w:rsid w:val="00DC0468"/>
    <w:rsid w:val="00DC2B21"/>
    <w:rsid w:val="00DD7889"/>
    <w:rsid w:val="00E058C7"/>
    <w:rsid w:val="00E17255"/>
    <w:rsid w:val="00E244F2"/>
    <w:rsid w:val="00E25F83"/>
    <w:rsid w:val="00E36F25"/>
    <w:rsid w:val="00E44026"/>
    <w:rsid w:val="00E574E4"/>
    <w:rsid w:val="00E5752B"/>
    <w:rsid w:val="00E653AC"/>
    <w:rsid w:val="00E65D80"/>
    <w:rsid w:val="00E67DEC"/>
    <w:rsid w:val="00E72F1B"/>
    <w:rsid w:val="00E82001"/>
    <w:rsid w:val="00E82C19"/>
    <w:rsid w:val="00E953BC"/>
    <w:rsid w:val="00E9681D"/>
    <w:rsid w:val="00EA00BC"/>
    <w:rsid w:val="00EA4646"/>
    <w:rsid w:val="00EB652E"/>
    <w:rsid w:val="00EC1A31"/>
    <w:rsid w:val="00ED4068"/>
    <w:rsid w:val="00EE42E1"/>
    <w:rsid w:val="00F000A1"/>
    <w:rsid w:val="00F05A50"/>
    <w:rsid w:val="00F06DF4"/>
    <w:rsid w:val="00F129EC"/>
    <w:rsid w:val="00F13138"/>
    <w:rsid w:val="00F343E9"/>
    <w:rsid w:val="00F43143"/>
    <w:rsid w:val="00F46B1D"/>
    <w:rsid w:val="00F47641"/>
    <w:rsid w:val="00F50AD3"/>
    <w:rsid w:val="00F51532"/>
    <w:rsid w:val="00F56C45"/>
    <w:rsid w:val="00F8027C"/>
    <w:rsid w:val="00F91630"/>
    <w:rsid w:val="00F918FB"/>
    <w:rsid w:val="00FA1806"/>
    <w:rsid w:val="00FA62E2"/>
    <w:rsid w:val="00FC418A"/>
    <w:rsid w:val="00FC67F2"/>
    <w:rsid w:val="00FC6A51"/>
    <w:rsid w:val="00FD6B27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F3"/>
    <w:pPr>
      <w:ind w:left="720"/>
      <w:contextualSpacing/>
    </w:pPr>
  </w:style>
  <w:style w:type="paragraph" w:customStyle="1" w:styleId="Heading">
    <w:name w:val="Heading"/>
    <w:rsid w:val="005530F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Normal (Web)"/>
    <w:basedOn w:val="a"/>
    <w:uiPriority w:val="99"/>
    <w:unhideWhenUsed/>
    <w:rsid w:val="005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30F3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966E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08"/>
  </w:style>
  <w:style w:type="paragraph" w:styleId="a9">
    <w:name w:val="footer"/>
    <w:basedOn w:val="a"/>
    <w:link w:val="aa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08"/>
  </w:style>
  <w:style w:type="paragraph" w:customStyle="1" w:styleId="Style3">
    <w:name w:val="Style3"/>
    <w:basedOn w:val="a"/>
    <w:uiPriority w:val="99"/>
    <w:rsid w:val="003E6590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6590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EE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FC67F2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035D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5035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55035D"/>
    <w:rPr>
      <w:rFonts w:ascii="Cambria" w:hAnsi="Cambria" w:cs="Cambria"/>
      <w:sz w:val="24"/>
      <w:szCs w:val="24"/>
    </w:rPr>
  </w:style>
  <w:style w:type="character" w:customStyle="1" w:styleId="FontStyle20">
    <w:name w:val="Font Style20"/>
    <w:basedOn w:val="a0"/>
    <w:uiPriority w:val="99"/>
    <w:rsid w:val="0055035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F3"/>
    <w:pPr>
      <w:ind w:left="720"/>
      <w:contextualSpacing/>
    </w:pPr>
  </w:style>
  <w:style w:type="paragraph" w:customStyle="1" w:styleId="Heading">
    <w:name w:val="Heading"/>
    <w:rsid w:val="005530F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Normal (Web)"/>
    <w:basedOn w:val="a"/>
    <w:uiPriority w:val="99"/>
    <w:unhideWhenUsed/>
    <w:rsid w:val="005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30F3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966E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08"/>
  </w:style>
  <w:style w:type="paragraph" w:styleId="a9">
    <w:name w:val="footer"/>
    <w:basedOn w:val="a"/>
    <w:link w:val="aa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08"/>
  </w:style>
  <w:style w:type="paragraph" w:customStyle="1" w:styleId="Style3">
    <w:name w:val="Style3"/>
    <w:basedOn w:val="a"/>
    <w:uiPriority w:val="99"/>
    <w:rsid w:val="003E6590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6590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EE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FC67F2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035D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5035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55035D"/>
    <w:rPr>
      <w:rFonts w:ascii="Cambria" w:hAnsi="Cambria" w:cs="Cambria"/>
      <w:sz w:val="24"/>
      <w:szCs w:val="24"/>
    </w:rPr>
  </w:style>
  <w:style w:type="character" w:customStyle="1" w:styleId="FontStyle20">
    <w:name w:val="Font Style20"/>
    <w:basedOn w:val="a0"/>
    <w:uiPriority w:val="99"/>
    <w:rsid w:val="0055035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</dc:creator>
  <cp:lastModifiedBy>Admin</cp:lastModifiedBy>
  <cp:revision>2</cp:revision>
  <cp:lastPrinted>2020-12-25T11:38:00Z</cp:lastPrinted>
  <dcterms:created xsi:type="dcterms:W3CDTF">2023-09-10T17:02:00Z</dcterms:created>
  <dcterms:modified xsi:type="dcterms:W3CDTF">2023-09-10T17:02:00Z</dcterms:modified>
</cp:coreProperties>
</file>