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46" w:rsidRDefault="00732346" w:rsidP="00732346">
      <w:pPr>
        <w:tabs>
          <w:tab w:val="left" w:pos="1118"/>
          <w:tab w:val="center" w:pos="4677"/>
        </w:tabs>
        <w:spacing w:line="360" w:lineRule="auto"/>
        <w:rPr>
          <w:rFonts w:ascii="Book Antiqua" w:hAnsi="Book Antiqua"/>
          <w:sz w:val="28"/>
          <w:szCs w:val="28"/>
        </w:rPr>
      </w:pPr>
    </w:p>
    <w:p w:rsidR="00732346" w:rsidRDefault="00732346" w:rsidP="00732346">
      <w:pPr>
        <w:tabs>
          <w:tab w:val="left" w:pos="1118"/>
          <w:tab w:val="center" w:pos="4677"/>
        </w:tabs>
        <w:spacing w:line="360" w:lineRule="auto"/>
        <w:rPr>
          <w:rFonts w:ascii="Book Antiqua" w:hAnsi="Book Antiqua"/>
          <w:sz w:val="28"/>
          <w:szCs w:val="28"/>
        </w:rPr>
      </w:pPr>
    </w:p>
    <w:p w:rsidR="00732346" w:rsidRPr="0076433D" w:rsidRDefault="00732346" w:rsidP="00732346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-437515</wp:posOffset>
            </wp:positionV>
            <wp:extent cx="417195" cy="532130"/>
            <wp:effectExtent l="19050" t="0" r="190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32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346" w:rsidRPr="0076433D" w:rsidRDefault="00732346" w:rsidP="00732346">
      <w:pPr>
        <w:spacing w:line="360" w:lineRule="auto"/>
        <w:jc w:val="center"/>
        <w:rPr>
          <w:sz w:val="28"/>
          <w:szCs w:val="28"/>
        </w:rPr>
      </w:pPr>
      <w:r w:rsidRPr="0076433D">
        <w:rPr>
          <w:sz w:val="28"/>
          <w:szCs w:val="28"/>
        </w:rPr>
        <w:t xml:space="preserve">ЯРОСЛАВСКАЯ </w:t>
      </w:r>
      <w:r>
        <w:rPr>
          <w:sz w:val="28"/>
          <w:szCs w:val="28"/>
        </w:rPr>
        <w:t xml:space="preserve"> </w:t>
      </w:r>
      <w:r w:rsidRPr="0076433D">
        <w:rPr>
          <w:sz w:val="28"/>
          <w:szCs w:val="28"/>
        </w:rPr>
        <w:t>ОБЛАСТЬ</w:t>
      </w:r>
    </w:p>
    <w:p w:rsidR="00732346" w:rsidRPr="00310D03" w:rsidRDefault="00732346" w:rsidP="00732346">
      <w:pPr>
        <w:spacing w:line="360" w:lineRule="auto"/>
        <w:jc w:val="center"/>
      </w:pPr>
      <w:r w:rsidRPr="00310D03">
        <w:t>АДМИНИСТРАЦИЯ  ПОШЕХОНСКОГО  МУНИЦИПАЛЬНОГО  РАЙОНА</w:t>
      </w:r>
    </w:p>
    <w:p w:rsidR="00732346" w:rsidRDefault="00732346" w:rsidP="00732346">
      <w:pPr>
        <w:spacing w:line="360" w:lineRule="auto"/>
        <w:jc w:val="center"/>
        <w:rPr>
          <w:b/>
          <w:sz w:val="44"/>
          <w:szCs w:val="44"/>
        </w:rPr>
      </w:pPr>
      <w:r w:rsidRPr="00310D03">
        <w:rPr>
          <w:b/>
          <w:sz w:val="44"/>
          <w:szCs w:val="44"/>
        </w:rPr>
        <w:t xml:space="preserve">П О С Т А Н </w:t>
      </w:r>
      <w:r>
        <w:rPr>
          <w:b/>
          <w:sz w:val="44"/>
          <w:szCs w:val="44"/>
        </w:rPr>
        <w:t>О В Л Е Н И Е</w:t>
      </w:r>
    </w:p>
    <w:p w:rsidR="00732346" w:rsidRPr="0095037F" w:rsidRDefault="003F51A0" w:rsidP="00732346">
      <w:pPr>
        <w:spacing w:line="360" w:lineRule="auto"/>
        <w:rPr>
          <w:b/>
          <w:sz w:val="44"/>
          <w:szCs w:val="44"/>
        </w:rPr>
      </w:pPr>
      <w:r>
        <w:t xml:space="preserve">  «21»   июня      </w:t>
      </w:r>
      <w:r w:rsidR="00732346">
        <w:t>2018год</w:t>
      </w:r>
      <w:r w:rsidR="00732346" w:rsidRPr="00A33311">
        <w:t xml:space="preserve">                                     </w:t>
      </w:r>
      <w:r w:rsidR="00732346">
        <w:t xml:space="preserve">                                         №</w:t>
      </w:r>
      <w:r>
        <w:t xml:space="preserve">       558 </w:t>
      </w:r>
    </w:p>
    <w:p w:rsidR="00732346" w:rsidRPr="00A33311" w:rsidRDefault="00732346" w:rsidP="00732346">
      <w:pPr>
        <w:spacing w:line="360" w:lineRule="auto"/>
        <w:jc w:val="both"/>
      </w:pPr>
      <w:r w:rsidRPr="00A33311">
        <w:t xml:space="preserve"> </w:t>
      </w:r>
      <w:r>
        <w:t xml:space="preserve">   </w:t>
      </w:r>
      <w:r w:rsidRPr="00A33311">
        <w:t xml:space="preserve">   г. Пошехонье</w:t>
      </w:r>
      <w:r>
        <w:t xml:space="preserve"> </w:t>
      </w:r>
    </w:p>
    <w:p w:rsidR="00732346" w:rsidRDefault="00732346" w:rsidP="00732346">
      <w:pPr>
        <w:jc w:val="center"/>
      </w:pPr>
    </w:p>
    <w:p w:rsidR="00567D35" w:rsidRDefault="00732346" w:rsidP="009143D7">
      <w:pPr>
        <w:pStyle w:val="Style4"/>
        <w:widowControl/>
        <w:spacing w:line="240" w:lineRule="auto"/>
        <w:ind w:right="5528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 xml:space="preserve"> </w:t>
      </w:r>
      <w:r w:rsidR="00567D35">
        <w:rPr>
          <w:rStyle w:val="FontStyle29"/>
          <w:sz w:val="26"/>
          <w:szCs w:val="26"/>
        </w:rPr>
        <w:t xml:space="preserve">« О </w:t>
      </w:r>
      <w:proofErr w:type="gramStart"/>
      <w:r w:rsidR="00567D35">
        <w:rPr>
          <w:rStyle w:val="FontStyle29"/>
          <w:sz w:val="26"/>
          <w:szCs w:val="26"/>
        </w:rPr>
        <w:t>проведении</w:t>
      </w:r>
      <w:proofErr w:type="gramEnd"/>
      <w:r w:rsidR="00567D35">
        <w:rPr>
          <w:rStyle w:val="FontStyle29"/>
          <w:sz w:val="26"/>
          <w:szCs w:val="26"/>
        </w:rPr>
        <w:t xml:space="preserve"> инвентаризации защитных сооружений гражданской обороны на территории </w:t>
      </w:r>
      <w:r>
        <w:rPr>
          <w:rStyle w:val="FontStyle29"/>
          <w:sz w:val="26"/>
          <w:szCs w:val="26"/>
        </w:rPr>
        <w:t>Пошехонского</w:t>
      </w:r>
      <w:r w:rsidR="00567D35">
        <w:rPr>
          <w:rStyle w:val="FontStyle29"/>
          <w:sz w:val="26"/>
          <w:szCs w:val="26"/>
        </w:rPr>
        <w:t xml:space="preserve"> муниципального района»</w:t>
      </w:r>
    </w:p>
    <w:p w:rsidR="00567D35" w:rsidRDefault="00567D35" w:rsidP="00567D35">
      <w:pPr>
        <w:pStyle w:val="Style5"/>
        <w:widowControl/>
        <w:spacing w:line="240" w:lineRule="exact"/>
        <w:ind w:left="840"/>
      </w:pPr>
    </w:p>
    <w:p w:rsidR="00732346" w:rsidRDefault="00567D35" w:rsidP="00567D35">
      <w:pPr>
        <w:pStyle w:val="Style5"/>
        <w:widowControl/>
        <w:spacing w:before="86"/>
        <w:rPr>
          <w:rStyle w:val="FontStyle30"/>
        </w:rPr>
      </w:pPr>
      <w:proofErr w:type="gramStart"/>
      <w:r>
        <w:rPr>
          <w:rStyle w:val="FontStyle30"/>
        </w:rPr>
        <w:t xml:space="preserve">В </w:t>
      </w:r>
      <w:r w:rsidR="009143D7">
        <w:rPr>
          <w:rStyle w:val="FontStyle30"/>
        </w:rPr>
        <w:t>соответствии с Федеральным законом от 12 февраля 1998 года № 28-ФЗ «О гражданской обороне», постановлением Правительства Российской Федерации от 29 ноября 1999 года № 1309 «О порядке создания убежищ и иных объектов гражданской обороны», поручением Аппарата Правительства Российской Федерации от 20.04.2018 года № 739</w:t>
      </w:r>
      <w:r w:rsidR="00572F6A">
        <w:rPr>
          <w:rStyle w:val="FontStyle30"/>
        </w:rPr>
        <w:t>с</w:t>
      </w:r>
      <w:r w:rsidR="009143D7">
        <w:rPr>
          <w:rStyle w:val="FontStyle30"/>
        </w:rPr>
        <w:t xml:space="preserve"> об организации  работы по повышению готовности гражданской обороны Российской Федерации, в целях повышения уровня защиты населения и территории</w:t>
      </w:r>
      <w:proofErr w:type="gramEnd"/>
      <w:r w:rsidR="009143D7">
        <w:rPr>
          <w:rStyle w:val="FontStyle30"/>
        </w:rPr>
        <w:t xml:space="preserve"> </w:t>
      </w:r>
      <w:r w:rsidR="00732346">
        <w:rPr>
          <w:rStyle w:val="FontStyle30"/>
        </w:rPr>
        <w:t>Пошехонского</w:t>
      </w:r>
      <w:r w:rsidR="009143D7">
        <w:rPr>
          <w:rStyle w:val="FontStyle30"/>
        </w:rPr>
        <w:t xml:space="preserve"> муниципального района Ярославской области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сохранения существующего фонда защитных сооружений гражданской обороны, уточнения их наличия и надлежащего оформления прав балансодержателей  защитных сооружений гражданской обороны</w:t>
      </w:r>
      <w:r>
        <w:rPr>
          <w:rStyle w:val="FontStyle30"/>
        </w:rPr>
        <w:t xml:space="preserve">, </w:t>
      </w:r>
      <w:r w:rsidR="00732346">
        <w:rPr>
          <w:rStyle w:val="FontStyle30"/>
        </w:rPr>
        <w:t xml:space="preserve">руководствуясь ст.27 Устава </w:t>
      </w:r>
    </w:p>
    <w:p w:rsidR="00567D35" w:rsidRDefault="00567D35" w:rsidP="00732346">
      <w:pPr>
        <w:pStyle w:val="Style6"/>
        <w:widowControl/>
        <w:spacing w:before="10" w:line="322" w:lineRule="exact"/>
        <w:jc w:val="center"/>
        <w:rPr>
          <w:rStyle w:val="FontStyle30"/>
        </w:rPr>
      </w:pPr>
      <w:r>
        <w:rPr>
          <w:rStyle w:val="FontStyle30"/>
        </w:rPr>
        <w:t>ПОСТАНОВЛЯЕТ:</w:t>
      </w:r>
    </w:p>
    <w:p w:rsidR="003873F3" w:rsidRDefault="003873F3" w:rsidP="00732346">
      <w:pPr>
        <w:pStyle w:val="Style6"/>
        <w:widowControl/>
        <w:spacing w:before="10" w:line="322" w:lineRule="exact"/>
        <w:jc w:val="center"/>
        <w:rPr>
          <w:rStyle w:val="FontStyle30"/>
        </w:rPr>
      </w:pPr>
    </w:p>
    <w:p w:rsidR="00567D35" w:rsidRDefault="003873F3" w:rsidP="003873F3">
      <w:pPr>
        <w:pStyle w:val="Style7"/>
        <w:widowControl/>
        <w:tabs>
          <w:tab w:val="left" w:pos="0"/>
        </w:tabs>
        <w:spacing w:line="240" w:lineRule="auto"/>
        <w:rPr>
          <w:rStyle w:val="FontStyle30"/>
        </w:rPr>
      </w:pPr>
      <w:r>
        <w:rPr>
          <w:rStyle w:val="FontStyle30"/>
        </w:rPr>
        <w:t xml:space="preserve">1. </w:t>
      </w:r>
      <w:r w:rsidR="00567D35">
        <w:rPr>
          <w:rStyle w:val="FontStyle30"/>
        </w:rPr>
        <w:t>Создать комиссию по проведению инвентаризации</w:t>
      </w:r>
      <w:r w:rsidR="009143D7">
        <w:rPr>
          <w:rStyle w:val="FontStyle30"/>
        </w:rPr>
        <w:t xml:space="preserve"> защитных сооружений гражданской обороны</w:t>
      </w:r>
      <w:r w:rsidR="00567D35">
        <w:rPr>
          <w:rStyle w:val="FontStyle30"/>
        </w:rPr>
        <w:t xml:space="preserve"> на территории </w:t>
      </w:r>
      <w:r w:rsidR="00732346">
        <w:rPr>
          <w:rStyle w:val="FontStyle30"/>
        </w:rPr>
        <w:t>Пошехонского</w:t>
      </w:r>
      <w:r w:rsidR="00567D35">
        <w:rPr>
          <w:rStyle w:val="FontStyle30"/>
        </w:rPr>
        <w:t xml:space="preserve"> муниципального района в составе:</w:t>
      </w:r>
    </w:p>
    <w:p w:rsidR="00567D35" w:rsidRDefault="00567D35" w:rsidP="00567D35">
      <w:pPr>
        <w:pStyle w:val="Style7"/>
        <w:widowControl/>
        <w:tabs>
          <w:tab w:val="left" w:pos="0"/>
        </w:tabs>
        <w:spacing w:line="240" w:lineRule="auto"/>
        <w:rPr>
          <w:rStyle w:val="FontStyle30"/>
        </w:rPr>
      </w:pPr>
      <w:r>
        <w:rPr>
          <w:rStyle w:val="FontStyle30"/>
        </w:rPr>
        <w:t>Председатель комиссии –</w:t>
      </w:r>
      <w:r w:rsidR="00732346">
        <w:rPr>
          <w:rStyle w:val="FontStyle30"/>
        </w:rPr>
        <w:t xml:space="preserve"> Глоба В.И.</w:t>
      </w:r>
      <w:r>
        <w:rPr>
          <w:rStyle w:val="FontStyle30"/>
        </w:rPr>
        <w:t xml:space="preserve">- Первый заместитель Главы Администрации </w:t>
      </w:r>
      <w:r w:rsidR="00732346">
        <w:rPr>
          <w:rStyle w:val="FontStyle30"/>
        </w:rPr>
        <w:t>Пошехонского</w:t>
      </w:r>
      <w:r>
        <w:rPr>
          <w:rStyle w:val="FontStyle30"/>
        </w:rPr>
        <w:t xml:space="preserve"> муниципального района </w:t>
      </w:r>
    </w:p>
    <w:p w:rsidR="00567D35" w:rsidRDefault="00567D35" w:rsidP="00567D35">
      <w:pPr>
        <w:pStyle w:val="Style7"/>
        <w:widowControl/>
        <w:tabs>
          <w:tab w:val="left" w:pos="0"/>
        </w:tabs>
        <w:spacing w:line="240" w:lineRule="auto"/>
        <w:rPr>
          <w:rStyle w:val="FontStyle30"/>
        </w:rPr>
      </w:pPr>
      <w:r>
        <w:rPr>
          <w:rStyle w:val="FontStyle30"/>
        </w:rPr>
        <w:t>Члены комиссии:</w:t>
      </w:r>
    </w:p>
    <w:p w:rsidR="00567D35" w:rsidRDefault="00567D35" w:rsidP="00567D35">
      <w:pPr>
        <w:pStyle w:val="Style7"/>
        <w:widowControl/>
        <w:tabs>
          <w:tab w:val="left" w:pos="0"/>
        </w:tabs>
        <w:spacing w:line="240" w:lineRule="auto"/>
        <w:rPr>
          <w:rStyle w:val="FontStyle30"/>
        </w:rPr>
      </w:pPr>
      <w:r>
        <w:rPr>
          <w:rStyle w:val="FontStyle30"/>
        </w:rPr>
        <w:t>-</w:t>
      </w:r>
      <w:proofErr w:type="spellStart"/>
      <w:r w:rsidR="00732346">
        <w:rPr>
          <w:rStyle w:val="FontStyle30"/>
        </w:rPr>
        <w:t>Пархонин</w:t>
      </w:r>
      <w:proofErr w:type="spellEnd"/>
      <w:r w:rsidR="00732346">
        <w:rPr>
          <w:rStyle w:val="FontStyle30"/>
        </w:rPr>
        <w:t xml:space="preserve"> С.В. </w:t>
      </w:r>
      <w:r>
        <w:rPr>
          <w:rStyle w:val="FontStyle30"/>
        </w:rPr>
        <w:t xml:space="preserve">– заместитель Главы Администрации </w:t>
      </w:r>
      <w:r w:rsidR="00732346">
        <w:rPr>
          <w:rStyle w:val="FontStyle30"/>
        </w:rPr>
        <w:t>Пошехонского</w:t>
      </w:r>
      <w:r>
        <w:rPr>
          <w:rStyle w:val="FontStyle30"/>
        </w:rPr>
        <w:t xml:space="preserve"> муниципального района </w:t>
      </w:r>
      <w:r w:rsidR="00732346">
        <w:rPr>
          <w:rStyle w:val="FontStyle30"/>
        </w:rPr>
        <w:t>по ЖКХ, строительству, архитектуре, связи, транспорта и энергетике;</w:t>
      </w:r>
    </w:p>
    <w:p w:rsidR="00567D35" w:rsidRDefault="003873F3" w:rsidP="00567D35">
      <w:pPr>
        <w:pStyle w:val="Style7"/>
        <w:widowControl/>
        <w:tabs>
          <w:tab w:val="left" w:pos="0"/>
        </w:tabs>
        <w:spacing w:line="240" w:lineRule="auto"/>
        <w:rPr>
          <w:rStyle w:val="FontStyle30"/>
        </w:rPr>
      </w:pPr>
      <w:r>
        <w:rPr>
          <w:rStyle w:val="FontStyle30"/>
        </w:rPr>
        <w:t>-</w:t>
      </w:r>
      <w:r w:rsidR="00732346">
        <w:rPr>
          <w:rStyle w:val="FontStyle30"/>
        </w:rPr>
        <w:t>Смирнов Е.Б.</w:t>
      </w:r>
      <w:r w:rsidR="00567D35">
        <w:rPr>
          <w:rStyle w:val="FontStyle30"/>
        </w:rPr>
        <w:t xml:space="preserve">– начальник отдела ВМР ГО ЧС Администрации </w:t>
      </w:r>
      <w:r w:rsidR="00732346">
        <w:rPr>
          <w:rStyle w:val="FontStyle30"/>
        </w:rPr>
        <w:t>Пошехонского</w:t>
      </w:r>
      <w:r w:rsidR="00567D35">
        <w:rPr>
          <w:rStyle w:val="FontStyle30"/>
        </w:rPr>
        <w:t xml:space="preserve"> МР</w:t>
      </w:r>
      <w:r w:rsidR="00732346">
        <w:rPr>
          <w:rStyle w:val="FontStyle30"/>
        </w:rPr>
        <w:t>;</w:t>
      </w:r>
    </w:p>
    <w:p w:rsidR="00732346" w:rsidRDefault="00567D35" w:rsidP="00567D35">
      <w:pPr>
        <w:pStyle w:val="Style7"/>
        <w:widowControl/>
        <w:tabs>
          <w:tab w:val="left" w:pos="0"/>
        </w:tabs>
        <w:spacing w:line="240" w:lineRule="auto"/>
        <w:rPr>
          <w:rStyle w:val="FontStyle30"/>
        </w:rPr>
      </w:pPr>
      <w:r>
        <w:rPr>
          <w:rStyle w:val="FontStyle30"/>
        </w:rPr>
        <w:t>-</w:t>
      </w:r>
      <w:r w:rsidR="00732346">
        <w:rPr>
          <w:rStyle w:val="FontStyle30"/>
        </w:rPr>
        <w:t>Николаева Л.Ф.</w:t>
      </w:r>
      <w:r>
        <w:rPr>
          <w:rStyle w:val="FontStyle30"/>
        </w:rPr>
        <w:t xml:space="preserve">– </w:t>
      </w:r>
      <w:r w:rsidR="00732346">
        <w:rPr>
          <w:rStyle w:val="FontStyle30"/>
        </w:rPr>
        <w:t xml:space="preserve">начальник </w:t>
      </w:r>
      <w:r>
        <w:rPr>
          <w:rStyle w:val="FontStyle30"/>
        </w:rPr>
        <w:t>отдел</w:t>
      </w:r>
      <w:r w:rsidR="00572F6A">
        <w:rPr>
          <w:rStyle w:val="FontStyle30"/>
        </w:rPr>
        <w:t>а</w:t>
      </w:r>
      <w:r w:rsidR="00732346">
        <w:rPr>
          <w:rStyle w:val="FontStyle30"/>
        </w:rPr>
        <w:t xml:space="preserve"> архитектуры, имущественных и земельных отношений</w:t>
      </w:r>
      <w:r w:rsidR="00732346" w:rsidRPr="00732346">
        <w:rPr>
          <w:rStyle w:val="FontStyle30"/>
        </w:rPr>
        <w:t xml:space="preserve"> </w:t>
      </w:r>
      <w:r w:rsidR="00732346">
        <w:rPr>
          <w:rStyle w:val="FontStyle30"/>
        </w:rPr>
        <w:t>Администрации Пошехонского МР.</w:t>
      </w:r>
    </w:p>
    <w:p w:rsidR="00567D35" w:rsidRDefault="003873F3" w:rsidP="00567D35">
      <w:pPr>
        <w:pStyle w:val="Style7"/>
        <w:widowControl/>
        <w:tabs>
          <w:tab w:val="left" w:pos="0"/>
        </w:tabs>
        <w:spacing w:line="240" w:lineRule="auto"/>
        <w:rPr>
          <w:rStyle w:val="FontStyle30"/>
        </w:rPr>
      </w:pPr>
      <w:r>
        <w:rPr>
          <w:rStyle w:val="FontStyle30"/>
        </w:rPr>
        <w:lastRenderedPageBreak/>
        <w:t xml:space="preserve">2. </w:t>
      </w:r>
      <w:r w:rsidR="00567D35">
        <w:rPr>
          <w:rStyle w:val="FontStyle30"/>
        </w:rPr>
        <w:t xml:space="preserve">Утвердить </w:t>
      </w:r>
      <w:r w:rsidR="009143D7">
        <w:rPr>
          <w:rStyle w:val="FontStyle30"/>
        </w:rPr>
        <w:t>П</w:t>
      </w:r>
      <w:r w:rsidR="00567D35">
        <w:rPr>
          <w:rStyle w:val="FontStyle30"/>
        </w:rPr>
        <w:t xml:space="preserve">лан проведения инвентаризации защитных сооружений </w:t>
      </w:r>
      <w:r w:rsidR="009143D7">
        <w:rPr>
          <w:rStyle w:val="FontStyle30"/>
        </w:rPr>
        <w:t xml:space="preserve">гражданской обороны на территории </w:t>
      </w:r>
      <w:r w:rsidR="00732346">
        <w:rPr>
          <w:rStyle w:val="FontStyle30"/>
        </w:rPr>
        <w:t>Пошехонского</w:t>
      </w:r>
      <w:r w:rsidR="009143D7">
        <w:rPr>
          <w:rStyle w:val="FontStyle30"/>
        </w:rPr>
        <w:t xml:space="preserve"> муниципального района </w:t>
      </w:r>
      <w:r w:rsidR="00567D35">
        <w:rPr>
          <w:rStyle w:val="FontStyle30"/>
        </w:rPr>
        <w:t>Приложение № 1.</w:t>
      </w:r>
    </w:p>
    <w:p w:rsidR="00567D35" w:rsidRDefault="003873F3" w:rsidP="003873F3">
      <w:pPr>
        <w:pStyle w:val="Style7"/>
        <w:widowControl/>
        <w:tabs>
          <w:tab w:val="left" w:pos="0"/>
        </w:tabs>
        <w:spacing w:line="240" w:lineRule="auto"/>
        <w:rPr>
          <w:rStyle w:val="FontStyle12"/>
        </w:rPr>
      </w:pPr>
      <w:r>
        <w:rPr>
          <w:rStyle w:val="FontStyle12"/>
        </w:rPr>
        <w:t xml:space="preserve">3. </w:t>
      </w:r>
      <w:r w:rsidR="00567D35">
        <w:rPr>
          <w:rStyle w:val="FontStyle12"/>
        </w:rPr>
        <w:t xml:space="preserve">Рекомендовать Главе </w:t>
      </w:r>
      <w:r>
        <w:rPr>
          <w:rStyle w:val="FontStyle12"/>
        </w:rPr>
        <w:t xml:space="preserve">Пошехонского муниципального района </w:t>
      </w:r>
      <w:r w:rsidR="00567D35">
        <w:rPr>
          <w:rStyle w:val="FontStyle12"/>
        </w:rPr>
        <w:t>принять участие в проведении инвентаризации защитных сооружений, р</w:t>
      </w:r>
      <w:r>
        <w:rPr>
          <w:rStyle w:val="FontStyle12"/>
        </w:rPr>
        <w:t>асположенных на подведомственной территории</w:t>
      </w:r>
      <w:r w:rsidR="00567D35">
        <w:rPr>
          <w:rStyle w:val="FontStyle12"/>
        </w:rPr>
        <w:t>.</w:t>
      </w:r>
    </w:p>
    <w:p w:rsidR="00567D35" w:rsidRDefault="003873F3" w:rsidP="003873F3">
      <w:pPr>
        <w:pStyle w:val="Style1"/>
        <w:widowControl/>
        <w:tabs>
          <w:tab w:val="left" w:pos="567"/>
        </w:tabs>
        <w:rPr>
          <w:rStyle w:val="FontStyle12"/>
        </w:rPr>
      </w:pPr>
      <w:r>
        <w:rPr>
          <w:rStyle w:val="FontStyle12"/>
        </w:rPr>
        <w:t xml:space="preserve">4. </w:t>
      </w:r>
      <w:r w:rsidR="00567D35">
        <w:rPr>
          <w:rStyle w:val="FontStyle12"/>
        </w:rPr>
        <w:t xml:space="preserve">Контроль за исполнением данного постановления возложить на </w:t>
      </w:r>
      <w:r>
        <w:rPr>
          <w:rStyle w:val="FontStyle12"/>
        </w:rPr>
        <w:t xml:space="preserve">Первого </w:t>
      </w:r>
      <w:r w:rsidR="009143D7">
        <w:rPr>
          <w:rStyle w:val="FontStyle12"/>
        </w:rPr>
        <w:t xml:space="preserve">заместителя </w:t>
      </w:r>
      <w:r w:rsidR="00567D35">
        <w:rPr>
          <w:rStyle w:val="FontStyle12"/>
        </w:rPr>
        <w:t xml:space="preserve">Главы Администрации </w:t>
      </w:r>
      <w:r w:rsidR="00732346">
        <w:rPr>
          <w:rStyle w:val="FontStyle12"/>
        </w:rPr>
        <w:t>Пошехонского</w:t>
      </w:r>
      <w:r w:rsidR="00567D35">
        <w:rPr>
          <w:rStyle w:val="FontStyle12"/>
        </w:rPr>
        <w:t xml:space="preserve"> муниципального района</w:t>
      </w:r>
      <w:r>
        <w:rPr>
          <w:rStyle w:val="FontStyle12"/>
        </w:rPr>
        <w:t xml:space="preserve"> Глоба В.И</w:t>
      </w:r>
      <w:proofErr w:type="gramStart"/>
      <w:r>
        <w:rPr>
          <w:rStyle w:val="FontStyle12"/>
        </w:rPr>
        <w:t>.</w:t>
      </w:r>
      <w:r w:rsidR="00567D35">
        <w:rPr>
          <w:rStyle w:val="FontStyle12"/>
        </w:rPr>
        <w:t>.</w:t>
      </w:r>
      <w:proofErr w:type="gramEnd"/>
    </w:p>
    <w:p w:rsidR="00567D35" w:rsidRDefault="003873F3" w:rsidP="003873F3">
      <w:pPr>
        <w:pStyle w:val="Style1"/>
        <w:widowControl/>
        <w:tabs>
          <w:tab w:val="left" w:pos="0"/>
        </w:tabs>
        <w:spacing w:after="254"/>
        <w:rPr>
          <w:rStyle w:val="FontStyle12"/>
        </w:rPr>
      </w:pPr>
      <w:r>
        <w:rPr>
          <w:rStyle w:val="FontStyle12"/>
        </w:rPr>
        <w:t xml:space="preserve">5. </w:t>
      </w:r>
      <w:r w:rsidR="00567D35">
        <w:rPr>
          <w:rStyle w:val="FontStyle12"/>
        </w:rPr>
        <w:t>Постановление вступает в силу с момента подписания.</w:t>
      </w:r>
    </w:p>
    <w:p w:rsidR="00567D35" w:rsidRDefault="00567D35" w:rsidP="00567D35">
      <w:pPr>
        <w:pStyle w:val="Style1"/>
        <w:widowControl/>
        <w:tabs>
          <w:tab w:val="left" w:pos="0"/>
        </w:tabs>
        <w:spacing w:after="254"/>
        <w:ind w:left="660"/>
        <w:rPr>
          <w:rStyle w:val="FontStyle12"/>
        </w:rPr>
      </w:pPr>
    </w:p>
    <w:p w:rsidR="00567D35" w:rsidRPr="003873F3" w:rsidRDefault="00567D35" w:rsidP="00567D35">
      <w:pPr>
        <w:pStyle w:val="Style1"/>
        <w:widowControl/>
        <w:tabs>
          <w:tab w:val="left" w:pos="1666"/>
        </w:tabs>
        <w:spacing w:after="254"/>
        <w:jc w:val="left"/>
        <w:rPr>
          <w:rStyle w:val="FontStyle12"/>
        </w:rPr>
      </w:pPr>
      <w:r w:rsidRPr="003873F3">
        <w:rPr>
          <w:rStyle w:val="FontStyle12"/>
        </w:rPr>
        <w:t xml:space="preserve">Глава </w:t>
      </w:r>
      <w:r w:rsidR="00732346" w:rsidRPr="003873F3">
        <w:rPr>
          <w:rStyle w:val="FontStyle12"/>
        </w:rPr>
        <w:t>Пошехонского</w:t>
      </w:r>
      <w:r w:rsidRPr="003873F3">
        <w:rPr>
          <w:rStyle w:val="FontStyle12"/>
        </w:rPr>
        <w:t xml:space="preserve"> муниципального района                                      </w:t>
      </w:r>
      <w:r w:rsidR="003873F3" w:rsidRPr="003873F3">
        <w:rPr>
          <w:rStyle w:val="FontStyle12"/>
        </w:rPr>
        <w:t>Н.Н.Белов</w:t>
      </w:r>
    </w:p>
    <w:p w:rsidR="00567D35" w:rsidRDefault="00567D35" w:rsidP="00567D35">
      <w:pPr>
        <w:rPr>
          <w:rStyle w:val="FontStyle12"/>
          <w:rFonts w:eastAsiaTheme="minorEastAsia"/>
          <w:b/>
        </w:rPr>
        <w:sectPr w:rsidR="00567D35" w:rsidSect="00572F6A">
          <w:pgSz w:w="11905" w:h="16837"/>
          <w:pgMar w:top="1134" w:right="567" w:bottom="896" w:left="1701" w:header="720" w:footer="720" w:gutter="0"/>
          <w:cols w:space="720"/>
        </w:sectPr>
      </w:pPr>
    </w:p>
    <w:p w:rsidR="00567D35" w:rsidRDefault="004C135E" w:rsidP="004C135E">
      <w:pPr>
        <w:pStyle w:val="Style4"/>
        <w:widowControl/>
        <w:spacing w:line="240" w:lineRule="auto"/>
        <w:jc w:val="right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lastRenderedPageBreak/>
        <w:t>Приложение № 1</w:t>
      </w:r>
    </w:p>
    <w:p w:rsidR="004C135E" w:rsidRDefault="004C135E" w:rsidP="004C135E">
      <w:pPr>
        <w:pStyle w:val="Style4"/>
        <w:widowControl/>
        <w:spacing w:line="240" w:lineRule="auto"/>
        <w:jc w:val="right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 xml:space="preserve">к постановлению администрации </w:t>
      </w:r>
    </w:p>
    <w:p w:rsidR="004C135E" w:rsidRDefault="00732346" w:rsidP="004C135E">
      <w:pPr>
        <w:pStyle w:val="Style4"/>
        <w:widowControl/>
        <w:spacing w:line="240" w:lineRule="auto"/>
        <w:jc w:val="right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>Пошехонского</w:t>
      </w:r>
      <w:r w:rsidR="004C135E">
        <w:rPr>
          <w:rStyle w:val="FontStyle29"/>
          <w:sz w:val="26"/>
          <w:szCs w:val="26"/>
        </w:rPr>
        <w:t xml:space="preserve"> муниципального района</w:t>
      </w:r>
    </w:p>
    <w:p w:rsidR="004C135E" w:rsidRPr="004C135E" w:rsidRDefault="003873F3" w:rsidP="004C135E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«____» _______</w:t>
      </w:r>
      <w:r w:rsidR="004C135E" w:rsidRPr="004C135E">
        <w:rPr>
          <w:sz w:val="26"/>
          <w:szCs w:val="26"/>
        </w:rPr>
        <w:t xml:space="preserve"> 2018 года     № </w:t>
      </w:r>
      <w:r>
        <w:rPr>
          <w:sz w:val="26"/>
          <w:szCs w:val="26"/>
        </w:rPr>
        <w:t>______</w:t>
      </w:r>
    </w:p>
    <w:p w:rsidR="004C135E" w:rsidRPr="004C135E" w:rsidRDefault="004C135E" w:rsidP="004C135E"/>
    <w:p w:rsidR="004C135E" w:rsidRPr="004C135E" w:rsidRDefault="004C135E" w:rsidP="004C135E"/>
    <w:p w:rsidR="004C135E" w:rsidRDefault="004C135E" w:rsidP="004C135E"/>
    <w:p w:rsidR="004C135E" w:rsidRPr="004C135E" w:rsidRDefault="004C135E" w:rsidP="004C135E">
      <w:pPr>
        <w:tabs>
          <w:tab w:val="left" w:pos="0"/>
        </w:tabs>
        <w:jc w:val="center"/>
        <w:rPr>
          <w:rStyle w:val="FontStyle30"/>
          <w:b/>
        </w:rPr>
      </w:pPr>
      <w:r w:rsidRPr="004C135E">
        <w:rPr>
          <w:rStyle w:val="FontStyle30"/>
          <w:b/>
        </w:rPr>
        <w:t>План проведения инвентаризации</w:t>
      </w:r>
    </w:p>
    <w:p w:rsidR="004C135E" w:rsidRPr="004C135E" w:rsidRDefault="004C135E" w:rsidP="004C135E">
      <w:pPr>
        <w:tabs>
          <w:tab w:val="left" w:pos="0"/>
        </w:tabs>
        <w:jc w:val="center"/>
        <w:rPr>
          <w:rStyle w:val="FontStyle30"/>
          <w:b/>
        </w:rPr>
      </w:pPr>
      <w:r w:rsidRPr="004C135E">
        <w:rPr>
          <w:rStyle w:val="FontStyle30"/>
          <w:b/>
        </w:rPr>
        <w:t xml:space="preserve">защитных сооружений гражданской обороны </w:t>
      </w:r>
    </w:p>
    <w:p w:rsidR="004C135E" w:rsidRDefault="004C135E" w:rsidP="004C135E">
      <w:pPr>
        <w:tabs>
          <w:tab w:val="left" w:pos="0"/>
        </w:tabs>
        <w:jc w:val="center"/>
        <w:rPr>
          <w:rStyle w:val="FontStyle30"/>
          <w:b/>
        </w:rPr>
      </w:pPr>
      <w:r w:rsidRPr="004C135E">
        <w:rPr>
          <w:rStyle w:val="FontStyle30"/>
          <w:b/>
        </w:rPr>
        <w:t xml:space="preserve">на территории </w:t>
      </w:r>
      <w:r w:rsidR="00732346">
        <w:rPr>
          <w:rStyle w:val="FontStyle30"/>
          <w:b/>
        </w:rPr>
        <w:t>Пошехонского</w:t>
      </w:r>
      <w:r w:rsidRPr="004C135E">
        <w:rPr>
          <w:rStyle w:val="FontStyle30"/>
          <w:b/>
        </w:rPr>
        <w:t xml:space="preserve"> муниципального района</w:t>
      </w:r>
    </w:p>
    <w:p w:rsidR="004C135E" w:rsidRDefault="004C135E" w:rsidP="004C135E">
      <w:pPr>
        <w:tabs>
          <w:tab w:val="left" w:pos="0"/>
        </w:tabs>
        <w:jc w:val="center"/>
        <w:rPr>
          <w:rStyle w:val="FontStyle30"/>
          <w:b/>
        </w:rPr>
      </w:pPr>
    </w:p>
    <w:tbl>
      <w:tblPr>
        <w:tblStyle w:val="a3"/>
        <w:tblW w:w="0" w:type="auto"/>
        <w:tblLook w:val="04A0"/>
      </w:tblPr>
      <w:tblGrid>
        <w:gridCol w:w="793"/>
        <w:gridCol w:w="3852"/>
        <w:gridCol w:w="2311"/>
        <w:gridCol w:w="2614"/>
      </w:tblGrid>
      <w:tr w:rsidR="004C135E" w:rsidTr="004C135E">
        <w:tc>
          <w:tcPr>
            <w:tcW w:w="817" w:type="dxa"/>
          </w:tcPr>
          <w:p w:rsidR="004C135E" w:rsidRDefault="004C135E" w:rsidP="004C135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967" w:type="dxa"/>
          </w:tcPr>
          <w:p w:rsidR="004C135E" w:rsidRDefault="004C135E" w:rsidP="004C135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93" w:type="dxa"/>
          </w:tcPr>
          <w:p w:rsidR="004C135E" w:rsidRDefault="004C135E" w:rsidP="004C135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393" w:type="dxa"/>
          </w:tcPr>
          <w:p w:rsidR="004C135E" w:rsidRDefault="004C135E" w:rsidP="004C135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4C135E" w:rsidTr="004C135E">
        <w:tc>
          <w:tcPr>
            <w:tcW w:w="817" w:type="dxa"/>
          </w:tcPr>
          <w:p w:rsidR="004C135E" w:rsidRDefault="004C135E" w:rsidP="004C135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967" w:type="dxa"/>
          </w:tcPr>
          <w:p w:rsidR="004C135E" w:rsidRDefault="004C135E" w:rsidP="004C135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инвентаризационных комиссий</w:t>
            </w:r>
          </w:p>
          <w:p w:rsidR="004C135E" w:rsidRDefault="004C135E" w:rsidP="004C135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4C135E" w:rsidRDefault="004C135E" w:rsidP="004C135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</w:p>
          <w:p w:rsidR="004C135E" w:rsidRDefault="004C135E" w:rsidP="004C135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01.07.2018 года</w:t>
            </w:r>
          </w:p>
        </w:tc>
        <w:tc>
          <w:tcPr>
            <w:tcW w:w="2393" w:type="dxa"/>
          </w:tcPr>
          <w:p w:rsidR="004C135E" w:rsidRDefault="004C135E" w:rsidP="004C135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заместитель Главы </w:t>
            </w:r>
          </w:p>
          <w:p w:rsidR="004C135E" w:rsidRDefault="00732346" w:rsidP="004C135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Пошехонского</w:t>
            </w:r>
            <w:r w:rsidR="004C135E">
              <w:rPr>
                <w:sz w:val="26"/>
                <w:szCs w:val="26"/>
              </w:rPr>
              <w:t xml:space="preserve"> МР, отдел ВМР ГО ЧС администрации </w:t>
            </w:r>
            <w:r>
              <w:rPr>
                <w:sz w:val="26"/>
                <w:szCs w:val="26"/>
              </w:rPr>
              <w:t>Пошехонского</w:t>
            </w:r>
            <w:r w:rsidR="004C135E">
              <w:rPr>
                <w:sz w:val="26"/>
                <w:szCs w:val="26"/>
              </w:rPr>
              <w:t xml:space="preserve"> МР</w:t>
            </w:r>
          </w:p>
        </w:tc>
      </w:tr>
      <w:tr w:rsidR="004C135E" w:rsidTr="004C135E">
        <w:tc>
          <w:tcPr>
            <w:tcW w:w="817" w:type="dxa"/>
          </w:tcPr>
          <w:p w:rsidR="004C135E" w:rsidRDefault="004C135E" w:rsidP="004C135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967" w:type="dxa"/>
          </w:tcPr>
          <w:p w:rsidR="004C135E" w:rsidRDefault="004C135E" w:rsidP="004C135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обследования ЗС ГО  инвентаризационными комиссиями на территории </w:t>
            </w:r>
            <w:r w:rsidR="00732346">
              <w:rPr>
                <w:sz w:val="26"/>
                <w:szCs w:val="26"/>
              </w:rPr>
              <w:t>Пошехонского</w:t>
            </w:r>
            <w:r>
              <w:rPr>
                <w:sz w:val="26"/>
                <w:szCs w:val="26"/>
              </w:rPr>
              <w:t xml:space="preserve"> муниципального района Ярославской области с составлением и утверждением Актов инвентаризации по каждому ЗС ГО</w:t>
            </w:r>
          </w:p>
        </w:tc>
        <w:tc>
          <w:tcPr>
            <w:tcW w:w="2393" w:type="dxa"/>
          </w:tcPr>
          <w:p w:rsidR="004C135E" w:rsidRDefault="004C135E" w:rsidP="004C135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</w:p>
          <w:p w:rsidR="004C135E" w:rsidRDefault="004C135E" w:rsidP="004C135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15.09.2018 года</w:t>
            </w:r>
          </w:p>
        </w:tc>
        <w:tc>
          <w:tcPr>
            <w:tcW w:w="2393" w:type="dxa"/>
          </w:tcPr>
          <w:p w:rsidR="004C135E" w:rsidRDefault="004C135E" w:rsidP="004C135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Инвентаризационные комиссии</w:t>
            </w:r>
          </w:p>
        </w:tc>
      </w:tr>
      <w:tr w:rsidR="004C135E" w:rsidTr="004C135E">
        <w:tc>
          <w:tcPr>
            <w:tcW w:w="817" w:type="dxa"/>
          </w:tcPr>
          <w:p w:rsidR="004C135E" w:rsidRDefault="004C135E" w:rsidP="004C135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967" w:type="dxa"/>
          </w:tcPr>
          <w:p w:rsidR="004C135E" w:rsidRDefault="004C135E" w:rsidP="003873F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инвентаризационных форм, </w:t>
            </w:r>
            <w:r w:rsidR="009A169D">
              <w:rPr>
                <w:sz w:val="26"/>
                <w:szCs w:val="26"/>
              </w:rPr>
              <w:t xml:space="preserve">подготовка и утверждение перечней ЗС ГО </w:t>
            </w:r>
            <w:proofErr w:type="gramStart"/>
            <w:r w:rsidR="009A169D">
              <w:rPr>
                <w:sz w:val="26"/>
                <w:szCs w:val="26"/>
              </w:rPr>
              <w:t>за</w:t>
            </w:r>
            <w:proofErr w:type="gramEnd"/>
            <w:r w:rsidR="009A169D">
              <w:rPr>
                <w:sz w:val="26"/>
                <w:szCs w:val="26"/>
              </w:rPr>
              <w:t xml:space="preserve"> </w:t>
            </w:r>
            <w:proofErr w:type="gramStart"/>
            <w:r w:rsidR="003873F3">
              <w:rPr>
                <w:sz w:val="26"/>
                <w:szCs w:val="26"/>
              </w:rPr>
              <w:t>Пошехонский</w:t>
            </w:r>
            <w:proofErr w:type="gramEnd"/>
            <w:r w:rsidR="003873F3">
              <w:rPr>
                <w:sz w:val="26"/>
                <w:szCs w:val="26"/>
              </w:rPr>
              <w:t xml:space="preserve"> </w:t>
            </w:r>
            <w:r w:rsidR="009A169D">
              <w:rPr>
                <w:sz w:val="26"/>
                <w:szCs w:val="26"/>
              </w:rPr>
              <w:t xml:space="preserve">муниципальный район, подготовка  материалов инвентаризации в электронном виде и направление в Главное Управление МЧС России  по Ярославской области </w:t>
            </w:r>
          </w:p>
        </w:tc>
        <w:tc>
          <w:tcPr>
            <w:tcW w:w="2393" w:type="dxa"/>
          </w:tcPr>
          <w:p w:rsidR="009A169D" w:rsidRDefault="009A169D" w:rsidP="004C135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</w:p>
          <w:p w:rsidR="004C135E" w:rsidRDefault="009A169D" w:rsidP="004C135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30.09.2018 года</w:t>
            </w:r>
          </w:p>
        </w:tc>
        <w:tc>
          <w:tcPr>
            <w:tcW w:w="2393" w:type="dxa"/>
          </w:tcPr>
          <w:p w:rsidR="004C135E" w:rsidRDefault="009A169D" w:rsidP="004C135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Инвентаризационные комиссии, организаций</w:t>
            </w:r>
          </w:p>
        </w:tc>
      </w:tr>
      <w:tr w:rsidR="004C135E" w:rsidTr="004C135E">
        <w:tc>
          <w:tcPr>
            <w:tcW w:w="817" w:type="dxa"/>
          </w:tcPr>
          <w:p w:rsidR="004C135E" w:rsidRDefault="009A169D" w:rsidP="004C135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967" w:type="dxa"/>
          </w:tcPr>
          <w:p w:rsidR="004C135E" w:rsidRDefault="009A169D" w:rsidP="004C135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Подведение итогов проведения инвентаризаций ЗС ГО на территории </w:t>
            </w:r>
            <w:r w:rsidR="00732346">
              <w:rPr>
                <w:sz w:val="26"/>
                <w:szCs w:val="26"/>
              </w:rPr>
              <w:t>Пошехонского</w:t>
            </w:r>
            <w:r>
              <w:rPr>
                <w:sz w:val="26"/>
                <w:szCs w:val="26"/>
              </w:rPr>
              <w:t xml:space="preserve"> МР</w:t>
            </w:r>
          </w:p>
        </w:tc>
        <w:tc>
          <w:tcPr>
            <w:tcW w:w="2393" w:type="dxa"/>
          </w:tcPr>
          <w:p w:rsidR="009A169D" w:rsidRDefault="009A169D" w:rsidP="004C135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</w:p>
          <w:p w:rsidR="004C135E" w:rsidRDefault="009A169D" w:rsidP="004C135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01.10.2018 года</w:t>
            </w:r>
          </w:p>
        </w:tc>
        <w:tc>
          <w:tcPr>
            <w:tcW w:w="2393" w:type="dxa"/>
          </w:tcPr>
          <w:p w:rsidR="004C135E" w:rsidRDefault="009A169D" w:rsidP="004C135E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</w:t>
            </w:r>
            <w:r w:rsidR="00732346">
              <w:rPr>
                <w:sz w:val="26"/>
                <w:szCs w:val="26"/>
              </w:rPr>
              <w:t>Пошехонского</w:t>
            </w:r>
            <w:r>
              <w:rPr>
                <w:sz w:val="26"/>
                <w:szCs w:val="26"/>
              </w:rPr>
              <w:t xml:space="preserve"> МР, отдел ВР ГО ЧС администрации </w:t>
            </w:r>
            <w:r w:rsidR="00732346">
              <w:rPr>
                <w:sz w:val="26"/>
                <w:szCs w:val="26"/>
              </w:rPr>
              <w:t>Пошехонского</w:t>
            </w:r>
            <w:r>
              <w:rPr>
                <w:sz w:val="26"/>
                <w:szCs w:val="26"/>
              </w:rPr>
              <w:t xml:space="preserve"> МР</w:t>
            </w:r>
          </w:p>
        </w:tc>
      </w:tr>
    </w:tbl>
    <w:p w:rsidR="004C135E" w:rsidRPr="004C135E" w:rsidRDefault="004C135E" w:rsidP="004C135E">
      <w:pPr>
        <w:tabs>
          <w:tab w:val="left" w:pos="0"/>
        </w:tabs>
        <w:jc w:val="center"/>
        <w:rPr>
          <w:sz w:val="26"/>
          <w:szCs w:val="26"/>
        </w:rPr>
      </w:pPr>
    </w:p>
    <w:sectPr w:rsidR="004C135E" w:rsidRPr="004C135E" w:rsidSect="004C135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7C17"/>
    <w:multiLevelType w:val="hybridMultilevel"/>
    <w:tmpl w:val="876CB512"/>
    <w:lvl w:ilvl="0" w:tplc="DBF276B6">
      <w:start w:val="3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F654D"/>
    <w:multiLevelType w:val="hybridMultilevel"/>
    <w:tmpl w:val="93824A34"/>
    <w:lvl w:ilvl="0" w:tplc="50FEA084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D35"/>
    <w:rsid w:val="000A2CBE"/>
    <w:rsid w:val="000D12FB"/>
    <w:rsid w:val="00354AA7"/>
    <w:rsid w:val="003873F3"/>
    <w:rsid w:val="003F51A0"/>
    <w:rsid w:val="004A72D0"/>
    <w:rsid w:val="004C135E"/>
    <w:rsid w:val="00503CB8"/>
    <w:rsid w:val="00567D35"/>
    <w:rsid w:val="00572F6A"/>
    <w:rsid w:val="00693D6E"/>
    <w:rsid w:val="00732346"/>
    <w:rsid w:val="007C01DC"/>
    <w:rsid w:val="00850325"/>
    <w:rsid w:val="00911387"/>
    <w:rsid w:val="009143D7"/>
    <w:rsid w:val="009A169D"/>
    <w:rsid w:val="009D3F32"/>
    <w:rsid w:val="00A15908"/>
    <w:rsid w:val="00A22E18"/>
    <w:rsid w:val="00A44956"/>
    <w:rsid w:val="00CB5B7F"/>
    <w:rsid w:val="00E2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567D35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567D35"/>
    <w:pPr>
      <w:widowControl w:val="0"/>
      <w:autoSpaceDE w:val="0"/>
      <w:autoSpaceDN w:val="0"/>
      <w:adjustRightInd w:val="0"/>
      <w:spacing w:line="322" w:lineRule="exact"/>
      <w:ind w:firstLine="811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567D3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67D35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567D35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567D35"/>
    <w:pPr>
      <w:widowControl w:val="0"/>
      <w:autoSpaceDE w:val="0"/>
      <w:autoSpaceDN w:val="0"/>
      <w:adjustRightInd w:val="0"/>
      <w:spacing w:line="274" w:lineRule="exact"/>
      <w:ind w:firstLine="173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567D35"/>
    <w:pPr>
      <w:widowControl w:val="0"/>
      <w:autoSpaceDE w:val="0"/>
      <w:autoSpaceDN w:val="0"/>
      <w:adjustRightInd w:val="0"/>
      <w:spacing w:line="221" w:lineRule="exact"/>
      <w:jc w:val="center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567D3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567D3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567D35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567D35"/>
    <w:pPr>
      <w:widowControl w:val="0"/>
      <w:autoSpaceDE w:val="0"/>
      <w:autoSpaceDN w:val="0"/>
      <w:adjustRightInd w:val="0"/>
      <w:spacing w:line="228" w:lineRule="exact"/>
    </w:pPr>
    <w:rPr>
      <w:rFonts w:eastAsiaTheme="minorEastAsia"/>
    </w:rPr>
  </w:style>
  <w:style w:type="character" w:customStyle="1" w:styleId="FontStyle29">
    <w:name w:val="Font Style29"/>
    <w:basedOn w:val="a0"/>
    <w:uiPriority w:val="99"/>
    <w:rsid w:val="00567D35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a0"/>
    <w:uiPriority w:val="99"/>
    <w:rsid w:val="00567D35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567D35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basedOn w:val="a0"/>
    <w:uiPriority w:val="99"/>
    <w:rsid w:val="00567D3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7">
    <w:name w:val="Font Style47"/>
    <w:basedOn w:val="a0"/>
    <w:uiPriority w:val="99"/>
    <w:rsid w:val="00567D35"/>
    <w:rPr>
      <w:rFonts w:ascii="Times New Roman" w:hAnsi="Times New Roman" w:cs="Times New Roman" w:hint="default"/>
      <w:sz w:val="18"/>
      <w:szCs w:val="18"/>
    </w:rPr>
  </w:style>
  <w:style w:type="character" w:customStyle="1" w:styleId="FontStyle48">
    <w:name w:val="Font Style48"/>
    <w:basedOn w:val="a0"/>
    <w:uiPriority w:val="99"/>
    <w:rsid w:val="00567D35"/>
    <w:rPr>
      <w:rFonts w:ascii="Times New Roman" w:hAnsi="Times New Roman" w:cs="Times New Roman" w:hint="default"/>
      <w:sz w:val="18"/>
      <w:szCs w:val="18"/>
    </w:rPr>
  </w:style>
  <w:style w:type="table" w:styleId="a3">
    <w:name w:val="Table Grid"/>
    <w:basedOn w:val="a1"/>
    <w:uiPriority w:val="59"/>
    <w:rsid w:val="004C1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33EE7-91B1-4B11-BC11-140388E1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</dc:creator>
  <cp:lastModifiedBy>1</cp:lastModifiedBy>
  <cp:revision>4</cp:revision>
  <cp:lastPrinted>2018-06-25T12:27:00Z</cp:lastPrinted>
  <dcterms:created xsi:type="dcterms:W3CDTF">2018-06-25T12:10:00Z</dcterms:created>
  <dcterms:modified xsi:type="dcterms:W3CDTF">2018-06-26T07:21:00Z</dcterms:modified>
</cp:coreProperties>
</file>