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F" w:rsidRDefault="0093179F" w:rsidP="0093179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9F" w:rsidRPr="0076433D" w:rsidRDefault="0093179F" w:rsidP="009317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93179F" w:rsidRPr="00310D03" w:rsidRDefault="0093179F" w:rsidP="009317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93179F" w:rsidRDefault="0093179F" w:rsidP="00931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93179F" w:rsidRPr="007E4BE2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3641A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_._</w:t>
      </w:r>
      <w:r w:rsidR="003641A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_. 20_</w:t>
      </w:r>
      <w:r w:rsidR="003641A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 год</w:t>
      </w:r>
      <w:r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 w:rsidR="003641AB">
        <w:rPr>
          <w:rFonts w:ascii="Times New Roman" w:hAnsi="Times New Roman"/>
          <w:sz w:val="24"/>
          <w:szCs w:val="24"/>
        </w:rPr>
        <w:t>___753</w:t>
      </w:r>
      <w:r w:rsidR="00DA2C03">
        <w:rPr>
          <w:rFonts w:ascii="Times New Roman" w:hAnsi="Times New Roman"/>
          <w:sz w:val="28"/>
          <w:szCs w:val="28"/>
        </w:rPr>
        <w:t>_</w:t>
      </w:r>
      <w:r w:rsidRPr="007E4BE2">
        <w:rPr>
          <w:rFonts w:ascii="Times New Roman" w:hAnsi="Times New Roman"/>
          <w:sz w:val="28"/>
          <w:szCs w:val="28"/>
        </w:rPr>
        <w:t>_</w:t>
      </w:r>
    </w:p>
    <w:p w:rsidR="0093179F" w:rsidRPr="00A33311" w:rsidRDefault="0093179F" w:rsidP="0093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>г. Пошехонье</w:t>
      </w:r>
    </w:p>
    <w:p w:rsidR="00851B52" w:rsidRDefault="00851B52" w:rsidP="0093179F">
      <w:pPr>
        <w:tabs>
          <w:tab w:val="left" w:pos="5387"/>
        </w:tabs>
        <w:suppressAutoHyphens/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79F" w:rsidRPr="007C511A" w:rsidRDefault="0093179F" w:rsidP="0093179F">
      <w:pPr>
        <w:tabs>
          <w:tab w:val="left" w:pos="5387"/>
        </w:tabs>
        <w:suppressAutoHyphens/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7C511A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851B52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851B52" w:rsidRPr="007C511A">
        <w:rPr>
          <w:rFonts w:ascii="Times New Roman" w:hAnsi="Times New Roman" w:cs="Times New Roman"/>
          <w:sz w:val="28"/>
          <w:szCs w:val="28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>мероприятий</w:t>
      </w:r>
      <w:r w:rsidRPr="007C511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851B52"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Пошехонском</w:t>
      </w:r>
      <w:r w:rsidR="00851B52"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 на 20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851B52"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51B52" w:rsidRPr="007C511A">
        <w:rPr>
          <w:rFonts w:ascii="Times New Roman" w:hAnsi="Times New Roman" w:cs="Times New Roman"/>
          <w:sz w:val="28"/>
          <w:szCs w:val="28"/>
        </w:rPr>
        <w:t xml:space="preserve"> </w:t>
      </w:r>
      <w:r w:rsidRPr="007C511A">
        <w:rPr>
          <w:rFonts w:ascii="Times New Roman" w:hAnsi="Times New Roman" w:cs="Times New Roman"/>
          <w:sz w:val="28"/>
          <w:szCs w:val="28"/>
        </w:rPr>
        <w:t xml:space="preserve">Комплексного плана </w:t>
      </w:r>
      <w:r w:rsidRPr="007C51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противодействия идеологии терроризма </w:t>
      </w:r>
      <w:r w:rsidR="00851B5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Российской Федерации на 2019- 2023 годы</w:t>
      </w:r>
    </w:p>
    <w:p w:rsidR="0093179F" w:rsidRPr="00A46D58" w:rsidRDefault="0093179F" w:rsidP="0093179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179F" w:rsidRPr="006F0F4F" w:rsidRDefault="0093179F" w:rsidP="00931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F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06 марта 2006 года № 35-ФЗ «О противодействии терроризму», от 06 октября 2003 года № 131-ФЗ «Об общих принципах организации местного самоуправления в Российской Федерации», Указом Президента Российской Федерации от 15 февраля 2006 года № 116 «О мерах по противодействию терроризму», </w:t>
      </w:r>
      <w:r>
        <w:rPr>
          <w:rFonts w:ascii="Times New Roman" w:hAnsi="Times New Roman" w:cs="Times New Roman"/>
          <w:sz w:val="28"/>
          <w:szCs w:val="28"/>
        </w:rPr>
        <w:t>решения заседания антитеррористической комиссии в Ярославской области от 04.06.2019 года (протокол заседания № 5),</w:t>
      </w:r>
      <w:r w:rsidRPr="006F0F4F">
        <w:rPr>
          <w:rFonts w:ascii="Times New Roman" w:hAnsi="Times New Roman" w:cs="Times New Roman"/>
          <w:sz w:val="28"/>
          <w:szCs w:val="28"/>
        </w:rPr>
        <w:t xml:space="preserve">  на основании статьи 27 Устава </w:t>
      </w:r>
      <w:r>
        <w:rPr>
          <w:rFonts w:ascii="Times New Roman" w:hAnsi="Times New Roman" w:cs="Times New Roman"/>
          <w:sz w:val="28"/>
          <w:szCs w:val="28"/>
        </w:rPr>
        <w:t>Пошехонского</w:t>
      </w:r>
      <w:r w:rsidRPr="006F0F4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3179F" w:rsidRDefault="0093179F" w:rsidP="00931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79F" w:rsidRPr="00740A8C" w:rsidRDefault="0093179F" w:rsidP="00851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r w:rsidR="006234FC" w:rsidRPr="006234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93179F" w:rsidRPr="000175A2" w:rsidRDefault="0093179F" w:rsidP="0093179F">
      <w:pPr>
        <w:tabs>
          <w:tab w:val="left" w:pos="5387"/>
          <w:tab w:val="left" w:pos="9498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5A2">
        <w:rPr>
          <w:rFonts w:ascii="Times New Roman" w:hAnsi="Times New Roman" w:cs="Times New Roman"/>
          <w:sz w:val="28"/>
          <w:szCs w:val="28"/>
        </w:rPr>
        <w:t xml:space="preserve">1.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175A2">
        <w:rPr>
          <w:rFonts w:ascii="Times New Roman" w:hAnsi="Times New Roman" w:cs="Times New Roman"/>
          <w:sz w:val="28"/>
          <w:szCs w:val="28"/>
        </w:rPr>
        <w:t xml:space="preserve">План </w:t>
      </w:r>
      <w:r w:rsidR="006234FC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0175A2">
        <w:rPr>
          <w:rFonts w:ascii="Times New Roman" w:hAnsi="Times New Roman" w:cs="Times New Roman"/>
          <w:sz w:val="28"/>
          <w:szCs w:val="28"/>
        </w:rPr>
        <w:t>мероприятий</w:t>
      </w:r>
      <w:r w:rsidRPr="000175A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0175A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6234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Пошехонском </w:t>
      </w:r>
      <w:r w:rsidR="006234FC"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муниципальном районе на 20</w:t>
      </w:r>
      <w:r w:rsidR="006234FC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6234FC"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6234FC" w:rsidRPr="0001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5A2">
        <w:rPr>
          <w:rFonts w:ascii="Times New Roman" w:hAnsi="Times New Roman" w:cs="Times New Roman"/>
          <w:sz w:val="28"/>
          <w:szCs w:val="28"/>
        </w:rPr>
        <w:t xml:space="preserve">Комплексного плана </w:t>
      </w:r>
      <w:r w:rsidRPr="000175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ействия идеологии терроризма </w:t>
      </w:r>
      <w:r w:rsidR="00101D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Российской Федерации на 2019- 2023 годы </w:t>
      </w:r>
      <w:r w:rsidRPr="000175A2">
        <w:rPr>
          <w:rFonts w:ascii="Times New Roman" w:hAnsi="Times New Roman" w:cs="Times New Roman"/>
          <w:bCs/>
          <w:sz w:val="28"/>
          <w:szCs w:val="28"/>
        </w:rPr>
        <w:t xml:space="preserve">(далее – Комплексный план) </w:t>
      </w:r>
      <w:r w:rsidRPr="000175A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0175A2">
        <w:rPr>
          <w:rFonts w:ascii="Times New Roman" w:hAnsi="Times New Roman" w:cs="Times New Roman"/>
          <w:sz w:val="28"/>
          <w:szCs w:val="28"/>
        </w:rPr>
        <w:t>.</w:t>
      </w:r>
    </w:p>
    <w:p w:rsidR="0093179F" w:rsidRPr="000175A2" w:rsidRDefault="0093179F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 w:rsidRPr="000175A2">
        <w:rPr>
          <w:sz w:val="28"/>
          <w:szCs w:val="28"/>
        </w:rPr>
        <w:t>2. Назначить ответственным за организацию и контроль деятельности по исполнению мероприятий Комплексного плана в муниципальном районе</w:t>
      </w:r>
      <w:proofErr w:type="gramStart"/>
      <w:r w:rsidRPr="000175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заместителя Главы А</w:t>
      </w:r>
      <w:r w:rsidRPr="000175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Пошехонского</w:t>
      </w:r>
      <w:r w:rsidRPr="000175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 xml:space="preserve"> В.И.</w:t>
      </w:r>
      <w:r w:rsidRPr="000175A2">
        <w:rPr>
          <w:sz w:val="28"/>
          <w:szCs w:val="28"/>
        </w:rPr>
        <w:t>.</w:t>
      </w:r>
    </w:p>
    <w:p w:rsidR="0093179F" w:rsidRPr="000175A2" w:rsidRDefault="0093179F" w:rsidP="0093179F">
      <w:pPr>
        <w:pStyle w:val="20"/>
        <w:shd w:val="clear" w:color="auto" w:fill="auto"/>
        <w:tabs>
          <w:tab w:val="left" w:pos="1205"/>
        </w:tabs>
        <w:spacing w:line="240" w:lineRule="auto"/>
        <w:ind w:firstLine="880"/>
        <w:contextualSpacing/>
        <w:rPr>
          <w:sz w:val="28"/>
          <w:szCs w:val="28"/>
        </w:rPr>
      </w:pPr>
      <w:r w:rsidRPr="000175A2">
        <w:rPr>
          <w:sz w:val="28"/>
          <w:szCs w:val="28"/>
        </w:rPr>
        <w:t>3. Назначить ответственным</w:t>
      </w:r>
      <w:r w:rsidRPr="000175A2">
        <w:rPr>
          <w:color w:val="000000"/>
          <w:spacing w:val="4"/>
          <w:sz w:val="28"/>
          <w:szCs w:val="28"/>
        </w:rPr>
        <w:t xml:space="preserve"> за сбор, анализ, обобщение и подготовку информации о результатах</w:t>
      </w:r>
      <w:r w:rsidRPr="000175A2">
        <w:rPr>
          <w:sz w:val="28"/>
          <w:szCs w:val="28"/>
        </w:rPr>
        <w:t xml:space="preserve"> </w:t>
      </w:r>
      <w:proofErr w:type="gramStart"/>
      <w:r w:rsidRPr="000175A2">
        <w:rPr>
          <w:sz w:val="28"/>
          <w:szCs w:val="28"/>
        </w:rPr>
        <w:t xml:space="preserve">исполнения мероприятий Комплексного плана </w:t>
      </w:r>
      <w:r>
        <w:rPr>
          <w:sz w:val="28"/>
          <w:szCs w:val="28"/>
        </w:rPr>
        <w:t>секретаря антитеррористической комиссии</w:t>
      </w:r>
      <w:proofErr w:type="gramEnd"/>
      <w:r>
        <w:rPr>
          <w:sz w:val="28"/>
          <w:szCs w:val="28"/>
        </w:rPr>
        <w:t xml:space="preserve"> Пошехонского муниципального района</w:t>
      </w:r>
      <w:r w:rsidRPr="000175A2">
        <w:rPr>
          <w:sz w:val="28"/>
          <w:szCs w:val="28"/>
        </w:rPr>
        <w:t>.</w:t>
      </w:r>
    </w:p>
    <w:p w:rsidR="0093179F" w:rsidRDefault="0093179F" w:rsidP="00841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5A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sub_1"/>
    </w:p>
    <w:p w:rsidR="0093179F" w:rsidRDefault="00841F88" w:rsidP="0093179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9317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1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17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3179F" w:rsidRDefault="0029799B" w:rsidP="0029799B">
      <w:pPr>
        <w:widowControl w:val="0"/>
        <w:tabs>
          <w:tab w:val="left" w:pos="851"/>
        </w:tabs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F88">
        <w:rPr>
          <w:rFonts w:ascii="Times New Roman" w:eastAsia="Calibri" w:hAnsi="Times New Roman" w:cs="Times New Roman"/>
          <w:sz w:val="28"/>
          <w:szCs w:val="28"/>
        </w:rPr>
        <w:t>5</w:t>
      </w:r>
      <w:r w:rsidR="0093179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93179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93179F" w:rsidRDefault="0029799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6. Настоящее постановление разместить в сети «Интернет».   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799B" w:rsidRDefault="0029799B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Пошехонского                                                                           Н.Н.Белов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93179F" w:rsidRDefault="0093179F" w:rsidP="0093179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4F" w:rsidRPr="006F0F4F" w:rsidRDefault="006F0F4F" w:rsidP="007E043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F0F4F" w:rsidRPr="006F0F4F" w:rsidRDefault="006F0F4F" w:rsidP="007E0438">
      <w:pPr>
        <w:pStyle w:val="Style4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sub_4"/>
    </w:p>
    <w:bookmarkEnd w:id="1"/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F88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6B" w:rsidRDefault="009C366B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C366B" w:rsidSect="009C366B">
          <w:pgSz w:w="11906" w:h="16838"/>
          <w:pgMar w:top="851" w:right="1134" w:bottom="1701" w:left="1134" w:header="851" w:footer="709" w:gutter="0"/>
          <w:cols w:space="708"/>
          <w:titlePg/>
          <w:docGrid w:linePitch="360"/>
        </w:sectPr>
      </w:pPr>
    </w:p>
    <w:p w:rsidR="00671C03" w:rsidRPr="00671C03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B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1C03"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71C03" w:rsidRPr="00671C03" w:rsidRDefault="00671C03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71C03" w:rsidRDefault="00671C03" w:rsidP="007E0438">
      <w:pPr>
        <w:tabs>
          <w:tab w:val="left" w:pos="216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1F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41F88">
        <w:rPr>
          <w:rFonts w:ascii="Times New Roman" w:hAnsi="Times New Roman" w:cs="Times New Roman"/>
          <w:color w:val="000000"/>
          <w:sz w:val="24"/>
          <w:szCs w:val="24"/>
        </w:rPr>
        <w:t>Пошехонского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района    </w:t>
      </w:r>
    </w:p>
    <w:p w:rsidR="00671C03" w:rsidRPr="00671C03" w:rsidRDefault="00671C03" w:rsidP="007E0438">
      <w:pPr>
        <w:tabs>
          <w:tab w:val="left" w:pos="216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641A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00D3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. _</w:t>
      </w:r>
      <w:r w:rsidR="003641A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40C1A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234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641AB">
        <w:rPr>
          <w:rFonts w:ascii="Times New Roman" w:hAnsi="Times New Roman" w:cs="Times New Roman"/>
          <w:color w:val="000000"/>
          <w:sz w:val="24"/>
          <w:szCs w:val="24"/>
        </w:rPr>
        <w:t>20_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641AB">
        <w:rPr>
          <w:rFonts w:ascii="Times New Roman" w:hAnsi="Times New Roman" w:cs="Times New Roman"/>
          <w:color w:val="000000"/>
          <w:sz w:val="24"/>
          <w:szCs w:val="24"/>
        </w:rPr>
        <w:t>753</w:t>
      </w:r>
      <w:r w:rsidR="0056647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6F0F4F" w:rsidRPr="00671C03" w:rsidRDefault="006F0F4F" w:rsidP="00671C03">
      <w:pPr>
        <w:pStyle w:val="af6"/>
        <w:jc w:val="center"/>
        <w:rPr>
          <w:b/>
          <w:sz w:val="28"/>
          <w:szCs w:val="28"/>
        </w:rPr>
      </w:pPr>
    </w:p>
    <w:p w:rsidR="00273CBD" w:rsidRPr="00273CBD" w:rsidRDefault="00273CBD" w:rsidP="0080416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ПЛАН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межведомственных мероприятий по реализации в 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Пошехонском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муниципальном районе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на 20</w:t>
      </w:r>
      <w:r w:rsidR="00A40C1A"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</w:t>
      </w:r>
      <w:r w:rsidR="0056647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1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год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Комплексного плана противодействия идеологии терроризма 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в Российской Федерации на 201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9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– 20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23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годы</w:t>
      </w: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  <w:r>
        <w:rPr>
          <w:rFonts w:ascii="Times New Roman" w:hAnsi="Times New Roman"/>
          <w:bCs/>
          <w:sz w:val="28"/>
          <w:lang w:bidi="ru-RU"/>
        </w:rPr>
        <w:t>Пошехонье</w:t>
      </w:r>
      <w:r>
        <w:rPr>
          <w:rFonts w:ascii="Times New Roman" w:eastAsia="Calibri" w:hAnsi="Times New Roman" w:cs="Times New Roman"/>
          <w:bCs/>
          <w:sz w:val="28"/>
          <w:lang w:bidi="ru-RU"/>
        </w:rPr>
        <w:t>,</w:t>
      </w:r>
    </w:p>
    <w:p w:rsidR="009C366B" w:rsidRDefault="00590182" w:rsidP="009C36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lang w:bidi="ru-RU"/>
        </w:rPr>
        <w:t>202</w:t>
      </w:r>
      <w:r w:rsidR="0056647C">
        <w:rPr>
          <w:rFonts w:ascii="Times New Roman" w:eastAsia="Calibri" w:hAnsi="Times New Roman" w:cs="Times New Roman"/>
          <w:bCs/>
          <w:sz w:val="28"/>
          <w:lang w:bidi="ru-RU"/>
        </w:rPr>
        <w:t>1</w:t>
      </w:r>
    </w:p>
    <w:p w:rsidR="0056647C" w:rsidRDefault="0056647C" w:rsidP="009C366B">
      <w:pPr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7C511A" w:rsidRDefault="007C511A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bidi="ru-RU"/>
        </w:rPr>
      </w:pPr>
      <w:r w:rsidRPr="00CF6944">
        <w:rPr>
          <w:rFonts w:ascii="Times New Roman" w:eastAsia="Calibri" w:hAnsi="Times New Roman" w:cs="Times New Roman"/>
          <w:b/>
          <w:bCs/>
          <w:sz w:val="28"/>
          <w:lang w:bidi="ru-RU"/>
        </w:rPr>
        <w:lastRenderedPageBreak/>
        <w:t>Общие положения</w:t>
      </w:r>
    </w:p>
    <w:p w:rsidR="009C366B" w:rsidRPr="00BF0B17" w:rsidRDefault="0056647C" w:rsidP="005664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       </w:t>
      </w:r>
      <w:proofErr w:type="gramStart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Основу для разработки и реализации плана межведомственных мероприятий по реализации в 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Пошехонском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муниципальном районе Комплексного плана противодействия идеологии терроризма в Российской Федерации на 201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9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-20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23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годы, утвержденного Президентом Российской Федерации 2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8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декабря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201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8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года № Пр-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2665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(далее – Комплексный план),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</w:t>
      </w:r>
      <w:proofErr w:type="gramEnd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Федерации 5 октября 2009 года,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утвержденная Президентом Российской Федерации 28 ноября 2014 года № Пр-2753,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лан межведомственных мероприятий по реализации в Ярославской области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Стратегии противодействия экстремизму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Российской Федерации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до 2025 года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утвержденный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Губернатором Ярославской области 30.09.2015 г</w:t>
      </w:r>
      <w:r w:rsidR="00BF0B17" w:rsidRPr="00A40C1A">
        <w:rPr>
          <w:rFonts w:ascii="Times New Roman" w:hAnsi="Times New Roman"/>
          <w:bCs/>
          <w:sz w:val="24"/>
          <w:szCs w:val="24"/>
          <w:lang w:bidi="ru-RU"/>
        </w:rPr>
        <w:t>.</w:t>
      </w:r>
      <w:r w:rsidR="009C366B" w:rsidRPr="00A40C1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</w:t>
      </w:r>
      <w:r w:rsidR="00A40C1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план </w:t>
      </w:r>
      <w:r w:rsidR="00A40C1A" w:rsidRPr="00A40C1A">
        <w:rPr>
          <w:rFonts w:ascii="Times New Roman" w:hAnsi="Times New Roman" w:cs="Times New Roman"/>
          <w:sz w:val="24"/>
          <w:szCs w:val="24"/>
        </w:rPr>
        <w:t>противодействия идеологии терроризма</w:t>
      </w:r>
      <w:proofErr w:type="gramEnd"/>
      <w:r w:rsidR="00A40C1A" w:rsidRPr="00A40C1A">
        <w:rPr>
          <w:rFonts w:ascii="Times New Roman" w:hAnsi="Times New Roman" w:cs="Times New Roman"/>
          <w:sz w:val="24"/>
          <w:szCs w:val="24"/>
        </w:rPr>
        <w:t xml:space="preserve"> в Ярославской области на 2019 – 2023 годы</w:t>
      </w:r>
      <w:r w:rsidR="00A40C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0C1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40C1A">
        <w:rPr>
          <w:rFonts w:ascii="Times New Roman" w:hAnsi="Times New Roman" w:cs="Times New Roman"/>
          <w:sz w:val="24"/>
          <w:szCs w:val="24"/>
        </w:rPr>
        <w:t xml:space="preserve"> Губернатором Ярославской области </w:t>
      </w:r>
      <w:r w:rsidR="00A40C1A" w:rsidRPr="00A40C1A">
        <w:rPr>
          <w:rFonts w:ascii="Times New Roman" w:hAnsi="Times New Roman" w:cs="Times New Roman"/>
          <w:sz w:val="24"/>
          <w:szCs w:val="24"/>
        </w:rPr>
        <w:t>17.07.2019 года</w:t>
      </w:r>
      <w:r w:rsidR="00A40C1A">
        <w:rPr>
          <w:rFonts w:ascii="Times New Roman" w:hAnsi="Times New Roman" w:cs="Times New Roman"/>
          <w:sz w:val="24"/>
          <w:szCs w:val="24"/>
        </w:rPr>
        <w:t xml:space="preserve">, 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правовые акты Ярославской области 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 в сфере противодействия терроризму,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Целью реализации Комплексного плана являются снижение на территории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 уровня </w:t>
      </w:r>
      <w:proofErr w:type="spell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радикализации</w:t>
      </w:r>
      <w:proofErr w:type="spellEnd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различных групп населения, прежде всего молодежи, и недопущение их вовлечения в террористическую деятельность.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Достижение поставленной цели осуществляется решением следующих задач: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создание и </w:t>
      </w:r>
      <w:proofErr w:type="spell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задействование</w:t>
      </w:r>
      <w:proofErr w:type="spellEnd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К решению перечисленных задач в пределах компетенции привлекаются территориальные органы федеральных органов исполнительной власти, Администрация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района, администрации поселений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 муниципального района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антитеррористическая комиссия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района, оперативная группа в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 xml:space="preserve">Пошехонском муниципальном 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районе, организации образования, культуры, институты гражданского общества, средства массовой информации, включая сеть «Интернет», а также другие юридические лица независимо от форм собственности.</w:t>
      </w:r>
      <w:proofErr w:type="gramEnd"/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Pr="007C511A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753C6" w:rsidRPr="00804165" w:rsidRDefault="009753C6" w:rsidP="000176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7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142"/>
        <w:gridCol w:w="9639"/>
        <w:gridCol w:w="141"/>
        <w:gridCol w:w="1640"/>
        <w:gridCol w:w="2268"/>
      </w:tblGrid>
      <w:tr w:rsidR="00E36EA8" w:rsidRPr="0021363B" w:rsidTr="0097100C">
        <w:tc>
          <w:tcPr>
            <w:tcW w:w="1021" w:type="dxa"/>
            <w:gridSpan w:val="2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65">
              <w:rPr>
                <w:rFonts w:ascii="Times New Roman" w:hAnsi="Times New Roman" w:cs="Times New Roman"/>
                <w:b/>
                <w:sz w:val="20"/>
                <w:szCs w:val="20"/>
              </w:rPr>
              <w:t>(№ п. КП</w:t>
            </w:r>
            <w:r w:rsidRPr="00C53165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C531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80" w:type="dxa"/>
            <w:gridSpan w:val="2"/>
            <w:vAlign w:val="center"/>
          </w:tcPr>
          <w:p w:rsidR="00230405" w:rsidRPr="00C53165" w:rsidRDefault="00264DF4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30405"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640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264DF4"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C4378D" w:rsidRPr="0021363B" w:rsidTr="0097100C">
        <w:tc>
          <w:tcPr>
            <w:tcW w:w="1021" w:type="dxa"/>
            <w:gridSpan w:val="2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2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405" w:rsidRPr="00045F55" w:rsidTr="0097100C">
        <w:tc>
          <w:tcPr>
            <w:tcW w:w="14709" w:type="dxa"/>
            <w:gridSpan w:val="6"/>
          </w:tcPr>
          <w:p w:rsidR="005B0E3E" w:rsidRPr="005B0E3E" w:rsidRDefault="005B0E3E" w:rsidP="005B0E3E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30405" w:rsidRDefault="00230405" w:rsidP="000C232F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лицами, подверженными воз</w:t>
            </w:r>
            <w:r w:rsidR="00C9636B"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действию идеологии терроризма, </w:t>
            </w:r>
            <w:r w:rsidR="00045F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подпавшими под ее влияние</w:t>
            </w:r>
            <w:r w:rsidR="00BE30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0E3E" w:rsidRPr="005B0E3E" w:rsidRDefault="005B0E3E" w:rsidP="005B0E3E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4378D" w:rsidRPr="0021363B" w:rsidTr="0097100C">
        <w:tc>
          <w:tcPr>
            <w:tcW w:w="1021" w:type="dxa"/>
            <w:gridSpan w:val="2"/>
          </w:tcPr>
          <w:p w:rsidR="00C4378D" w:rsidRPr="00C53165" w:rsidRDefault="00C4378D" w:rsidP="00C43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C4378D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6E9E" w:rsidRDefault="00496E9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(1.1.)</w:t>
            </w:r>
          </w:p>
          <w:p w:rsidR="00C4378D" w:rsidRPr="0021363B" w:rsidRDefault="00C4378D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C4378D" w:rsidRPr="0021363B" w:rsidRDefault="00C4378D" w:rsidP="00FD2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1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2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социально-экономических мер, предусмотренных законодательством Российском Федерации и </w:t>
            </w:r>
            <w:r w:rsidR="00B5412E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рессоциализацию</w:t>
            </w:r>
            <w:proofErr w:type="spellEnd"/>
            <w:r w:rsidR="00B5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C4378D" w:rsidRDefault="00C4378D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8D" w:rsidRPr="0021363B" w:rsidRDefault="00B5412E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4F">
              <w:rPr>
                <w:rFonts w:ascii="Times New Roman" w:hAnsi="Times New Roman"/>
                <w:sz w:val="28"/>
                <w:szCs w:val="28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268" w:type="dxa"/>
          </w:tcPr>
          <w:p w:rsidR="005B0E3E" w:rsidRPr="005B0E3E" w:rsidRDefault="005B0E3E" w:rsidP="00C43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4C6D" w:rsidRPr="00E04C6D" w:rsidRDefault="00E04C6D" w:rsidP="00C43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0200DE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5B0E3E" w:rsidRDefault="005B0E3E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85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4378D" w:rsidRPr="0021363B" w:rsidRDefault="00C4378D" w:rsidP="00CE14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412E" w:rsidRPr="0021363B" w:rsidTr="0097100C">
        <w:tc>
          <w:tcPr>
            <w:tcW w:w="1021" w:type="dxa"/>
            <w:gridSpan w:val="2"/>
          </w:tcPr>
          <w:p w:rsidR="00B5412E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E" w:rsidRDefault="005D282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6E9E" w:rsidRDefault="00496E9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(1.3.)</w:t>
            </w:r>
          </w:p>
          <w:p w:rsidR="00B5412E" w:rsidRPr="0021363B" w:rsidRDefault="00B5412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B5412E" w:rsidRPr="0021363B" w:rsidRDefault="00B5412E" w:rsidP="00A0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20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r w:rsidR="002D17D2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отбывающими наказание за совершение преступлений террористического характера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направленности</w:t>
            </w:r>
            <w:r w:rsidR="00BF0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7D2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связанное с  лишением свободы</w:t>
            </w:r>
            <w:r w:rsidR="00BF0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>индивидуальных профилактических бесед с привлечением представителей религиозных и общественных организаций, психологов, с целью склонени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их к отказу от террористической и экстремистской деятельности 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противоправных взглядов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B5412E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E" w:rsidRPr="0021363B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2268" w:type="dxa"/>
          </w:tcPr>
          <w:p w:rsidR="00B5412E" w:rsidRPr="005B0E3E" w:rsidRDefault="00B5412E" w:rsidP="004010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4C6D" w:rsidRPr="00E04C6D" w:rsidRDefault="00E04C6D" w:rsidP="004010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B5412E" w:rsidRPr="0021363B" w:rsidRDefault="00B5412E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17D2" w:rsidRPr="0021363B" w:rsidTr="0097100C">
        <w:tc>
          <w:tcPr>
            <w:tcW w:w="1021" w:type="dxa"/>
            <w:gridSpan w:val="2"/>
          </w:tcPr>
          <w:p w:rsidR="002D17D2" w:rsidRDefault="002D17D2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2" w:rsidRDefault="002D17D2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6E9E" w:rsidRDefault="00496E9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(1.4.)</w:t>
            </w:r>
          </w:p>
          <w:p w:rsidR="002D17D2" w:rsidRDefault="002D17D2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2D17D2" w:rsidRDefault="002D17D2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201B" w:rsidRPr="00A867F4">
              <w:rPr>
                <w:rFonts w:ascii="Times New Roman" w:hAnsi="Times New Roman" w:cs="Times New Roman"/>
                <w:sz w:val="24"/>
                <w:szCs w:val="24"/>
              </w:rPr>
              <w:t>террористической деятельности, а также оказания указанным лицам социальной</w:t>
            </w:r>
            <w:r w:rsidR="00FD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01B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и правовой помощи при участии представителей религиозных и 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организаций, психологов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40" w:type="dxa"/>
          </w:tcPr>
          <w:p w:rsidR="002D17D2" w:rsidRPr="00373E79" w:rsidRDefault="002D17D2" w:rsidP="002D17D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17D2" w:rsidRDefault="002D17D2" w:rsidP="002D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  <w:p w:rsidR="00E04C6D" w:rsidRPr="00E04C6D" w:rsidRDefault="00E04C6D" w:rsidP="0040100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D17D2" w:rsidRDefault="002D17D2" w:rsidP="00401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F4F">
              <w:rPr>
                <w:rFonts w:ascii="Times New Roman" w:hAnsi="Times New Roman"/>
                <w:sz w:val="28"/>
                <w:szCs w:val="28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373E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4C6D" w:rsidRPr="00E04C6D" w:rsidRDefault="00E04C6D" w:rsidP="0040100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3E79" w:rsidRDefault="00373E79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 АТК</w:t>
            </w:r>
          </w:p>
        </w:tc>
        <w:tc>
          <w:tcPr>
            <w:tcW w:w="2268" w:type="dxa"/>
          </w:tcPr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2D17D2" w:rsidRPr="005B0E3E" w:rsidRDefault="002D17D2" w:rsidP="00A40C1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(1.5.)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496E9E" w:rsidRPr="00A867F4" w:rsidRDefault="00496E9E" w:rsidP="002053D5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религиозных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доведение до  л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иц, прибывающим из стран с повышенной террористической активностью для временного проживания и осуществления трудовой деятельности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муниципального района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норм законодательства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Федерации, устанавливающих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участие и содействие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</w:t>
            </w:r>
            <w:proofErr w:type="gramEnd"/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на насильственное изменение основ конституционного строя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0" w:type="dxa"/>
          </w:tcPr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 АТК</w:t>
            </w:r>
          </w:p>
        </w:tc>
        <w:tc>
          <w:tcPr>
            <w:tcW w:w="2268" w:type="dxa"/>
          </w:tcPr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496E9E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EE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0" w:type="dxa"/>
            <w:gridSpan w:val="2"/>
          </w:tcPr>
          <w:p w:rsidR="00496E9E" w:rsidRDefault="00496E9E" w:rsidP="00496E9E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496E9E" w:rsidRDefault="00496E9E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6E9E" w:rsidRDefault="00496E9E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(1.6.)</w:t>
            </w:r>
          </w:p>
        </w:tc>
        <w:tc>
          <w:tcPr>
            <w:tcW w:w="9780" w:type="dxa"/>
            <w:gridSpan w:val="2"/>
          </w:tcPr>
          <w:p w:rsidR="00496E9E" w:rsidRPr="0021363B" w:rsidRDefault="00496E9E" w:rsidP="0041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муниципального района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Pr="00CE14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CE1402">
              <w:rPr>
                <w:rFonts w:ascii="Times New Roman" w:hAnsi="Times New Roman" w:cs="Times New Roman"/>
                <w:sz w:val="24"/>
                <w:szCs w:val="24"/>
              </w:rPr>
              <w:t>прибыв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шими на территорию муниципального района </w:t>
            </w:r>
            <w:r w:rsidRPr="00CE1402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 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32F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 бесед об ответственности за участие в экстремистской и террористической деятельности, в противоправных общественных объединениях, за разжигание социальных, расовых и религиозных разногласий.</w:t>
            </w:r>
            <w:proofErr w:type="gramEnd"/>
          </w:p>
        </w:tc>
        <w:tc>
          <w:tcPr>
            <w:tcW w:w="1640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21363B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</w:tcPr>
          <w:p w:rsidR="00496E9E" w:rsidRPr="000F66CE" w:rsidRDefault="00496E9E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Pr="00BB2E76" w:rsidRDefault="00496E9E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6A6766" w:rsidP="00D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96E9E" w:rsidRPr="00B3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(1.7.)</w:t>
            </w:r>
          </w:p>
        </w:tc>
        <w:tc>
          <w:tcPr>
            <w:tcW w:w="9780" w:type="dxa"/>
            <w:gridSpan w:val="2"/>
          </w:tcPr>
          <w:p w:rsidR="00496E9E" w:rsidRDefault="00496E9E" w:rsidP="00416245">
            <w:pPr>
              <w:tabs>
                <w:tab w:val="left" w:pos="29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лицами, получившими религиозное образование за рубежом и имеющими намерения заниматься и занимающимися религиозной деятельностью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, мероприятий по изучению норм законодательства Российской Федерации, устанавливающих ответственность за участие и содействие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деятельности, традиционных российских духовно-нравственных ценностей и современной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муниципальном районе и Ярославской области.</w:t>
            </w:r>
          </w:p>
        </w:tc>
        <w:tc>
          <w:tcPr>
            <w:tcW w:w="1640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ОП; </w:t>
            </w:r>
          </w:p>
          <w:p w:rsidR="00496E9E" w:rsidRPr="004C78C5" w:rsidRDefault="00496E9E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АТК</w:t>
            </w:r>
          </w:p>
        </w:tc>
        <w:tc>
          <w:tcPr>
            <w:tcW w:w="2268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DC2531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Pr="000A3FEE" w:rsidRDefault="00496E9E" w:rsidP="00D3689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Pr="00C05F89" w:rsidRDefault="00496E9E" w:rsidP="00D3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496E9E" w:rsidRPr="00550E30" w:rsidRDefault="00496E9E" w:rsidP="00D3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8" w:type="dxa"/>
            <w:gridSpan w:val="4"/>
            <w:vAlign w:val="center"/>
          </w:tcPr>
          <w:p w:rsidR="00496E9E" w:rsidRPr="00C05F89" w:rsidRDefault="00496E9E" w:rsidP="0003092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496E9E" w:rsidRDefault="00496E9E" w:rsidP="000C23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F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формирования у молодежи</w:t>
            </w:r>
            <w:r w:rsidRPr="00C05F8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C05F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стойкого неприятия идеологии терроризма и привития традиционных российских духовно-нравственных ценностей:</w:t>
            </w:r>
          </w:p>
          <w:p w:rsidR="00496E9E" w:rsidRPr="00C05F89" w:rsidRDefault="00496E9E" w:rsidP="0003092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4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21363B" w:rsidRDefault="00496E9E" w:rsidP="006A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6E9E" w:rsidRPr="0021363B" w:rsidRDefault="00496E9E" w:rsidP="00496E9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бесед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лицами,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состоящими на профилактическом учете и/или находящи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под административным надзором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отделе полиции «Пошехонский»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совершением правонарушений в сфере общественной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направленных на профилактику совершения указанными лицами повторных правонарушений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 </w:t>
            </w:r>
            <w:r w:rsidRPr="00A13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недопущени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A130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3053">
              <w:rPr>
                <w:rFonts w:ascii="Times New Roman" w:hAnsi="Times New Roman"/>
                <w:sz w:val="24"/>
                <w:szCs w:val="24"/>
              </w:rPr>
              <w:t>вовлечения в незаконную деятельность террористическ</w:t>
            </w:r>
            <w:r>
              <w:rPr>
                <w:rFonts w:ascii="Times New Roman" w:hAnsi="Times New Roman"/>
                <w:sz w:val="24"/>
                <w:szCs w:val="24"/>
              </w:rPr>
              <w:t>их и экстремистских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gridSpan w:val="2"/>
          </w:tcPr>
          <w:p w:rsidR="00496E9E" w:rsidRDefault="00496E9E" w:rsidP="0054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21363B" w:rsidRDefault="00496E9E" w:rsidP="0054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268" w:type="dxa"/>
          </w:tcPr>
          <w:p w:rsidR="00496E9E" w:rsidRDefault="00496E9E" w:rsidP="0054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2A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A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496E9E" w:rsidRPr="0021363B" w:rsidRDefault="00496E9E" w:rsidP="002A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96E9E" w:rsidRPr="0021363B" w:rsidRDefault="00496E9E" w:rsidP="00641A1F">
            <w:pPr>
              <w:tabs>
                <w:tab w:val="left" w:pos="210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Организация и проведение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учащимися общеобразовательных учреждений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профилактических бесед по разъяснению сущности терроризма, его общественной опасности,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641A1F">
              <w:rPr>
                <w:rFonts w:ascii="Times New Roman" w:hAnsi="Times New Roman" w:cs="Times New Roman"/>
                <w:sz w:val="24"/>
                <w:szCs w:val="24"/>
              </w:rPr>
              <w:t>в несанкционированных общественно–политических акциях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496E9E" w:rsidRDefault="00496E9E" w:rsidP="002A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A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  <w:p w:rsidR="00496E9E" w:rsidRPr="00BB2E76" w:rsidRDefault="00496E9E" w:rsidP="002A09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Pr="0021363B" w:rsidRDefault="00496E9E" w:rsidP="002A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</w:tcPr>
          <w:p w:rsidR="00496E9E" w:rsidRDefault="00496E9E" w:rsidP="002A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4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21363B" w:rsidRDefault="00496E9E" w:rsidP="006A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496E9E" w:rsidRPr="008A5D46" w:rsidRDefault="00496E9E" w:rsidP="00C462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A5D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молодежью </w:t>
            </w:r>
            <w:r w:rsidRPr="00C4627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культурно-просветительских</w:t>
            </w:r>
            <w:r w:rsidRPr="004F6FB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мероприятий, </w:t>
            </w:r>
            <w:r w:rsidRPr="004F6FB3">
              <w:rPr>
                <w:rFonts w:ascii="Times New Roman" w:hAnsi="Times New Roman" w:cs="Times New Roman"/>
                <w:sz w:val="24"/>
                <w:szCs w:val="24"/>
              </w:rPr>
              <w:t>мероприятий в области 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5D46">
              <w:rPr>
                <w:rFonts w:ascii="Times New Roman" w:hAnsi="Times New Roman" w:cs="Times New Roman"/>
                <w:sz w:val="24"/>
                <w:szCs w:val="24"/>
              </w:rPr>
              <w:t>направленных на гармонизацию межнациональных отношений, духовное  и патриотическое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D4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к указанной работе представителей религиозных и  общественных </w:t>
            </w:r>
            <w:r w:rsidRPr="008A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организаций. </w:t>
            </w:r>
          </w:p>
        </w:tc>
        <w:tc>
          <w:tcPr>
            <w:tcW w:w="1781" w:type="dxa"/>
            <w:gridSpan w:val="2"/>
          </w:tcPr>
          <w:p w:rsidR="00496E9E" w:rsidRDefault="00496E9E" w:rsidP="00D60DB6">
            <w:pPr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E9E" w:rsidRPr="00D60DB6" w:rsidRDefault="009A3B14" w:rsidP="000C232F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</w:p>
          <w:p w:rsidR="00496E9E" w:rsidRPr="0021363B" w:rsidRDefault="00496E9E" w:rsidP="0089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E9E" w:rsidRDefault="00496E9E" w:rsidP="0054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54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Pr="00550E30" w:rsidRDefault="00496E9E" w:rsidP="0049521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496E9E" w:rsidP="001B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BB752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639" w:type="dxa"/>
          </w:tcPr>
          <w:p w:rsidR="00496E9E" w:rsidRDefault="00496E9E" w:rsidP="0055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с несовершеннолетними, в  отношении которых </w:t>
            </w:r>
            <w:proofErr w:type="spellStart"/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ТКДНиЗП</w:t>
            </w:r>
            <w:proofErr w:type="spellEnd"/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проводится индивидуальная профилактическая работа, комплекса профилактических мер, направленных на формирование законопослушного поведения.</w:t>
            </w:r>
          </w:p>
        </w:tc>
        <w:tc>
          <w:tcPr>
            <w:tcW w:w="1781" w:type="dxa"/>
            <w:gridSpan w:val="2"/>
          </w:tcPr>
          <w:p w:rsidR="00496E9E" w:rsidRDefault="00496E9E" w:rsidP="00D60DB6">
            <w:pPr>
              <w:ind w:left="-2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6E9E" w:rsidRDefault="00496E9E" w:rsidP="00D60DB6">
            <w:pPr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ТКДН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2268" w:type="dxa"/>
          </w:tcPr>
          <w:p w:rsidR="00496E9E" w:rsidRDefault="00496E9E" w:rsidP="0054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9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  <w:gridSpan w:val="2"/>
          </w:tcPr>
          <w:p w:rsidR="00496E9E" w:rsidRDefault="00496E9E" w:rsidP="0049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550E30" w:rsidRDefault="00496E9E" w:rsidP="00D32A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496E9E" w:rsidRPr="00CC3881" w:rsidRDefault="00496E9E" w:rsidP="009A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81">
              <w:rPr>
                <w:rFonts w:ascii="Times New Roman" w:hAnsi="Times New Roman" w:cs="Times New Roman"/>
                <w:sz w:val="24"/>
                <w:szCs w:val="24"/>
              </w:rPr>
              <w:t xml:space="preserve">        Организация и проведение в </w:t>
            </w:r>
            <w:r w:rsidR="009A3B14" w:rsidRPr="009A3B1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ГОУ ЯО «Пошехонская школа – интернат»</w:t>
            </w:r>
            <w:r w:rsidRPr="00CC388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(групповых) тематических бесед и лекций</w:t>
            </w:r>
            <w:r w:rsidR="009A3B14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Pr="00CC3881">
              <w:rPr>
                <w:rFonts w:ascii="Times New Roman" w:hAnsi="Times New Roman" w:cs="Times New Roman"/>
                <w:sz w:val="24"/>
                <w:szCs w:val="24"/>
              </w:rPr>
              <w:t>, направленных на нравственно-патриотическое воспитание, стойкого неприятия идеологии терроризма.</w:t>
            </w:r>
          </w:p>
        </w:tc>
        <w:tc>
          <w:tcPr>
            <w:tcW w:w="1781" w:type="dxa"/>
            <w:gridSpan w:val="2"/>
          </w:tcPr>
          <w:p w:rsidR="00496E9E" w:rsidRPr="00D01DBB" w:rsidRDefault="00AD7F40" w:rsidP="007B15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4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ГОУ ЯО «Пошехонская школа – интернат»</w:t>
            </w:r>
          </w:p>
          <w:p w:rsidR="00496E9E" w:rsidRPr="0021363B" w:rsidRDefault="00496E9E" w:rsidP="007B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E9E" w:rsidRDefault="00496E9E" w:rsidP="007B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9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045F55" w:rsidTr="0097100C">
        <w:tc>
          <w:tcPr>
            <w:tcW w:w="14709" w:type="dxa"/>
            <w:gridSpan w:val="6"/>
          </w:tcPr>
          <w:p w:rsidR="00496E9E" w:rsidRPr="00CC3881" w:rsidRDefault="00496E9E" w:rsidP="007B15B7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Pr="00CC3881" w:rsidRDefault="00496E9E" w:rsidP="007B15B7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8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496E9E" w:rsidRPr="00CC3881" w:rsidRDefault="00496E9E" w:rsidP="007B15B7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Pr="009A3B14" w:rsidRDefault="00496E9E" w:rsidP="00CC388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Pr="009A3B14" w:rsidRDefault="00496E9E" w:rsidP="00C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96E9E" w:rsidRPr="009A3B14" w:rsidRDefault="00496E9E" w:rsidP="00C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4">
              <w:rPr>
                <w:rFonts w:ascii="Times New Roman" w:hAnsi="Times New Roman" w:cs="Times New Roman"/>
                <w:sz w:val="24"/>
                <w:szCs w:val="24"/>
              </w:rPr>
              <w:t>(2.1.)</w:t>
            </w:r>
          </w:p>
        </w:tc>
        <w:tc>
          <w:tcPr>
            <w:tcW w:w="13830" w:type="dxa"/>
            <w:gridSpan w:val="5"/>
            <w:vAlign w:val="center"/>
          </w:tcPr>
          <w:p w:rsidR="00496E9E" w:rsidRPr="00CC3881" w:rsidRDefault="00496E9E" w:rsidP="0003092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Default="00496E9E" w:rsidP="007B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81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E9E" w:rsidRPr="00CC3881" w:rsidRDefault="00496E9E" w:rsidP="00A0035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Pr="009A3B14" w:rsidRDefault="00496E9E" w:rsidP="00C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9A3B14" w:rsidRDefault="00496E9E" w:rsidP="00CC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781" w:type="dxa"/>
            <w:gridSpan w:val="2"/>
          </w:tcPr>
          <w:p w:rsidR="00496E9E" w:rsidRPr="0021363B" w:rsidRDefault="00496E9E" w:rsidP="00B4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1A1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  <w:r w:rsidR="00B43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41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39B4" w:rsidRPr="00B439B4">
              <w:rPr>
                <w:rFonts w:ascii="Times New Roman" w:hAnsi="Times New Roman" w:cs="Times New Roman"/>
                <w:sz w:val="24"/>
                <w:szCs w:val="24"/>
              </w:rPr>
              <w:t>антитеррористическ</w:t>
            </w:r>
            <w:r w:rsidR="00B439B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439B4" w:rsidRPr="00B439B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 w:rsidR="00B43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9B4" w:rsidRPr="00B439B4">
              <w:rPr>
                <w:rFonts w:ascii="Times New Roman" w:hAnsi="Times New Roman" w:cs="Times New Roman"/>
                <w:sz w:val="24"/>
                <w:szCs w:val="24"/>
              </w:rPr>
              <w:t xml:space="preserve"> (01 – 30 сентября 2019 года)</w:t>
            </w:r>
            <w:r w:rsidR="00B4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A1F">
              <w:rPr>
                <w:rFonts w:ascii="Times New Roman" w:hAnsi="Times New Roman" w:cs="Times New Roman"/>
                <w:bCs/>
                <w:sz w:val="24"/>
                <w:szCs w:val="24"/>
              </w:rPr>
              <w:t>с обеспечением максимального охвата участников из различных категорий населения с привлечением видных региональных политических деятелей, авторитетных представителей общественных и религиозных организаций, науки, культуры и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496E9E" w:rsidRPr="001A1CB0" w:rsidRDefault="00496E9E" w:rsidP="001A1CB0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96E9E" w:rsidRDefault="009A3B14" w:rsidP="001A1CB0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E9E" w:rsidRPr="00EF3B44" w:rsidRDefault="00496E9E" w:rsidP="001A1CB0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3B14" w:rsidRDefault="00496E9E" w:rsidP="0089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9A3B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6E9E" w:rsidRDefault="009A3B14" w:rsidP="0089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САМ; </w:t>
            </w:r>
            <w:r w:rsidR="00F956E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="00F956E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="00F956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956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956E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B14" w:rsidRPr="0021363B" w:rsidRDefault="00AD7F40" w:rsidP="0089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4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ГОУ ЯО «Пошехонская школа – интернат»</w:t>
            </w:r>
          </w:p>
        </w:tc>
        <w:tc>
          <w:tcPr>
            <w:tcW w:w="2268" w:type="dxa"/>
          </w:tcPr>
          <w:p w:rsidR="00496E9E" w:rsidRDefault="00496E9E" w:rsidP="007B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7B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43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6E9E" w:rsidRPr="0021363B" w:rsidRDefault="00B439B4" w:rsidP="006A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879" w:type="dxa"/>
          </w:tcPr>
          <w:p w:rsidR="00496E9E" w:rsidRPr="009A3B14" w:rsidRDefault="00496E9E" w:rsidP="00550E3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Pr="009A3B14" w:rsidRDefault="00496E9E" w:rsidP="0055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496E9E" w:rsidRPr="009A3B14" w:rsidRDefault="00496E9E" w:rsidP="0055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14">
              <w:rPr>
                <w:rFonts w:ascii="Times New Roman" w:hAnsi="Times New Roman" w:cs="Times New Roman"/>
                <w:sz w:val="24"/>
                <w:szCs w:val="24"/>
              </w:rPr>
              <w:t>(2.2.)</w:t>
            </w:r>
          </w:p>
        </w:tc>
        <w:tc>
          <w:tcPr>
            <w:tcW w:w="13830" w:type="dxa"/>
            <w:gridSpan w:val="5"/>
            <w:vAlign w:val="center"/>
          </w:tcPr>
          <w:p w:rsidR="00496E9E" w:rsidRPr="00550E30" w:rsidRDefault="00496E9E" w:rsidP="00550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3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</w:tc>
      </w:tr>
      <w:tr w:rsidR="00496E9E" w:rsidRPr="0021363B" w:rsidTr="0097100C">
        <w:tc>
          <w:tcPr>
            <w:tcW w:w="879" w:type="dxa"/>
          </w:tcPr>
          <w:p w:rsidR="00496E9E" w:rsidRPr="0021363B" w:rsidRDefault="00496E9E" w:rsidP="00D6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2.2.1.</w:t>
            </w:r>
          </w:p>
          <w:p w:rsidR="00496E9E" w:rsidRPr="0021363B" w:rsidRDefault="00496E9E" w:rsidP="00D6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(2.2.1.)</w:t>
            </w:r>
          </w:p>
        </w:tc>
        <w:tc>
          <w:tcPr>
            <w:tcW w:w="9781" w:type="dxa"/>
            <w:gridSpan w:val="2"/>
          </w:tcPr>
          <w:p w:rsidR="00496E9E" w:rsidRDefault="00496E9E" w:rsidP="00D6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муниципального района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496E9E" w:rsidRPr="0021363B" w:rsidRDefault="00496E9E" w:rsidP="0064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,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, культурно-просветительски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гармонизацию межнациональных отношений, формирование </w:t>
            </w:r>
            <w:r w:rsidR="009A3B14" w:rsidRPr="0021363B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ценностей</w:t>
            </w:r>
            <w:r w:rsidR="009A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9A3B14" w:rsidRDefault="00496E9E" w:rsidP="009A3B14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B14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="009A3B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3B14" w:rsidRPr="00EF3B44" w:rsidRDefault="009A3B14" w:rsidP="009A3B14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3B14" w:rsidRDefault="009A3B14" w:rsidP="009A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6E9E" w:rsidRPr="0021363B" w:rsidRDefault="009A3B14" w:rsidP="006A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САМ;         </w:t>
            </w:r>
          </w:p>
        </w:tc>
        <w:tc>
          <w:tcPr>
            <w:tcW w:w="2268" w:type="dxa"/>
          </w:tcPr>
          <w:p w:rsidR="00496E9E" w:rsidRDefault="00496E9E" w:rsidP="00D6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496E9E" w:rsidP="00D6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96E9E" w:rsidRPr="0021363B" w:rsidRDefault="00496E9E" w:rsidP="00D6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Pr="0021363B" w:rsidRDefault="00496E9E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E9E" w:rsidRPr="0021363B" w:rsidRDefault="00496E9E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(2.2.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81" w:type="dxa"/>
            <w:gridSpan w:val="2"/>
          </w:tcPr>
          <w:p w:rsidR="00496E9E" w:rsidRDefault="00496E9E" w:rsidP="00C2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Участие в</w:t>
            </w:r>
            <w:r w:rsidRPr="00D63D8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тематических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63D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предупреждения распространения идеологии терроризма среди молодежи.</w:t>
            </w:r>
          </w:p>
        </w:tc>
        <w:tc>
          <w:tcPr>
            <w:tcW w:w="1781" w:type="dxa"/>
            <w:gridSpan w:val="2"/>
          </w:tcPr>
          <w:p w:rsidR="00496E9E" w:rsidRPr="001A1CB0" w:rsidRDefault="00496E9E" w:rsidP="003239ED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3B14" w:rsidRDefault="009A3B14" w:rsidP="009A3B14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3B14" w:rsidRPr="00EF3B44" w:rsidRDefault="009A3B14" w:rsidP="009A3B14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3B14" w:rsidRDefault="009A3B14" w:rsidP="009A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6E9E" w:rsidRPr="0021363B" w:rsidRDefault="009A3B14" w:rsidP="00F9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САМ; </w:t>
            </w:r>
            <w:r w:rsidR="00F956E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="00F956E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="00F956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956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956E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  <w:r w:rsidR="00F9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6E9E" w:rsidRPr="00C25448" w:rsidRDefault="00496E9E" w:rsidP="003239E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496E9E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96E9E" w:rsidRPr="0021363B" w:rsidRDefault="00496E9E" w:rsidP="0032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Default="00496E9E" w:rsidP="00D7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4C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(2.2.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6E9E" w:rsidRPr="0021363B" w:rsidRDefault="00496E9E" w:rsidP="00D6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496E9E" w:rsidRPr="00F30A4F" w:rsidRDefault="00496E9E" w:rsidP="006A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по компетенции п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и движений, представляющих интересы молодежи, в том числе военно-патриотических молодежных и детских объединений, внедрение в практическую деятельность общественных организаций и движений, </w:t>
            </w:r>
            <w:r w:rsidRPr="00C25448">
              <w:rPr>
                <w:rFonts w:ascii="Times New Roman" w:hAnsi="Times New Roman" w:cs="Times New Roman"/>
                <w:sz w:val="24"/>
                <w:szCs w:val="24"/>
              </w:rPr>
              <w:t>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9A3B14" w:rsidRDefault="00496E9E" w:rsidP="009A3B14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B14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="009A3B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3B14" w:rsidRPr="00EF3B44" w:rsidRDefault="009A3B14" w:rsidP="009A3B14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3B14" w:rsidRDefault="009A3B14" w:rsidP="009A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344B" w:rsidRDefault="003D344B" w:rsidP="009A3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3B14">
              <w:rPr>
                <w:rFonts w:ascii="Times New Roman" w:hAnsi="Times New Roman" w:cs="Times New Roman"/>
                <w:sz w:val="24"/>
                <w:szCs w:val="24"/>
              </w:rPr>
              <w:t xml:space="preserve">МУ САМ;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96E9E" w:rsidRPr="009A3B14" w:rsidRDefault="003D344B" w:rsidP="00F95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56E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="00F956E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="00F956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956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956E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496E9E" w:rsidRDefault="00496E9E" w:rsidP="001A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879" w:type="dxa"/>
          </w:tcPr>
          <w:p w:rsidR="00496E9E" w:rsidRDefault="00496E9E" w:rsidP="00F3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(2.2.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96E9E" w:rsidRPr="0021363B" w:rsidRDefault="00496E9E" w:rsidP="00D6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496E9E" w:rsidRPr="00F30A4F" w:rsidRDefault="00496E9E" w:rsidP="00C2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Министерства просвещения Российской Федерации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муниципального района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FE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 «Основы безопасности жизнедеятельности»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30A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D23F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23F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основ информационной безопасности, в том числе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D23F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защиты детей от пропаганды идеологии терроризма при использовании сети «Интернет».</w:t>
            </w:r>
          </w:p>
        </w:tc>
        <w:tc>
          <w:tcPr>
            <w:tcW w:w="1781" w:type="dxa"/>
            <w:gridSpan w:val="2"/>
          </w:tcPr>
          <w:p w:rsidR="00496E9E" w:rsidRDefault="00496E9E" w:rsidP="001A1CB0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9E" w:rsidRPr="0021363B" w:rsidRDefault="00496E9E" w:rsidP="00D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</w:tcPr>
          <w:p w:rsidR="00496E9E" w:rsidRDefault="00496E9E" w:rsidP="001A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E5444C">
        <w:tc>
          <w:tcPr>
            <w:tcW w:w="879" w:type="dxa"/>
          </w:tcPr>
          <w:p w:rsidR="00496E9E" w:rsidRPr="002554F5" w:rsidRDefault="00496E9E" w:rsidP="00F3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F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496E9E" w:rsidRPr="002554F5" w:rsidRDefault="00496E9E" w:rsidP="00F3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F5">
              <w:rPr>
                <w:rFonts w:ascii="Times New Roman" w:hAnsi="Times New Roman" w:cs="Times New Roman"/>
                <w:b/>
                <w:sz w:val="24"/>
                <w:szCs w:val="24"/>
              </w:rPr>
              <w:t>(2.3.)</w:t>
            </w:r>
          </w:p>
        </w:tc>
        <w:tc>
          <w:tcPr>
            <w:tcW w:w="13830" w:type="dxa"/>
            <w:gridSpan w:val="5"/>
          </w:tcPr>
          <w:p w:rsidR="00496E9E" w:rsidRPr="002554F5" w:rsidRDefault="00496E9E" w:rsidP="001A1CB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Default="00496E9E" w:rsidP="001A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4F5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терроризма:</w:t>
            </w:r>
          </w:p>
          <w:p w:rsidR="00496E9E" w:rsidRPr="002554F5" w:rsidRDefault="00496E9E" w:rsidP="001A1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Default="00496E9E" w:rsidP="00F3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5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  <w:p w:rsidR="00496E9E" w:rsidRPr="0032524C" w:rsidRDefault="00496E9E" w:rsidP="0025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(2.3.2.)</w:t>
            </w:r>
          </w:p>
        </w:tc>
        <w:tc>
          <w:tcPr>
            <w:tcW w:w="9781" w:type="dxa"/>
            <w:gridSpan w:val="2"/>
          </w:tcPr>
          <w:p w:rsidR="00496E9E" w:rsidRDefault="00496E9E" w:rsidP="0025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 участием руководителей (представителей) религиозных организаций традиционных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конфессий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3D344B" w:rsidRDefault="00496E9E" w:rsidP="003D344B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44B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="003D34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344B" w:rsidRPr="00EF3B44" w:rsidRDefault="003D344B" w:rsidP="003D344B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D344B" w:rsidRDefault="003D344B" w:rsidP="003D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344B" w:rsidRDefault="003D344B" w:rsidP="003D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 САМ;        </w:t>
            </w:r>
          </w:p>
          <w:p w:rsidR="00496E9E" w:rsidRPr="0021363B" w:rsidRDefault="003D344B" w:rsidP="00F9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56E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="00F956E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="00F956E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956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956E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  <w:r w:rsidR="00F9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6E9E" w:rsidRDefault="00496E9E" w:rsidP="00A5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045F55" w:rsidTr="0097100C">
        <w:tc>
          <w:tcPr>
            <w:tcW w:w="14709" w:type="dxa"/>
            <w:gridSpan w:val="6"/>
          </w:tcPr>
          <w:p w:rsidR="00496E9E" w:rsidRPr="00E87AFD" w:rsidRDefault="00496E9E" w:rsidP="00E67F4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Pr="00E87AFD" w:rsidRDefault="00496E9E" w:rsidP="00C306F5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8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мер информационно-пропагандистского характера </w:t>
            </w:r>
            <w:r w:rsidRPr="00E87A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96E9E" w:rsidRPr="0021363B" w:rsidTr="0097100C">
        <w:tc>
          <w:tcPr>
            <w:tcW w:w="879" w:type="dxa"/>
          </w:tcPr>
          <w:p w:rsidR="00496E9E" w:rsidRPr="008339CB" w:rsidRDefault="00496E9E" w:rsidP="00E67F4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Default="00496E9E" w:rsidP="00E6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</w:p>
          <w:p w:rsidR="00496E9E" w:rsidRPr="00E67F4A" w:rsidRDefault="00496E9E" w:rsidP="00E6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67F4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30" w:type="dxa"/>
            <w:gridSpan w:val="5"/>
          </w:tcPr>
          <w:p w:rsidR="00496E9E" w:rsidRPr="00E67F4A" w:rsidRDefault="00496E9E" w:rsidP="0003092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Default="00496E9E" w:rsidP="00C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4A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  <w:p w:rsidR="00496E9E" w:rsidRPr="00E67F4A" w:rsidRDefault="00496E9E" w:rsidP="00030929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Default="00496E9E" w:rsidP="00E6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E6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:rsidR="00496E9E" w:rsidRPr="0021363B" w:rsidRDefault="00496E9E" w:rsidP="00E6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81" w:type="dxa"/>
            <w:gridSpan w:val="2"/>
          </w:tcPr>
          <w:p w:rsidR="00496E9E" w:rsidRPr="0021363B" w:rsidRDefault="00496E9E" w:rsidP="009F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Размещение, по компетенции,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и </w:t>
            </w:r>
            <w:r w:rsidRPr="00F30A4F">
              <w:rPr>
                <w:rStyle w:val="10"/>
                <w:rFonts w:eastAsiaTheme="minorHAnsi"/>
                <w:b w:val="0"/>
              </w:rPr>
              <w:t>на официальн</w:t>
            </w:r>
            <w:r>
              <w:rPr>
                <w:rStyle w:val="10"/>
                <w:rFonts w:eastAsiaTheme="minorHAnsi"/>
                <w:b w:val="0"/>
              </w:rPr>
              <w:t>ых</w:t>
            </w:r>
            <w:r w:rsidRPr="00F30A4F">
              <w:rPr>
                <w:rStyle w:val="10"/>
                <w:rFonts w:eastAsiaTheme="minorHAnsi"/>
                <w:b w:val="0"/>
              </w:rPr>
              <w:t xml:space="preserve"> сайт</w:t>
            </w:r>
            <w:r>
              <w:rPr>
                <w:rStyle w:val="10"/>
                <w:rFonts w:eastAsiaTheme="minorHAnsi"/>
                <w:b w:val="0"/>
              </w:rPr>
              <w:t>ах</w:t>
            </w:r>
            <w:r w:rsidRPr="00F30A4F">
              <w:rPr>
                <w:rStyle w:val="10"/>
                <w:rFonts w:eastAsiaTheme="minorHAnsi"/>
                <w:b w:val="0"/>
              </w:rPr>
              <w:t xml:space="preserve"> сети  информационно-телекоммуникационной сети «Интернет»</w:t>
            </w:r>
            <w:r>
              <w:rPr>
                <w:rStyle w:val="10"/>
                <w:rFonts w:eastAsiaTheme="minorHAnsi"/>
                <w:b w:val="0"/>
              </w:rPr>
              <w:t xml:space="preserve">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496E9E" w:rsidRDefault="003D344B" w:rsidP="003D344B">
            <w:pPr>
              <w:ind w:lef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E9E" w:rsidRDefault="00496E9E" w:rsidP="000638A5">
            <w:pPr>
              <w:ind w:left="-28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344B" w:rsidRDefault="003D344B" w:rsidP="000638A5">
            <w:pPr>
              <w:ind w:lef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4B"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6A6766" w:rsidRPr="003D344B" w:rsidRDefault="006A6766" w:rsidP="000638A5">
            <w:pPr>
              <w:ind w:lef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</w:t>
            </w:r>
          </w:p>
          <w:p w:rsidR="00496E9E" w:rsidRDefault="00496E9E" w:rsidP="001A1C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ТКДН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96E9E" w:rsidRPr="00BA121A" w:rsidRDefault="00496E9E" w:rsidP="001A1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Pr="0021363B" w:rsidRDefault="00496E9E" w:rsidP="001A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268" w:type="dxa"/>
          </w:tcPr>
          <w:p w:rsidR="00496E9E" w:rsidRDefault="00496E9E" w:rsidP="001A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879" w:type="dxa"/>
          </w:tcPr>
          <w:p w:rsidR="00496E9E" w:rsidRDefault="00496E9E" w:rsidP="00E6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  <w:p w:rsidR="00496E9E" w:rsidRDefault="00496E9E" w:rsidP="009B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(3.1.2.)</w:t>
            </w:r>
          </w:p>
        </w:tc>
        <w:tc>
          <w:tcPr>
            <w:tcW w:w="9781" w:type="dxa"/>
            <w:gridSpan w:val="2"/>
          </w:tcPr>
          <w:p w:rsidR="00496E9E" w:rsidRDefault="00496E9E" w:rsidP="00044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О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беспечение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информационных стендов, установленных в местах массового пребывания людей,  в общедоступных местах функционально подчиненных </w:t>
            </w:r>
            <w:r w:rsidR="003D344B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и организаций, для доведения до населения информационных </w:t>
            </w:r>
            <w:r w:rsidR="003D344B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</w:t>
            </w:r>
            <w:r w:rsidR="003D344B" w:rsidRPr="0021363B">
              <w:rPr>
                <w:rFonts w:ascii="Times New Roman" w:hAnsi="Times New Roman" w:cs="Times New Roman"/>
                <w:sz w:val="24"/>
                <w:szCs w:val="24"/>
              </w:rPr>
              <w:t>материалов в области профилактики терроризма</w:t>
            </w:r>
            <w:r w:rsidR="003D344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D344B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</w:t>
            </w:r>
            <w:r w:rsidR="003D344B"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344B"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предсеансов</w:t>
            </w:r>
            <w:r w:rsidR="003D344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  <w:r w:rsidR="003D344B"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</w:t>
            </w:r>
            <w:r w:rsidR="003D34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D344B" w:rsidRPr="004F6FB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и заставок антитеррористической и </w:t>
            </w:r>
            <w:proofErr w:type="spellStart"/>
            <w:r w:rsidR="003D344B" w:rsidRPr="004F6FB3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="003D344B" w:rsidRPr="004F6F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3D34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</w:tcPr>
          <w:p w:rsidR="00496E9E" w:rsidRPr="00506104" w:rsidRDefault="00496E9E" w:rsidP="00A50E95">
            <w:pPr>
              <w:ind w:left="-28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344B" w:rsidRDefault="003D344B" w:rsidP="00506104">
            <w:pPr>
              <w:ind w:lef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344B" w:rsidRDefault="003D344B" w:rsidP="003D344B">
            <w:pPr>
              <w:ind w:lef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496E9E" w:rsidRPr="0021363B" w:rsidRDefault="00496E9E" w:rsidP="003D344B">
            <w:pPr>
              <w:ind w:lef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268" w:type="dxa"/>
          </w:tcPr>
          <w:p w:rsidR="00496E9E" w:rsidRPr="00506104" w:rsidRDefault="00496E9E" w:rsidP="00A50E9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Pr="0021363B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879" w:type="dxa"/>
          </w:tcPr>
          <w:p w:rsidR="00496E9E" w:rsidRPr="00506104" w:rsidRDefault="00496E9E" w:rsidP="00A50E9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496E9E" w:rsidP="00A5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496E9E" w:rsidRDefault="00496E9E" w:rsidP="003D344B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(обновление)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сайтах </w:t>
            </w:r>
            <w:r w:rsidRPr="00F30A4F">
              <w:rPr>
                <w:rStyle w:val="10"/>
                <w:rFonts w:eastAsiaTheme="minorHAnsi"/>
                <w:b w:val="0"/>
              </w:rPr>
              <w:t xml:space="preserve"> информационно-телекоммуникационной сети «Интернет»</w:t>
            </w:r>
            <w:r>
              <w:rPr>
                <w:rStyle w:val="10"/>
                <w:rFonts w:eastAsiaTheme="minorHAnsi"/>
                <w:b w:val="0"/>
              </w:rPr>
              <w:t xml:space="preserve">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муниципального района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, функционально подчиненных подведомственных учреждений и организаций,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1781" w:type="dxa"/>
            <w:gridSpan w:val="2"/>
          </w:tcPr>
          <w:p w:rsidR="00496E9E" w:rsidRDefault="003D344B" w:rsidP="009B009B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="00496E9E" w:rsidRPr="00D60D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E9E" w:rsidRPr="00BA121A" w:rsidRDefault="00496E9E" w:rsidP="009B009B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96E9E" w:rsidRDefault="00496E9E" w:rsidP="009B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E9E" w:rsidRPr="00BA121A" w:rsidRDefault="00496E9E" w:rsidP="009B00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496E9E" w:rsidP="009B0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Д;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6E9E" w:rsidRPr="00BA121A" w:rsidRDefault="00496E9E" w:rsidP="009B009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087FE0" w:rsidRDefault="00087FE0" w:rsidP="00255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САМ;</w:t>
            </w:r>
          </w:p>
          <w:p w:rsidR="00496E9E" w:rsidRDefault="00496E9E" w:rsidP="00255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ТКДН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96E9E" w:rsidRPr="00BA121A" w:rsidRDefault="00496E9E" w:rsidP="002554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496E9E" w:rsidP="0025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268" w:type="dxa"/>
          </w:tcPr>
          <w:p w:rsidR="00496E9E" w:rsidRDefault="00496E9E" w:rsidP="00A5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62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496E9E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3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656B35" w:rsidTr="0097100C">
        <w:tc>
          <w:tcPr>
            <w:tcW w:w="14709" w:type="dxa"/>
            <w:gridSpan w:val="6"/>
          </w:tcPr>
          <w:p w:rsidR="00496E9E" w:rsidRPr="00F53497" w:rsidRDefault="00496E9E" w:rsidP="00F53497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Default="00496E9E" w:rsidP="00C306F5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и иные меры, направленные на повышение результативности деятельности </w:t>
            </w:r>
            <w:r w:rsidRPr="00C306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субъектов противодействия терроризму</w:t>
            </w:r>
          </w:p>
          <w:p w:rsidR="00496E9E" w:rsidRPr="006C59D4" w:rsidRDefault="00496E9E" w:rsidP="006C59D4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1A1CB0">
        <w:tc>
          <w:tcPr>
            <w:tcW w:w="879" w:type="dxa"/>
          </w:tcPr>
          <w:p w:rsidR="00496E9E" w:rsidRPr="00F53497" w:rsidRDefault="00496E9E" w:rsidP="00C306F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Default="00496E9E" w:rsidP="00C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</w:p>
          <w:p w:rsidR="00496E9E" w:rsidRPr="00F53497" w:rsidRDefault="00496E9E" w:rsidP="00C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5349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30" w:type="dxa"/>
            <w:gridSpan w:val="5"/>
            <w:vAlign w:val="center"/>
          </w:tcPr>
          <w:p w:rsidR="00496E9E" w:rsidRPr="00F53497" w:rsidRDefault="00496E9E" w:rsidP="00F5349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Default="00496E9E" w:rsidP="00F5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97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  <w:p w:rsidR="00496E9E" w:rsidRPr="00F53497" w:rsidRDefault="00496E9E" w:rsidP="00F5349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1A1CB0">
        <w:trPr>
          <w:trHeight w:val="1138"/>
        </w:trPr>
        <w:tc>
          <w:tcPr>
            <w:tcW w:w="879" w:type="dxa"/>
          </w:tcPr>
          <w:p w:rsidR="00496E9E" w:rsidRDefault="00496E9E" w:rsidP="00C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21363B" w:rsidRDefault="00496E9E" w:rsidP="00C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1" w:type="dxa"/>
            <w:gridSpan w:val="2"/>
          </w:tcPr>
          <w:p w:rsidR="00496E9E" w:rsidRPr="0021363B" w:rsidRDefault="00496E9E" w:rsidP="0072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2F20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1781" w:type="dxa"/>
            <w:gridSpan w:val="2"/>
          </w:tcPr>
          <w:p w:rsidR="00496E9E" w:rsidRPr="006C59D4" w:rsidRDefault="00087FE0" w:rsidP="00B439B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="00496E9E" w:rsidRPr="00D60DB6">
              <w:rPr>
                <w:rFonts w:ascii="Times New Roman" w:hAnsi="Times New Roman"/>
                <w:sz w:val="24"/>
                <w:szCs w:val="24"/>
              </w:rPr>
              <w:t>;</w:t>
            </w:r>
            <w:r w:rsidR="00496E9E" w:rsidRPr="00D6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9E" w:rsidRPr="006C59D4" w:rsidRDefault="00496E9E" w:rsidP="00B439B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4FC" w:rsidRDefault="006234FC" w:rsidP="00B43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САМ,</w:t>
            </w:r>
          </w:p>
          <w:p w:rsidR="00496E9E" w:rsidRPr="006C59D4" w:rsidRDefault="00496E9E" w:rsidP="00B439B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ТКДН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96E9E" w:rsidRPr="0021363B" w:rsidRDefault="00087FE0" w:rsidP="00B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268" w:type="dxa"/>
          </w:tcPr>
          <w:p w:rsidR="00496E9E" w:rsidRPr="0021363B" w:rsidRDefault="006234FC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АТК в ЯО</w:t>
            </w:r>
          </w:p>
        </w:tc>
      </w:tr>
      <w:tr w:rsidR="000200DE" w:rsidRPr="0021363B" w:rsidTr="001A1CB0">
        <w:trPr>
          <w:trHeight w:val="1138"/>
        </w:trPr>
        <w:tc>
          <w:tcPr>
            <w:tcW w:w="879" w:type="dxa"/>
          </w:tcPr>
          <w:p w:rsidR="000200DE" w:rsidRDefault="000200DE" w:rsidP="00C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  <w:p w:rsidR="000200DE" w:rsidRDefault="000200DE" w:rsidP="00C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(4.3.4.)</w:t>
            </w:r>
          </w:p>
        </w:tc>
        <w:tc>
          <w:tcPr>
            <w:tcW w:w="9781" w:type="dxa"/>
            <w:gridSpan w:val="2"/>
          </w:tcPr>
          <w:p w:rsidR="000200DE" w:rsidRDefault="000200DE" w:rsidP="0072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материалов по вопросам профилактики террористических проявлений, в том числе по доведению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действия которых направлены на насильственное изменение основ конституционного строя России.</w:t>
            </w:r>
            <w:proofErr w:type="gramEnd"/>
          </w:p>
        </w:tc>
        <w:tc>
          <w:tcPr>
            <w:tcW w:w="1781" w:type="dxa"/>
            <w:gridSpan w:val="2"/>
          </w:tcPr>
          <w:p w:rsidR="000200DE" w:rsidRPr="00BA121A" w:rsidRDefault="000200DE" w:rsidP="000200DE">
            <w:pPr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D60D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4FC" w:rsidRDefault="000200DE" w:rsidP="00020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DB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34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00DE" w:rsidRPr="00BA121A" w:rsidRDefault="006234FC" w:rsidP="000200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САМ</w:t>
            </w:r>
          </w:p>
          <w:p w:rsidR="000200DE" w:rsidRPr="00BA121A" w:rsidRDefault="000200DE" w:rsidP="000200DE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75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AD7F4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ГОУ ЯО «Пошехонская школа –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</w:t>
            </w:r>
            <w:r w:rsidRPr="00AD7F4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нтернат»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;</w:t>
            </w:r>
          </w:p>
          <w:p w:rsidR="000200DE" w:rsidRDefault="000200DE" w:rsidP="00020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0DE" w:rsidRDefault="006234FC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АТК в ЯО</w:t>
            </w:r>
          </w:p>
        </w:tc>
      </w:tr>
      <w:tr w:rsidR="00496E9E" w:rsidRPr="00656B35" w:rsidTr="0097100C">
        <w:tc>
          <w:tcPr>
            <w:tcW w:w="14709" w:type="dxa"/>
            <w:gridSpan w:val="6"/>
          </w:tcPr>
          <w:p w:rsidR="00496E9E" w:rsidRPr="009D6C27" w:rsidRDefault="00496E9E" w:rsidP="00656B3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Pr="00C4627F" w:rsidRDefault="00496E9E" w:rsidP="00C4627F">
            <w:pPr>
              <w:pStyle w:val="af4"/>
              <w:numPr>
                <w:ilvl w:val="0"/>
                <w:numId w:val="1"/>
              </w:numPr>
              <w:tabs>
                <w:tab w:val="left" w:pos="5387"/>
              </w:tabs>
              <w:suppressAutoHyphens/>
              <w:ind w:right="194"/>
              <w:jc w:val="center"/>
              <w:rPr>
                <w:rFonts w:ascii="Times New Roman" w:hAnsi="Times New Roman" w:cs="Times New Roman"/>
                <w:b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C4627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контроль деятельности по исполнению</w:t>
            </w:r>
            <w:r w:rsidRPr="00C462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плана противодействия идеологии терроризма в </w:t>
            </w:r>
            <w:r w:rsidRPr="00C462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87FE0" w:rsidRPr="0008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Пошехонском</w:t>
            </w:r>
            <w:r w:rsidRPr="0008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4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муниципальном районе на 20</w:t>
            </w:r>
            <w:r w:rsidR="001F2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Pr="00C4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</w:t>
            </w:r>
          </w:p>
          <w:p w:rsidR="00496E9E" w:rsidRPr="009D6C27" w:rsidRDefault="00496E9E" w:rsidP="00C4627F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Default="00496E9E" w:rsidP="00C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Pr="0021363B" w:rsidRDefault="00496E9E" w:rsidP="00C0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781" w:type="dxa"/>
            <w:gridSpan w:val="2"/>
            <w:vAlign w:val="center"/>
          </w:tcPr>
          <w:p w:rsidR="00496E9E" w:rsidRPr="0021363B" w:rsidRDefault="00496E9E" w:rsidP="00C0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F6FB3">
              <w:rPr>
                <w:rFonts w:ascii="Times New Roman" w:hAnsi="Times New Roman" w:cs="Times New Roman"/>
                <w:sz w:val="24"/>
                <w:szCs w:val="24"/>
              </w:rPr>
              <w:t>Подготовка по установленной форме и направление в аппарат антитеррористической комиссии в Ярославской области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gridSpan w:val="2"/>
            <w:vAlign w:val="center"/>
          </w:tcPr>
          <w:p w:rsidR="00496E9E" w:rsidRPr="00EC7E9E" w:rsidRDefault="00087FE0" w:rsidP="0008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АТК</w:t>
            </w:r>
          </w:p>
        </w:tc>
        <w:tc>
          <w:tcPr>
            <w:tcW w:w="2268" w:type="dxa"/>
            <w:vAlign w:val="center"/>
          </w:tcPr>
          <w:p w:rsidR="00496E9E" w:rsidRPr="0021363B" w:rsidRDefault="00496E9E" w:rsidP="00E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сроки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АТК в ЯО</w:t>
            </w:r>
          </w:p>
        </w:tc>
      </w:tr>
      <w:tr w:rsidR="00496E9E" w:rsidRPr="00656B35" w:rsidTr="0097100C">
        <w:tc>
          <w:tcPr>
            <w:tcW w:w="14709" w:type="dxa"/>
            <w:gridSpan w:val="6"/>
          </w:tcPr>
          <w:p w:rsidR="00496E9E" w:rsidRPr="00C0214F" w:rsidRDefault="00496E9E" w:rsidP="00C021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Pr="00C4627F" w:rsidRDefault="00496E9E" w:rsidP="00C4627F">
            <w:pPr>
              <w:tabs>
                <w:tab w:val="left" w:pos="5387"/>
              </w:tabs>
              <w:suppressAutoHyphens/>
              <w:ind w:right="194"/>
              <w:contextualSpacing/>
              <w:jc w:val="center"/>
              <w:rPr>
                <w:rFonts w:ascii="Times New Roman" w:hAnsi="Times New Roman" w:cs="Times New Roman"/>
                <w:b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02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деятельности по исполнению </w:t>
            </w:r>
            <w:r w:rsidRPr="00C021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плана противодействия идеологии терроризма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87FE0">
              <w:rPr>
                <w:rFonts w:ascii="Times New Roman" w:hAnsi="Times New Roman" w:cs="Times New Roman"/>
                <w:b/>
                <w:sz w:val="24"/>
                <w:szCs w:val="24"/>
              </w:rPr>
              <w:t>Пошехонском</w:t>
            </w:r>
            <w:r w:rsidRPr="00C4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муниципальном районе на 20</w:t>
            </w:r>
            <w:r w:rsidR="001F2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Pr="00C4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</w:t>
            </w:r>
          </w:p>
          <w:p w:rsidR="00496E9E" w:rsidRPr="00C0214F" w:rsidRDefault="00496E9E" w:rsidP="00C0214F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96E9E" w:rsidRPr="0021363B" w:rsidTr="0097100C">
        <w:tc>
          <w:tcPr>
            <w:tcW w:w="879" w:type="dxa"/>
          </w:tcPr>
          <w:p w:rsidR="00496E9E" w:rsidRPr="0021363B" w:rsidRDefault="00496E9E" w:rsidP="0050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81" w:type="dxa"/>
            <w:gridSpan w:val="2"/>
          </w:tcPr>
          <w:p w:rsidR="00496E9E" w:rsidRPr="0021363B" w:rsidRDefault="00496E9E" w:rsidP="0050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обязательств, связанных с реализацией Комплексного </w:t>
            </w:r>
            <w:r w:rsidR="00087FE0"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плана, осуществляется за счет бюджетных средств муниципального </w:t>
            </w:r>
            <w:r w:rsidR="00087F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87FE0" w:rsidRPr="00EC7E9E">
              <w:rPr>
                <w:rFonts w:ascii="Times New Roman" w:hAnsi="Times New Roman" w:cs="Times New Roman"/>
                <w:sz w:val="24"/>
                <w:szCs w:val="24"/>
              </w:rPr>
              <w:t>, выделяемых на основную деятельнос</w:t>
            </w:r>
            <w:r w:rsidR="00087FE0">
              <w:rPr>
                <w:rFonts w:ascii="Times New Roman" w:hAnsi="Times New Roman" w:cs="Times New Roman"/>
                <w:sz w:val="24"/>
                <w:szCs w:val="24"/>
              </w:rPr>
              <w:t>ть подведомственных учреждений,</w:t>
            </w:r>
            <w:r w:rsidR="00087FE0" w:rsidRPr="00EC7E9E">
              <w:rPr>
                <w:rFonts w:ascii="Times New Roman" w:hAnsi="Times New Roman" w:cs="Times New Roman"/>
                <w:sz w:val="24"/>
                <w:szCs w:val="24"/>
              </w:rPr>
              <w:t xml:space="preserve"> и за счет средств федерального бюджета, выделяемого территориальным органам федеральных органов исполнительной власти, а также за счет привлечения средств из внебюджетных источников.</w:t>
            </w:r>
          </w:p>
        </w:tc>
        <w:tc>
          <w:tcPr>
            <w:tcW w:w="1781" w:type="dxa"/>
            <w:gridSpan w:val="2"/>
            <w:vAlign w:val="center"/>
          </w:tcPr>
          <w:p w:rsidR="00496E9E" w:rsidRPr="0021363B" w:rsidRDefault="006234FC" w:rsidP="0062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муниципальных программ</w:t>
            </w:r>
          </w:p>
        </w:tc>
        <w:tc>
          <w:tcPr>
            <w:tcW w:w="2268" w:type="dxa"/>
            <w:vAlign w:val="center"/>
          </w:tcPr>
          <w:p w:rsidR="00496E9E" w:rsidRPr="0021363B" w:rsidRDefault="00496E9E" w:rsidP="0062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06104" w:rsidRPr="00A923A7" w:rsidRDefault="00506104" w:rsidP="000176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7E9E" w:rsidRDefault="00EC7E9E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39F8" w:rsidRDefault="005639F8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FE0" w:rsidRDefault="00087FE0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7FE0" w:rsidRDefault="00087FE0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4C4" w:rsidRDefault="00BC34C4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4C4" w:rsidRDefault="00BC34C4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4C4" w:rsidRDefault="00BC34C4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0DE" w:rsidRPr="00BC34C4" w:rsidRDefault="000200DE" w:rsidP="0002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C4">
        <w:rPr>
          <w:rFonts w:ascii="Times New Roman" w:hAnsi="Times New Roman" w:cs="Times New Roman"/>
          <w:sz w:val="24"/>
          <w:szCs w:val="24"/>
        </w:rPr>
        <w:t>Перечень сокращений:</w:t>
      </w:r>
    </w:p>
    <w:tbl>
      <w:tblPr>
        <w:tblStyle w:val="a3"/>
        <w:tblW w:w="0" w:type="auto"/>
        <w:tblLook w:val="04A0"/>
      </w:tblPr>
      <w:tblGrid>
        <w:gridCol w:w="2009"/>
        <w:gridCol w:w="391"/>
        <w:gridCol w:w="12102"/>
      </w:tblGrid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АТК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Пошехонского муниципального района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781144">
              <w:rPr>
                <w:rFonts w:ascii="Times New Roman" w:hAnsi="Times New Roman"/>
                <w:bCs/>
                <w:sz w:val="24"/>
                <w:szCs w:val="24"/>
              </w:rPr>
              <w:t>культуры, молодежи, спорта и туризма А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>дминистрации Пошехонского муниципального  района и подведомственные учреждения отдела муниципального района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BC34C4" w:rsidRPr="00781144" w:rsidRDefault="00BC34C4" w:rsidP="00BC34C4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Пошехонского муниципального  района и подведомственные учреждения </w:t>
            </w:r>
          </w:p>
          <w:p w:rsidR="00781144" w:rsidRPr="00781144" w:rsidRDefault="00BC34C4" w:rsidP="00781144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образования муниципального района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62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Пошехонского муниципального района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ТКДН и ЗП </w:t>
            </w:r>
            <w:r w:rsidRPr="00781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8114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омиссия по делам несовершеннолетних и защите их прав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Администрации Пошехонского муниципального района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г. Пошехонье,  Пригородного, Белосельского, </w:t>
            </w: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781144">
              <w:rPr>
                <w:rFonts w:ascii="Times New Roman" w:hAnsi="Times New Roman"/>
                <w:sz w:val="24"/>
                <w:szCs w:val="24"/>
              </w:rPr>
              <w:t>, Ермаковского</w:t>
            </w: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сельских поселений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144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тдел полиции  «Пошехонский» МУ МВД России «Рыбинское» УМВД России по  Ярославской области</w:t>
            </w:r>
          </w:p>
        </w:tc>
      </w:tr>
      <w:tr w:rsidR="000200DE" w:rsidRPr="00656B35" w:rsidTr="004F50B2">
        <w:tc>
          <w:tcPr>
            <w:tcW w:w="1526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399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4">
              <w:rPr>
                <w:rStyle w:val="afc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Рыбинский</w:t>
            </w:r>
            <w:proofErr w:type="spellEnd"/>
            <w:r w:rsidRPr="00781144">
              <w:rPr>
                <w:rStyle w:val="afc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межмуниципальный филиал ФКУ УИИ УФСИН России по Ярославской области (дислокация в г. Пошехонье)</w:t>
            </w:r>
          </w:p>
        </w:tc>
      </w:tr>
      <w:tr w:rsidR="00BC34C4" w:rsidRPr="00656B35" w:rsidTr="004F50B2">
        <w:tc>
          <w:tcPr>
            <w:tcW w:w="1526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9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</w:tr>
      <w:tr w:rsidR="00BC34C4" w:rsidRPr="00656B35" w:rsidTr="004F50B2">
        <w:tc>
          <w:tcPr>
            <w:tcW w:w="1526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399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Государственное общеобразовательное учреждение Ярославской области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</w:tr>
      <w:tr w:rsidR="00BC34C4" w:rsidRPr="00656B35" w:rsidTr="004F50B2">
        <w:tc>
          <w:tcPr>
            <w:tcW w:w="1526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811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99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Ярославской области </w:t>
            </w:r>
            <w:r w:rsidRPr="00781144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Пошехонский аграрно</w:t>
            </w:r>
            <w:r w:rsidRPr="0078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81144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политехнический колледж</w:t>
            </w:r>
          </w:p>
        </w:tc>
      </w:tr>
      <w:tr w:rsidR="00BC34C4" w:rsidRPr="00656B35" w:rsidTr="004F50B2">
        <w:tc>
          <w:tcPr>
            <w:tcW w:w="1526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МУ САМ</w:t>
            </w:r>
          </w:p>
        </w:tc>
        <w:tc>
          <w:tcPr>
            <w:tcW w:w="399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«Социальное агентство молодежи»</w:t>
            </w:r>
          </w:p>
        </w:tc>
      </w:tr>
      <w:tr w:rsidR="00BC34C4" w:rsidRPr="00656B35" w:rsidTr="004F50B2">
        <w:tc>
          <w:tcPr>
            <w:tcW w:w="1526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РГ АТК</w:t>
            </w:r>
          </w:p>
        </w:tc>
        <w:tc>
          <w:tcPr>
            <w:tcW w:w="399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1" w:type="dxa"/>
          </w:tcPr>
          <w:p w:rsidR="00781144" w:rsidRPr="00781144" w:rsidRDefault="001F223C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группа по реализации </w:t>
            </w:r>
            <w:proofErr w:type="gramStart"/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 w:rsidRPr="00781144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2019- 2023 годы</w:t>
            </w:r>
          </w:p>
        </w:tc>
      </w:tr>
    </w:tbl>
    <w:p w:rsidR="001F223C" w:rsidRPr="002F03A9" w:rsidRDefault="001F223C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223C" w:rsidRPr="002F03A9" w:rsidSect="009C366B">
      <w:pgSz w:w="16838" w:h="11906" w:orient="landscape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A5" w:rsidRDefault="00965CA5" w:rsidP="00C12618">
      <w:pPr>
        <w:spacing w:after="0" w:line="240" w:lineRule="auto"/>
      </w:pPr>
      <w:r>
        <w:separator/>
      </w:r>
    </w:p>
  </w:endnote>
  <w:endnote w:type="continuationSeparator" w:id="0">
    <w:p w:rsidR="00965CA5" w:rsidRDefault="00965CA5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A5" w:rsidRDefault="00965CA5" w:rsidP="00C12618">
      <w:pPr>
        <w:spacing w:after="0" w:line="240" w:lineRule="auto"/>
      </w:pPr>
      <w:r>
        <w:separator/>
      </w:r>
    </w:p>
  </w:footnote>
  <w:footnote w:type="continuationSeparator" w:id="0">
    <w:p w:rsidR="00965CA5" w:rsidRDefault="00965CA5" w:rsidP="00C12618">
      <w:pPr>
        <w:spacing w:after="0" w:line="240" w:lineRule="auto"/>
      </w:pPr>
      <w:r>
        <w:continuationSeparator/>
      </w:r>
    </w:p>
  </w:footnote>
  <w:footnote w:id="1">
    <w:p w:rsidR="001A1CB0" w:rsidRPr="006A0580" w:rsidRDefault="001A1CB0" w:rsidP="00612FA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A6A0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A6A06">
        <w:rPr>
          <w:rFonts w:ascii="Times New Roman" w:hAnsi="Times New Roman" w:cs="Times New Roman"/>
          <w:sz w:val="24"/>
          <w:szCs w:val="24"/>
        </w:rPr>
        <w:t> Пункт Комплексного плана противодействия идеологии терроризма в Российской Федерации на 2019 – 2023 годы, утвержденного Президентом Российской Федерации 28.12.2018№ Пр-2665</w:t>
      </w:r>
    </w:p>
  </w:footnote>
  <w:footnote w:id="2">
    <w:p w:rsidR="00496E9E" w:rsidRPr="006A0580" w:rsidRDefault="00496E9E" w:rsidP="00612F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8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A0580">
        <w:rPr>
          <w:rFonts w:ascii="Times New Roman" w:hAnsi="Times New Roman" w:cs="Times New Roman"/>
          <w:sz w:val="24"/>
          <w:szCs w:val="24"/>
        </w:rPr>
        <w:t> В Комплексном плане к числу молодежи отнесено население Российской Федерации (социальные группы) в возрасте от 14 до 23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0F5"/>
    <w:multiLevelType w:val="multilevel"/>
    <w:tmpl w:val="3E2E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FA12FE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B2"/>
    <w:rsid w:val="000007D9"/>
    <w:rsid w:val="000030E2"/>
    <w:rsid w:val="00007C98"/>
    <w:rsid w:val="000122D7"/>
    <w:rsid w:val="00015E4C"/>
    <w:rsid w:val="00016076"/>
    <w:rsid w:val="000163B7"/>
    <w:rsid w:val="000175A2"/>
    <w:rsid w:val="00017606"/>
    <w:rsid w:val="000200DE"/>
    <w:rsid w:val="00021AAA"/>
    <w:rsid w:val="00022894"/>
    <w:rsid w:val="00030929"/>
    <w:rsid w:val="00034383"/>
    <w:rsid w:val="00037F92"/>
    <w:rsid w:val="00043024"/>
    <w:rsid w:val="0004374D"/>
    <w:rsid w:val="0004495A"/>
    <w:rsid w:val="00045F55"/>
    <w:rsid w:val="00047A1C"/>
    <w:rsid w:val="0005091E"/>
    <w:rsid w:val="0005095F"/>
    <w:rsid w:val="000509C7"/>
    <w:rsid w:val="00054C39"/>
    <w:rsid w:val="000638A5"/>
    <w:rsid w:val="00065F07"/>
    <w:rsid w:val="00067CB4"/>
    <w:rsid w:val="000707B2"/>
    <w:rsid w:val="000729BD"/>
    <w:rsid w:val="0007576D"/>
    <w:rsid w:val="00075B75"/>
    <w:rsid w:val="00076849"/>
    <w:rsid w:val="000768B6"/>
    <w:rsid w:val="00076C3E"/>
    <w:rsid w:val="000836C4"/>
    <w:rsid w:val="00085AA4"/>
    <w:rsid w:val="00087FE0"/>
    <w:rsid w:val="00093CE7"/>
    <w:rsid w:val="00095FA0"/>
    <w:rsid w:val="00096FB1"/>
    <w:rsid w:val="000A271F"/>
    <w:rsid w:val="000A31EB"/>
    <w:rsid w:val="000A3FEE"/>
    <w:rsid w:val="000A49B5"/>
    <w:rsid w:val="000A533F"/>
    <w:rsid w:val="000A5763"/>
    <w:rsid w:val="000A7802"/>
    <w:rsid w:val="000B0E6B"/>
    <w:rsid w:val="000B2A0E"/>
    <w:rsid w:val="000B3678"/>
    <w:rsid w:val="000B4DEB"/>
    <w:rsid w:val="000C232F"/>
    <w:rsid w:val="000C4A33"/>
    <w:rsid w:val="000C54BB"/>
    <w:rsid w:val="000C5A33"/>
    <w:rsid w:val="000C628D"/>
    <w:rsid w:val="000D2801"/>
    <w:rsid w:val="000D76F6"/>
    <w:rsid w:val="000F5820"/>
    <w:rsid w:val="000F66CE"/>
    <w:rsid w:val="00100AED"/>
    <w:rsid w:val="001011C5"/>
    <w:rsid w:val="00101D93"/>
    <w:rsid w:val="001057A0"/>
    <w:rsid w:val="00106131"/>
    <w:rsid w:val="00110945"/>
    <w:rsid w:val="00111E66"/>
    <w:rsid w:val="0011445E"/>
    <w:rsid w:val="0011762E"/>
    <w:rsid w:val="00123131"/>
    <w:rsid w:val="001242B9"/>
    <w:rsid w:val="001271F7"/>
    <w:rsid w:val="00131219"/>
    <w:rsid w:val="00141180"/>
    <w:rsid w:val="00142A7E"/>
    <w:rsid w:val="00143128"/>
    <w:rsid w:val="001433C9"/>
    <w:rsid w:val="0014397F"/>
    <w:rsid w:val="00145031"/>
    <w:rsid w:val="00147123"/>
    <w:rsid w:val="00154B27"/>
    <w:rsid w:val="001634A1"/>
    <w:rsid w:val="0016393E"/>
    <w:rsid w:val="00165A78"/>
    <w:rsid w:val="00167F70"/>
    <w:rsid w:val="00171DBF"/>
    <w:rsid w:val="00180692"/>
    <w:rsid w:val="00186064"/>
    <w:rsid w:val="001868FB"/>
    <w:rsid w:val="00193458"/>
    <w:rsid w:val="0019438D"/>
    <w:rsid w:val="00195A33"/>
    <w:rsid w:val="0019621C"/>
    <w:rsid w:val="00197A0A"/>
    <w:rsid w:val="001A1CB0"/>
    <w:rsid w:val="001B02A4"/>
    <w:rsid w:val="001B0F3B"/>
    <w:rsid w:val="001B1AA4"/>
    <w:rsid w:val="001B2813"/>
    <w:rsid w:val="001B704B"/>
    <w:rsid w:val="001B7D8A"/>
    <w:rsid w:val="001C0BA3"/>
    <w:rsid w:val="001C15C2"/>
    <w:rsid w:val="001C3CD3"/>
    <w:rsid w:val="001C3FD0"/>
    <w:rsid w:val="001C3FF7"/>
    <w:rsid w:val="001C62BF"/>
    <w:rsid w:val="001C7D77"/>
    <w:rsid w:val="001D36EE"/>
    <w:rsid w:val="001D3A31"/>
    <w:rsid w:val="001E1C9A"/>
    <w:rsid w:val="001E49F8"/>
    <w:rsid w:val="001E618C"/>
    <w:rsid w:val="001E73C9"/>
    <w:rsid w:val="001F0825"/>
    <w:rsid w:val="001F223C"/>
    <w:rsid w:val="001F2995"/>
    <w:rsid w:val="001F32ED"/>
    <w:rsid w:val="001F3C3E"/>
    <w:rsid w:val="00201C34"/>
    <w:rsid w:val="00205276"/>
    <w:rsid w:val="002120C1"/>
    <w:rsid w:val="0021363B"/>
    <w:rsid w:val="00213791"/>
    <w:rsid w:val="00213F85"/>
    <w:rsid w:val="002144C4"/>
    <w:rsid w:val="0022367C"/>
    <w:rsid w:val="0022458A"/>
    <w:rsid w:val="00230405"/>
    <w:rsid w:val="00230892"/>
    <w:rsid w:val="00230CB9"/>
    <w:rsid w:val="00231A3E"/>
    <w:rsid w:val="00233BC4"/>
    <w:rsid w:val="00235184"/>
    <w:rsid w:val="00236541"/>
    <w:rsid w:val="002365EB"/>
    <w:rsid w:val="00237A3C"/>
    <w:rsid w:val="00243BB7"/>
    <w:rsid w:val="00245AA1"/>
    <w:rsid w:val="00245CD7"/>
    <w:rsid w:val="00246523"/>
    <w:rsid w:val="00247EAC"/>
    <w:rsid w:val="00254207"/>
    <w:rsid w:val="0025537D"/>
    <w:rsid w:val="002554F5"/>
    <w:rsid w:val="00255560"/>
    <w:rsid w:val="00260922"/>
    <w:rsid w:val="00261179"/>
    <w:rsid w:val="002637D2"/>
    <w:rsid w:val="00264DF4"/>
    <w:rsid w:val="0026724C"/>
    <w:rsid w:val="00270EBC"/>
    <w:rsid w:val="00271889"/>
    <w:rsid w:val="00271C2E"/>
    <w:rsid w:val="00273CBD"/>
    <w:rsid w:val="00275795"/>
    <w:rsid w:val="002823BB"/>
    <w:rsid w:val="00283B54"/>
    <w:rsid w:val="00285429"/>
    <w:rsid w:val="0028724E"/>
    <w:rsid w:val="002946DE"/>
    <w:rsid w:val="0029799B"/>
    <w:rsid w:val="002A2764"/>
    <w:rsid w:val="002A7625"/>
    <w:rsid w:val="002B0EC8"/>
    <w:rsid w:val="002B0F50"/>
    <w:rsid w:val="002B1915"/>
    <w:rsid w:val="002B3008"/>
    <w:rsid w:val="002B391D"/>
    <w:rsid w:val="002B4991"/>
    <w:rsid w:val="002B560C"/>
    <w:rsid w:val="002C2EAB"/>
    <w:rsid w:val="002C3E37"/>
    <w:rsid w:val="002C488C"/>
    <w:rsid w:val="002D0243"/>
    <w:rsid w:val="002D17D2"/>
    <w:rsid w:val="002D29C1"/>
    <w:rsid w:val="002D3A3A"/>
    <w:rsid w:val="002D739E"/>
    <w:rsid w:val="002E14F6"/>
    <w:rsid w:val="002E181F"/>
    <w:rsid w:val="002E2DAB"/>
    <w:rsid w:val="002E434F"/>
    <w:rsid w:val="002E4A5E"/>
    <w:rsid w:val="002E733F"/>
    <w:rsid w:val="002F03A9"/>
    <w:rsid w:val="002F5349"/>
    <w:rsid w:val="00306A13"/>
    <w:rsid w:val="00307BBB"/>
    <w:rsid w:val="003112CE"/>
    <w:rsid w:val="003120ED"/>
    <w:rsid w:val="003137D9"/>
    <w:rsid w:val="003141E4"/>
    <w:rsid w:val="00314F97"/>
    <w:rsid w:val="003157EF"/>
    <w:rsid w:val="0032064B"/>
    <w:rsid w:val="0032524C"/>
    <w:rsid w:val="00325CB9"/>
    <w:rsid w:val="003300DB"/>
    <w:rsid w:val="003330C6"/>
    <w:rsid w:val="00334F6A"/>
    <w:rsid w:val="00335381"/>
    <w:rsid w:val="00336C08"/>
    <w:rsid w:val="00341407"/>
    <w:rsid w:val="00343EC7"/>
    <w:rsid w:val="003509F4"/>
    <w:rsid w:val="00361ED4"/>
    <w:rsid w:val="003625E5"/>
    <w:rsid w:val="003628C5"/>
    <w:rsid w:val="003641AB"/>
    <w:rsid w:val="00366FE0"/>
    <w:rsid w:val="0037094B"/>
    <w:rsid w:val="00373E79"/>
    <w:rsid w:val="0037438C"/>
    <w:rsid w:val="0037539C"/>
    <w:rsid w:val="00376708"/>
    <w:rsid w:val="003776C5"/>
    <w:rsid w:val="003777B3"/>
    <w:rsid w:val="0038077E"/>
    <w:rsid w:val="003811A8"/>
    <w:rsid w:val="003825E9"/>
    <w:rsid w:val="00383526"/>
    <w:rsid w:val="003843AD"/>
    <w:rsid w:val="00387017"/>
    <w:rsid w:val="0039044B"/>
    <w:rsid w:val="003924FE"/>
    <w:rsid w:val="003945DC"/>
    <w:rsid w:val="00395655"/>
    <w:rsid w:val="003A4434"/>
    <w:rsid w:val="003B13CA"/>
    <w:rsid w:val="003B1DC1"/>
    <w:rsid w:val="003B2BBC"/>
    <w:rsid w:val="003B374E"/>
    <w:rsid w:val="003B7DCE"/>
    <w:rsid w:val="003C0497"/>
    <w:rsid w:val="003C1C95"/>
    <w:rsid w:val="003C6CAD"/>
    <w:rsid w:val="003D1C9A"/>
    <w:rsid w:val="003D344B"/>
    <w:rsid w:val="003D3456"/>
    <w:rsid w:val="003E0C14"/>
    <w:rsid w:val="003E274F"/>
    <w:rsid w:val="003E4190"/>
    <w:rsid w:val="003E455B"/>
    <w:rsid w:val="003E59C4"/>
    <w:rsid w:val="003E7000"/>
    <w:rsid w:val="003E7907"/>
    <w:rsid w:val="003F0E46"/>
    <w:rsid w:val="00403929"/>
    <w:rsid w:val="004053E8"/>
    <w:rsid w:val="00410C67"/>
    <w:rsid w:val="0041242E"/>
    <w:rsid w:val="00415CBC"/>
    <w:rsid w:val="00422907"/>
    <w:rsid w:val="00424F5F"/>
    <w:rsid w:val="00425AE3"/>
    <w:rsid w:val="0043251C"/>
    <w:rsid w:val="0043633D"/>
    <w:rsid w:val="0044585B"/>
    <w:rsid w:val="00451941"/>
    <w:rsid w:val="00454183"/>
    <w:rsid w:val="00454272"/>
    <w:rsid w:val="00455968"/>
    <w:rsid w:val="0046145E"/>
    <w:rsid w:val="00462D68"/>
    <w:rsid w:val="00463CA7"/>
    <w:rsid w:val="00464EF9"/>
    <w:rsid w:val="00471763"/>
    <w:rsid w:val="00474808"/>
    <w:rsid w:val="004750A8"/>
    <w:rsid w:val="004808EC"/>
    <w:rsid w:val="00481653"/>
    <w:rsid w:val="00482074"/>
    <w:rsid w:val="004948EB"/>
    <w:rsid w:val="0049521C"/>
    <w:rsid w:val="00496E9E"/>
    <w:rsid w:val="004A06DC"/>
    <w:rsid w:val="004A2C7B"/>
    <w:rsid w:val="004A4AA5"/>
    <w:rsid w:val="004B321A"/>
    <w:rsid w:val="004B3F71"/>
    <w:rsid w:val="004B5151"/>
    <w:rsid w:val="004C0EEB"/>
    <w:rsid w:val="004C3628"/>
    <w:rsid w:val="004C78C5"/>
    <w:rsid w:val="004C7A6D"/>
    <w:rsid w:val="004C7C76"/>
    <w:rsid w:val="004D075C"/>
    <w:rsid w:val="004E05A9"/>
    <w:rsid w:val="004F3167"/>
    <w:rsid w:val="004F51D4"/>
    <w:rsid w:val="0050186F"/>
    <w:rsid w:val="00506104"/>
    <w:rsid w:val="00510665"/>
    <w:rsid w:val="00512622"/>
    <w:rsid w:val="00512EE3"/>
    <w:rsid w:val="005147B6"/>
    <w:rsid w:val="0051747A"/>
    <w:rsid w:val="0051754E"/>
    <w:rsid w:val="00521FF5"/>
    <w:rsid w:val="005226C2"/>
    <w:rsid w:val="00522E21"/>
    <w:rsid w:val="0052456A"/>
    <w:rsid w:val="0052496E"/>
    <w:rsid w:val="00531469"/>
    <w:rsid w:val="0053291F"/>
    <w:rsid w:val="00533A61"/>
    <w:rsid w:val="00536085"/>
    <w:rsid w:val="005407F3"/>
    <w:rsid w:val="00547802"/>
    <w:rsid w:val="00547AFA"/>
    <w:rsid w:val="00550502"/>
    <w:rsid w:val="00550E30"/>
    <w:rsid w:val="0055279F"/>
    <w:rsid w:val="00554522"/>
    <w:rsid w:val="005623CB"/>
    <w:rsid w:val="005639F8"/>
    <w:rsid w:val="0056647C"/>
    <w:rsid w:val="005722D0"/>
    <w:rsid w:val="0057570E"/>
    <w:rsid w:val="0057706E"/>
    <w:rsid w:val="005853BD"/>
    <w:rsid w:val="00590182"/>
    <w:rsid w:val="00591245"/>
    <w:rsid w:val="00597B9D"/>
    <w:rsid w:val="005A2FC4"/>
    <w:rsid w:val="005A34E5"/>
    <w:rsid w:val="005A5873"/>
    <w:rsid w:val="005A5B70"/>
    <w:rsid w:val="005B0E3E"/>
    <w:rsid w:val="005B3459"/>
    <w:rsid w:val="005B5FC1"/>
    <w:rsid w:val="005C5321"/>
    <w:rsid w:val="005C7726"/>
    <w:rsid w:val="005D282E"/>
    <w:rsid w:val="005D5363"/>
    <w:rsid w:val="005D646F"/>
    <w:rsid w:val="005D6726"/>
    <w:rsid w:val="005E240D"/>
    <w:rsid w:val="005E2B2B"/>
    <w:rsid w:val="005E3A19"/>
    <w:rsid w:val="005E410C"/>
    <w:rsid w:val="00601E88"/>
    <w:rsid w:val="00604603"/>
    <w:rsid w:val="00605A9A"/>
    <w:rsid w:val="00612FA9"/>
    <w:rsid w:val="00620B69"/>
    <w:rsid w:val="00621A20"/>
    <w:rsid w:val="006234FC"/>
    <w:rsid w:val="006322A5"/>
    <w:rsid w:val="00634823"/>
    <w:rsid w:val="00637406"/>
    <w:rsid w:val="0064011F"/>
    <w:rsid w:val="0064039B"/>
    <w:rsid w:val="00641A1F"/>
    <w:rsid w:val="00651DAE"/>
    <w:rsid w:val="0065443C"/>
    <w:rsid w:val="00656B35"/>
    <w:rsid w:val="00662C39"/>
    <w:rsid w:val="00662F20"/>
    <w:rsid w:val="00665DDE"/>
    <w:rsid w:val="0066634D"/>
    <w:rsid w:val="0066664A"/>
    <w:rsid w:val="00666E5F"/>
    <w:rsid w:val="0066771F"/>
    <w:rsid w:val="00671176"/>
    <w:rsid w:val="00671C03"/>
    <w:rsid w:val="00675141"/>
    <w:rsid w:val="006800E5"/>
    <w:rsid w:val="006801A9"/>
    <w:rsid w:val="00680BA1"/>
    <w:rsid w:val="00681589"/>
    <w:rsid w:val="006815FE"/>
    <w:rsid w:val="0068193F"/>
    <w:rsid w:val="00687E04"/>
    <w:rsid w:val="00695764"/>
    <w:rsid w:val="006A0580"/>
    <w:rsid w:val="006A062F"/>
    <w:rsid w:val="006A2E79"/>
    <w:rsid w:val="006A3F75"/>
    <w:rsid w:val="006A6766"/>
    <w:rsid w:val="006A7F81"/>
    <w:rsid w:val="006B10AC"/>
    <w:rsid w:val="006B184F"/>
    <w:rsid w:val="006B1924"/>
    <w:rsid w:val="006B28EE"/>
    <w:rsid w:val="006B32F2"/>
    <w:rsid w:val="006B3437"/>
    <w:rsid w:val="006B4C4E"/>
    <w:rsid w:val="006B4DB1"/>
    <w:rsid w:val="006C2118"/>
    <w:rsid w:val="006C213F"/>
    <w:rsid w:val="006C59D4"/>
    <w:rsid w:val="006D1215"/>
    <w:rsid w:val="006F0749"/>
    <w:rsid w:val="006F0F4F"/>
    <w:rsid w:val="006F4F0B"/>
    <w:rsid w:val="0070612F"/>
    <w:rsid w:val="00707BC2"/>
    <w:rsid w:val="007105A4"/>
    <w:rsid w:val="0071101E"/>
    <w:rsid w:val="00712BC5"/>
    <w:rsid w:val="00713007"/>
    <w:rsid w:val="00713070"/>
    <w:rsid w:val="00717160"/>
    <w:rsid w:val="00724D37"/>
    <w:rsid w:val="00725E67"/>
    <w:rsid w:val="007340E1"/>
    <w:rsid w:val="00734B19"/>
    <w:rsid w:val="00747ABC"/>
    <w:rsid w:val="0075342E"/>
    <w:rsid w:val="007560F9"/>
    <w:rsid w:val="00756205"/>
    <w:rsid w:val="007578F4"/>
    <w:rsid w:val="007615DC"/>
    <w:rsid w:val="00761F0A"/>
    <w:rsid w:val="00763EF7"/>
    <w:rsid w:val="00766661"/>
    <w:rsid w:val="007727E6"/>
    <w:rsid w:val="00777710"/>
    <w:rsid w:val="00781144"/>
    <w:rsid w:val="00781520"/>
    <w:rsid w:val="00784323"/>
    <w:rsid w:val="00784CC8"/>
    <w:rsid w:val="00784E14"/>
    <w:rsid w:val="00787F16"/>
    <w:rsid w:val="00792297"/>
    <w:rsid w:val="007950B8"/>
    <w:rsid w:val="00797ECB"/>
    <w:rsid w:val="007A40EF"/>
    <w:rsid w:val="007A7B79"/>
    <w:rsid w:val="007B09D0"/>
    <w:rsid w:val="007B15B7"/>
    <w:rsid w:val="007B3855"/>
    <w:rsid w:val="007B5CDC"/>
    <w:rsid w:val="007C3871"/>
    <w:rsid w:val="007C3DBD"/>
    <w:rsid w:val="007C511A"/>
    <w:rsid w:val="007C7527"/>
    <w:rsid w:val="007D2BFD"/>
    <w:rsid w:val="007E0438"/>
    <w:rsid w:val="007E10D0"/>
    <w:rsid w:val="007E128E"/>
    <w:rsid w:val="007E14D7"/>
    <w:rsid w:val="007E1763"/>
    <w:rsid w:val="007E3006"/>
    <w:rsid w:val="007E5A80"/>
    <w:rsid w:val="007E73E7"/>
    <w:rsid w:val="007E7775"/>
    <w:rsid w:val="007F0C84"/>
    <w:rsid w:val="007F0D2F"/>
    <w:rsid w:val="007F1ED3"/>
    <w:rsid w:val="007F39E9"/>
    <w:rsid w:val="007F7307"/>
    <w:rsid w:val="00804165"/>
    <w:rsid w:val="008048DA"/>
    <w:rsid w:val="00805D7F"/>
    <w:rsid w:val="0081173E"/>
    <w:rsid w:val="00811FA8"/>
    <w:rsid w:val="008145F4"/>
    <w:rsid w:val="0081503E"/>
    <w:rsid w:val="00817921"/>
    <w:rsid w:val="00822BBB"/>
    <w:rsid w:val="00823F1F"/>
    <w:rsid w:val="0082462B"/>
    <w:rsid w:val="00825809"/>
    <w:rsid w:val="00826FC6"/>
    <w:rsid w:val="00827A3F"/>
    <w:rsid w:val="008339CB"/>
    <w:rsid w:val="0083608A"/>
    <w:rsid w:val="008371EC"/>
    <w:rsid w:val="00841F88"/>
    <w:rsid w:val="0084584D"/>
    <w:rsid w:val="00846E39"/>
    <w:rsid w:val="008472D8"/>
    <w:rsid w:val="00847BBA"/>
    <w:rsid w:val="00847F0B"/>
    <w:rsid w:val="008508E2"/>
    <w:rsid w:val="00850C77"/>
    <w:rsid w:val="00851B52"/>
    <w:rsid w:val="008573CC"/>
    <w:rsid w:val="00871D6A"/>
    <w:rsid w:val="00873321"/>
    <w:rsid w:val="00874602"/>
    <w:rsid w:val="00885892"/>
    <w:rsid w:val="008902F9"/>
    <w:rsid w:val="0089208D"/>
    <w:rsid w:val="008929EE"/>
    <w:rsid w:val="00892AC9"/>
    <w:rsid w:val="00896679"/>
    <w:rsid w:val="008A2D1B"/>
    <w:rsid w:val="008A301F"/>
    <w:rsid w:val="008A4FE2"/>
    <w:rsid w:val="008A5D46"/>
    <w:rsid w:val="008B1B68"/>
    <w:rsid w:val="008B22ED"/>
    <w:rsid w:val="008B48B0"/>
    <w:rsid w:val="008B58C1"/>
    <w:rsid w:val="008C0E8D"/>
    <w:rsid w:val="008C12D5"/>
    <w:rsid w:val="008C201F"/>
    <w:rsid w:val="008C4201"/>
    <w:rsid w:val="008D2445"/>
    <w:rsid w:val="008D59C0"/>
    <w:rsid w:val="008D7232"/>
    <w:rsid w:val="008D7700"/>
    <w:rsid w:val="008D7AD7"/>
    <w:rsid w:val="008E0450"/>
    <w:rsid w:val="008E1569"/>
    <w:rsid w:val="008E5784"/>
    <w:rsid w:val="008E6948"/>
    <w:rsid w:val="008E7787"/>
    <w:rsid w:val="008F7ABF"/>
    <w:rsid w:val="009022D8"/>
    <w:rsid w:val="00903699"/>
    <w:rsid w:val="00903A70"/>
    <w:rsid w:val="009072B3"/>
    <w:rsid w:val="0090756C"/>
    <w:rsid w:val="00911E63"/>
    <w:rsid w:val="00912597"/>
    <w:rsid w:val="009145F3"/>
    <w:rsid w:val="00915B75"/>
    <w:rsid w:val="0092173E"/>
    <w:rsid w:val="00922FA8"/>
    <w:rsid w:val="009308F7"/>
    <w:rsid w:val="0093179F"/>
    <w:rsid w:val="00932F11"/>
    <w:rsid w:val="00946655"/>
    <w:rsid w:val="009510C7"/>
    <w:rsid w:val="00952C4E"/>
    <w:rsid w:val="0095579D"/>
    <w:rsid w:val="009558D1"/>
    <w:rsid w:val="00957E24"/>
    <w:rsid w:val="00963092"/>
    <w:rsid w:val="00965385"/>
    <w:rsid w:val="00965CA5"/>
    <w:rsid w:val="0096786D"/>
    <w:rsid w:val="0097100C"/>
    <w:rsid w:val="0097271B"/>
    <w:rsid w:val="00973EBB"/>
    <w:rsid w:val="00973F0D"/>
    <w:rsid w:val="00973F3D"/>
    <w:rsid w:val="009753C6"/>
    <w:rsid w:val="00975B0E"/>
    <w:rsid w:val="00976805"/>
    <w:rsid w:val="009904F1"/>
    <w:rsid w:val="00991610"/>
    <w:rsid w:val="00992F27"/>
    <w:rsid w:val="009A0176"/>
    <w:rsid w:val="009A0BED"/>
    <w:rsid w:val="009A0D10"/>
    <w:rsid w:val="009A3B14"/>
    <w:rsid w:val="009A3C54"/>
    <w:rsid w:val="009A4524"/>
    <w:rsid w:val="009B009B"/>
    <w:rsid w:val="009C0CF9"/>
    <w:rsid w:val="009C0FB9"/>
    <w:rsid w:val="009C366B"/>
    <w:rsid w:val="009C4029"/>
    <w:rsid w:val="009C6D14"/>
    <w:rsid w:val="009D5909"/>
    <w:rsid w:val="009D6C27"/>
    <w:rsid w:val="009D7C41"/>
    <w:rsid w:val="009E0F7E"/>
    <w:rsid w:val="009F1EEC"/>
    <w:rsid w:val="009F3141"/>
    <w:rsid w:val="009F494B"/>
    <w:rsid w:val="009F52B3"/>
    <w:rsid w:val="009F5CA6"/>
    <w:rsid w:val="009F6CB5"/>
    <w:rsid w:val="009F7233"/>
    <w:rsid w:val="00A00351"/>
    <w:rsid w:val="00A00E7E"/>
    <w:rsid w:val="00A069A8"/>
    <w:rsid w:val="00A06BE6"/>
    <w:rsid w:val="00A10720"/>
    <w:rsid w:val="00A12240"/>
    <w:rsid w:val="00A13052"/>
    <w:rsid w:val="00A14237"/>
    <w:rsid w:val="00A1505B"/>
    <w:rsid w:val="00A21DD4"/>
    <w:rsid w:val="00A223EB"/>
    <w:rsid w:val="00A262B9"/>
    <w:rsid w:val="00A33F9F"/>
    <w:rsid w:val="00A363B3"/>
    <w:rsid w:val="00A40C1A"/>
    <w:rsid w:val="00A463AE"/>
    <w:rsid w:val="00A54AEC"/>
    <w:rsid w:val="00A560C8"/>
    <w:rsid w:val="00A56D13"/>
    <w:rsid w:val="00A5716B"/>
    <w:rsid w:val="00A62E37"/>
    <w:rsid w:val="00A64847"/>
    <w:rsid w:val="00A65D62"/>
    <w:rsid w:val="00A70338"/>
    <w:rsid w:val="00A734A7"/>
    <w:rsid w:val="00A740FB"/>
    <w:rsid w:val="00A80A50"/>
    <w:rsid w:val="00A923A7"/>
    <w:rsid w:val="00AA0D80"/>
    <w:rsid w:val="00AA199C"/>
    <w:rsid w:val="00AA58F9"/>
    <w:rsid w:val="00AA5EC7"/>
    <w:rsid w:val="00AA6367"/>
    <w:rsid w:val="00AA6C6E"/>
    <w:rsid w:val="00AA753C"/>
    <w:rsid w:val="00AB00BE"/>
    <w:rsid w:val="00AB1561"/>
    <w:rsid w:val="00AB43A9"/>
    <w:rsid w:val="00AB730C"/>
    <w:rsid w:val="00AD2F7D"/>
    <w:rsid w:val="00AD459C"/>
    <w:rsid w:val="00AD7F40"/>
    <w:rsid w:val="00AE03D2"/>
    <w:rsid w:val="00AE41D7"/>
    <w:rsid w:val="00AE508A"/>
    <w:rsid w:val="00AF3EBA"/>
    <w:rsid w:val="00AF7A75"/>
    <w:rsid w:val="00B00F25"/>
    <w:rsid w:val="00B01505"/>
    <w:rsid w:val="00B028B5"/>
    <w:rsid w:val="00B05142"/>
    <w:rsid w:val="00B06953"/>
    <w:rsid w:val="00B07BF6"/>
    <w:rsid w:val="00B15EB3"/>
    <w:rsid w:val="00B16B0C"/>
    <w:rsid w:val="00B24B9E"/>
    <w:rsid w:val="00B33DC9"/>
    <w:rsid w:val="00B36932"/>
    <w:rsid w:val="00B370F6"/>
    <w:rsid w:val="00B407ED"/>
    <w:rsid w:val="00B439B4"/>
    <w:rsid w:val="00B43DA4"/>
    <w:rsid w:val="00B45B82"/>
    <w:rsid w:val="00B478F1"/>
    <w:rsid w:val="00B52D37"/>
    <w:rsid w:val="00B5412E"/>
    <w:rsid w:val="00B567F7"/>
    <w:rsid w:val="00B57C09"/>
    <w:rsid w:val="00B62BE9"/>
    <w:rsid w:val="00B730D8"/>
    <w:rsid w:val="00B736CE"/>
    <w:rsid w:val="00B8143A"/>
    <w:rsid w:val="00B82C3F"/>
    <w:rsid w:val="00B95278"/>
    <w:rsid w:val="00B96385"/>
    <w:rsid w:val="00B97D07"/>
    <w:rsid w:val="00BA121A"/>
    <w:rsid w:val="00BA16AF"/>
    <w:rsid w:val="00BA506C"/>
    <w:rsid w:val="00BA5175"/>
    <w:rsid w:val="00BA6A06"/>
    <w:rsid w:val="00BB0899"/>
    <w:rsid w:val="00BB2B34"/>
    <w:rsid w:val="00BB2E76"/>
    <w:rsid w:val="00BB6544"/>
    <w:rsid w:val="00BB7529"/>
    <w:rsid w:val="00BC34C4"/>
    <w:rsid w:val="00BC34D6"/>
    <w:rsid w:val="00BC7471"/>
    <w:rsid w:val="00BD23FE"/>
    <w:rsid w:val="00BD2EEA"/>
    <w:rsid w:val="00BD4517"/>
    <w:rsid w:val="00BD7278"/>
    <w:rsid w:val="00BE3055"/>
    <w:rsid w:val="00BE4F22"/>
    <w:rsid w:val="00BE65D1"/>
    <w:rsid w:val="00BF0B17"/>
    <w:rsid w:val="00C00D37"/>
    <w:rsid w:val="00C0214F"/>
    <w:rsid w:val="00C05F89"/>
    <w:rsid w:val="00C06B99"/>
    <w:rsid w:val="00C11AEA"/>
    <w:rsid w:val="00C12618"/>
    <w:rsid w:val="00C15859"/>
    <w:rsid w:val="00C17347"/>
    <w:rsid w:val="00C20190"/>
    <w:rsid w:val="00C25448"/>
    <w:rsid w:val="00C25A72"/>
    <w:rsid w:val="00C306F5"/>
    <w:rsid w:val="00C31DF2"/>
    <w:rsid w:val="00C32E3E"/>
    <w:rsid w:val="00C402F6"/>
    <w:rsid w:val="00C4378D"/>
    <w:rsid w:val="00C43AFC"/>
    <w:rsid w:val="00C45C30"/>
    <w:rsid w:val="00C4627F"/>
    <w:rsid w:val="00C53165"/>
    <w:rsid w:val="00C55063"/>
    <w:rsid w:val="00C56F0A"/>
    <w:rsid w:val="00C6319C"/>
    <w:rsid w:val="00C64FF6"/>
    <w:rsid w:val="00C650AB"/>
    <w:rsid w:val="00C67122"/>
    <w:rsid w:val="00C7142C"/>
    <w:rsid w:val="00C772CF"/>
    <w:rsid w:val="00C80A87"/>
    <w:rsid w:val="00C857B5"/>
    <w:rsid w:val="00C917A6"/>
    <w:rsid w:val="00C93B2A"/>
    <w:rsid w:val="00C95B59"/>
    <w:rsid w:val="00C95C75"/>
    <w:rsid w:val="00C9636B"/>
    <w:rsid w:val="00CA057C"/>
    <w:rsid w:val="00CA1FCD"/>
    <w:rsid w:val="00CA5B43"/>
    <w:rsid w:val="00CA71C2"/>
    <w:rsid w:val="00CB1343"/>
    <w:rsid w:val="00CB54F7"/>
    <w:rsid w:val="00CB72C5"/>
    <w:rsid w:val="00CB76E9"/>
    <w:rsid w:val="00CC0EC9"/>
    <w:rsid w:val="00CC3881"/>
    <w:rsid w:val="00CC4EE1"/>
    <w:rsid w:val="00CC79E9"/>
    <w:rsid w:val="00CD0734"/>
    <w:rsid w:val="00CD31D4"/>
    <w:rsid w:val="00CD6EA0"/>
    <w:rsid w:val="00CD7909"/>
    <w:rsid w:val="00CE0165"/>
    <w:rsid w:val="00CE12F3"/>
    <w:rsid w:val="00CE1402"/>
    <w:rsid w:val="00CE340E"/>
    <w:rsid w:val="00CE6323"/>
    <w:rsid w:val="00CE76E9"/>
    <w:rsid w:val="00CF00A7"/>
    <w:rsid w:val="00CF1050"/>
    <w:rsid w:val="00CF2D29"/>
    <w:rsid w:val="00CF2EA7"/>
    <w:rsid w:val="00CF4AD2"/>
    <w:rsid w:val="00CF5EF6"/>
    <w:rsid w:val="00CF692B"/>
    <w:rsid w:val="00CF7F11"/>
    <w:rsid w:val="00D00ACD"/>
    <w:rsid w:val="00D01C53"/>
    <w:rsid w:val="00D01DBB"/>
    <w:rsid w:val="00D052EE"/>
    <w:rsid w:val="00D11309"/>
    <w:rsid w:val="00D16A11"/>
    <w:rsid w:val="00D2067A"/>
    <w:rsid w:val="00D23F5A"/>
    <w:rsid w:val="00D248AE"/>
    <w:rsid w:val="00D25D78"/>
    <w:rsid w:val="00D260A6"/>
    <w:rsid w:val="00D301FD"/>
    <w:rsid w:val="00D32A75"/>
    <w:rsid w:val="00D32B91"/>
    <w:rsid w:val="00D34C92"/>
    <w:rsid w:val="00D34E0D"/>
    <w:rsid w:val="00D36897"/>
    <w:rsid w:val="00D4445D"/>
    <w:rsid w:val="00D4609F"/>
    <w:rsid w:val="00D46A6E"/>
    <w:rsid w:val="00D5167E"/>
    <w:rsid w:val="00D567BA"/>
    <w:rsid w:val="00D57FAB"/>
    <w:rsid w:val="00D60DB6"/>
    <w:rsid w:val="00D61B71"/>
    <w:rsid w:val="00D63D8B"/>
    <w:rsid w:val="00D65450"/>
    <w:rsid w:val="00D72032"/>
    <w:rsid w:val="00D72065"/>
    <w:rsid w:val="00D77864"/>
    <w:rsid w:val="00D77CD0"/>
    <w:rsid w:val="00D800CB"/>
    <w:rsid w:val="00D838DD"/>
    <w:rsid w:val="00D875F3"/>
    <w:rsid w:val="00D9076B"/>
    <w:rsid w:val="00D91BBE"/>
    <w:rsid w:val="00D96300"/>
    <w:rsid w:val="00D974C0"/>
    <w:rsid w:val="00DA0AF4"/>
    <w:rsid w:val="00DA1093"/>
    <w:rsid w:val="00DA2C03"/>
    <w:rsid w:val="00DB5929"/>
    <w:rsid w:val="00DB5DC4"/>
    <w:rsid w:val="00DB6701"/>
    <w:rsid w:val="00DB7446"/>
    <w:rsid w:val="00DB7EBC"/>
    <w:rsid w:val="00DC2531"/>
    <w:rsid w:val="00DC525D"/>
    <w:rsid w:val="00DD4917"/>
    <w:rsid w:val="00DE67EA"/>
    <w:rsid w:val="00DF1604"/>
    <w:rsid w:val="00DF7594"/>
    <w:rsid w:val="00E00AF7"/>
    <w:rsid w:val="00E04C6D"/>
    <w:rsid w:val="00E16A2C"/>
    <w:rsid w:val="00E2154D"/>
    <w:rsid w:val="00E230D5"/>
    <w:rsid w:val="00E260C9"/>
    <w:rsid w:val="00E34956"/>
    <w:rsid w:val="00E36EA8"/>
    <w:rsid w:val="00E4153A"/>
    <w:rsid w:val="00E41F81"/>
    <w:rsid w:val="00E42679"/>
    <w:rsid w:val="00E44EB8"/>
    <w:rsid w:val="00E45895"/>
    <w:rsid w:val="00E465A5"/>
    <w:rsid w:val="00E47710"/>
    <w:rsid w:val="00E51A8F"/>
    <w:rsid w:val="00E52D40"/>
    <w:rsid w:val="00E54767"/>
    <w:rsid w:val="00E568A9"/>
    <w:rsid w:val="00E57D18"/>
    <w:rsid w:val="00E6077A"/>
    <w:rsid w:val="00E66AEE"/>
    <w:rsid w:val="00E66CDD"/>
    <w:rsid w:val="00E6773C"/>
    <w:rsid w:val="00E67F4A"/>
    <w:rsid w:val="00E70388"/>
    <w:rsid w:val="00E741D0"/>
    <w:rsid w:val="00E755DB"/>
    <w:rsid w:val="00E85A66"/>
    <w:rsid w:val="00E87AFD"/>
    <w:rsid w:val="00EA0165"/>
    <w:rsid w:val="00EA0BB1"/>
    <w:rsid w:val="00EA5F7C"/>
    <w:rsid w:val="00EB06CD"/>
    <w:rsid w:val="00EB27CA"/>
    <w:rsid w:val="00EB3D08"/>
    <w:rsid w:val="00EB4CD2"/>
    <w:rsid w:val="00EC145A"/>
    <w:rsid w:val="00EC1831"/>
    <w:rsid w:val="00EC376B"/>
    <w:rsid w:val="00EC5922"/>
    <w:rsid w:val="00EC646D"/>
    <w:rsid w:val="00EC7E9E"/>
    <w:rsid w:val="00ED28FE"/>
    <w:rsid w:val="00ED756D"/>
    <w:rsid w:val="00EE1950"/>
    <w:rsid w:val="00EE4A57"/>
    <w:rsid w:val="00EE68FF"/>
    <w:rsid w:val="00EE6AF5"/>
    <w:rsid w:val="00EF3B44"/>
    <w:rsid w:val="00EF3FD9"/>
    <w:rsid w:val="00F07E32"/>
    <w:rsid w:val="00F12E4D"/>
    <w:rsid w:val="00F1364B"/>
    <w:rsid w:val="00F1426A"/>
    <w:rsid w:val="00F149AD"/>
    <w:rsid w:val="00F17F3B"/>
    <w:rsid w:val="00F23AF1"/>
    <w:rsid w:val="00F24E56"/>
    <w:rsid w:val="00F267FF"/>
    <w:rsid w:val="00F30A4F"/>
    <w:rsid w:val="00F35077"/>
    <w:rsid w:val="00F35D50"/>
    <w:rsid w:val="00F36DB4"/>
    <w:rsid w:val="00F40704"/>
    <w:rsid w:val="00F41B79"/>
    <w:rsid w:val="00F42C25"/>
    <w:rsid w:val="00F44B89"/>
    <w:rsid w:val="00F45675"/>
    <w:rsid w:val="00F461D3"/>
    <w:rsid w:val="00F5096F"/>
    <w:rsid w:val="00F50A15"/>
    <w:rsid w:val="00F521CE"/>
    <w:rsid w:val="00F53497"/>
    <w:rsid w:val="00F53623"/>
    <w:rsid w:val="00F56AD7"/>
    <w:rsid w:val="00F63577"/>
    <w:rsid w:val="00F6462C"/>
    <w:rsid w:val="00F64683"/>
    <w:rsid w:val="00F67767"/>
    <w:rsid w:val="00F73CC2"/>
    <w:rsid w:val="00F74AED"/>
    <w:rsid w:val="00F761BD"/>
    <w:rsid w:val="00F801F8"/>
    <w:rsid w:val="00F803E0"/>
    <w:rsid w:val="00F83673"/>
    <w:rsid w:val="00F8567B"/>
    <w:rsid w:val="00F865A5"/>
    <w:rsid w:val="00F86C4E"/>
    <w:rsid w:val="00F87044"/>
    <w:rsid w:val="00F90783"/>
    <w:rsid w:val="00F91458"/>
    <w:rsid w:val="00F91AE5"/>
    <w:rsid w:val="00F92E49"/>
    <w:rsid w:val="00F93D89"/>
    <w:rsid w:val="00F94FC1"/>
    <w:rsid w:val="00F956E7"/>
    <w:rsid w:val="00FA5015"/>
    <w:rsid w:val="00FB180E"/>
    <w:rsid w:val="00FB40FD"/>
    <w:rsid w:val="00FB58DB"/>
    <w:rsid w:val="00FB6C7D"/>
    <w:rsid w:val="00FC1190"/>
    <w:rsid w:val="00FD138F"/>
    <w:rsid w:val="00FD201B"/>
    <w:rsid w:val="00FD2CFC"/>
    <w:rsid w:val="00FD4624"/>
    <w:rsid w:val="00FD6506"/>
    <w:rsid w:val="00FE10EA"/>
    <w:rsid w:val="00FE4A40"/>
    <w:rsid w:val="00FE56E6"/>
    <w:rsid w:val="00FF19CB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7"/>
  </w:style>
  <w:style w:type="paragraph" w:styleId="1">
    <w:name w:val="heading 1"/>
    <w:basedOn w:val="a"/>
    <w:next w:val="a"/>
    <w:link w:val="10"/>
    <w:qFormat/>
    <w:rsid w:val="00D7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qFormat/>
    <w:rsid w:val="00045F55"/>
    <w:pPr>
      <w:ind w:left="720"/>
      <w:contextualSpacing/>
    </w:pPr>
  </w:style>
  <w:style w:type="character" w:styleId="af5">
    <w:name w:val="Emphasis"/>
    <w:basedOn w:val="a0"/>
    <w:uiPriority w:val="20"/>
    <w:qFormat/>
    <w:rsid w:val="00C4378D"/>
    <w:rPr>
      <w:i/>
      <w:iCs/>
    </w:rPr>
  </w:style>
  <w:style w:type="character" w:customStyle="1" w:styleId="10">
    <w:name w:val="Заголовок 1 Знак"/>
    <w:basedOn w:val="a0"/>
    <w:link w:val="1"/>
    <w:rsid w:val="00D778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F0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F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???????"/>
    <w:rsid w:val="006F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?"/>
    <w:basedOn w:val="af8"/>
    <w:rsid w:val="006F0F4F"/>
    <w:pPr>
      <w:jc w:val="center"/>
    </w:pPr>
    <w:rPr>
      <w:sz w:val="36"/>
    </w:rPr>
  </w:style>
  <w:style w:type="paragraph" w:customStyle="1" w:styleId="Style4">
    <w:name w:val="Style4"/>
    <w:basedOn w:val="a"/>
    <w:uiPriority w:val="99"/>
    <w:rsid w:val="006F0F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30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24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662F20"/>
    <w:pPr>
      <w:ind w:left="720"/>
    </w:pPr>
    <w:rPr>
      <w:rFonts w:ascii="Calibri" w:eastAsia="Calibri" w:hAnsi="Calibri"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7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E043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F0B17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F0B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F0B17"/>
    <w:rPr>
      <w:rFonts w:ascii="Times New Roman" w:hAnsi="Times New Roman" w:cs="Times New Roman"/>
      <w:sz w:val="18"/>
      <w:szCs w:val="18"/>
    </w:rPr>
  </w:style>
  <w:style w:type="character" w:styleId="afc">
    <w:name w:val="Strong"/>
    <w:basedOn w:val="a0"/>
    <w:uiPriority w:val="22"/>
    <w:qFormat/>
    <w:rsid w:val="0078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uiPriority w:val="34"/>
    <w:qFormat/>
    <w:rsid w:val="000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1E9B-0E54-4C23-8CF4-8EE0207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АРМ</cp:lastModifiedBy>
  <cp:revision>139</cp:revision>
  <cp:lastPrinted>2020-11-30T05:10:00Z</cp:lastPrinted>
  <dcterms:created xsi:type="dcterms:W3CDTF">2019-06-06T14:24:00Z</dcterms:created>
  <dcterms:modified xsi:type="dcterms:W3CDTF">2020-11-30T13:32:00Z</dcterms:modified>
</cp:coreProperties>
</file>