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3565DE">
        <w:rPr>
          <w:rFonts w:ascii="Times New Roman" w:hAnsi="Times New Roman"/>
          <w:sz w:val="24"/>
        </w:rPr>
        <w:t>3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г. Пошехонье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</w:t>
      </w:r>
      <w:r w:rsidR="008F0EB6">
        <w:rPr>
          <w:rFonts w:ascii="Times New Roman" w:hAnsi="Times New Roman"/>
          <w:sz w:val="24"/>
          <w:u w:val="single"/>
        </w:rPr>
        <w:t xml:space="preserve"> 28</w:t>
      </w:r>
      <w:r>
        <w:rPr>
          <w:rFonts w:ascii="Times New Roman" w:hAnsi="Times New Roman"/>
          <w:sz w:val="24"/>
          <w:u w:val="single"/>
        </w:rPr>
        <w:t xml:space="preserve">  марта   202</w:t>
      </w:r>
      <w:r w:rsidR="008F0EB6"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t xml:space="preserve"> года</w:t>
      </w:r>
    </w:p>
    <w:tbl>
      <w:tblPr>
        <w:tblW w:w="1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врио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начальника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«Пошехонск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МУ МВД России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Смирнов Андрей Николаеви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заместитель начальника 2 пожарно- 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спасательного отряда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федеральной</w:t>
                  </w:r>
                  <w:proofErr w:type="gramEnd"/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противопожарной службы Главного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Управления МЧС России 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Ярославской </w:t>
                  </w:r>
                </w:p>
                <w:p w:rsidR="008F0EB6" w:rsidRPr="008F0EB6" w:rsidRDefault="008F0EB6" w:rsidP="00A92F51">
                  <w:pPr>
                    <w:tabs>
                      <w:tab w:val="left" w:pos="428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Викторови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главного врача ГУЗ ЯО «Пошехонская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ЦРБ»;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Терпигорьев</w:t>
                  </w:r>
                  <w:proofErr w:type="spellEnd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Дмитрий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заместитель начальника Рыбинского             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Владимирови</w:t>
                  </w:r>
                  <w:proofErr w:type="gramStart"/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ч</w:t>
                  </w:r>
                  <w:r w:rsidRPr="008F0E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филиала ФГКУ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«УВО ВНГ РФ по Ярославской области;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Соловьева Анастасия                         специалист по военн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мобилизационной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Александровн</w:t>
                  </w:r>
                  <w:proofErr w:type="gramStart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работе, гражданской обороне и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чрезвычайным ситуациям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Администрации  Пошехонского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муниципального 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Кротов Николай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  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8F0EB6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</w:t>
            </w:r>
            <w:r w:rsidR="008F0EB6">
              <w:rPr>
                <w:rFonts w:ascii="Times New Roman" w:hAnsi="Times New Roman"/>
                <w:sz w:val="24"/>
              </w:rPr>
              <w:t xml:space="preserve">Иванов М.А., </w:t>
            </w:r>
            <w:r>
              <w:rPr>
                <w:rFonts w:ascii="Times New Roman" w:hAnsi="Times New Roman"/>
                <w:sz w:val="24"/>
              </w:rPr>
              <w:t xml:space="preserve">Попова Н.А., </w:t>
            </w:r>
            <w:r w:rsidR="008F0EB6">
              <w:rPr>
                <w:rFonts w:ascii="Times New Roman" w:hAnsi="Times New Roman"/>
                <w:sz w:val="24"/>
              </w:rPr>
              <w:t>Поваров А.А.</w:t>
            </w:r>
            <w:r>
              <w:rPr>
                <w:rFonts w:ascii="Times New Roman" w:hAnsi="Times New Roman"/>
                <w:sz w:val="24"/>
              </w:rPr>
              <w:t xml:space="preserve">, Карасев В.Ю., </w:t>
            </w:r>
          </w:p>
          <w:p w:rsidR="0045701B" w:rsidRDefault="008F0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С.В.,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Д.В., </w:t>
            </w:r>
            <w:r w:rsidR="0045701B">
              <w:rPr>
                <w:rFonts w:ascii="Times New Roman" w:hAnsi="Times New Roman"/>
                <w:sz w:val="24"/>
              </w:rPr>
              <w:t>Соловьева А.А., Румянцев</w:t>
            </w:r>
          </w:p>
          <w:p w:rsidR="005D3EE3" w:rsidRDefault="00457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А.А.,</w:t>
            </w:r>
            <w:r w:rsidR="00BC60B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Исакова И.Г., Кротов Н.С., </w:t>
            </w:r>
            <w:r w:rsidR="00BC60B5">
              <w:rPr>
                <w:rFonts w:ascii="Times New Roman" w:hAnsi="Times New Roman"/>
                <w:sz w:val="24"/>
              </w:rPr>
              <w:t xml:space="preserve">Полетаев С.С. </w:t>
            </w:r>
          </w:p>
          <w:p w:rsidR="005D3EE3" w:rsidRDefault="005D3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Фомичев Сергей Александрови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заместитель начальника отдел</w:t>
            </w:r>
            <w:r w:rsidR="0045701B">
              <w:rPr>
                <w:rFonts w:ascii="Times New Roman" w:hAnsi="Times New Roman"/>
                <w:color w:val="000000"/>
                <w:sz w:val="24"/>
              </w:rPr>
              <w:t>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полиции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"Пошехонск</w:t>
            </w:r>
            <w:r w:rsidR="0045701B">
              <w:rPr>
                <w:rFonts w:ascii="Times New Roman" w:hAnsi="Times New Roman"/>
                <w:color w:val="000000"/>
                <w:sz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 МУ МВД России "Рыбинское";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Семенова Елена Алексеевна –        начальник отдела по делам 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культуры, молодежи,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                                                            спорта и туризма Администрации Пошехонского 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                                                            муниципального района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05F3F" w:rsidRDefault="00E05F3F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Ермолаева Татьяна Павловн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ответственный секретарь территориальной комиссии по </w:t>
            </w:r>
          </w:p>
          <w:p w:rsidR="00E05F3F" w:rsidRDefault="00E05F3F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                       делам несовершеннолетних и защите их прав,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главный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E05F3F" w:rsidRDefault="00E05F3F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                       специалист Администрации Пошехонского              </w:t>
            </w:r>
          </w:p>
          <w:p w:rsidR="00E05F3F" w:rsidRDefault="00E05F3F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                       муниципального района;  </w:t>
            </w:r>
          </w:p>
          <w:p w:rsidR="00643AE9" w:rsidRDefault="00643AE9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Волохова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Татьяна Николаевн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</w:t>
            </w:r>
            <w:r w:rsid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</w:t>
            </w:r>
            <w:proofErr w:type="gramEnd"/>
            <w:r w:rsid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заместитель </w:t>
            </w:r>
            <w:r w:rsid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</w:t>
            </w:r>
            <w:r w:rsid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E05F3F" w:rsidRP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ГОУ ЯО «Пошехонская школа – </w:t>
            </w:r>
          </w:p>
          <w:p w:rsidR="00E05F3F" w:rsidRDefault="00643AE9">
            <w:pPr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                                               </w:t>
            </w:r>
            <w:r w:rsidR="00E05F3F" w:rsidRP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интернат»</w:t>
            </w:r>
            <w:r w:rsidR="00E05F3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;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Евгений Владимирови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настоятель Успенского храма г. Пошехонье Рыбинской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Епархии Русской Православной Церкви;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Яков Валерьеви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настоятель Троицкого храма г. Пошехонье Рыбинской </w:t>
            </w:r>
          </w:p>
          <w:p w:rsidR="005D3EE3" w:rsidRDefault="00BC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Епархии Русской Православной Церкви. </w:t>
            </w:r>
          </w:p>
          <w:p w:rsidR="005D3EE3" w:rsidRDefault="005D3EE3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05F3F" w:rsidRDefault="00BC60B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Присутствовали:  Фомичев С.А., Семенова Е.А.,  </w:t>
            </w:r>
            <w:r w:rsidR="00E05F3F">
              <w:rPr>
                <w:rFonts w:ascii="Times New Roman" w:hAnsi="Times New Roman"/>
                <w:sz w:val="24"/>
              </w:rPr>
              <w:t>Ермолаева Т.П.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="00643AE9">
              <w:rPr>
                <w:rFonts w:ascii="Times New Roman" w:hAnsi="Times New Roman"/>
                <w:sz w:val="24"/>
              </w:rPr>
              <w:t>Волохова</w:t>
            </w:r>
            <w:proofErr w:type="spellEnd"/>
            <w:r w:rsidR="00643AE9">
              <w:rPr>
                <w:rFonts w:ascii="Times New Roman" w:hAnsi="Times New Roman"/>
                <w:sz w:val="24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4"/>
              </w:rPr>
              <w:t>Мозяков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</w:t>
            </w:r>
          </w:p>
          <w:p w:rsidR="005D3EE3" w:rsidRDefault="00E05F3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BC60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C60B5">
              <w:rPr>
                <w:rFonts w:ascii="Times New Roman" w:hAnsi="Times New Roman"/>
                <w:sz w:val="24"/>
              </w:rPr>
              <w:t>Калуженцев</w:t>
            </w:r>
            <w:proofErr w:type="spellEnd"/>
            <w:r w:rsidR="00BC60B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C60B5">
              <w:rPr>
                <w:rFonts w:ascii="Times New Roman" w:hAnsi="Times New Roman"/>
                <w:sz w:val="24"/>
              </w:rPr>
              <w:t xml:space="preserve">Я.В.  </w:t>
            </w:r>
          </w:p>
          <w:p w:rsidR="005D3EE3" w:rsidRDefault="005D3E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</w:rPr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05F3F" w:rsidRPr="0045701B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01B">
        <w:rPr>
          <w:rFonts w:ascii="Times New Roman" w:hAnsi="Times New Roman"/>
          <w:sz w:val="24"/>
          <w:szCs w:val="24"/>
        </w:rPr>
        <w:t>1. Об исполнении Комплексного плана противодействия идеологии терроризма в 2022 году.</w:t>
      </w:r>
    </w:p>
    <w:p w:rsidR="00E05F3F" w:rsidRDefault="00E05F3F" w:rsidP="00E05F3F">
      <w:pPr>
        <w:pStyle w:val="a3"/>
        <w:spacing w:after="0" w:line="240" w:lineRule="auto"/>
        <w:ind w:left="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Ответственный секретарь территориальной комиссии по делам  </w:t>
      </w:r>
    </w:p>
    <w:p w:rsidR="00E05F3F" w:rsidRPr="007F24FB" w:rsidRDefault="00E05F3F" w:rsidP="00E05F3F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несовершеннолетних и защите</w:t>
      </w:r>
      <w:r w:rsidRPr="007F24FB">
        <w:rPr>
          <w:rFonts w:ascii="Times New Roman" w:hAnsi="Times New Roman"/>
          <w:color w:val="000000" w:themeColor="text1"/>
          <w:sz w:val="24"/>
          <w:szCs w:val="24"/>
        </w:rPr>
        <w:t xml:space="preserve"> их прав, г</w:t>
      </w:r>
      <w:r w:rsidRPr="007F24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лавный специалист Ермолаева  </w:t>
      </w:r>
    </w:p>
    <w:p w:rsidR="00E05F3F" w:rsidRPr="007F24FB" w:rsidRDefault="00E05F3F" w:rsidP="00E05F3F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0"/>
          <w:szCs w:val="22"/>
          <w:shd w:val="clear" w:color="auto" w:fill="FFFFFF"/>
        </w:rPr>
      </w:pPr>
      <w:r w:rsidRPr="007F24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Татьяна Павловна</w:t>
      </w:r>
      <w:r w:rsidRPr="007F24FB">
        <w:rPr>
          <w:rFonts w:ascii="Times New Roman" w:hAnsi="Times New Roman"/>
          <w:color w:val="000000" w:themeColor="text1"/>
          <w:sz w:val="20"/>
          <w:shd w:val="clear" w:color="auto" w:fill="FFFFFF"/>
        </w:rPr>
        <w:t>.</w:t>
      </w:r>
    </w:p>
    <w:p w:rsidR="00643AE9" w:rsidRDefault="00E05F3F" w:rsidP="0064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643AE9">
        <w:rPr>
          <w:rFonts w:ascii="Times New Roman" w:hAnsi="Times New Roman"/>
          <w:sz w:val="24"/>
          <w:szCs w:val="24"/>
        </w:rPr>
        <w:t>заместитель д</w:t>
      </w:r>
      <w:r>
        <w:rPr>
          <w:rFonts w:ascii="Times New Roman" w:hAnsi="Times New Roman"/>
          <w:sz w:val="24"/>
          <w:szCs w:val="24"/>
        </w:rPr>
        <w:t>иректор</w:t>
      </w:r>
      <w:r w:rsidR="00643A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ГОУ ЯО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>«Пошехонская школ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интернат» </w:t>
      </w:r>
      <w:proofErr w:type="spellStart"/>
      <w:r w:rsidR="00643AE9">
        <w:rPr>
          <w:rFonts w:ascii="Times New Roman" w:hAnsi="Times New Roman"/>
          <w:sz w:val="24"/>
          <w:szCs w:val="24"/>
        </w:rPr>
        <w:t>Волохова</w:t>
      </w:r>
      <w:proofErr w:type="spellEnd"/>
      <w:r w:rsidR="00643AE9">
        <w:rPr>
          <w:rFonts w:ascii="Times New Roman" w:hAnsi="Times New Roman"/>
          <w:sz w:val="24"/>
          <w:szCs w:val="24"/>
        </w:rPr>
        <w:t xml:space="preserve">  </w:t>
      </w:r>
    </w:p>
    <w:p w:rsidR="00E05F3F" w:rsidRDefault="00643AE9" w:rsidP="00643AE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Татьяна Николаевна</w:t>
      </w:r>
      <w:r w:rsidR="00E05F3F">
        <w:rPr>
          <w:rFonts w:ascii="Times New Roman" w:hAnsi="Times New Roman"/>
          <w:sz w:val="24"/>
          <w:szCs w:val="24"/>
        </w:rPr>
        <w:t>.</w:t>
      </w:r>
    </w:p>
    <w:p w:rsidR="00E05F3F" w:rsidRPr="0045701B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1B">
        <w:rPr>
          <w:rFonts w:ascii="Times New Roman" w:hAnsi="Times New Roman"/>
          <w:sz w:val="24"/>
          <w:szCs w:val="24"/>
        </w:rPr>
        <w:t xml:space="preserve">2. О состоянии антитеррористической защищенности объектов культуры и спорта. Принимаемые меры по устранению выявленных недостатков в ходе проверки указанных объектов. </w:t>
      </w:r>
    </w:p>
    <w:p w:rsidR="00E05F3F" w:rsidRDefault="00E05F3F" w:rsidP="00E05F3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     Начальник отдела по делам культуры, молодежи, спорта и туризма </w:t>
      </w:r>
    </w:p>
    <w:p w:rsidR="00E05F3F" w:rsidRDefault="00E05F3F" w:rsidP="00E05F3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Администрации Пошехонского муниципального района Семенова Елена </w:t>
      </w:r>
    </w:p>
    <w:p w:rsidR="00E05F3F" w:rsidRDefault="00E05F3F" w:rsidP="00E05F3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Алексеевна.</w:t>
      </w:r>
    </w:p>
    <w:p w:rsidR="00E05F3F" w:rsidRPr="0045701B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1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5701B">
        <w:rPr>
          <w:rFonts w:ascii="Times New Roman" w:hAnsi="Times New Roman"/>
          <w:sz w:val="24"/>
          <w:szCs w:val="24"/>
        </w:rPr>
        <w:t>О выявленных в ходе мониторинга условий и факторах, способствующих проявлению терроризма, в том числе связанных с проникновением на территорию области по каналам миграции сторонников МТО, российских граждан, принимавших участие в вооруженных конфликтах за рубежом, и попытками формирования ими законспирированных ячеек, а также незаконным оборотом оружия, боеприпасов и взрывчатых веществ на территории муниципального района.</w:t>
      </w:r>
      <w:proofErr w:type="gramEnd"/>
      <w:r w:rsidRPr="0045701B">
        <w:rPr>
          <w:rFonts w:ascii="Times New Roman" w:hAnsi="Times New Roman"/>
          <w:sz w:val="24"/>
          <w:szCs w:val="24"/>
        </w:rPr>
        <w:t xml:space="preserve"> Эффективность принимаемых мер их  влияния на обстановку.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Руководитель рабочей группы по реализации мероприятий </w:t>
      </w:r>
      <w:proofErr w:type="gramStart"/>
      <w:r>
        <w:rPr>
          <w:rFonts w:ascii="Times New Roman" w:hAnsi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плана противодействия идеологии терроризма в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2019- 2023 годы Попова Наталия Александровна</w:t>
      </w:r>
    </w:p>
    <w:p w:rsidR="00E05F3F" w:rsidRPr="0045701B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01B">
        <w:rPr>
          <w:rFonts w:ascii="Times New Roman" w:hAnsi="Times New Roman"/>
          <w:sz w:val="24"/>
          <w:szCs w:val="24"/>
        </w:rPr>
        <w:t>4.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Pr="0045701B">
        <w:rPr>
          <w:rFonts w:ascii="Times New Roman" w:hAnsi="Times New Roman"/>
          <w:sz w:val="24"/>
          <w:szCs w:val="24"/>
        </w:rPr>
        <w:t>контрольный</w:t>
      </w:r>
      <w:proofErr w:type="gramEnd"/>
      <w:r w:rsidRPr="0045701B">
        <w:rPr>
          <w:rFonts w:ascii="Times New Roman" w:hAnsi="Times New Roman"/>
          <w:sz w:val="24"/>
          <w:szCs w:val="24"/>
        </w:rPr>
        <w:t>).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Настоятель Успенского храма г. Пошехонье Рыбинской Епархии Русской 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Православной Церкви </w:t>
      </w:r>
      <w:proofErr w:type="spellStart"/>
      <w:r>
        <w:rPr>
          <w:rFonts w:ascii="Times New Roman" w:hAnsi="Times New Roman"/>
          <w:sz w:val="24"/>
          <w:szCs w:val="24"/>
        </w:rPr>
        <w:t>Мозяков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Владимирович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Настоятель Троицкого храма г. Пошехонье Рыбинской Епархии Русской </w:t>
      </w:r>
    </w:p>
    <w:p w:rsidR="00E05F3F" w:rsidRDefault="00E05F3F" w:rsidP="00E05F3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Православной Церкви </w:t>
      </w:r>
      <w:proofErr w:type="spellStart"/>
      <w:r>
        <w:rPr>
          <w:rFonts w:ascii="Times New Roman" w:hAnsi="Times New Roman"/>
          <w:sz w:val="24"/>
          <w:szCs w:val="24"/>
        </w:rPr>
        <w:t>Калуженцев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Яков Валерьевич</w:t>
      </w:r>
    </w:p>
    <w:p w:rsidR="00E05F3F" w:rsidRPr="0045701B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01B">
        <w:rPr>
          <w:rFonts w:ascii="Times New Roman" w:hAnsi="Times New Roman"/>
          <w:sz w:val="24"/>
          <w:szCs w:val="24"/>
        </w:rPr>
        <w:t>5. О ходе выполнения решений АТК ПМР в 2023г.</w:t>
      </w:r>
    </w:p>
    <w:p w:rsidR="00E05F3F" w:rsidRDefault="00E05F3F" w:rsidP="00E0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секретарь антитеррористической комиссии Пошехонского муниципального                     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района Иванов Михаил Александрович</w:t>
      </w:r>
    </w:p>
    <w:p w:rsidR="00E05F3F" w:rsidRPr="00DD27D3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7D3">
        <w:rPr>
          <w:rFonts w:ascii="Times New Roman" w:hAnsi="Times New Roman"/>
          <w:sz w:val="24"/>
          <w:szCs w:val="24"/>
        </w:rPr>
        <w:t>6. Разное: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актуализации перечня объектов возможных террористических посягательств,   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   мониторинга выполнения антитеррористического законодательства;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нормативными документами.</w:t>
      </w:r>
    </w:p>
    <w:p w:rsidR="007F24FB" w:rsidRDefault="007F24FB" w:rsidP="007F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секретарь антитеррористической комиссии Пошехонского муниципального                     </w:t>
      </w:r>
    </w:p>
    <w:p w:rsidR="00E05F3F" w:rsidRDefault="007F24FB" w:rsidP="007F2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района Иванов Михаил Александрович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F3F" w:rsidRDefault="00E05F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ВОПРОС 1: Об исполнении Комплексного плана противодействия  идеологии                </w:t>
      </w:r>
    </w:p>
    <w:p w:rsidR="005D3EE3" w:rsidRDefault="00BC60B5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терроризма в 202</w:t>
      </w:r>
      <w:r w:rsidR="0045701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году. </w:t>
      </w: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ВЫСТУПИЛ</w:t>
      </w:r>
      <w:r w:rsidR="006874E5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:</w:t>
      </w:r>
    </w:p>
    <w:p w:rsidR="0045701B" w:rsidRDefault="0045701B" w:rsidP="004570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- Ермолаева Татьяна Павловн</w:t>
      </w:r>
      <w:proofErr w:type="gramStart"/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ответственный секретарь территориальной комиссии по </w:t>
      </w:r>
    </w:p>
    <w:p w:rsidR="0045701B" w:rsidRDefault="0045701B" w:rsidP="0045701B">
      <w:pPr>
        <w:pStyle w:val="a3"/>
        <w:spacing w:after="0" w:line="240" w:lineRule="auto"/>
        <w:ind w:left="0"/>
        <w:rPr>
          <w:rFonts w:ascii="Times New Roman" w:hAnsi="Times New Roman"/>
          <w:color w:val="282828"/>
          <w:sz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делам  несовершеннолетних и защите их прав, г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лавный специалист;</w:t>
      </w:r>
    </w:p>
    <w:p w:rsidR="0033151D" w:rsidRDefault="0033151D" w:rsidP="004570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457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</w:t>
      </w:r>
      <w:r w:rsidR="0045701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45701B">
        <w:rPr>
          <w:rFonts w:ascii="Times New Roman" w:hAnsi="Times New Roman"/>
          <w:sz w:val="24"/>
          <w:szCs w:val="24"/>
        </w:rPr>
        <w:t xml:space="preserve"> ГОУ ЯО</w:t>
      </w:r>
      <w:r w:rsidR="0045701B">
        <w:rPr>
          <w:rFonts w:ascii="Times New Roman" w:hAnsi="Times New Roman"/>
          <w:sz w:val="20"/>
        </w:rPr>
        <w:t xml:space="preserve"> </w:t>
      </w:r>
      <w:r w:rsidR="0045701B">
        <w:rPr>
          <w:rFonts w:ascii="Times New Roman" w:hAnsi="Times New Roman"/>
          <w:sz w:val="24"/>
          <w:szCs w:val="24"/>
        </w:rPr>
        <w:t xml:space="preserve">«Пошехонская школа-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701B" w:rsidRDefault="0033151D" w:rsidP="0033151D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701B">
        <w:rPr>
          <w:rFonts w:ascii="Times New Roman" w:hAnsi="Times New Roman"/>
          <w:sz w:val="24"/>
          <w:szCs w:val="24"/>
        </w:rPr>
        <w:t>интернат».</w:t>
      </w: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33151D" w:rsidRDefault="0033151D" w:rsidP="003315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C60B5">
        <w:rPr>
          <w:rFonts w:ascii="Times New Roman" w:hAnsi="Times New Roman"/>
          <w:b/>
          <w:sz w:val="24"/>
        </w:rPr>
        <w:t xml:space="preserve">           1.1.</w:t>
      </w:r>
      <w:r w:rsidR="00BC60B5">
        <w:rPr>
          <w:rFonts w:ascii="Times New Roman" w:hAnsi="Times New Roman"/>
          <w:sz w:val="24"/>
        </w:rPr>
        <w:t xml:space="preserve"> Информацию </w:t>
      </w:r>
      <w:r>
        <w:rPr>
          <w:rFonts w:ascii="Times New Roman" w:hAnsi="Times New Roman"/>
          <w:sz w:val="24"/>
          <w:szCs w:val="24"/>
        </w:rPr>
        <w:t xml:space="preserve">ответственного секретаря территориальной комиссии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D3EE3" w:rsidRDefault="0033151D" w:rsidP="0033151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делам  несовершеннолетних и защите их прав, </w:t>
      </w:r>
      <w:r w:rsidRPr="007F24F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7F24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лавного специалиста Ермолаевой Т.П.,</w:t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ГОУ ЯО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>«Пошехонская школ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интернат» </w:t>
      </w:r>
      <w:proofErr w:type="spellStart"/>
      <w:r>
        <w:rPr>
          <w:rFonts w:ascii="Times New Roman" w:hAnsi="Times New Roman"/>
          <w:sz w:val="24"/>
          <w:szCs w:val="24"/>
        </w:rPr>
        <w:t>Волоховой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Т.Н. </w:t>
      </w:r>
      <w:r w:rsidR="00BC60B5">
        <w:rPr>
          <w:rFonts w:ascii="Times New Roman" w:hAnsi="Times New Roman"/>
          <w:sz w:val="24"/>
        </w:rPr>
        <w:t>принять к сведению (прилагается).</w:t>
      </w:r>
      <w:r w:rsidR="00BC60B5">
        <w:rPr>
          <w:rFonts w:ascii="Times New Roman" w:hAnsi="Times New Roman"/>
          <w:color w:val="000000"/>
          <w:sz w:val="24"/>
        </w:rPr>
        <w:t xml:space="preserve"> </w:t>
      </w:r>
    </w:p>
    <w:p w:rsidR="005D3EE3" w:rsidRDefault="00BC60B5" w:rsidP="0033151D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 xml:space="preserve">1.2. </w:t>
      </w:r>
      <w:r>
        <w:rPr>
          <w:rFonts w:ascii="Times New Roman" w:hAnsi="Times New Roman"/>
          <w:color w:val="000000"/>
          <w:sz w:val="24"/>
        </w:rPr>
        <w:t>Рекомендовать управлению образования Администрации Пошехонского муниципального района (далее ПМР);  ГПОУ ЯО Пошехонский аграрно-политехнический колледж; ГОУ ЯО «Пошехонская школ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интернат»; отделу по делам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ПМР; МУ «Социальное агентство молодежи»; </w:t>
      </w:r>
      <w:r>
        <w:rPr>
          <w:rFonts w:ascii="Times New Roman" w:hAnsi="Times New Roman"/>
          <w:sz w:val="24"/>
        </w:rPr>
        <w:t>территориальной комиссии по делам несовершеннолетних и защите их прав Администрации ПМР;</w:t>
      </w:r>
      <w:r>
        <w:rPr>
          <w:rFonts w:ascii="Times New Roman" w:hAnsi="Times New Roman"/>
          <w:color w:val="000000"/>
          <w:sz w:val="24"/>
        </w:rPr>
        <w:t xml:space="preserve"> управлению социальной защиты населения и труда Администрации ПМР; отделу по организационной работе и работе с поселениями Администрации ПМР;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илиалу по Пошехонскому району ФКУ УИИ УФСИН России по Ярославской области; отдел</w:t>
      </w:r>
      <w:r w:rsidR="0033151D"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ению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 xml:space="preserve"> полиции «Пошехонск</w:t>
      </w:r>
      <w:r w:rsidR="0033151D"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ое</w:t>
      </w:r>
      <w:r>
        <w:rPr>
          <w:rStyle w:val="a8"/>
          <w:rFonts w:ascii="Times New Roman" w:hAnsi="Times New Roman"/>
          <w:b w:val="0"/>
          <w:color w:val="282828"/>
          <w:sz w:val="24"/>
          <w:shd w:val="clear" w:color="auto" w:fill="FFFFFF"/>
        </w:rPr>
        <w:t>» МУ МВД России «Рыбинское»;</w:t>
      </w:r>
      <w:r>
        <w:rPr>
          <w:rFonts w:ascii="Times New Roman" w:hAnsi="Times New Roman"/>
          <w:color w:val="000000"/>
          <w:sz w:val="24"/>
        </w:rPr>
        <w:t xml:space="preserve"> Главам городского поселения Пошехонье,   </w:t>
      </w:r>
      <w:proofErr w:type="spellStart"/>
      <w:r>
        <w:rPr>
          <w:rFonts w:ascii="Times New Roman" w:hAnsi="Times New Roman"/>
          <w:sz w:val="24"/>
        </w:rPr>
        <w:t>Кременевского</w:t>
      </w:r>
      <w:proofErr w:type="spellEnd"/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Белосельского</w:t>
      </w:r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Ермаковского</w:t>
      </w:r>
      <w:r w:rsidR="0033151D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Пригородного сельск</w:t>
      </w:r>
      <w:r w:rsidR="0033151D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поселени</w:t>
      </w:r>
      <w:r w:rsidR="0033151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Пошехонского муниципального района:</w:t>
      </w:r>
    </w:p>
    <w:p w:rsidR="005D3EE3" w:rsidRDefault="00BC60B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4"/>
        </w:rPr>
        <w:t>- Продолжить в 202</w:t>
      </w:r>
      <w:r w:rsidR="0033151D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г. исполнение «Плана </w:t>
      </w:r>
      <w:r>
        <w:rPr>
          <w:rFonts w:ascii="Times New Roman" w:hAnsi="Times New Roman"/>
          <w:sz w:val="24"/>
        </w:rPr>
        <w:t>мероприятий органов исполнительной власти Ярославской области на 202</w:t>
      </w:r>
      <w:r w:rsidR="0033151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по реализации Комплексного плана противодействия идеологии терроризма на 2019-2023 годы, утвержденного </w:t>
      </w:r>
      <w:r w:rsidR="0033151D">
        <w:rPr>
          <w:rFonts w:ascii="Times New Roman" w:hAnsi="Times New Roman"/>
          <w:sz w:val="24"/>
        </w:rPr>
        <w:t>заместителем Губернатора Ярос</w:t>
      </w:r>
      <w:r>
        <w:rPr>
          <w:rFonts w:ascii="Times New Roman" w:hAnsi="Times New Roman"/>
          <w:sz w:val="24"/>
        </w:rPr>
        <w:t xml:space="preserve">лавской области </w:t>
      </w:r>
      <w:r w:rsidR="0033151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.12.202</w:t>
      </w:r>
      <w:r w:rsidR="0033151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года, и  «Плана </w:t>
      </w:r>
      <w:r>
        <w:rPr>
          <w:rStyle w:val="Bodytext3"/>
          <w:b w:val="0"/>
          <w:sz w:val="24"/>
        </w:rPr>
        <w:t>межведомственных мероприятий по реализации в Пошехонском муниципальном районе на 202</w:t>
      </w:r>
      <w:r w:rsidR="0033151D">
        <w:rPr>
          <w:rStyle w:val="Bodytext3"/>
          <w:b w:val="0"/>
          <w:sz w:val="24"/>
        </w:rPr>
        <w:t>3</w:t>
      </w:r>
      <w:r>
        <w:rPr>
          <w:rStyle w:val="Bodytext3"/>
          <w:b w:val="0"/>
          <w:sz w:val="24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 Пошехонского муниципального</w:t>
      </w:r>
      <w:proofErr w:type="gramEnd"/>
      <w:r>
        <w:rPr>
          <w:rStyle w:val="Bodytext3"/>
          <w:b w:val="0"/>
          <w:sz w:val="24"/>
        </w:rPr>
        <w:t xml:space="preserve"> района </w:t>
      </w:r>
      <w:r w:rsidR="0033151D">
        <w:rPr>
          <w:rStyle w:val="Bodytext3"/>
          <w:b w:val="0"/>
          <w:sz w:val="24"/>
        </w:rPr>
        <w:t>30</w:t>
      </w:r>
      <w:r>
        <w:rPr>
          <w:rStyle w:val="Bodytext3"/>
          <w:b w:val="0"/>
          <w:sz w:val="24"/>
        </w:rPr>
        <w:t>.11.202</w:t>
      </w:r>
      <w:r w:rsidR="0033151D">
        <w:rPr>
          <w:rStyle w:val="Bodytext3"/>
          <w:b w:val="0"/>
          <w:sz w:val="24"/>
        </w:rPr>
        <w:t>2</w:t>
      </w:r>
      <w:r>
        <w:rPr>
          <w:rStyle w:val="Bodytext3"/>
          <w:b w:val="0"/>
          <w:sz w:val="24"/>
        </w:rPr>
        <w:t xml:space="preserve"> года № 7</w:t>
      </w:r>
      <w:r w:rsidR="0033151D">
        <w:rPr>
          <w:rStyle w:val="Bodytext3"/>
          <w:b w:val="0"/>
          <w:sz w:val="24"/>
        </w:rPr>
        <w:t>40</w:t>
      </w:r>
      <w:r>
        <w:rPr>
          <w:rStyle w:val="Bodytext3"/>
          <w:b w:val="0"/>
          <w:sz w:val="24"/>
        </w:rPr>
        <w:t>.</w:t>
      </w:r>
    </w:p>
    <w:p w:rsidR="005D3EE3" w:rsidRDefault="00BC60B5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Срок: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года</w:t>
      </w:r>
    </w:p>
    <w:p w:rsidR="005D3EE3" w:rsidRDefault="00BC60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</w:rPr>
        <w:t xml:space="preserve">1.3. </w:t>
      </w:r>
      <w:r>
        <w:rPr>
          <w:rFonts w:ascii="Times New Roman" w:hAnsi="Times New Roman"/>
          <w:color w:val="000000"/>
          <w:sz w:val="24"/>
        </w:rPr>
        <w:t>О результатах исполнения настоящего решения по результатам полугодий</w:t>
      </w:r>
      <w:r>
        <w:rPr>
          <w:rFonts w:ascii="Times New Roman" w:hAnsi="Times New Roman"/>
          <w:sz w:val="24"/>
        </w:rPr>
        <w:t xml:space="preserve"> информировать  антитеррористическую комиссию района.</w:t>
      </w:r>
    </w:p>
    <w:p w:rsidR="005D3EE3" w:rsidRDefault="00BC60B5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Срок: </w:t>
      </w:r>
      <w:r w:rsidR="0033151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15.05.2022 г.</w:t>
      </w:r>
    </w:p>
    <w:p w:rsidR="005D3EE3" w:rsidRDefault="00BC60B5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15.11.2022 г.                                                                                       </w:t>
      </w:r>
    </w:p>
    <w:p w:rsidR="005D3EE3" w:rsidRDefault="00BC60B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6B2AC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ВОПРОС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2: О состоянии антитеррористической защищенности объектов культуры и спорта. Принимаемые меры по устранению выявленных недостатков в ходе проверки указанных объектов. </w:t>
      </w:r>
    </w:p>
    <w:p w:rsidR="008F1F6C" w:rsidRDefault="00BC60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5D3EE3" w:rsidRDefault="008F1F6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BC60B5">
        <w:rPr>
          <w:rFonts w:ascii="Times New Roman" w:hAnsi="Times New Roman"/>
          <w:b/>
          <w:sz w:val="24"/>
        </w:rPr>
        <w:t>ВЫСТУПИЛА:</w:t>
      </w:r>
    </w:p>
    <w:p w:rsidR="005D3EE3" w:rsidRDefault="00BC60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Семенова Елена Алексеевн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начальник отдела по 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культуры, молодежи, спорта  и туризма</w:t>
      </w:r>
      <w:r>
        <w:rPr>
          <w:rFonts w:ascii="Times New Roman" w:hAnsi="Times New Roman"/>
          <w:sz w:val="24"/>
        </w:rPr>
        <w:t xml:space="preserve"> Администрации Пошехонского муниципального района.</w:t>
      </w:r>
    </w:p>
    <w:p w:rsidR="005D3EE3" w:rsidRDefault="005D3E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3EE3" w:rsidRDefault="00BC60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D3EE3" w:rsidRDefault="00BC60B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2.1. Информацию начальника отдела по 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культуры, молодежи, спорта  и туризма</w:t>
      </w:r>
      <w:r>
        <w:rPr>
          <w:rFonts w:ascii="Times New Roman" w:hAnsi="Times New Roman"/>
          <w:sz w:val="24"/>
        </w:rPr>
        <w:t xml:space="preserve"> Администрации Пошехонского муниципального района Семеновой Е.А.  принять к сведению (прилагается).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3565DE" w:rsidRDefault="00BC60B5" w:rsidP="003565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B2A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b/>
          <w:sz w:val="24"/>
        </w:rPr>
        <w:t xml:space="preserve"> </w:t>
      </w:r>
      <w:r w:rsidR="003565DE" w:rsidRPr="003565DE">
        <w:rPr>
          <w:rFonts w:ascii="Times New Roman" w:hAnsi="Times New Roman"/>
          <w:sz w:val="24"/>
        </w:rPr>
        <w:t>С целью обеспечения антитеррористической защищенности при проведении мероприятий,</w:t>
      </w:r>
      <w:r w:rsidR="003565DE">
        <w:rPr>
          <w:rFonts w:ascii="Times New Roman" w:hAnsi="Times New Roman"/>
          <w:b/>
          <w:sz w:val="24"/>
        </w:rPr>
        <w:t xml:space="preserve"> </w:t>
      </w:r>
      <w:r w:rsidR="003565DE">
        <w:rPr>
          <w:rFonts w:ascii="Times New Roman" w:hAnsi="Times New Roman"/>
          <w:sz w:val="24"/>
        </w:rPr>
        <w:t>в</w:t>
      </w:r>
      <w:r w:rsidR="003565DE" w:rsidRPr="003565DE">
        <w:rPr>
          <w:rFonts w:ascii="Times New Roman" w:hAnsi="Times New Roman"/>
          <w:sz w:val="24"/>
        </w:rPr>
        <w:t>о исполнен</w:t>
      </w:r>
      <w:r w:rsidR="003565DE">
        <w:rPr>
          <w:rFonts w:ascii="Times New Roman" w:hAnsi="Times New Roman"/>
          <w:sz w:val="24"/>
        </w:rPr>
        <w:t>и</w:t>
      </w:r>
      <w:r w:rsidR="003565DE" w:rsidRPr="003565DE">
        <w:rPr>
          <w:rFonts w:ascii="Times New Roman" w:hAnsi="Times New Roman"/>
          <w:sz w:val="24"/>
        </w:rPr>
        <w:t>е</w:t>
      </w:r>
      <w:r w:rsidR="003565DE">
        <w:rPr>
          <w:rFonts w:ascii="Times New Roman" w:hAnsi="Times New Roman"/>
          <w:sz w:val="24"/>
        </w:rPr>
        <w:t xml:space="preserve"> п. 4.5 Плана работы антитеррористической комиссии Пошехонского муниципального района (дале</w:t>
      </w:r>
      <w:proofErr w:type="gramStart"/>
      <w:r w:rsidR="003565DE">
        <w:rPr>
          <w:rFonts w:ascii="Times New Roman" w:hAnsi="Times New Roman"/>
          <w:sz w:val="24"/>
        </w:rPr>
        <w:t>е-</w:t>
      </w:r>
      <w:proofErr w:type="gramEnd"/>
      <w:r w:rsidR="003565DE">
        <w:rPr>
          <w:rFonts w:ascii="Times New Roman" w:hAnsi="Times New Roman"/>
          <w:sz w:val="24"/>
        </w:rPr>
        <w:t xml:space="preserve"> АТК ПМР), утвержденного на заседании АТК ПМР 27.12.2022г., протокол № 12</w:t>
      </w:r>
      <w:r w:rsidR="000C11DD">
        <w:rPr>
          <w:rFonts w:ascii="Times New Roman" w:hAnsi="Times New Roman"/>
          <w:sz w:val="24"/>
        </w:rPr>
        <w:t>,</w:t>
      </w:r>
      <w:r w:rsidR="000C11DD" w:rsidRPr="000C11DD">
        <w:rPr>
          <w:rFonts w:ascii="Times New Roman" w:hAnsi="Times New Roman"/>
          <w:color w:val="000000"/>
          <w:sz w:val="24"/>
        </w:rPr>
        <w:t xml:space="preserve"> </w:t>
      </w:r>
      <w:r w:rsidR="000C11DD">
        <w:rPr>
          <w:rFonts w:ascii="Times New Roman" w:hAnsi="Times New Roman"/>
          <w:color w:val="000000"/>
          <w:sz w:val="24"/>
        </w:rPr>
        <w:t>отделу по делам  культуры, молодежи, спорта и туризма Администрации Пошехонского муниципального района рекомендовать</w:t>
      </w:r>
      <w:r w:rsidR="003565DE">
        <w:rPr>
          <w:rFonts w:ascii="Times New Roman" w:hAnsi="Times New Roman"/>
          <w:sz w:val="24"/>
        </w:rPr>
        <w:t xml:space="preserve">: </w:t>
      </w:r>
    </w:p>
    <w:p w:rsidR="000C11DD" w:rsidRDefault="003565DE" w:rsidP="003565D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BC60B5">
        <w:rPr>
          <w:rFonts w:ascii="Times New Roman" w:hAnsi="Times New Roman"/>
          <w:color w:val="000000"/>
          <w:sz w:val="24"/>
        </w:rPr>
        <w:t xml:space="preserve"> </w:t>
      </w:r>
      <w:r w:rsidR="000C11DD">
        <w:rPr>
          <w:rFonts w:ascii="Times New Roman" w:hAnsi="Times New Roman"/>
          <w:color w:val="000000"/>
          <w:sz w:val="24"/>
        </w:rPr>
        <w:t>разработать по каждому учреждению культуры графики учений (тренировок, практических занятий) по отработке действий в случае угрозы совершения или совершения террористического акта на объектах;</w:t>
      </w:r>
    </w:p>
    <w:p w:rsidR="000C11DD" w:rsidRDefault="000C11DD" w:rsidP="003565D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Срок: до 15.04.2023 года</w:t>
      </w:r>
    </w:p>
    <w:p w:rsidR="000C11DD" w:rsidRDefault="000C11DD" w:rsidP="003565D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назначить </w:t>
      </w:r>
      <w:proofErr w:type="gramStart"/>
      <w:r>
        <w:rPr>
          <w:rFonts w:ascii="Times New Roman" w:hAnsi="Times New Roman"/>
          <w:color w:val="000000"/>
          <w:sz w:val="24"/>
        </w:rPr>
        <w:t>ответственных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 исполнение данного пункта.</w:t>
      </w:r>
    </w:p>
    <w:p w:rsidR="005D3EE3" w:rsidRDefault="00BC60B5" w:rsidP="006B2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Срок: </w:t>
      </w:r>
      <w:r w:rsidR="006B2AC5">
        <w:rPr>
          <w:rFonts w:ascii="Times New Roman" w:hAnsi="Times New Roman"/>
          <w:color w:val="000000"/>
          <w:sz w:val="24"/>
        </w:rPr>
        <w:t>до 15.04.2023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6B2AC5" w:rsidRDefault="006B2AC5" w:rsidP="006B2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учения (тренировки, практические занятия) проводить </w:t>
      </w:r>
      <w:proofErr w:type="gramStart"/>
      <w:r>
        <w:rPr>
          <w:rFonts w:ascii="Times New Roman" w:hAnsi="Times New Roman"/>
          <w:color w:val="000000"/>
          <w:sz w:val="24"/>
        </w:rPr>
        <w:t>согласно</w:t>
      </w:r>
      <w:proofErr w:type="gramEnd"/>
      <w:r>
        <w:rPr>
          <w:rFonts w:ascii="Times New Roman" w:hAnsi="Times New Roman"/>
          <w:color w:val="000000"/>
          <w:sz w:val="24"/>
        </w:rPr>
        <w:t xml:space="preserve"> утвержденного графика</w:t>
      </w:r>
    </w:p>
    <w:p w:rsidR="006B2AC5" w:rsidRDefault="006B2AC5" w:rsidP="006B2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Срок: в течени</w:t>
      </w:r>
      <w:proofErr w:type="gramStart"/>
      <w:r>
        <w:rPr>
          <w:rFonts w:ascii="Times New Roman" w:hAnsi="Times New Roman"/>
          <w:color w:val="000000"/>
          <w:sz w:val="24"/>
        </w:rPr>
        <w:t>и</w:t>
      </w:r>
      <w:proofErr w:type="gramEnd"/>
      <w:r>
        <w:rPr>
          <w:rFonts w:ascii="Times New Roman" w:hAnsi="Times New Roman"/>
          <w:color w:val="000000"/>
          <w:sz w:val="24"/>
        </w:rPr>
        <w:t xml:space="preserve"> 2023года </w:t>
      </w:r>
    </w:p>
    <w:p w:rsidR="005D3EE3" w:rsidRDefault="00BC60B5" w:rsidP="006B2AC5">
      <w:pPr>
        <w:pStyle w:val="a3"/>
        <w:tabs>
          <w:tab w:val="left" w:pos="284"/>
          <w:tab w:val="left" w:pos="709"/>
          <w:tab w:val="left" w:pos="851"/>
          <w:tab w:val="left" w:pos="3686"/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</w:t>
      </w:r>
      <w:r w:rsidR="006B2AC5">
        <w:rPr>
          <w:rFonts w:ascii="Times New Roman" w:hAnsi="Times New Roman"/>
          <w:b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2.3.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 результатах исполнения </w:t>
      </w:r>
      <w:r w:rsidR="006B2AC5">
        <w:rPr>
          <w:rFonts w:ascii="Times New Roman" w:hAnsi="Times New Roman"/>
          <w:color w:val="000000"/>
          <w:sz w:val="24"/>
        </w:rPr>
        <w:t xml:space="preserve">данного пункта решения </w:t>
      </w:r>
      <w:r>
        <w:rPr>
          <w:rFonts w:ascii="Times New Roman" w:hAnsi="Times New Roman"/>
          <w:sz w:val="24"/>
        </w:rPr>
        <w:t>информ</w:t>
      </w:r>
      <w:r w:rsidR="006B2AC5">
        <w:rPr>
          <w:rFonts w:ascii="Times New Roman" w:hAnsi="Times New Roman"/>
          <w:sz w:val="24"/>
        </w:rPr>
        <w:t>ацию</w:t>
      </w:r>
      <w:r>
        <w:rPr>
          <w:rFonts w:ascii="Times New Roman" w:hAnsi="Times New Roman"/>
          <w:sz w:val="24"/>
        </w:rPr>
        <w:t xml:space="preserve">  </w:t>
      </w:r>
      <w:r w:rsidR="006B2AC5">
        <w:rPr>
          <w:rFonts w:ascii="Times New Roman" w:hAnsi="Times New Roman"/>
          <w:sz w:val="24"/>
        </w:rPr>
        <w:t>предоставлять до 30-го числа текущего месяца в антитеррористическую комиссию Пошехонского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5D3EE3" w:rsidRDefault="005D3EE3">
      <w:pPr>
        <w:pStyle w:val="a3"/>
        <w:spacing w:after="0"/>
        <w:ind w:left="450"/>
        <w:jc w:val="both"/>
        <w:rPr>
          <w:rFonts w:ascii="Times New Roman" w:hAnsi="Times New Roman"/>
          <w:sz w:val="24"/>
        </w:rPr>
      </w:pPr>
    </w:p>
    <w:p w:rsidR="006B2AC5" w:rsidRDefault="00BC6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6B2AC5" w:rsidRPr="006B2AC5" w:rsidRDefault="006B2AC5" w:rsidP="006B2AC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ВОПРОС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3: 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6B2AC5">
        <w:rPr>
          <w:rFonts w:ascii="Times New Roman" w:hAnsi="Times New Roman"/>
          <w:b/>
          <w:sz w:val="24"/>
        </w:rPr>
        <w:t>О</w:t>
      </w:r>
      <w:r w:rsidRPr="006B2AC5">
        <w:rPr>
          <w:rFonts w:ascii="Times New Roman" w:hAnsi="Times New Roman"/>
          <w:b/>
          <w:sz w:val="24"/>
          <w:szCs w:val="24"/>
        </w:rPr>
        <w:t xml:space="preserve"> выявленных в ходе мониторинга условий и факторах, способствующих проявлению терроризма, в том числе связанных с проникновением на территорию области по каналам миграции сторонников МТО, российских граждан, принимавших участие в вооруженных конфликтах за рубежом, и попытками формирования ими законспирированных ячеек, а также незаконным оборотом оружия, боеприпасов и взрывчатых веществ на территории муниципального района.</w:t>
      </w:r>
      <w:proofErr w:type="gramEnd"/>
      <w:r w:rsidRPr="006B2AC5">
        <w:rPr>
          <w:rFonts w:ascii="Times New Roman" w:hAnsi="Times New Roman"/>
          <w:b/>
          <w:sz w:val="24"/>
          <w:szCs w:val="24"/>
        </w:rPr>
        <w:t xml:space="preserve"> Эффективность принимаемых мер их  влияния на обстановку.</w:t>
      </w:r>
    </w:p>
    <w:p w:rsidR="005D3EE3" w:rsidRDefault="005D3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 w:rsidP="006B2AC5">
      <w:pPr>
        <w:tabs>
          <w:tab w:val="left" w:pos="855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ВЫСТУПИЛ</w:t>
      </w:r>
      <w:r w:rsidR="006B2AC5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:           </w:t>
      </w:r>
    </w:p>
    <w:p w:rsidR="005D3EE3" w:rsidRDefault="00BC60B5" w:rsidP="00F770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</w:t>
      </w:r>
      <w:r w:rsidR="006B2AC5">
        <w:rPr>
          <w:rFonts w:ascii="Times New Roman" w:hAnsi="Times New Roman"/>
          <w:sz w:val="24"/>
          <w:szCs w:val="24"/>
        </w:rPr>
        <w:t>Попова Наталия Александровн</w:t>
      </w:r>
      <w:proofErr w:type="gramStart"/>
      <w:r w:rsidR="006B2A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 руководитель рабочей группы по реализации мероприятий Комплексного плана противодействия идеологии терроризма в Российской Федерации на </w:t>
      </w:r>
      <w:r w:rsidR="006B2AC5">
        <w:rPr>
          <w:rFonts w:ascii="Times New Roman" w:hAnsi="Times New Roman"/>
          <w:sz w:val="24"/>
        </w:rPr>
        <w:t>2019-2023 годы</w:t>
      </w:r>
      <w:r>
        <w:rPr>
          <w:rFonts w:ascii="Times New Roman" w:hAnsi="Times New Roman"/>
          <w:sz w:val="24"/>
        </w:rPr>
        <w:t>, Первый заместитель Главы Администрации Пошехонского муниципального района</w:t>
      </w:r>
      <w:r w:rsidR="00F7706B">
        <w:rPr>
          <w:rFonts w:ascii="Times New Roman" w:hAnsi="Times New Roman"/>
          <w:sz w:val="24"/>
        </w:rPr>
        <w:t xml:space="preserve"> по социальным вопросам</w:t>
      </w:r>
      <w:r>
        <w:rPr>
          <w:rFonts w:ascii="Times New Roman" w:hAnsi="Times New Roman"/>
          <w:sz w:val="24"/>
        </w:rPr>
        <w:t>.</w:t>
      </w:r>
    </w:p>
    <w:p w:rsidR="00F7706B" w:rsidRDefault="00F770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D3EE3" w:rsidRDefault="00BC60B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D3EE3" w:rsidRDefault="00BC60B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3.1. Информацию руководителя рабочей группы по реализации </w:t>
      </w:r>
      <w:proofErr w:type="gramStart"/>
      <w:r>
        <w:rPr>
          <w:rFonts w:ascii="Times New Roman" w:hAnsi="Times New Roman"/>
          <w:sz w:val="24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4"/>
        </w:rPr>
        <w:t xml:space="preserve"> в Российской Федерации на </w:t>
      </w:r>
    </w:p>
    <w:p w:rsidR="005D3EE3" w:rsidRDefault="00BC60B5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2019- 2023 годы, Первого заместителя Главы Администрации Пошехонского муниципального района</w:t>
      </w:r>
      <w:r w:rsidR="00F7706B">
        <w:rPr>
          <w:rFonts w:ascii="Times New Roman" w:hAnsi="Times New Roman"/>
          <w:sz w:val="24"/>
        </w:rPr>
        <w:t xml:space="preserve"> по социальным вопросам</w:t>
      </w:r>
      <w:r>
        <w:rPr>
          <w:rFonts w:ascii="Times New Roman" w:hAnsi="Times New Roman"/>
          <w:sz w:val="24"/>
        </w:rPr>
        <w:t xml:space="preserve"> </w:t>
      </w:r>
      <w:r w:rsidR="00F7706B">
        <w:rPr>
          <w:rFonts w:ascii="Times New Roman" w:hAnsi="Times New Roman"/>
          <w:sz w:val="24"/>
        </w:rPr>
        <w:t>Поповой Н.А.</w:t>
      </w:r>
      <w:r>
        <w:rPr>
          <w:rFonts w:ascii="Times New Roman" w:hAnsi="Times New Roman"/>
          <w:sz w:val="24"/>
        </w:rPr>
        <w:t xml:space="preserve"> принять к сведению (прилагается).</w:t>
      </w:r>
      <w:r>
        <w:rPr>
          <w:rFonts w:ascii="Times New Roman" w:hAnsi="Times New Roman"/>
          <w:color w:val="000000"/>
          <w:sz w:val="24"/>
        </w:rPr>
        <w:t xml:space="preserve">          </w:t>
      </w:r>
    </w:p>
    <w:p w:rsidR="005D3EE3" w:rsidRDefault="00BC60B5" w:rsidP="00AD60C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   </w:t>
      </w:r>
      <w:r w:rsidR="00AD60C1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3.2. Продолжить мониторинг </w:t>
      </w:r>
      <w:r>
        <w:rPr>
          <w:rFonts w:ascii="Times New Roman" w:hAnsi="Times New Roman"/>
          <w:color w:val="000000"/>
          <w:sz w:val="24"/>
        </w:rPr>
        <w:t xml:space="preserve">состояния политических, социально– </w:t>
      </w:r>
      <w:proofErr w:type="gramStart"/>
      <w:r>
        <w:rPr>
          <w:rFonts w:ascii="Times New Roman" w:hAnsi="Times New Roman"/>
          <w:color w:val="000000"/>
          <w:sz w:val="24"/>
        </w:rPr>
        <w:t>экономических и иных процессов</w:t>
      </w:r>
      <w:proofErr w:type="gramEnd"/>
      <w:r>
        <w:rPr>
          <w:rFonts w:ascii="Times New Roman" w:hAnsi="Times New Roman"/>
          <w:color w:val="000000"/>
          <w:sz w:val="24"/>
        </w:rPr>
        <w:t>, оказывающих влияние на ситуацию в области противодействия терроризма</w:t>
      </w:r>
      <w:r>
        <w:rPr>
          <w:rFonts w:ascii="Times New Roman" w:hAnsi="Times New Roman"/>
          <w:sz w:val="24"/>
        </w:rPr>
        <w:t xml:space="preserve"> на территории Пошехонского муниципального района. </w:t>
      </w:r>
    </w:p>
    <w:p w:rsidR="005D3EE3" w:rsidRDefault="00BC60B5" w:rsidP="00AD60C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При получении информации о проявлениях признаков терроризма и экстремизма   незамедлительно принимать меры по их устранению, информацию направлять в соответствующие органы исполнительной власти.</w:t>
      </w:r>
    </w:p>
    <w:p w:rsidR="005D3EE3" w:rsidRDefault="00BC60B5" w:rsidP="00AD60C1">
      <w:pPr>
        <w:pStyle w:val="a3"/>
        <w:tabs>
          <w:tab w:val="left" w:pos="709"/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Срок: постоянно     </w:t>
      </w:r>
    </w:p>
    <w:p w:rsidR="005D3EE3" w:rsidRDefault="00BC60B5" w:rsidP="00AD60C1">
      <w:pPr>
        <w:pStyle w:val="a3"/>
        <w:tabs>
          <w:tab w:val="left" w:pos="851"/>
          <w:tab w:val="left" w:pos="1134"/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3.3. </w:t>
      </w:r>
      <w:proofErr w:type="gramStart"/>
      <w:r>
        <w:rPr>
          <w:rFonts w:ascii="Times New Roman" w:hAnsi="Times New Roman"/>
          <w:sz w:val="24"/>
        </w:rPr>
        <w:t xml:space="preserve">Рекомендовать Главам городского поселения Пошехонье, </w:t>
      </w:r>
      <w:proofErr w:type="spellStart"/>
      <w:r>
        <w:rPr>
          <w:rFonts w:ascii="Times New Roman" w:hAnsi="Times New Roman"/>
          <w:sz w:val="24"/>
        </w:rPr>
        <w:t>Кременевского</w:t>
      </w:r>
      <w:proofErr w:type="spellEnd"/>
      <w:r>
        <w:rPr>
          <w:rFonts w:ascii="Times New Roman" w:hAnsi="Times New Roman"/>
          <w:sz w:val="24"/>
        </w:rPr>
        <w:t>, Белосельского, Ермаковского, Пригородного сельских поселений организовать работу среди населения о получении информации об иностранных гражданах и о проживающих длительное время на территории поселения приезжих российских гражданах.</w:t>
      </w:r>
      <w:proofErr w:type="gramEnd"/>
    </w:p>
    <w:p w:rsidR="005D3EE3" w:rsidRDefault="00BC60B5">
      <w:pPr>
        <w:pStyle w:val="a3"/>
        <w:tabs>
          <w:tab w:val="left" w:pos="709"/>
          <w:tab w:val="left" w:pos="851"/>
          <w:tab w:val="left" w:pos="1134"/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При получении указанной информации данные сведения направл</w:t>
      </w:r>
      <w:r w:rsidR="00F7706B">
        <w:rPr>
          <w:rFonts w:ascii="Times New Roman" w:hAnsi="Times New Roman"/>
          <w:sz w:val="24"/>
        </w:rPr>
        <w:t>ять в ОП «Пошехонское</w:t>
      </w:r>
      <w:r>
        <w:rPr>
          <w:rFonts w:ascii="Times New Roman" w:hAnsi="Times New Roman"/>
          <w:sz w:val="24"/>
        </w:rPr>
        <w:t xml:space="preserve">» МУ МВД России «Рыбинское», по иностранным гражданам сведения направлять и в антитеррористическую комиссию Пошехонского муниципального района.           </w:t>
      </w:r>
    </w:p>
    <w:p w:rsidR="005D3EE3" w:rsidRDefault="00BC60B5">
      <w:pPr>
        <w:pStyle w:val="a3"/>
        <w:tabs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Срок: постоянно                                                                                                                                                    </w:t>
      </w: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AD60C1">
        <w:rPr>
          <w:rFonts w:ascii="Times New Roman" w:hAnsi="Times New Roman"/>
          <w:b/>
          <w:sz w:val="24"/>
        </w:rPr>
        <w:t xml:space="preserve">ВОПРОС 4: </w:t>
      </w:r>
      <w:r w:rsidR="00AD60C1" w:rsidRPr="00AD60C1">
        <w:rPr>
          <w:rFonts w:ascii="Times New Roman" w:hAnsi="Times New Roman"/>
          <w:b/>
          <w:sz w:val="24"/>
          <w:szCs w:val="24"/>
        </w:rPr>
        <w:t>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 (</w:t>
      </w:r>
      <w:proofErr w:type="gramStart"/>
      <w:r w:rsidR="00AD60C1" w:rsidRPr="00AD60C1">
        <w:rPr>
          <w:rFonts w:ascii="Times New Roman" w:hAnsi="Times New Roman"/>
          <w:b/>
          <w:sz w:val="24"/>
          <w:szCs w:val="24"/>
        </w:rPr>
        <w:t>контрольный</w:t>
      </w:r>
      <w:proofErr w:type="gramEnd"/>
      <w:r w:rsidR="00AD60C1" w:rsidRPr="00AD60C1">
        <w:rPr>
          <w:rFonts w:ascii="Times New Roman" w:hAnsi="Times New Roman"/>
          <w:b/>
          <w:sz w:val="24"/>
          <w:szCs w:val="24"/>
        </w:rPr>
        <w:t>).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ВЫСТУПИЛИ: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Мозяков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Владимирови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 w:rsidRPr="007C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Настоятель Успенского храма г. Пошехонье Рыбинской Епархии Русской Православной Церкви;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Калуженцев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Яков Валерьеви</w:t>
      </w:r>
      <w:proofErr w:type="gramStart"/>
      <w:r>
        <w:rPr>
          <w:rFonts w:ascii="Times New Roman" w:hAnsi="Times New Roman"/>
          <w:sz w:val="24"/>
          <w:szCs w:val="24"/>
        </w:rPr>
        <w:t>ч-</w:t>
      </w:r>
      <w:proofErr w:type="gramEnd"/>
      <w:r w:rsidRPr="007C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Настоятель Троицкого храма г. Пошехонье Рыбинской Епархии Русской Православной Церкви. 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AD60C1">
        <w:rPr>
          <w:rFonts w:ascii="Times New Roman" w:hAnsi="Times New Roman"/>
          <w:sz w:val="24"/>
        </w:rPr>
        <w:t xml:space="preserve">  4</w:t>
      </w:r>
      <w:r>
        <w:rPr>
          <w:rFonts w:ascii="Times New Roman" w:hAnsi="Times New Roman"/>
          <w:sz w:val="24"/>
        </w:rPr>
        <w:t xml:space="preserve">.1. Информацию настоятеля Успенского храма г. Пошехонье Рыбинской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Мозякова</w:t>
      </w:r>
      <w:proofErr w:type="spellEnd"/>
      <w:r>
        <w:rPr>
          <w:rFonts w:ascii="Times New Roman" w:hAnsi="Times New Roman"/>
          <w:sz w:val="24"/>
        </w:rPr>
        <w:t xml:space="preserve"> Е.В., настоятеля Троицкого храма г. Пошехонье Рыбинской Епархии Русской Православной Церкви </w:t>
      </w:r>
      <w:proofErr w:type="spellStart"/>
      <w:r>
        <w:rPr>
          <w:rFonts w:ascii="Times New Roman" w:hAnsi="Times New Roman"/>
          <w:sz w:val="24"/>
        </w:rPr>
        <w:t>Калуженцева</w:t>
      </w:r>
      <w:proofErr w:type="spellEnd"/>
      <w:r>
        <w:rPr>
          <w:rFonts w:ascii="Times New Roman" w:hAnsi="Times New Roman"/>
          <w:sz w:val="24"/>
        </w:rPr>
        <w:t xml:space="preserve"> Я.В.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принять к сведению (прилагаются).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AD60C1">
        <w:rPr>
          <w:rFonts w:ascii="Times New Roman" w:hAnsi="Times New Roman"/>
          <w:sz w:val="24"/>
        </w:rPr>
        <w:t xml:space="preserve">    4</w:t>
      </w:r>
      <w:r>
        <w:rPr>
          <w:rFonts w:ascii="Times New Roman" w:hAnsi="Times New Roman"/>
          <w:sz w:val="24"/>
        </w:rPr>
        <w:t xml:space="preserve">.2. </w:t>
      </w:r>
      <w:proofErr w:type="gramStart"/>
      <w:r>
        <w:rPr>
          <w:rFonts w:ascii="Times New Roman" w:hAnsi="Times New Roman"/>
          <w:sz w:val="24"/>
        </w:rPr>
        <w:t>Настоятелю Успенского храма г. Пошехонье Рыбинской Епархии Русской Православной Церкви (</w:t>
      </w:r>
      <w:proofErr w:type="spellStart"/>
      <w:r>
        <w:rPr>
          <w:rFonts w:ascii="Times New Roman" w:hAnsi="Times New Roman"/>
          <w:sz w:val="24"/>
        </w:rPr>
        <w:t>Мозякову</w:t>
      </w:r>
      <w:proofErr w:type="spellEnd"/>
      <w:r>
        <w:rPr>
          <w:rFonts w:ascii="Times New Roman" w:hAnsi="Times New Roman"/>
          <w:sz w:val="24"/>
        </w:rPr>
        <w:t xml:space="preserve"> Е.В.), настоятелю Троицкого храма г. Пошехонье Рыбинской Епархии Русской Православной Церкви (</w:t>
      </w:r>
      <w:proofErr w:type="spellStart"/>
      <w:r>
        <w:rPr>
          <w:rFonts w:ascii="Times New Roman" w:hAnsi="Times New Roman"/>
          <w:sz w:val="24"/>
        </w:rPr>
        <w:t>Калуженцеву</w:t>
      </w:r>
      <w:proofErr w:type="spellEnd"/>
      <w:r>
        <w:rPr>
          <w:rFonts w:ascii="Times New Roman" w:hAnsi="Times New Roman"/>
          <w:sz w:val="24"/>
        </w:rPr>
        <w:t xml:space="preserve"> Я.В.) принять дополнительные меры по исполнению п.п. «а» п. 31 Постановления   Правительства  Российской Федерации    от    05   сентября   2019   года    N   1165 "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 утверждении требований к антитеррористической защищенности объектов (территорий) религиозных организаций и формы паспорта</w:t>
      </w:r>
      <w:proofErr w:type="gramEnd"/>
      <w:r>
        <w:rPr>
          <w:rFonts w:ascii="Times New Roman" w:hAnsi="Times New Roman"/>
          <w:sz w:val="24"/>
        </w:rPr>
        <w:t xml:space="preserve"> безопасности объектов (территорий) религиозных организаций ": Оборудовать объект (территорию) системами противопожарной защиты</w:t>
      </w:r>
      <w:r>
        <w:rPr>
          <w:rFonts w:ascii="Times New Roman" w:hAnsi="Times New Roman"/>
          <w:color w:val="333333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  <w:r w:rsidR="007C18E9">
        <w:rPr>
          <w:rFonts w:ascii="Times New Roman" w:hAnsi="Times New Roman"/>
          <w:color w:val="000000"/>
          <w:sz w:val="24"/>
        </w:rPr>
        <w:t xml:space="preserve">     </w:t>
      </w:r>
    </w:p>
    <w:p w:rsidR="007C18E9" w:rsidRDefault="007C18E9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="00BC60B5">
        <w:rPr>
          <w:rFonts w:ascii="Times New Roman" w:hAnsi="Times New Roman"/>
          <w:color w:val="000000"/>
          <w:sz w:val="24"/>
        </w:rPr>
        <w:t xml:space="preserve">Срок: до </w:t>
      </w:r>
      <w:r w:rsidR="003F02D6">
        <w:rPr>
          <w:rFonts w:ascii="Times New Roman" w:hAnsi="Times New Roman"/>
          <w:color w:val="000000"/>
          <w:sz w:val="24"/>
        </w:rPr>
        <w:t>01.10.2023</w:t>
      </w:r>
      <w:r w:rsidR="00BC60B5">
        <w:rPr>
          <w:rFonts w:ascii="Times New Roman" w:hAnsi="Times New Roman"/>
          <w:color w:val="000000"/>
          <w:sz w:val="24"/>
        </w:rPr>
        <w:t xml:space="preserve"> года   </w:t>
      </w:r>
    </w:p>
    <w:p w:rsidR="007C18E9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</w:t>
      </w:r>
      <w:r w:rsidR="00AD60C1">
        <w:rPr>
          <w:rFonts w:ascii="Times New Roman" w:hAnsi="Times New Roman"/>
          <w:color w:val="333333"/>
          <w:sz w:val="24"/>
        </w:rPr>
        <w:t>4</w:t>
      </w:r>
      <w:r>
        <w:rPr>
          <w:rFonts w:ascii="Times New Roman" w:hAnsi="Times New Roman"/>
          <w:color w:val="333333"/>
          <w:sz w:val="24"/>
        </w:rPr>
        <w:t xml:space="preserve">.3. </w:t>
      </w:r>
      <w:r w:rsidR="001E062E">
        <w:rPr>
          <w:rFonts w:ascii="Times New Roman" w:hAnsi="Times New Roman"/>
          <w:sz w:val="24"/>
        </w:rPr>
        <w:t xml:space="preserve">Результаты исполнения п. </w:t>
      </w:r>
      <w:r w:rsidR="003F02D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3F02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решения рассмотреть на заседании антитеррористической комиссии Пошехонского муниципального района.</w:t>
      </w:r>
    </w:p>
    <w:p w:rsidR="005D3EE3" w:rsidRDefault="00BC60B5" w:rsidP="007C18E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Срок: 3 квартал 202</w:t>
      </w:r>
      <w:r w:rsidR="003F02D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</w:t>
      </w:r>
    </w:p>
    <w:p w:rsidR="005D3EE3" w:rsidRDefault="005D3EE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F24FB" w:rsidRDefault="007F24FB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3F02D6" w:rsidRPr="003F02D6" w:rsidRDefault="00660552" w:rsidP="003F02D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F02D6">
        <w:rPr>
          <w:rFonts w:ascii="Times New Roman" w:hAnsi="Times New Roman"/>
          <w:b/>
          <w:sz w:val="24"/>
          <w:szCs w:val="24"/>
        </w:rPr>
        <w:t xml:space="preserve">           </w:t>
      </w:r>
      <w:r w:rsidR="003F02D6" w:rsidRPr="003F02D6">
        <w:rPr>
          <w:rFonts w:ascii="Times New Roman" w:hAnsi="Times New Roman"/>
          <w:b/>
          <w:sz w:val="24"/>
          <w:szCs w:val="24"/>
        </w:rPr>
        <w:t>ВОПРОС 5: О ходе выполнения решений АТК ПМР в 2023г.</w:t>
      </w:r>
    </w:p>
    <w:p w:rsidR="003F02D6" w:rsidRDefault="003F02D6" w:rsidP="003F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02D6" w:rsidRDefault="003F02D6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ВЫСТУПИЛ: </w:t>
      </w:r>
    </w:p>
    <w:p w:rsidR="003F02D6" w:rsidRDefault="003F02D6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Иванов М.А.- секретарь антитеррористической комиссии Пошехонского муниципального района по вопросу  о ходе выполнения решений антитеррористической комиссии Пошехонского муниципального района в 2023 году. </w:t>
      </w:r>
    </w:p>
    <w:p w:rsidR="003F02D6" w:rsidRDefault="003F02D6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F02D6" w:rsidRDefault="003F02D6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РЕШИЛИ</w:t>
      </w:r>
      <w:r w:rsidRPr="003F02D6">
        <w:rPr>
          <w:rFonts w:ascii="Times New Roman" w:hAnsi="Times New Roman"/>
          <w:sz w:val="24"/>
        </w:rPr>
        <w:t xml:space="preserve"> (принято единогласно)</w:t>
      </w:r>
      <w:r>
        <w:rPr>
          <w:rFonts w:ascii="Times New Roman" w:hAnsi="Times New Roman"/>
          <w:sz w:val="24"/>
        </w:rPr>
        <w:t>:</w:t>
      </w:r>
    </w:p>
    <w:p w:rsidR="003F02D6" w:rsidRDefault="003F02D6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60552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5.1. Информацию секретаря антитеррористической комиссии района Иванова М.А. принять к сведению.</w:t>
      </w:r>
    </w:p>
    <w:p w:rsidR="00DD27D3" w:rsidRPr="00097451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097451">
        <w:rPr>
          <w:rFonts w:ascii="Times New Roman" w:hAnsi="Times New Roman"/>
          <w:sz w:val="24"/>
        </w:rPr>
        <w:t>5</w:t>
      </w:r>
      <w:r w:rsidRPr="00DD27D3">
        <w:rPr>
          <w:rFonts w:ascii="Times New Roman" w:hAnsi="Times New Roman"/>
          <w:b/>
          <w:sz w:val="24"/>
        </w:rPr>
        <w:t>.</w:t>
      </w:r>
      <w:r w:rsidR="00097451" w:rsidRPr="00097451">
        <w:rPr>
          <w:rFonts w:ascii="Times New Roman" w:hAnsi="Times New Roman"/>
          <w:sz w:val="24"/>
        </w:rPr>
        <w:t>2</w:t>
      </w:r>
      <w:r w:rsidRPr="00DD27D3">
        <w:rPr>
          <w:rFonts w:ascii="Times New Roman" w:hAnsi="Times New Roman"/>
          <w:b/>
          <w:sz w:val="24"/>
        </w:rPr>
        <w:t xml:space="preserve">.  </w:t>
      </w:r>
      <w:r w:rsidRPr="00097451">
        <w:rPr>
          <w:rFonts w:ascii="Times New Roman" w:hAnsi="Times New Roman"/>
          <w:sz w:val="24"/>
        </w:rPr>
        <w:t xml:space="preserve">Снять с </w:t>
      </w:r>
      <w:proofErr w:type="gramStart"/>
      <w:r w:rsidRPr="00097451">
        <w:rPr>
          <w:rFonts w:ascii="Times New Roman" w:hAnsi="Times New Roman"/>
          <w:sz w:val="24"/>
        </w:rPr>
        <w:t xml:space="preserve">контроля </w:t>
      </w:r>
      <w:r w:rsidR="00097451">
        <w:rPr>
          <w:rFonts w:ascii="Times New Roman" w:hAnsi="Times New Roman"/>
          <w:sz w:val="24"/>
        </w:rPr>
        <w:t>за</w:t>
      </w:r>
      <w:proofErr w:type="gramEnd"/>
      <w:r w:rsidR="00097451">
        <w:rPr>
          <w:rFonts w:ascii="Times New Roman" w:hAnsi="Times New Roman"/>
          <w:sz w:val="24"/>
        </w:rPr>
        <w:t xml:space="preserve"> исполнением </w:t>
      </w:r>
      <w:r w:rsidRPr="00097451">
        <w:rPr>
          <w:rFonts w:ascii="Times New Roman" w:hAnsi="Times New Roman"/>
          <w:sz w:val="24"/>
        </w:rPr>
        <w:t xml:space="preserve">следующие решения: </w:t>
      </w:r>
    </w:p>
    <w:p w:rsidR="00097451" w:rsidRPr="00097451" w:rsidRDefault="00097451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97451">
        <w:rPr>
          <w:rFonts w:ascii="Times New Roman" w:hAnsi="Times New Roman"/>
          <w:sz w:val="24"/>
        </w:rPr>
        <w:t xml:space="preserve">- пункты </w:t>
      </w:r>
      <w:r>
        <w:rPr>
          <w:rFonts w:ascii="Times New Roman" w:hAnsi="Times New Roman"/>
          <w:sz w:val="24"/>
        </w:rPr>
        <w:t>1</w:t>
      </w:r>
      <w:r w:rsidRPr="00097451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.2</w:t>
      </w:r>
      <w:r w:rsidRPr="00097451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1.</w:t>
      </w:r>
      <w:r w:rsidRPr="00097451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6, 1.4, 1.5</w:t>
      </w:r>
      <w:r w:rsidRPr="0009745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совместного </w:t>
      </w:r>
      <w:r w:rsidRPr="00097451">
        <w:rPr>
          <w:rFonts w:ascii="Times New Roman" w:hAnsi="Times New Roman"/>
          <w:sz w:val="24"/>
        </w:rPr>
        <w:t xml:space="preserve">решения АТК ПМР </w:t>
      </w:r>
      <w:r>
        <w:rPr>
          <w:rFonts w:ascii="Times New Roman" w:hAnsi="Times New Roman"/>
          <w:sz w:val="24"/>
        </w:rPr>
        <w:t xml:space="preserve">и ОГ ПМР </w:t>
      </w:r>
      <w:r w:rsidRPr="00097451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5</w:t>
      </w:r>
      <w:r w:rsidRPr="00097451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2.2022</w:t>
      </w:r>
      <w:r w:rsidRPr="00097451">
        <w:rPr>
          <w:rFonts w:ascii="Times New Roman" w:hAnsi="Times New Roman"/>
          <w:sz w:val="24"/>
        </w:rPr>
        <w:t xml:space="preserve"> года комиссии, протокол № 2</w:t>
      </w:r>
      <w:r>
        <w:rPr>
          <w:rFonts w:ascii="Times New Roman" w:hAnsi="Times New Roman"/>
          <w:sz w:val="24"/>
        </w:rPr>
        <w:t>/ 2;</w:t>
      </w:r>
    </w:p>
    <w:p w:rsidR="009A46DB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97451">
        <w:rPr>
          <w:rFonts w:ascii="Times New Roman" w:hAnsi="Times New Roman"/>
          <w:sz w:val="24"/>
        </w:rPr>
        <w:t>- пункт 3</w:t>
      </w:r>
      <w:r w:rsidR="00097451">
        <w:rPr>
          <w:rFonts w:ascii="Times New Roman" w:hAnsi="Times New Roman"/>
          <w:sz w:val="24"/>
        </w:rPr>
        <w:t xml:space="preserve"> в полном объеме совместного</w:t>
      </w:r>
      <w:r w:rsidRPr="00097451">
        <w:rPr>
          <w:rFonts w:ascii="Times New Roman" w:hAnsi="Times New Roman"/>
          <w:sz w:val="24"/>
        </w:rPr>
        <w:t xml:space="preserve"> решения АТК ПМР </w:t>
      </w:r>
      <w:r w:rsidR="00097451">
        <w:rPr>
          <w:rFonts w:ascii="Times New Roman" w:hAnsi="Times New Roman"/>
          <w:sz w:val="24"/>
        </w:rPr>
        <w:t xml:space="preserve">и ОГ ПМР </w:t>
      </w:r>
      <w:r w:rsidRPr="00097451">
        <w:rPr>
          <w:rFonts w:ascii="Times New Roman" w:hAnsi="Times New Roman"/>
          <w:sz w:val="24"/>
        </w:rPr>
        <w:t>от 2</w:t>
      </w:r>
      <w:r w:rsidR="00097451">
        <w:rPr>
          <w:rFonts w:ascii="Times New Roman" w:hAnsi="Times New Roman"/>
          <w:sz w:val="24"/>
        </w:rPr>
        <w:t>3</w:t>
      </w:r>
      <w:r w:rsidRPr="00097451">
        <w:rPr>
          <w:rFonts w:ascii="Times New Roman" w:hAnsi="Times New Roman"/>
          <w:sz w:val="24"/>
        </w:rPr>
        <w:t>.0</w:t>
      </w:r>
      <w:r w:rsidR="00097451">
        <w:rPr>
          <w:rFonts w:ascii="Times New Roman" w:hAnsi="Times New Roman"/>
          <w:sz w:val="24"/>
        </w:rPr>
        <w:t>8</w:t>
      </w:r>
      <w:r w:rsidRPr="00097451">
        <w:rPr>
          <w:rFonts w:ascii="Times New Roman" w:hAnsi="Times New Roman"/>
          <w:sz w:val="24"/>
        </w:rPr>
        <w:t>.202</w:t>
      </w:r>
      <w:r w:rsidR="00097451">
        <w:rPr>
          <w:rFonts w:ascii="Times New Roman" w:hAnsi="Times New Roman"/>
          <w:sz w:val="24"/>
        </w:rPr>
        <w:t>2</w:t>
      </w:r>
      <w:r w:rsidRPr="00097451">
        <w:rPr>
          <w:rFonts w:ascii="Times New Roman" w:hAnsi="Times New Roman"/>
          <w:sz w:val="24"/>
        </w:rPr>
        <w:t xml:space="preserve"> года комиссии, протокол № </w:t>
      </w:r>
      <w:r w:rsidR="009A46DB">
        <w:rPr>
          <w:rFonts w:ascii="Times New Roman" w:hAnsi="Times New Roman"/>
          <w:sz w:val="24"/>
        </w:rPr>
        <w:t>7/ 4</w:t>
      </w:r>
      <w:r w:rsidRPr="00097451">
        <w:rPr>
          <w:rFonts w:ascii="Times New Roman" w:hAnsi="Times New Roman"/>
          <w:sz w:val="24"/>
        </w:rPr>
        <w:t>;</w:t>
      </w:r>
    </w:p>
    <w:p w:rsidR="009A46DB" w:rsidRDefault="009A46DB" w:rsidP="009A46D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9745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 полном объеме совместного</w:t>
      </w:r>
      <w:r w:rsidRPr="00097451">
        <w:rPr>
          <w:rFonts w:ascii="Times New Roman" w:hAnsi="Times New Roman"/>
          <w:sz w:val="24"/>
        </w:rPr>
        <w:t xml:space="preserve"> решения АТК ПМР </w:t>
      </w:r>
      <w:r>
        <w:rPr>
          <w:rFonts w:ascii="Times New Roman" w:hAnsi="Times New Roman"/>
          <w:sz w:val="24"/>
        </w:rPr>
        <w:t xml:space="preserve">и ОГ ПМР </w:t>
      </w:r>
      <w:r w:rsidRPr="00097451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7</w:t>
      </w:r>
      <w:r w:rsidRPr="000974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 w:rsidRPr="00097451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097451">
        <w:rPr>
          <w:rFonts w:ascii="Times New Roman" w:hAnsi="Times New Roman"/>
          <w:sz w:val="24"/>
        </w:rPr>
        <w:t xml:space="preserve"> года комиссии, протокол № </w:t>
      </w:r>
      <w:r>
        <w:rPr>
          <w:rFonts w:ascii="Times New Roman" w:hAnsi="Times New Roman"/>
          <w:sz w:val="24"/>
        </w:rPr>
        <w:t>11/ 6</w:t>
      </w:r>
      <w:r w:rsidRPr="00097451">
        <w:rPr>
          <w:rFonts w:ascii="Times New Roman" w:hAnsi="Times New Roman"/>
          <w:sz w:val="24"/>
        </w:rPr>
        <w:t>;</w:t>
      </w:r>
    </w:p>
    <w:p w:rsidR="009A46DB" w:rsidRDefault="009A46DB" w:rsidP="009A46D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9745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 полном объеме совместного</w:t>
      </w:r>
      <w:r w:rsidRPr="00097451">
        <w:rPr>
          <w:rFonts w:ascii="Times New Roman" w:hAnsi="Times New Roman"/>
          <w:sz w:val="24"/>
        </w:rPr>
        <w:t xml:space="preserve"> решения АТК ПМР </w:t>
      </w:r>
      <w:r>
        <w:rPr>
          <w:rFonts w:ascii="Times New Roman" w:hAnsi="Times New Roman"/>
          <w:sz w:val="24"/>
        </w:rPr>
        <w:t xml:space="preserve">и ОГ ПМР </w:t>
      </w:r>
      <w:r w:rsidRPr="00097451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21</w:t>
      </w:r>
      <w:r w:rsidRPr="000974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097451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 w:rsidRPr="00097451">
        <w:rPr>
          <w:rFonts w:ascii="Times New Roman" w:hAnsi="Times New Roman"/>
          <w:sz w:val="24"/>
        </w:rPr>
        <w:t xml:space="preserve"> года комиссии, протокол № </w:t>
      </w:r>
      <w:r>
        <w:rPr>
          <w:rFonts w:ascii="Times New Roman" w:hAnsi="Times New Roman"/>
          <w:sz w:val="24"/>
        </w:rPr>
        <w:t>1/ 1</w:t>
      </w:r>
      <w:r w:rsidRPr="00097451">
        <w:rPr>
          <w:rFonts w:ascii="Times New Roman" w:hAnsi="Times New Roman"/>
          <w:sz w:val="24"/>
        </w:rPr>
        <w:t>;</w:t>
      </w:r>
    </w:p>
    <w:p w:rsidR="00DD27D3" w:rsidRPr="00A77E6B" w:rsidRDefault="00A77E6B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77E6B">
        <w:rPr>
          <w:rFonts w:ascii="Times New Roman" w:hAnsi="Times New Roman"/>
          <w:sz w:val="24"/>
        </w:rPr>
        <w:t>-  пункты 3</w:t>
      </w:r>
      <w:r w:rsidR="00DD27D3" w:rsidRPr="00A77E6B">
        <w:rPr>
          <w:rFonts w:ascii="Times New Roman" w:hAnsi="Times New Roman"/>
          <w:sz w:val="24"/>
        </w:rPr>
        <w:t xml:space="preserve">.2,  </w:t>
      </w:r>
      <w:r w:rsidRPr="00A77E6B">
        <w:rPr>
          <w:rFonts w:ascii="Times New Roman" w:hAnsi="Times New Roman"/>
          <w:sz w:val="24"/>
        </w:rPr>
        <w:t>3</w:t>
      </w:r>
      <w:r w:rsidR="00DD27D3" w:rsidRPr="00A77E6B">
        <w:rPr>
          <w:rFonts w:ascii="Times New Roman" w:hAnsi="Times New Roman"/>
          <w:sz w:val="24"/>
        </w:rPr>
        <w:t>.3  решения АТК ПМР от 29.0</w:t>
      </w:r>
      <w:r w:rsidRPr="00A77E6B">
        <w:rPr>
          <w:rFonts w:ascii="Times New Roman" w:hAnsi="Times New Roman"/>
          <w:sz w:val="24"/>
        </w:rPr>
        <w:t>3</w:t>
      </w:r>
      <w:r w:rsidR="00DD27D3" w:rsidRPr="00A77E6B">
        <w:rPr>
          <w:rFonts w:ascii="Times New Roman" w:hAnsi="Times New Roman"/>
          <w:sz w:val="24"/>
        </w:rPr>
        <w:t>.202</w:t>
      </w:r>
      <w:r w:rsidRPr="00A77E6B">
        <w:rPr>
          <w:rFonts w:ascii="Times New Roman" w:hAnsi="Times New Roman"/>
          <w:sz w:val="24"/>
        </w:rPr>
        <w:t>2</w:t>
      </w:r>
      <w:r w:rsidR="00DD27D3" w:rsidRPr="00A77E6B">
        <w:rPr>
          <w:rFonts w:ascii="Times New Roman" w:hAnsi="Times New Roman"/>
          <w:sz w:val="24"/>
        </w:rPr>
        <w:t xml:space="preserve"> года комиссии, протокол № 4;</w:t>
      </w:r>
    </w:p>
    <w:p w:rsidR="00DD27D3" w:rsidRPr="00A77E6B" w:rsidRDefault="00DD27D3" w:rsidP="007D3F1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77E6B">
        <w:rPr>
          <w:rFonts w:ascii="Times New Roman" w:hAnsi="Times New Roman"/>
          <w:sz w:val="24"/>
        </w:rPr>
        <w:t xml:space="preserve">- пункт </w:t>
      </w:r>
      <w:r w:rsidR="00A77E6B" w:rsidRPr="00A77E6B">
        <w:rPr>
          <w:rFonts w:ascii="Times New Roman" w:hAnsi="Times New Roman"/>
          <w:sz w:val="24"/>
        </w:rPr>
        <w:t>5</w:t>
      </w:r>
      <w:r w:rsidRPr="00A77E6B">
        <w:rPr>
          <w:rFonts w:ascii="Times New Roman" w:hAnsi="Times New Roman"/>
          <w:sz w:val="24"/>
        </w:rPr>
        <w:t>.2  решения АТК ПМР от 21.0</w:t>
      </w:r>
      <w:r w:rsidR="00A77E6B" w:rsidRPr="00A77E6B">
        <w:rPr>
          <w:rFonts w:ascii="Times New Roman" w:hAnsi="Times New Roman"/>
          <w:sz w:val="24"/>
        </w:rPr>
        <w:t>6</w:t>
      </w:r>
      <w:r w:rsidRPr="00A77E6B">
        <w:rPr>
          <w:rFonts w:ascii="Times New Roman" w:hAnsi="Times New Roman"/>
          <w:sz w:val="24"/>
        </w:rPr>
        <w:t>.202</w:t>
      </w:r>
      <w:r w:rsidR="00A77E6B" w:rsidRPr="00A77E6B">
        <w:rPr>
          <w:rFonts w:ascii="Times New Roman" w:hAnsi="Times New Roman"/>
          <w:sz w:val="24"/>
        </w:rPr>
        <w:t>2</w:t>
      </w:r>
      <w:r w:rsidRPr="00A77E6B">
        <w:rPr>
          <w:rFonts w:ascii="Times New Roman" w:hAnsi="Times New Roman"/>
          <w:sz w:val="24"/>
        </w:rPr>
        <w:t xml:space="preserve"> года комиссии, протокол № 6</w:t>
      </w:r>
      <w:r w:rsidR="00A77E6B">
        <w:rPr>
          <w:rFonts w:ascii="Times New Roman" w:hAnsi="Times New Roman"/>
          <w:sz w:val="24"/>
        </w:rPr>
        <w:t>.</w:t>
      </w:r>
      <w:r w:rsidR="007D3F1D">
        <w:rPr>
          <w:rFonts w:ascii="Times New Roman" w:hAnsi="Times New Roman"/>
          <w:sz w:val="24"/>
        </w:rPr>
        <w:tab/>
      </w:r>
    </w:p>
    <w:p w:rsidR="00660552" w:rsidRDefault="00660552" w:rsidP="003F02D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F02D6" w:rsidRPr="009D787B" w:rsidRDefault="00DD27D3" w:rsidP="003F0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F02D6" w:rsidRPr="009D787B">
        <w:rPr>
          <w:rFonts w:ascii="Times New Roman" w:hAnsi="Times New Roman"/>
          <w:b/>
          <w:sz w:val="28"/>
          <w:szCs w:val="28"/>
        </w:rPr>
        <w:t>6. Разное:</w:t>
      </w:r>
    </w:p>
    <w:p w:rsidR="003F02D6" w:rsidRDefault="003F02D6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актуализации перечня объектов возможных террористических посягательств,   </w:t>
      </w:r>
    </w:p>
    <w:p w:rsidR="003F02D6" w:rsidRDefault="003F02D6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   мониторинга выполнения антитеррористического законодательства;</w:t>
      </w:r>
    </w:p>
    <w:p w:rsidR="003F02D6" w:rsidRDefault="003F02D6" w:rsidP="003F0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нормативными документами.</w:t>
      </w:r>
    </w:p>
    <w:p w:rsidR="00DD27D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ВЫСТУПИЛ: 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Иванов М.А.- секретарь антитеррористической комиссии Пошехонского муниципального района. </w:t>
      </w:r>
    </w:p>
    <w:p w:rsidR="005D3EE3" w:rsidRDefault="005D3EE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27D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РЕШИЛИ:</w:t>
      </w:r>
    </w:p>
    <w:p w:rsidR="005D3EE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BC60B5">
        <w:rPr>
          <w:rFonts w:ascii="Times New Roman" w:hAnsi="Times New Roman"/>
          <w:sz w:val="24"/>
        </w:rPr>
        <w:t xml:space="preserve">  6.1. Информацию секретаря антитеррористической комиссии района Иванова М.А. принять к сведению.</w:t>
      </w:r>
    </w:p>
    <w:p w:rsidR="005D3EE3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DD27D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6.2. Утвердить график обследования объектов возможных террористических посягательств (приложение 1).</w:t>
      </w:r>
    </w:p>
    <w:p w:rsidR="005D3EE3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6.3. Руководителям указанных объектов обеспечить обследование объектов </w:t>
      </w:r>
    </w:p>
    <w:p w:rsidR="005D3EE3" w:rsidRDefault="00BC60B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z w:val="24"/>
        </w:rPr>
        <w:t>.</w:t>
      </w:r>
    </w:p>
    <w:p w:rsidR="00DD27D3" w:rsidRDefault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BC60B5">
        <w:rPr>
          <w:rFonts w:ascii="Times New Roman" w:hAnsi="Times New Roman"/>
          <w:sz w:val="24"/>
        </w:rPr>
        <w:t xml:space="preserve">   6.4. </w:t>
      </w:r>
      <w:r w:rsidR="00BC60B5">
        <w:rPr>
          <w:rFonts w:ascii="Times New Roman" w:hAnsi="Times New Roman"/>
          <w:color w:val="000000"/>
          <w:sz w:val="24"/>
        </w:rPr>
        <w:t>О результатах исполнения настоящего решения инфо</w:t>
      </w:r>
      <w:r w:rsidR="00BC60B5">
        <w:rPr>
          <w:rFonts w:ascii="Times New Roman" w:hAnsi="Times New Roman"/>
          <w:sz w:val="24"/>
        </w:rPr>
        <w:t xml:space="preserve">рмировать  антитеррористическую комиссию района </w:t>
      </w:r>
      <w:r w:rsidR="00BC60B5">
        <w:rPr>
          <w:rFonts w:ascii="Times New Roman" w:hAnsi="Times New Roman"/>
          <w:b/>
          <w:sz w:val="24"/>
        </w:rPr>
        <w:t>в течени</w:t>
      </w:r>
      <w:proofErr w:type="gramStart"/>
      <w:r w:rsidR="00BC60B5">
        <w:rPr>
          <w:rFonts w:ascii="Times New Roman" w:hAnsi="Times New Roman"/>
          <w:b/>
          <w:sz w:val="24"/>
        </w:rPr>
        <w:t>и</w:t>
      </w:r>
      <w:proofErr w:type="gramEnd"/>
      <w:r w:rsidR="00BC60B5">
        <w:rPr>
          <w:rFonts w:ascii="Times New Roman" w:hAnsi="Times New Roman"/>
          <w:b/>
          <w:sz w:val="24"/>
        </w:rPr>
        <w:t xml:space="preserve"> 10 дней по окончании обследований</w:t>
      </w:r>
      <w:r w:rsidR="00BC60B5">
        <w:rPr>
          <w:rFonts w:ascii="Times New Roman" w:hAnsi="Times New Roman"/>
          <w:sz w:val="24"/>
        </w:rPr>
        <w:t xml:space="preserve">. </w:t>
      </w:r>
      <w:r w:rsidR="00BC60B5">
        <w:rPr>
          <w:rFonts w:ascii="Times New Roman" w:hAnsi="Times New Roman"/>
          <w:b/>
          <w:sz w:val="24"/>
        </w:rPr>
        <w:t xml:space="preserve"> </w:t>
      </w:r>
    </w:p>
    <w:p w:rsidR="005D3EE3" w:rsidRPr="00DD27D3" w:rsidRDefault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DD27D3">
        <w:rPr>
          <w:rFonts w:ascii="Times New Roman" w:hAnsi="Times New Roman"/>
          <w:sz w:val="24"/>
        </w:rPr>
        <w:t xml:space="preserve">6.5. </w:t>
      </w:r>
      <w:r>
        <w:rPr>
          <w:rFonts w:ascii="Times New Roman" w:hAnsi="Times New Roman"/>
          <w:sz w:val="24"/>
        </w:rPr>
        <w:t xml:space="preserve">Результаты обследований рассмотреть на заседании антитеррористической комиссии Пошехонского муниципального района в 3-м квартале 2023 года.  </w:t>
      </w:r>
      <w:r w:rsidR="00BC60B5" w:rsidRPr="00DD27D3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</w:p>
    <w:p w:rsidR="007F24FB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7F24FB">
        <w:rPr>
          <w:rFonts w:ascii="Times New Roman" w:hAnsi="Times New Roman"/>
          <w:sz w:val="24"/>
        </w:rPr>
        <w:t>6.6. Продолжить мониторинг выполнения антитеррористического законодательства.</w:t>
      </w:r>
    </w:p>
    <w:p w:rsidR="007F24FB" w:rsidRDefault="007F24FB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Срок исполнения: постоянно </w:t>
      </w:r>
    </w:p>
    <w:p w:rsidR="005D3EE3" w:rsidRDefault="007F24FB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6.7</w:t>
      </w:r>
      <w:r w:rsidR="00DD27D3">
        <w:rPr>
          <w:rFonts w:ascii="Times New Roman" w:hAnsi="Times New Roman"/>
          <w:sz w:val="24"/>
        </w:rPr>
        <w:t xml:space="preserve">. </w:t>
      </w:r>
      <w:r w:rsidR="00A77E6B" w:rsidRPr="00A77E6B">
        <w:rPr>
          <w:rFonts w:ascii="Times New Roman" w:hAnsi="Times New Roman"/>
          <w:sz w:val="24"/>
          <w:szCs w:val="24"/>
        </w:rPr>
        <w:t xml:space="preserve">Актуализировать План мероприятий по обеспечению безопасности при установлении различных уровней террористической опасности на территории Пошехонского муниципального района. </w:t>
      </w:r>
      <w:r w:rsidR="00DD27D3" w:rsidRPr="00A77E6B">
        <w:rPr>
          <w:rFonts w:ascii="Times New Roman" w:hAnsi="Times New Roman"/>
          <w:sz w:val="24"/>
          <w:szCs w:val="24"/>
        </w:rPr>
        <w:t xml:space="preserve"> </w:t>
      </w:r>
      <w:r w:rsidR="00BC60B5">
        <w:rPr>
          <w:rFonts w:ascii="Times New Roman" w:hAnsi="Times New Roman"/>
          <w:sz w:val="24"/>
        </w:rPr>
        <w:t xml:space="preserve">              </w:t>
      </w:r>
    </w:p>
    <w:p w:rsidR="005D3EE3" w:rsidRDefault="00BC60B5" w:rsidP="00A77E6B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  Н.Н.Белов</w:t>
      </w:r>
    </w:p>
    <w:p w:rsidR="005D3EE3" w:rsidRDefault="005D3EE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D27D3" w:rsidRDefault="00BC60B5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D3EE3" w:rsidRPr="00DD27D3" w:rsidRDefault="00DD27D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DD27D3">
        <w:rPr>
          <w:rFonts w:ascii="Times New Roman" w:hAnsi="Times New Roman"/>
          <w:sz w:val="24"/>
        </w:rPr>
        <w:t xml:space="preserve">        </w:t>
      </w:r>
      <w:r w:rsidR="00A77E6B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BC60B5" w:rsidRPr="00DD27D3">
        <w:rPr>
          <w:rFonts w:ascii="Times New Roman" w:hAnsi="Times New Roman"/>
          <w:sz w:val="24"/>
        </w:rPr>
        <w:t>Приложение 1</w:t>
      </w:r>
    </w:p>
    <w:p w:rsidR="005D3EE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возможных террористических посягательств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Пошехонского муниципального района, пл. Свободы, 9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Срок:  </w:t>
      </w:r>
      <w:r w:rsidR="00DD27D3">
        <w:rPr>
          <w:rFonts w:ascii="Times New Roman" w:hAnsi="Times New Roman"/>
          <w:sz w:val="24"/>
        </w:rPr>
        <w:t>июл</w:t>
      </w:r>
      <w:proofErr w:type="gramStart"/>
      <w:r w:rsidR="00DD27D3">
        <w:rPr>
          <w:rFonts w:ascii="Times New Roman" w:hAnsi="Times New Roman"/>
          <w:sz w:val="24"/>
        </w:rPr>
        <w:t>ь-</w:t>
      </w:r>
      <w:proofErr w:type="gramEnd"/>
      <w:r w:rsidR="00DD27D3">
        <w:rPr>
          <w:rFonts w:ascii="Times New Roman" w:hAnsi="Times New Roman"/>
          <w:sz w:val="24"/>
        </w:rPr>
        <w:t xml:space="preserve"> август</w:t>
      </w:r>
      <w:r>
        <w:rPr>
          <w:rFonts w:ascii="Times New Roman" w:hAnsi="Times New Roman"/>
          <w:sz w:val="24"/>
        </w:rPr>
        <w:t xml:space="preserve"> 202</w:t>
      </w:r>
      <w:r w:rsidR="00DD27D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городского  поселения Пошехонье,</w:t>
      </w:r>
    </w:p>
    <w:p w:rsidR="005D3EE3" w:rsidRDefault="00BC60B5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(ул. Преображенского, д. 2)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Срок:  </w:t>
      </w:r>
      <w:r w:rsidR="00DD27D3">
        <w:rPr>
          <w:rFonts w:ascii="Times New Roman" w:hAnsi="Times New Roman"/>
          <w:sz w:val="24"/>
        </w:rPr>
        <w:t>июл</w:t>
      </w:r>
      <w:proofErr w:type="gramStart"/>
      <w:r w:rsidR="00DD27D3">
        <w:rPr>
          <w:rFonts w:ascii="Times New Roman" w:hAnsi="Times New Roman"/>
          <w:sz w:val="24"/>
        </w:rPr>
        <w:t>ь-</w:t>
      </w:r>
      <w:proofErr w:type="gramEnd"/>
      <w:r w:rsidR="00DD27D3">
        <w:rPr>
          <w:rFonts w:ascii="Times New Roman" w:hAnsi="Times New Roman"/>
          <w:sz w:val="24"/>
        </w:rPr>
        <w:t xml:space="preserve"> августа 2023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средняя школа № 1 г. Пошехонье (ул. Красноармейская д. 3)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июл</w:t>
      </w:r>
      <w:proofErr w:type="gramStart"/>
      <w:r>
        <w:rPr>
          <w:rFonts w:ascii="Times New Roman" w:hAnsi="Times New Roman"/>
          <w:sz w:val="24"/>
        </w:rPr>
        <w:t>ь-</w:t>
      </w:r>
      <w:proofErr w:type="gramEnd"/>
      <w:r>
        <w:rPr>
          <w:rFonts w:ascii="Times New Roman" w:hAnsi="Times New Roman"/>
          <w:sz w:val="24"/>
        </w:rPr>
        <w:t xml:space="preserve"> август 202</w:t>
      </w:r>
      <w:r w:rsidR="00DD27D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средняя школа № 2 г. Пошехонье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ул. Советская д.  4)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июл</w:t>
      </w:r>
      <w:proofErr w:type="gramStart"/>
      <w:r>
        <w:rPr>
          <w:rFonts w:ascii="Times New Roman" w:hAnsi="Times New Roman"/>
          <w:sz w:val="24"/>
        </w:rPr>
        <w:t>ь</w:t>
      </w:r>
      <w:r w:rsidR="00B939DA">
        <w:rPr>
          <w:rFonts w:ascii="Times New Roman" w:hAnsi="Times New Roman"/>
          <w:sz w:val="24"/>
        </w:rPr>
        <w:t>-</w:t>
      </w:r>
      <w:proofErr w:type="gramEnd"/>
      <w:r w:rsidR="00B939DA">
        <w:rPr>
          <w:rFonts w:ascii="Times New Roman" w:hAnsi="Times New Roman"/>
          <w:sz w:val="24"/>
        </w:rPr>
        <w:t xml:space="preserve"> август 202</w:t>
      </w:r>
      <w:r w:rsidR="00DD27D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Автостанция г. Пошехонье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ул. Преображенского д. 41 )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Срок:  </w:t>
      </w:r>
      <w:r w:rsidR="00DD27D3">
        <w:rPr>
          <w:rFonts w:ascii="Times New Roman" w:hAnsi="Times New Roman"/>
          <w:sz w:val="24"/>
        </w:rPr>
        <w:t>июнь 2023</w:t>
      </w:r>
      <w:r>
        <w:rPr>
          <w:rFonts w:ascii="Times New Roman" w:hAnsi="Times New Roman"/>
          <w:sz w:val="24"/>
        </w:rPr>
        <w:t>г.</w:t>
      </w:r>
    </w:p>
    <w:p w:rsidR="005D3EE3" w:rsidRDefault="00BC60B5">
      <w:pPr>
        <w:pStyle w:val="a3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Территория ярмарки потребительского общества «Заготовитель»  </w:t>
      </w:r>
    </w:p>
    <w:p w:rsidR="005D3EE3" w:rsidRDefault="00BC60B5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Пошехонье   (ул. </w:t>
      </w:r>
      <w:proofErr w:type="spellStart"/>
      <w:r>
        <w:rPr>
          <w:rFonts w:ascii="Times New Roman" w:hAnsi="Times New Roman"/>
          <w:sz w:val="24"/>
        </w:rPr>
        <w:t>Воинова</w:t>
      </w:r>
      <w:proofErr w:type="spellEnd"/>
      <w:r>
        <w:rPr>
          <w:rFonts w:ascii="Times New Roman" w:hAnsi="Times New Roman"/>
          <w:sz w:val="24"/>
        </w:rPr>
        <w:t>, д. 57  Б)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B939DA">
        <w:rPr>
          <w:rFonts w:ascii="Times New Roman" w:hAnsi="Times New Roman"/>
          <w:sz w:val="24"/>
        </w:rPr>
        <w:t xml:space="preserve">            Срок:  </w:t>
      </w:r>
      <w:r w:rsidR="00DD27D3">
        <w:rPr>
          <w:rFonts w:ascii="Times New Roman" w:hAnsi="Times New Roman"/>
          <w:sz w:val="24"/>
        </w:rPr>
        <w:t>июнь</w:t>
      </w:r>
      <w:r w:rsidR="00B939DA">
        <w:rPr>
          <w:rFonts w:ascii="Times New Roman" w:hAnsi="Times New Roman"/>
          <w:sz w:val="24"/>
        </w:rPr>
        <w:t xml:space="preserve"> 202</w:t>
      </w:r>
      <w:r w:rsidR="00DD27D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5D3EE3" w:rsidRDefault="00BC60B5">
      <w:pPr>
        <w:pStyle w:val="a4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  Муниципальное учреждение культуры «</w:t>
      </w:r>
      <w:proofErr w:type="spellStart"/>
      <w:r>
        <w:rPr>
          <w:rStyle w:val="a8"/>
          <w:b w:val="0"/>
          <w:color w:val="000000"/>
        </w:rPr>
        <w:t>Межпоселенческий</w:t>
      </w:r>
      <w:proofErr w:type="spellEnd"/>
      <w:r>
        <w:rPr>
          <w:rStyle w:val="a8"/>
          <w:b w:val="0"/>
          <w:color w:val="000000"/>
        </w:rPr>
        <w:t xml:space="preserve"> культурно-     </w:t>
      </w:r>
    </w:p>
    <w:p w:rsidR="005D3EE3" w:rsidRDefault="00BC60B5">
      <w:pPr>
        <w:pStyle w:val="a4"/>
        <w:tabs>
          <w:tab w:val="left" w:pos="142"/>
        </w:tabs>
        <w:spacing w:before="0" w:beforeAutospacing="0" w:after="0" w:afterAutospacing="0"/>
        <w:jc w:val="both"/>
      </w:pPr>
      <w:r>
        <w:rPr>
          <w:rStyle w:val="a8"/>
          <w:b w:val="0"/>
          <w:color w:val="000000"/>
        </w:rPr>
        <w:t xml:space="preserve">       досуговый центр» </w:t>
      </w:r>
      <w:r>
        <w:rPr>
          <w:rStyle w:val="a8"/>
          <w:color w:val="000000"/>
        </w:rPr>
        <w:t xml:space="preserve"> (</w:t>
      </w:r>
      <w:r>
        <w:rPr>
          <w:color w:val="000000"/>
        </w:rPr>
        <w:t xml:space="preserve">МУК МКДЦ)  </w:t>
      </w:r>
      <w:proofErr w:type="gramStart"/>
      <w:r>
        <w:t xml:space="preserve">( </w:t>
      </w:r>
      <w:proofErr w:type="gramEnd"/>
      <w:r>
        <w:t>ул. Преображенского, д. 1)</w:t>
      </w:r>
    </w:p>
    <w:p w:rsidR="005D3EE3" w:rsidRDefault="00BC60B5">
      <w:pPr>
        <w:pStyle w:val="a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DD27D3">
        <w:rPr>
          <w:rFonts w:ascii="Times New Roman" w:hAnsi="Times New Roman"/>
          <w:sz w:val="24"/>
        </w:rPr>
        <w:t xml:space="preserve">                Срок:  июнь 2023</w:t>
      </w:r>
      <w:r>
        <w:rPr>
          <w:rFonts w:ascii="Times New Roman" w:hAnsi="Times New Roman"/>
          <w:sz w:val="24"/>
        </w:rPr>
        <w:t xml:space="preserve"> г. </w:t>
      </w:r>
    </w:p>
    <w:p w:rsidR="005D3EE3" w:rsidRDefault="005D3EE3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p w:rsidR="005D3EE3" w:rsidRDefault="005D3EE3">
      <w:pPr>
        <w:pStyle w:val="a3"/>
        <w:spacing w:after="0" w:line="240" w:lineRule="auto"/>
        <w:ind w:left="637"/>
        <w:jc w:val="both"/>
        <w:rPr>
          <w:rFonts w:ascii="Times New Roman" w:hAnsi="Times New Roman"/>
          <w:sz w:val="24"/>
        </w:rPr>
      </w:pPr>
    </w:p>
    <w:sectPr w:rsidR="005D3EE3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1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E3"/>
    <w:rsid w:val="00012090"/>
    <w:rsid w:val="000709BE"/>
    <w:rsid w:val="00097451"/>
    <w:rsid w:val="000C11DD"/>
    <w:rsid w:val="000C2C53"/>
    <w:rsid w:val="00116791"/>
    <w:rsid w:val="001E062E"/>
    <w:rsid w:val="0033151D"/>
    <w:rsid w:val="003565DE"/>
    <w:rsid w:val="003F02D6"/>
    <w:rsid w:val="0044304A"/>
    <w:rsid w:val="0045701B"/>
    <w:rsid w:val="005D3EE3"/>
    <w:rsid w:val="00643AE9"/>
    <w:rsid w:val="00660552"/>
    <w:rsid w:val="006874E5"/>
    <w:rsid w:val="006B2AC5"/>
    <w:rsid w:val="007177A2"/>
    <w:rsid w:val="007C18E9"/>
    <w:rsid w:val="007D3F1D"/>
    <w:rsid w:val="007F24FB"/>
    <w:rsid w:val="008F0EB6"/>
    <w:rsid w:val="008F1F6C"/>
    <w:rsid w:val="009A46DB"/>
    <w:rsid w:val="009D787B"/>
    <w:rsid w:val="00A77E6B"/>
    <w:rsid w:val="00AD60C1"/>
    <w:rsid w:val="00B939DA"/>
    <w:rsid w:val="00BC60B5"/>
    <w:rsid w:val="00D92797"/>
    <w:rsid w:val="00DD27D3"/>
    <w:rsid w:val="00E05F3F"/>
    <w:rsid w:val="00F7706B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1FD2-7F44-4F3E-8EE3-E7041E3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20</cp:revision>
  <cp:lastPrinted>2023-03-24T04:48:00Z</cp:lastPrinted>
  <dcterms:created xsi:type="dcterms:W3CDTF">2022-05-30T13:07:00Z</dcterms:created>
  <dcterms:modified xsi:type="dcterms:W3CDTF">2023-03-24T12:53:00Z</dcterms:modified>
</cp:coreProperties>
</file>