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C0" w:rsidRPr="004852C0" w:rsidRDefault="00C435A5" w:rsidP="0043227C">
      <w:pPr>
        <w:spacing w:after="0"/>
        <w:jc w:val="both"/>
        <w:rPr>
          <w:rFonts w:ascii="Times New Roman" w:hAnsi="Times New Roman" w:cs="Times New Roman"/>
          <w:sz w:val="28"/>
          <w:szCs w:val="28"/>
        </w:rPr>
      </w:pPr>
      <w:r w:rsidRPr="004852C0">
        <w:rPr>
          <w:rFonts w:ascii="Times New Roman" w:hAnsi="Times New Roman" w:cs="Times New Roman"/>
          <w:sz w:val="28"/>
          <w:szCs w:val="28"/>
        </w:rPr>
        <w:t xml:space="preserve"> </w:t>
      </w:r>
    </w:p>
    <w:p w:rsidR="0043227C" w:rsidRDefault="0043227C" w:rsidP="0043227C">
      <w:pPr>
        <w:spacing w:after="0"/>
        <w:rPr>
          <w:rFonts w:ascii="Times New Roman" w:hAnsi="Times New Roman" w:cs="Times New Roman"/>
          <w:b/>
          <w:bCs/>
          <w:color w:val="000000"/>
          <w:sz w:val="24"/>
          <w:szCs w:val="24"/>
        </w:rPr>
      </w:pPr>
      <w:r>
        <w:rPr>
          <w:color w:val="000000"/>
          <w:sz w:val="27"/>
          <w:szCs w:val="27"/>
        </w:rPr>
        <w:br/>
      </w:r>
      <w:r w:rsidRPr="0043227C">
        <w:rPr>
          <w:rFonts w:ascii="Times New Roman" w:hAnsi="Times New Roman" w:cs="Times New Roman"/>
          <w:b/>
          <w:bCs/>
          <w:color w:val="000000"/>
          <w:sz w:val="24"/>
          <w:szCs w:val="24"/>
        </w:rPr>
        <w:t>Меры безопасности на льду весной в период паводка и ледохода</w:t>
      </w:r>
      <w:proofErr w:type="gramStart"/>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Н</w:t>
      </w:r>
      <w:proofErr w:type="gramEnd"/>
      <w:r w:rsidRPr="0043227C">
        <w:rPr>
          <w:rFonts w:ascii="Times New Roman" w:hAnsi="Times New Roman" w:cs="Times New Roman"/>
          <w:color w:val="000000"/>
          <w:sz w:val="24"/>
          <w:szCs w:val="24"/>
        </w:rPr>
        <w:t xml:space="preserve">ет, пожалуй, человека, который бы не радовался пробуждению природы, весеннему пению птиц, ласковому весеннему солнышку. «Всякий лед до тепла живет» - гласит пословица. Однако, весна не всегда радость тому, кто не соблюдает правил поведения на воде в период половодья </w:t>
      </w:r>
      <w:proofErr w:type="gramStart"/>
      <w:r w:rsidRPr="0043227C">
        <w:rPr>
          <w:rFonts w:ascii="Times New Roman" w:hAnsi="Times New Roman" w:cs="Times New Roman"/>
          <w:color w:val="000000"/>
          <w:sz w:val="24"/>
          <w:szCs w:val="24"/>
        </w:rPr>
        <w:t>и</w:t>
      </w:r>
      <w:proofErr w:type="gramEnd"/>
      <w:r w:rsidRPr="0043227C">
        <w:rPr>
          <w:rFonts w:ascii="Times New Roman" w:hAnsi="Times New Roman" w:cs="Times New Roman"/>
          <w:color w:val="000000"/>
          <w:sz w:val="24"/>
          <w:szCs w:val="24"/>
        </w:rPr>
        <w:t xml:space="preserve"> когда непрочен лед. Ледоход - это очень увлекательное зрелище, которое привлекает многих людей. Период половодья требует от нас порядка, осторожности и соблюдения правил безопасности поведения на льду и воде.</w:t>
      </w:r>
      <w:r>
        <w:rPr>
          <w:rFonts w:ascii="Times New Roman" w:hAnsi="Times New Roman" w:cs="Times New Roman"/>
          <w:color w:val="000000"/>
          <w:sz w:val="24"/>
          <w:szCs w:val="24"/>
        </w:rPr>
        <w:t xml:space="preserve"> К </w:t>
      </w:r>
      <w:proofErr w:type="gramStart"/>
      <w:r>
        <w:rPr>
          <w:rFonts w:ascii="Times New Roman" w:hAnsi="Times New Roman" w:cs="Times New Roman"/>
          <w:color w:val="000000"/>
          <w:sz w:val="24"/>
          <w:szCs w:val="24"/>
        </w:rPr>
        <w:t>сожалению</w:t>
      </w:r>
      <w:proofErr w:type="gramEnd"/>
      <w:r>
        <w:rPr>
          <w:rFonts w:ascii="Times New Roman" w:hAnsi="Times New Roman" w:cs="Times New Roman"/>
          <w:color w:val="000000"/>
          <w:sz w:val="24"/>
          <w:szCs w:val="24"/>
        </w:rPr>
        <w:t xml:space="preserve"> ежегодная статистика  гибели людей на водных объектах свидетельствует о необходимости строгого соблюдения правил  поведения со стороны населения, в особенности контроль за детьми. </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b/>
          <w:bCs/>
          <w:color w:val="000000"/>
          <w:sz w:val="24"/>
          <w:szCs w:val="24"/>
          <w:u w:val="single"/>
        </w:rPr>
        <w:t>ПОМНИТЕ:</w:t>
      </w:r>
      <w:r w:rsidRPr="0043227C">
        <w:rPr>
          <w:rStyle w:val="apple-converted-space"/>
          <w:rFonts w:ascii="Times New Roman" w:hAnsi="Times New Roman" w:cs="Times New Roman"/>
          <w:b/>
          <w:bCs/>
          <w:color w:val="000000"/>
          <w:sz w:val="24"/>
          <w:szCs w:val="24"/>
          <w:u w:val="single"/>
        </w:rPr>
        <w:t> </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 xml:space="preserve">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w:t>
      </w:r>
      <w:proofErr w:type="gramStart"/>
      <w:r w:rsidRPr="0043227C">
        <w:rPr>
          <w:rFonts w:ascii="Times New Roman" w:hAnsi="Times New Roman" w:cs="Times New Roman"/>
          <w:color w:val="000000"/>
          <w:sz w:val="24"/>
          <w:szCs w:val="24"/>
        </w:rPr>
        <w:t>рассыпаться под ногами и сомкнуться</w:t>
      </w:r>
      <w:proofErr w:type="gramEnd"/>
      <w:r w:rsidRPr="0043227C">
        <w:rPr>
          <w:rFonts w:ascii="Times New Roman" w:hAnsi="Times New Roman" w:cs="Times New Roman"/>
          <w:color w:val="000000"/>
          <w:sz w:val="24"/>
          <w:szCs w:val="24"/>
        </w:rPr>
        <w:t xml:space="preserve"> над головой, хотя внешне он выглядит крепким. Такой лед не способен выдержать вес человека</w:t>
      </w:r>
      <w:proofErr w:type="gramStart"/>
      <w:r w:rsidRPr="0043227C">
        <w:rPr>
          <w:rFonts w:ascii="Times New Roman" w:hAnsi="Times New Roman" w:cs="Times New Roman"/>
          <w:color w:val="000000"/>
          <w:sz w:val="24"/>
          <w:szCs w:val="24"/>
        </w:rPr>
        <w:br/>
      </w:r>
      <w:r w:rsidRPr="0043227C">
        <w:rPr>
          <w:rFonts w:ascii="Times New Roman" w:hAnsi="Times New Roman" w:cs="Times New Roman"/>
          <w:b/>
          <w:bCs/>
          <w:color w:val="000000"/>
          <w:sz w:val="24"/>
          <w:szCs w:val="24"/>
          <w:u w:val="single"/>
        </w:rPr>
        <w:t>П</w:t>
      </w:r>
      <w:proofErr w:type="gramEnd"/>
      <w:r w:rsidRPr="0043227C">
        <w:rPr>
          <w:rFonts w:ascii="Times New Roman" w:hAnsi="Times New Roman" w:cs="Times New Roman"/>
          <w:b/>
          <w:bCs/>
          <w:color w:val="000000"/>
          <w:sz w:val="24"/>
          <w:szCs w:val="24"/>
          <w:u w:val="single"/>
        </w:rPr>
        <w:t>оэтому следует помнить:</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b/>
          <w:bCs/>
          <w:i/>
          <w:iCs/>
          <w:color w:val="000000"/>
          <w:sz w:val="24"/>
          <w:szCs w:val="24"/>
        </w:rPr>
        <w:t>-</w:t>
      </w:r>
      <w:r w:rsidRPr="0043227C">
        <w:rPr>
          <w:rStyle w:val="apple-converted-space"/>
          <w:rFonts w:ascii="Times New Roman" w:hAnsi="Times New Roman" w:cs="Times New Roman"/>
          <w:b/>
          <w:bCs/>
          <w:i/>
          <w:iCs/>
          <w:color w:val="000000"/>
          <w:sz w:val="24"/>
          <w:szCs w:val="24"/>
        </w:rPr>
        <w:t> </w:t>
      </w:r>
      <w:r w:rsidRPr="0043227C">
        <w:rPr>
          <w:rFonts w:ascii="Times New Roman" w:hAnsi="Times New Roman" w:cs="Times New Roman"/>
          <w:i/>
          <w:iCs/>
          <w:color w:val="000000"/>
          <w:sz w:val="24"/>
          <w:szCs w:val="24"/>
        </w:rPr>
        <w:t>на весеннем льду легко провалиться;</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i/>
          <w:iCs/>
          <w:color w:val="000000"/>
          <w:sz w:val="24"/>
          <w:szCs w:val="24"/>
        </w:rPr>
        <w:t>- быстрее всего процесс распада льда происходит у берегов;</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i/>
          <w:iCs/>
          <w:color w:val="000000"/>
          <w:sz w:val="24"/>
          <w:szCs w:val="24"/>
        </w:rPr>
        <w:t>- весенний лед, покрытый снегом, быстро превращается в рыхлую массу.</w:t>
      </w:r>
      <w:r w:rsidRPr="0043227C">
        <w:rPr>
          <w:rFonts w:ascii="Times New Roman" w:hAnsi="Times New Roman" w:cs="Times New Roman"/>
          <w:color w:val="000000"/>
          <w:sz w:val="24"/>
          <w:szCs w:val="24"/>
        </w:rPr>
        <w:br/>
      </w:r>
      <w:r w:rsidRPr="0043227C">
        <w:rPr>
          <w:rFonts w:ascii="Times New Roman" w:hAnsi="Times New Roman" w:cs="Times New Roman"/>
          <w:b/>
          <w:bCs/>
          <w:color w:val="000000"/>
          <w:sz w:val="24"/>
          <w:szCs w:val="24"/>
          <w:u w:val="single"/>
        </w:rPr>
        <w:t>В период  весеннего паводка и ледохода запрещается</w:t>
      </w:r>
      <w:r w:rsidRPr="0043227C">
        <w:rPr>
          <w:rFonts w:ascii="Times New Roman" w:hAnsi="Times New Roman" w:cs="Times New Roman"/>
          <w:b/>
          <w:bCs/>
          <w:color w:val="000000"/>
          <w:sz w:val="24"/>
          <w:szCs w:val="24"/>
        </w:rPr>
        <w:t>:</w:t>
      </w:r>
    </w:p>
    <w:p w:rsidR="0043227C" w:rsidRPr="0043227C" w:rsidRDefault="0043227C" w:rsidP="0043227C">
      <w:pPr>
        <w:spacing w:after="0"/>
        <w:rPr>
          <w:rFonts w:ascii="Times New Roman" w:hAnsi="Times New Roman" w:cs="Times New Roman"/>
          <w:b/>
          <w:color w:val="000000"/>
          <w:sz w:val="24"/>
          <w:szCs w:val="24"/>
        </w:rPr>
      </w:pPr>
      <w:r w:rsidRPr="0043227C">
        <w:rPr>
          <w:rFonts w:ascii="Times New Roman" w:hAnsi="Times New Roman" w:cs="Times New Roman"/>
          <w:color w:val="000000"/>
          <w:sz w:val="24"/>
          <w:szCs w:val="24"/>
        </w:rPr>
        <w:br/>
        <w:t>-</w:t>
      </w:r>
      <w:r w:rsidRPr="0043227C">
        <w:rPr>
          <w:rStyle w:val="apple-converted-space"/>
          <w:rFonts w:ascii="Times New Roman" w:hAnsi="Times New Roman" w:cs="Times New Roman"/>
          <w:color w:val="000000"/>
          <w:sz w:val="24"/>
          <w:szCs w:val="24"/>
        </w:rPr>
        <w:t> </w:t>
      </w:r>
      <w:r w:rsidRPr="0043227C">
        <w:rPr>
          <w:rFonts w:ascii="Times New Roman" w:hAnsi="Times New Roman" w:cs="Times New Roman"/>
          <w:b/>
          <w:bCs/>
          <w:i/>
          <w:iCs/>
          <w:color w:val="000000"/>
          <w:sz w:val="24"/>
          <w:szCs w:val="24"/>
        </w:rPr>
        <w:t>выходить в весенний период на водоемы;</w:t>
      </w:r>
    </w:p>
    <w:p w:rsidR="004852C0" w:rsidRPr="0043227C" w:rsidRDefault="0043227C" w:rsidP="0043227C">
      <w:pPr>
        <w:spacing w:after="0"/>
        <w:rPr>
          <w:rFonts w:ascii="Times New Roman" w:hAnsi="Times New Roman" w:cs="Times New Roman"/>
          <w:sz w:val="24"/>
          <w:szCs w:val="24"/>
        </w:rPr>
      </w:pPr>
      <w:r w:rsidRPr="0043227C">
        <w:rPr>
          <w:rFonts w:ascii="Times New Roman" w:hAnsi="Times New Roman" w:cs="Times New Roman"/>
          <w:b/>
          <w:color w:val="000000"/>
          <w:sz w:val="24"/>
          <w:szCs w:val="24"/>
        </w:rPr>
        <w:br/>
      </w:r>
      <w:r w:rsidRPr="0043227C">
        <w:rPr>
          <w:rFonts w:ascii="Times New Roman" w:hAnsi="Times New Roman" w:cs="Times New Roman"/>
          <w:b/>
          <w:bCs/>
          <w:i/>
          <w:color w:val="000000"/>
          <w:sz w:val="24"/>
          <w:szCs w:val="24"/>
        </w:rPr>
        <w:t xml:space="preserve">- допускать выхода детей на лед </w:t>
      </w:r>
      <w:r w:rsidRPr="0043227C">
        <w:rPr>
          <w:rFonts w:ascii="Times New Roman" w:hAnsi="Times New Roman" w:cs="Times New Roman"/>
          <w:b/>
          <w:i/>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переправляться через реку в период ледохода;</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подходить близко к реке в местах затора льда,</w:t>
      </w:r>
      <w:r w:rsidRPr="0043227C">
        <w:rPr>
          <w:rStyle w:val="apple-converted-space"/>
          <w:rFonts w:ascii="Times New Roman" w:hAnsi="Times New Roman" w:cs="Times New Roman"/>
          <w:b/>
          <w:bCs/>
          <w:i/>
          <w:iCs/>
          <w:color w:val="000000"/>
          <w:sz w:val="24"/>
          <w:szCs w:val="24"/>
        </w:rPr>
        <w:t> </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стоять на обрывистом берегу, подвергающемуся разливу и обвалу;</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приближаться к ледяным заторам,</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отталкивать льдины от берегов,</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t>- измерять глубину реки или любого водоема</w:t>
      </w:r>
      <w:r w:rsidRPr="0043227C">
        <w:rPr>
          <w:rFonts w:ascii="Times New Roman" w:hAnsi="Times New Roman" w:cs="Times New Roman"/>
          <w:b/>
          <w:color w:val="000000"/>
          <w:sz w:val="24"/>
          <w:szCs w:val="24"/>
        </w:rPr>
        <w:t>,</w:t>
      </w:r>
      <w:r w:rsidRPr="0043227C">
        <w:rPr>
          <w:rFonts w:ascii="Times New Roman" w:hAnsi="Times New Roman" w:cs="Times New Roman"/>
          <w:b/>
          <w:color w:val="000000"/>
          <w:sz w:val="24"/>
          <w:szCs w:val="24"/>
        </w:rPr>
        <w:br/>
      </w:r>
      <w:r w:rsidRPr="0043227C">
        <w:rPr>
          <w:rFonts w:ascii="Times New Roman" w:hAnsi="Times New Roman" w:cs="Times New Roman"/>
          <w:b/>
          <w:color w:val="000000"/>
          <w:sz w:val="24"/>
          <w:szCs w:val="24"/>
        </w:rPr>
        <w:br/>
      </w:r>
      <w:r w:rsidRPr="0043227C">
        <w:rPr>
          <w:rFonts w:ascii="Times New Roman" w:hAnsi="Times New Roman" w:cs="Times New Roman"/>
          <w:b/>
          <w:bCs/>
          <w:i/>
          <w:iCs/>
          <w:color w:val="000000"/>
          <w:sz w:val="24"/>
          <w:szCs w:val="24"/>
        </w:rPr>
        <w:lastRenderedPageBreak/>
        <w:t>- ходить по льдинам и кататься на них</w:t>
      </w:r>
      <w:proofErr w:type="gramStart"/>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К</w:t>
      </w:r>
      <w:proofErr w:type="gramEnd"/>
      <w:r w:rsidRPr="0043227C">
        <w:rPr>
          <w:rFonts w:ascii="Times New Roman" w:hAnsi="Times New Roman" w:cs="Times New Roman"/>
          <w:color w:val="000000"/>
          <w:sz w:val="24"/>
          <w:szCs w:val="24"/>
        </w:rPr>
        <w:t>огда вы наблюдаете за ледоходом с моста, набережной причала, нельзя перегибаться через перила и другие ограждения.</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Если лед под вами проломился, и поблизости никого нет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 xml:space="preserve">Если вы оказались свидетелем несчастного случая на реке или озере, то не теряйтесь, не убегайте домой, а громко зовите на помощь, взрослые </w:t>
      </w:r>
      <w:proofErr w:type="gramStart"/>
      <w:r w:rsidRPr="0043227C">
        <w:rPr>
          <w:rFonts w:ascii="Times New Roman" w:hAnsi="Times New Roman" w:cs="Times New Roman"/>
          <w:color w:val="000000"/>
          <w:sz w:val="24"/>
          <w:szCs w:val="24"/>
        </w:rPr>
        <w:t>услышат и смогут</w:t>
      </w:r>
      <w:proofErr w:type="gramEnd"/>
      <w:r w:rsidRPr="0043227C">
        <w:rPr>
          <w:rFonts w:ascii="Times New Roman" w:hAnsi="Times New Roman" w:cs="Times New Roman"/>
          <w:color w:val="000000"/>
          <w:sz w:val="24"/>
          <w:szCs w:val="24"/>
        </w:rPr>
        <w:t xml:space="preserve"> выручить из беды.</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t>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обратиться к врачу.</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b/>
          <w:bCs/>
          <w:color w:val="000000"/>
          <w:sz w:val="24"/>
          <w:szCs w:val="24"/>
        </w:rPr>
        <w:t>Не выходите на лед во время весеннего паводка.</w:t>
      </w:r>
      <w:r w:rsidRPr="0043227C">
        <w:rPr>
          <w:rFonts w:ascii="Times New Roman" w:hAnsi="Times New Roman" w:cs="Times New Roman"/>
          <w:color w:val="000000"/>
          <w:sz w:val="24"/>
          <w:szCs w:val="24"/>
        </w:rPr>
        <w:br/>
      </w:r>
      <w:r w:rsidRPr="0043227C">
        <w:rPr>
          <w:rFonts w:ascii="Times New Roman" w:hAnsi="Times New Roman" w:cs="Times New Roman"/>
          <w:color w:val="000000"/>
          <w:sz w:val="24"/>
          <w:szCs w:val="24"/>
        </w:rPr>
        <w:br/>
      </w:r>
      <w:r w:rsidRPr="0043227C">
        <w:rPr>
          <w:rFonts w:ascii="Times New Roman" w:hAnsi="Times New Roman" w:cs="Times New Roman"/>
          <w:b/>
          <w:bCs/>
          <w:color w:val="000000"/>
          <w:sz w:val="24"/>
          <w:szCs w:val="24"/>
        </w:rPr>
        <w:t>Не подвергайте свою жизнь опасности</w:t>
      </w:r>
    </w:p>
    <w:p w:rsidR="004852C0" w:rsidRDefault="004852C0"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5339DC" w:rsidP="0043227C">
      <w:pPr>
        <w:spacing w:after="0"/>
        <w:rPr>
          <w:rFonts w:ascii="Times New Roman" w:hAnsi="Times New Roman" w:cs="Times New Roman"/>
          <w:sz w:val="24"/>
          <w:szCs w:val="24"/>
        </w:rPr>
      </w:pPr>
      <w:r>
        <w:rPr>
          <w:rFonts w:ascii="Times New Roman" w:hAnsi="Times New Roman" w:cs="Times New Roman"/>
          <w:sz w:val="24"/>
          <w:szCs w:val="24"/>
        </w:rPr>
        <w:t xml:space="preserve">Отдел по делам ВМР, ГО и ЧС  администрации Пошехонского муниципального района </w:t>
      </w: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Pr="0043227C" w:rsidRDefault="0043227C" w:rsidP="0043227C">
      <w:pPr>
        <w:shd w:val="clear" w:color="auto" w:fill="FFFFFF"/>
        <w:spacing w:after="96" w:line="285" w:lineRule="atLeast"/>
        <w:jc w:val="center"/>
        <w:rPr>
          <w:rFonts w:ascii="Tahoma" w:eastAsia="Times New Roman" w:hAnsi="Tahoma" w:cs="Tahoma"/>
          <w:color w:val="2C2C2C"/>
        </w:rPr>
      </w:pPr>
      <w:r w:rsidRPr="0043227C">
        <w:rPr>
          <w:rFonts w:ascii="Times New Roman" w:eastAsia="Times New Roman" w:hAnsi="Times New Roman" w:cs="Times New Roman"/>
          <w:b/>
          <w:bCs/>
          <w:color w:val="2C2C2C"/>
          <w:sz w:val="27"/>
        </w:rPr>
        <w:t>Безопасность на водоёмах в весенний и летний периоды</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С приходом весны и окончанием холодов на водоемах наблюдается таяние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МЧС России напоминает, что безопасным для </w:t>
      </w:r>
      <w:proofErr w:type="gramStart"/>
      <w:r w:rsidRPr="0043227C">
        <w:rPr>
          <w:rFonts w:ascii="Times New Roman" w:eastAsia="Times New Roman" w:hAnsi="Times New Roman" w:cs="Times New Roman"/>
          <w:color w:val="2C2C2C"/>
          <w:sz w:val="27"/>
          <w:szCs w:val="27"/>
        </w:rPr>
        <w:t>одного человека считается</w:t>
      </w:r>
      <w:proofErr w:type="gramEnd"/>
      <w:r w:rsidRPr="0043227C">
        <w:rPr>
          <w:rFonts w:ascii="Times New Roman" w:eastAsia="Times New Roman" w:hAnsi="Times New Roman" w:cs="Times New Roman"/>
          <w:color w:val="2C2C2C"/>
          <w:sz w:val="27"/>
          <w:szCs w:val="27"/>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w:t>
      </w:r>
      <w:proofErr w:type="spellStart"/>
      <w:r w:rsidRPr="0043227C">
        <w:rPr>
          <w:rFonts w:ascii="Times New Roman" w:eastAsia="Times New Roman" w:hAnsi="Times New Roman" w:cs="Times New Roman"/>
          <w:color w:val="2C2C2C"/>
          <w:sz w:val="27"/>
          <w:szCs w:val="27"/>
        </w:rPr>
        <w:t>голубого</w:t>
      </w:r>
      <w:proofErr w:type="spellEnd"/>
      <w:r w:rsidRPr="0043227C">
        <w:rPr>
          <w:rFonts w:ascii="Times New Roman" w:eastAsia="Times New Roman" w:hAnsi="Times New Roman" w:cs="Times New Roman"/>
          <w:color w:val="2C2C2C"/>
          <w:sz w:val="27"/>
          <w:szCs w:val="27"/>
        </w:rPr>
        <w:t xml:space="preserve"> цвета – прочный; белого – прочность его в 2 раза меньше; серый, матово-белый или с желтоватым оттенком – лед ненадёжен.</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Во избежание трагических случаев предупреждаем:</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1. Соблюдайте элементарные правила безопасности на льду, помните, безопасным лед считается при толщине не менее 12 см.</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2. Запрещается ходить по льду под мостами, рядом с любыми водными сооружениями, в местах впадения в водоем ручьев и рек.</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b/>
          <w:bCs/>
          <w:color w:val="2C2C2C"/>
          <w:sz w:val="27"/>
        </w:rPr>
        <w:t>3. Ни в коем случае нельзя допускать выхода детей на лед.</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center"/>
        <w:rPr>
          <w:rFonts w:ascii="Tahoma" w:eastAsia="Times New Roman" w:hAnsi="Tahoma" w:cs="Tahoma"/>
          <w:color w:val="2C2C2C"/>
        </w:rPr>
      </w:pPr>
      <w:r w:rsidRPr="0043227C">
        <w:rPr>
          <w:rFonts w:ascii="Times New Roman" w:eastAsia="Times New Roman" w:hAnsi="Times New Roman" w:cs="Times New Roman"/>
          <w:color w:val="2C2C2C"/>
          <w:sz w:val="27"/>
          <w:szCs w:val="27"/>
          <w:u w:val="single"/>
        </w:rPr>
        <w:t>Если вы стали свидетелем происшествия, немедленно сообщите об этом по телефону службы спасения 112 (звонок бесплатный) или 01.</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center"/>
        <w:rPr>
          <w:rFonts w:ascii="Tahoma" w:eastAsia="Times New Roman" w:hAnsi="Tahoma" w:cs="Tahoma"/>
          <w:color w:val="2C2C2C"/>
        </w:rPr>
      </w:pPr>
      <w:r w:rsidRPr="0043227C">
        <w:rPr>
          <w:rFonts w:ascii="Times New Roman" w:eastAsia="Times New Roman" w:hAnsi="Times New Roman" w:cs="Times New Roman"/>
          <w:b/>
          <w:bCs/>
          <w:color w:val="2C2C2C"/>
          <w:sz w:val="27"/>
        </w:rPr>
        <w:t>Правила поведения на льду:</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Ни в коем случае нельзя выходить на лед в темное время суток и при плохой видимости (туман, снегопад, дождь).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lastRenderedPageBreak/>
        <w:t xml:space="preserve">- Помните, что места для перехода и организованного отдыха специально </w:t>
      </w:r>
      <w:proofErr w:type="gramStart"/>
      <w:r w:rsidRPr="0043227C">
        <w:rPr>
          <w:rFonts w:ascii="Times New Roman" w:eastAsia="Times New Roman" w:hAnsi="Times New Roman" w:cs="Times New Roman"/>
          <w:color w:val="2C2C2C"/>
          <w:sz w:val="27"/>
          <w:szCs w:val="27"/>
        </w:rPr>
        <w:t>обозначаются и постоянно контролируются</w:t>
      </w:r>
      <w:proofErr w:type="gramEnd"/>
      <w:r w:rsidRPr="0043227C">
        <w:rPr>
          <w:rFonts w:ascii="Times New Roman" w:eastAsia="Times New Roman" w:hAnsi="Times New Roman" w:cs="Times New Roman"/>
          <w:color w:val="2C2C2C"/>
          <w:sz w:val="27"/>
          <w:szCs w:val="27"/>
        </w:rPr>
        <w:t>, здесь ведется наблюдение за прочностью льда, а в случае возникновения опасности переход по льду закрывается.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Безопаснее всего выходить на берег и спускаться в местах, где лед </w:t>
      </w:r>
      <w:proofErr w:type="gramStart"/>
      <w:r w:rsidRPr="0043227C">
        <w:rPr>
          <w:rFonts w:ascii="Times New Roman" w:eastAsia="Times New Roman" w:hAnsi="Times New Roman" w:cs="Times New Roman"/>
          <w:color w:val="2C2C2C"/>
          <w:sz w:val="27"/>
          <w:szCs w:val="27"/>
        </w:rPr>
        <w:t>виден и не покрыт</w:t>
      </w:r>
      <w:proofErr w:type="gramEnd"/>
      <w:r w:rsidRPr="0043227C">
        <w:rPr>
          <w:rFonts w:ascii="Times New Roman" w:eastAsia="Times New Roman" w:hAnsi="Times New Roman" w:cs="Times New Roman"/>
          <w:color w:val="2C2C2C"/>
          <w:sz w:val="27"/>
          <w:szCs w:val="27"/>
        </w:rPr>
        <w:t xml:space="preserve"> снегом.</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w:t>
      </w:r>
      <w:proofErr w:type="gramStart"/>
      <w:r w:rsidRPr="0043227C">
        <w:rPr>
          <w:rFonts w:ascii="Times New Roman" w:eastAsia="Times New Roman" w:hAnsi="Times New Roman" w:cs="Times New Roman"/>
          <w:color w:val="2C2C2C"/>
          <w:sz w:val="27"/>
          <w:szCs w:val="27"/>
        </w:rPr>
        <w:t>осмотреться и наметить</w:t>
      </w:r>
      <w:proofErr w:type="gramEnd"/>
      <w:r w:rsidRPr="0043227C">
        <w:rPr>
          <w:rFonts w:ascii="Times New Roman" w:eastAsia="Times New Roman" w:hAnsi="Times New Roman" w:cs="Times New Roman"/>
          <w:color w:val="2C2C2C"/>
          <w:sz w:val="27"/>
          <w:szCs w:val="27"/>
        </w:rPr>
        <w:t xml:space="preserve"> предстоящий маршрут.</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При перевозке небольших грузов, их следует класть на сани или брусья с большой площадью опоры на лед, чтобы избежать провала.</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Внимательно слушайте и следите за тем, как ведет себя лед.</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Не следует ходить рядом с трещинами или по участку льда, отделенному от основного массива несколькими трещинами.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lastRenderedPageBreak/>
        <w:t>- Необходимо быстро покинуть опасное место, если из пробитой лунки начинает бить фонтаном вода.</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Нельзя проверять прочность льда ударом ноги. Если после первого сильного удара поленом или лыжной палкой </w:t>
      </w:r>
      <w:proofErr w:type="gramStart"/>
      <w:r w:rsidRPr="0043227C">
        <w:rPr>
          <w:rFonts w:ascii="Times New Roman" w:eastAsia="Times New Roman" w:hAnsi="Times New Roman" w:cs="Times New Roman"/>
          <w:color w:val="2C2C2C"/>
          <w:sz w:val="27"/>
          <w:szCs w:val="27"/>
        </w:rPr>
        <w:t>покажется</w:t>
      </w:r>
      <w:proofErr w:type="gramEnd"/>
      <w:r w:rsidRPr="0043227C">
        <w:rPr>
          <w:rFonts w:ascii="Times New Roman" w:eastAsia="Times New Roman" w:hAnsi="Times New Roman" w:cs="Times New Roman"/>
          <w:color w:val="2C2C2C"/>
          <w:sz w:val="27"/>
          <w:szCs w:val="27"/>
        </w:rPr>
        <w:t xml:space="preserve"> хоть немного воды – это означает, что лед тонкий, по нему ходить нельзя. В </w:t>
      </w:r>
      <w:proofErr w:type="gramStart"/>
      <w:r w:rsidRPr="0043227C">
        <w:rPr>
          <w:rFonts w:ascii="Times New Roman" w:eastAsia="Times New Roman" w:hAnsi="Times New Roman" w:cs="Times New Roman"/>
          <w:color w:val="2C2C2C"/>
          <w:sz w:val="27"/>
          <w:szCs w:val="27"/>
        </w:rPr>
        <w:t>этом</w:t>
      </w:r>
      <w:proofErr w:type="gramEnd"/>
      <w:r w:rsidRPr="0043227C">
        <w:rPr>
          <w:rFonts w:ascii="Times New Roman" w:eastAsia="Times New Roman" w:hAnsi="Times New Roman" w:cs="Times New Roman"/>
          <w:color w:val="2C2C2C"/>
          <w:sz w:val="27"/>
          <w:szCs w:val="27"/>
        </w:rPr>
        <w:t xml:space="preserve">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43227C">
        <w:rPr>
          <w:rFonts w:ascii="Times New Roman" w:eastAsia="Times New Roman" w:hAnsi="Times New Roman" w:cs="Times New Roman"/>
          <w:color w:val="2C2C2C"/>
          <w:sz w:val="27"/>
          <w:szCs w:val="27"/>
        </w:rPr>
        <w:t>спасалки</w:t>
      </w:r>
      <w:proofErr w:type="spellEnd"/>
      <w:r w:rsidRPr="0043227C">
        <w:rPr>
          <w:rFonts w:ascii="Times New Roman" w:eastAsia="Times New Roman" w:hAnsi="Times New Roman" w:cs="Times New Roman"/>
          <w:color w:val="2C2C2C"/>
          <w:sz w:val="27"/>
          <w:szCs w:val="27"/>
        </w:rPr>
        <w:t xml:space="preserve">» - это устройства, похожие на толстое шило и висящие на груди. Воткнув их в лёд, можно </w:t>
      </w:r>
      <w:proofErr w:type="gramStart"/>
      <w:r w:rsidRPr="0043227C">
        <w:rPr>
          <w:rFonts w:ascii="Times New Roman" w:eastAsia="Times New Roman" w:hAnsi="Times New Roman" w:cs="Times New Roman"/>
          <w:color w:val="2C2C2C"/>
          <w:sz w:val="27"/>
          <w:szCs w:val="27"/>
        </w:rPr>
        <w:t>подтянуться и выбраться</w:t>
      </w:r>
      <w:proofErr w:type="gramEnd"/>
      <w:r w:rsidRPr="0043227C">
        <w:rPr>
          <w:rFonts w:ascii="Times New Roman" w:eastAsia="Times New Roman" w:hAnsi="Times New Roman" w:cs="Times New Roman"/>
          <w:color w:val="2C2C2C"/>
          <w:sz w:val="27"/>
          <w:szCs w:val="27"/>
        </w:rPr>
        <w:t xml:space="preserve"> из воды.</w:t>
      </w:r>
    </w:p>
    <w:p w:rsidR="0043227C" w:rsidRPr="0043227C" w:rsidRDefault="0043227C" w:rsidP="0043227C">
      <w:pPr>
        <w:shd w:val="clear" w:color="auto" w:fill="FFFFFF"/>
        <w:spacing w:after="96" w:line="285" w:lineRule="atLeast"/>
        <w:ind w:firstLine="680"/>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center"/>
        <w:rPr>
          <w:rFonts w:ascii="Tahoma" w:eastAsia="Times New Roman" w:hAnsi="Tahoma" w:cs="Tahoma"/>
          <w:color w:val="2C2C2C"/>
        </w:rPr>
      </w:pPr>
      <w:r w:rsidRPr="0043227C">
        <w:rPr>
          <w:rFonts w:ascii="Times New Roman" w:eastAsia="Times New Roman" w:hAnsi="Times New Roman" w:cs="Times New Roman"/>
          <w:b/>
          <w:bCs/>
          <w:color w:val="2C2C2C"/>
          <w:sz w:val="27"/>
        </w:rPr>
        <w:t>ПАМЯТКА для учащихся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center"/>
        <w:rPr>
          <w:rFonts w:ascii="Tahoma" w:eastAsia="Times New Roman" w:hAnsi="Tahoma" w:cs="Tahoma"/>
          <w:color w:val="2C2C2C"/>
        </w:rPr>
      </w:pPr>
      <w:r w:rsidRPr="0043227C">
        <w:rPr>
          <w:rFonts w:ascii="Times New Roman" w:eastAsia="Times New Roman" w:hAnsi="Times New Roman" w:cs="Times New Roman"/>
          <w:b/>
          <w:bCs/>
          <w:color w:val="2C2C2C"/>
          <w:sz w:val="27"/>
        </w:rPr>
        <w:t>«Правила безопасного поведения на водных объектах в весенний период»</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43227C">
        <w:rPr>
          <w:rFonts w:ascii="Times New Roman" w:eastAsia="Times New Roman" w:hAnsi="Times New Roman" w:cs="Times New Roman"/>
          <w:color w:val="2C2C2C"/>
          <w:sz w:val="27"/>
        </w:rPr>
        <w:t> </w:t>
      </w:r>
      <w:r w:rsidRPr="0043227C">
        <w:rPr>
          <w:rFonts w:ascii="Times New Roman" w:eastAsia="Times New Roman" w:hAnsi="Times New Roman" w:cs="Times New Roman"/>
          <w:b/>
          <w:bCs/>
          <w:color w:val="2C2C2C"/>
          <w:sz w:val="27"/>
        </w:rPr>
        <w:t>Такое состояние льда представляет собой УГРОЗУ!</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imes New Roman" w:eastAsia="Times New Roman" w:hAnsi="Times New Roman" w:cs="Times New Roman"/>
          <w:color w:val="2C2C2C"/>
          <w:sz w:val="27"/>
          <w:szCs w:val="27"/>
        </w:rPr>
        <w:t>Главное правило: детям НЕЛЬЗЯ БЫТЬ на льду (на рыбалке, катание на лыжах и коньках) без присмотра ВЗРОСЛЫХ.</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imes New Roman" w:eastAsia="Times New Roman" w:hAnsi="Times New Roman" w:cs="Times New Roman"/>
          <w:b/>
          <w:bCs/>
          <w:color w:val="2C2C2C"/>
          <w:sz w:val="27"/>
        </w:rPr>
        <w:t>Правила поведения на льду:</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1.Ни в коем случае нельзя выходить на лед в темное время суток и при плохой видимости (туман, снегопад, дождь).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2.При переходе через реку пользуйтесь ледовыми переправами.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lastRenderedPageBreak/>
        <w:t xml:space="preserve">3.Нельзя проверять прочность льда ударом ноги. Если после первого сильного удара поленом или лыжной палкой </w:t>
      </w:r>
      <w:proofErr w:type="gramStart"/>
      <w:r w:rsidRPr="0043227C">
        <w:rPr>
          <w:rFonts w:ascii="Times New Roman" w:eastAsia="Times New Roman" w:hAnsi="Times New Roman" w:cs="Times New Roman"/>
          <w:color w:val="2C2C2C"/>
          <w:sz w:val="27"/>
          <w:szCs w:val="27"/>
        </w:rPr>
        <w:t>покажется</w:t>
      </w:r>
      <w:proofErr w:type="gramEnd"/>
      <w:r w:rsidRPr="0043227C">
        <w:rPr>
          <w:rFonts w:ascii="Times New Roman" w:eastAsia="Times New Roman" w:hAnsi="Times New Roman" w:cs="Times New Roman"/>
          <w:color w:val="2C2C2C"/>
          <w:sz w:val="27"/>
          <w:szCs w:val="27"/>
        </w:rPr>
        <w:t xml:space="preserve"> хоть немного воды, - это означает, что лед тонкий, по нему ходить нельзя. В </w:t>
      </w:r>
      <w:proofErr w:type="gramStart"/>
      <w:r w:rsidRPr="0043227C">
        <w:rPr>
          <w:rFonts w:ascii="Times New Roman" w:eastAsia="Times New Roman" w:hAnsi="Times New Roman" w:cs="Times New Roman"/>
          <w:color w:val="2C2C2C"/>
          <w:sz w:val="27"/>
          <w:szCs w:val="27"/>
        </w:rPr>
        <w:t>этом</w:t>
      </w:r>
      <w:proofErr w:type="gramEnd"/>
      <w:r w:rsidRPr="0043227C">
        <w:rPr>
          <w:rFonts w:ascii="Times New Roman" w:eastAsia="Times New Roman" w:hAnsi="Times New Roman" w:cs="Times New Roman"/>
          <w:color w:val="2C2C2C"/>
          <w:sz w:val="27"/>
          <w:szCs w:val="27"/>
        </w:rPr>
        <w:t xml:space="preserve">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4.При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w:t>
      </w:r>
      <w:proofErr w:type="gramStart"/>
      <w:r w:rsidRPr="0043227C">
        <w:rPr>
          <w:rFonts w:ascii="Times New Roman" w:eastAsia="Times New Roman" w:hAnsi="Times New Roman" w:cs="Times New Roman"/>
          <w:color w:val="2C2C2C"/>
          <w:sz w:val="27"/>
          <w:szCs w:val="27"/>
        </w:rPr>
        <w:t>осмотреться и наметить</w:t>
      </w:r>
      <w:proofErr w:type="gramEnd"/>
      <w:r w:rsidRPr="0043227C">
        <w:rPr>
          <w:rFonts w:ascii="Times New Roman" w:eastAsia="Times New Roman" w:hAnsi="Times New Roman" w:cs="Times New Roman"/>
          <w:color w:val="2C2C2C"/>
          <w:sz w:val="27"/>
          <w:szCs w:val="27"/>
        </w:rPr>
        <w:t xml:space="preserve"> предстоящий маршрут.</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5.При переходе водоема группой необходимо соблюдать расстояние друг от друга (5-6 м).</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6.Замерзшую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rPr>
          <w:rFonts w:ascii="Tahoma" w:eastAsia="Times New Roman" w:hAnsi="Tahoma" w:cs="Tahoma"/>
          <w:color w:val="2C2C2C"/>
        </w:rPr>
      </w:pPr>
      <w:r w:rsidRPr="0043227C">
        <w:rPr>
          <w:rFonts w:ascii="Times New Roman" w:eastAsia="Times New Roman" w:hAnsi="Times New Roman" w:cs="Times New Roman"/>
          <w:color w:val="2C2C2C"/>
          <w:sz w:val="27"/>
          <w:szCs w:val="27"/>
        </w:rPr>
        <w:t>7.Если есть рюкзак, повесьте его на одно плечо, это позволит легко освободиться от груза в случае, если лед под вами провалится.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imes New Roman" w:eastAsia="Times New Roman" w:hAnsi="Times New Roman" w:cs="Times New Roman"/>
          <w:b/>
          <w:bCs/>
          <w:color w:val="2C2C2C"/>
          <w:sz w:val="27"/>
        </w:rPr>
        <w:t xml:space="preserve">ЕСЛИ ТЫ ПРОВАЛИЛСЯ ПОД ЛЕД!  Главное - </w:t>
      </w:r>
      <w:proofErr w:type="spellStart"/>
      <w:r w:rsidRPr="0043227C">
        <w:rPr>
          <w:rFonts w:ascii="Times New Roman" w:eastAsia="Times New Roman" w:hAnsi="Times New Roman" w:cs="Times New Roman"/>
          <w:b/>
          <w:bCs/>
          <w:color w:val="2C2C2C"/>
          <w:sz w:val="27"/>
        </w:rPr>
        <w:t>самоспасение</w:t>
      </w:r>
      <w:proofErr w:type="spellEnd"/>
      <w:r w:rsidRPr="0043227C">
        <w:rPr>
          <w:rFonts w:ascii="Times New Roman" w:eastAsia="Times New Roman" w:hAnsi="Times New Roman" w:cs="Times New Roman"/>
          <w:b/>
          <w:bCs/>
          <w:color w:val="2C2C2C"/>
          <w:sz w:val="27"/>
        </w:rPr>
        <w:t>:</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Не поддавайтесь панике.</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142" w:hanging="142"/>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Не надо </w:t>
      </w:r>
      <w:proofErr w:type="gramStart"/>
      <w:r w:rsidRPr="0043227C">
        <w:rPr>
          <w:rFonts w:ascii="Times New Roman" w:eastAsia="Times New Roman" w:hAnsi="Times New Roman" w:cs="Times New Roman"/>
          <w:color w:val="2C2C2C"/>
          <w:sz w:val="27"/>
          <w:szCs w:val="27"/>
        </w:rPr>
        <w:t>барахтаться и наваливаться</w:t>
      </w:r>
      <w:proofErr w:type="gramEnd"/>
      <w:r w:rsidRPr="0043227C">
        <w:rPr>
          <w:rFonts w:ascii="Times New Roman" w:eastAsia="Times New Roman" w:hAnsi="Times New Roman" w:cs="Times New Roman"/>
          <w:color w:val="2C2C2C"/>
          <w:sz w:val="27"/>
          <w:szCs w:val="27"/>
        </w:rPr>
        <w:t xml:space="preserve"> всем телом на тонкую кромку льда, так как под тяжестью тела он будет обламываться.</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Широко раскиньте руки, чтобы не погрузиться с головой в воду</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142" w:hanging="142"/>
        <w:rPr>
          <w:rFonts w:ascii="Tahoma" w:eastAsia="Times New Roman" w:hAnsi="Tahoma" w:cs="Tahoma"/>
          <w:color w:val="2C2C2C"/>
        </w:rPr>
      </w:pPr>
      <w:r w:rsidRPr="0043227C">
        <w:rPr>
          <w:rFonts w:ascii="Times New Roman" w:eastAsia="Times New Roman" w:hAnsi="Times New Roman" w:cs="Times New Roman"/>
          <w:color w:val="2C2C2C"/>
          <w:sz w:val="27"/>
          <w:szCs w:val="27"/>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153" w:hanging="153"/>
        <w:rPr>
          <w:rFonts w:ascii="Tahoma" w:eastAsia="Times New Roman" w:hAnsi="Tahoma" w:cs="Tahoma"/>
          <w:color w:val="2C2C2C"/>
        </w:rPr>
      </w:pPr>
      <w:r w:rsidRPr="0043227C">
        <w:rPr>
          <w:rFonts w:ascii="Times New Roman" w:eastAsia="Times New Roman" w:hAnsi="Times New Roman" w:cs="Times New Roman"/>
          <w:color w:val="2C2C2C"/>
          <w:sz w:val="27"/>
          <w:szCs w:val="27"/>
        </w:rPr>
        <w:t>·  Без резких движений отползайте как можно дальше от опасного места в том направлении, откуда пришли;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w:t>
      </w:r>
      <w:r w:rsidRPr="0043227C">
        <w:rPr>
          <w:rFonts w:ascii="Times New Roman" w:eastAsia="Times New Roman" w:hAnsi="Times New Roman" w:cs="Times New Roman"/>
          <w:color w:val="2C2C2C"/>
          <w:sz w:val="27"/>
        </w:rPr>
        <w:t> </w:t>
      </w:r>
      <w:r w:rsidRPr="0043227C">
        <w:rPr>
          <w:rFonts w:ascii="Times New Roman" w:eastAsia="Times New Roman" w:hAnsi="Times New Roman" w:cs="Times New Roman"/>
          <w:b/>
          <w:bCs/>
          <w:color w:val="2C2C2C"/>
          <w:sz w:val="27"/>
        </w:rPr>
        <w:t>Зовите на помощь.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lastRenderedPageBreak/>
        <w:t> </w:t>
      </w:r>
    </w:p>
    <w:p w:rsidR="0043227C" w:rsidRPr="0043227C" w:rsidRDefault="0043227C" w:rsidP="0043227C">
      <w:pPr>
        <w:shd w:val="clear" w:color="auto" w:fill="FFFFFF"/>
        <w:spacing w:after="96" w:line="285" w:lineRule="atLeast"/>
        <w:ind w:left="153" w:hanging="153"/>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Удерживая себя на поверхности воды, стараться затрачивать на это минимум физических усилий. </w:t>
      </w:r>
      <w:proofErr w:type="gramStart"/>
      <w:r w:rsidRPr="0043227C">
        <w:rPr>
          <w:rFonts w:ascii="Times New Roman" w:eastAsia="Times New Roman" w:hAnsi="Times New Roman" w:cs="Times New Roman"/>
          <w:color w:val="2C2C2C"/>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43227C">
        <w:rPr>
          <w:rFonts w:ascii="Times New Roman" w:eastAsia="Times New Roman" w:hAnsi="Times New Roman" w:cs="Times New Roman"/>
          <w:color w:val="2C2C2C"/>
          <w:sz w:val="27"/>
          <w:szCs w:val="27"/>
        </w:rPr>
        <w:t xml:space="preserve"> </w:t>
      </w:r>
      <w:proofErr w:type="gramStart"/>
      <w:r w:rsidRPr="0043227C">
        <w:rPr>
          <w:rFonts w:ascii="Times New Roman" w:eastAsia="Times New Roman" w:hAnsi="Times New Roman" w:cs="Times New Roman"/>
          <w:color w:val="2C2C2C"/>
          <w:sz w:val="27"/>
          <w:szCs w:val="27"/>
        </w:rPr>
        <w:t>Кроме того, при движениях нарушается дополнительная изоляция, создаваемая водой, пропитавшей одежду).</w:t>
      </w:r>
      <w:proofErr w:type="gramEnd"/>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142" w:hanging="142"/>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Находясь на плаву, следует голову держать как можно выше над водой. Известно, что более 50% всех </w:t>
      </w:r>
      <w:proofErr w:type="spellStart"/>
      <w:r w:rsidRPr="0043227C">
        <w:rPr>
          <w:rFonts w:ascii="Times New Roman" w:eastAsia="Times New Roman" w:hAnsi="Times New Roman" w:cs="Times New Roman"/>
          <w:color w:val="2C2C2C"/>
          <w:sz w:val="27"/>
          <w:szCs w:val="27"/>
        </w:rPr>
        <w:t>теплопотерь</w:t>
      </w:r>
      <w:proofErr w:type="spellEnd"/>
      <w:r w:rsidRPr="0043227C">
        <w:rPr>
          <w:rFonts w:ascii="Times New Roman" w:eastAsia="Times New Roman" w:hAnsi="Times New Roman" w:cs="Times New Roman"/>
          <w:color w:val="2C2C2C"/>
          <w:sz w:val="27"/>
          <w:szCs w:val="27"/>
        </w:rPr>
        <w:t xml:space="preserve"> организма, а по некоторым данным, даже 75% приходится на ее долю.</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142" w:hanging="142"/>
        <w:rPr>
          <w:rFonts w:ascii="Tahoma" w:eastAsia="Times New Roman" w:hAnsi="Tahoma" w:cs="Tahoma"/>
          <w:color w:val="2C2C2C"/>
        </w:rPr>
      </w:pPr>
      <w:r w:rsidRPr="0043227C">
        <w:rPr>
          <w:rFonts w:ascii="Times New Roman" w:eastAsia="Times New Roman" w:hAnsi="Times New Roman" w:cs="Times New Roman"/>
          <w:color w:val="2C2C2C"/>
          <w:sz w:val="27"/>
          <w:szCs w:val="27"/>
        </w:rPr>
        <w:t>·  Активно плыть к берегу, плоту или шлюпке, можно, если они находятся на расстоянии, преодоление которого потребует не более 40 мин.</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xml:space="preserve">·  Добравшись до </w:t>
      </w:r>
      <w:proofErr w:type="spellStart"/>
      <w:r w:rsidRPr="0043227C">
        <w:rPr>
          <w:rFonts w:ascii="Times New Roman" w:eastAsia="Times New Roman" w:hAnsi="Times New Roman" w:cs="Times New Roman"/>
          <w:color w:val="2C2C2C"/>
          <w:sz w:val="27"/>
          <w:szCs w:val="27"/>
        </w:rPr>
        <w:t>плавсредства</w:t>
      </w:r>
      <w:proofErr w:type="spellEnd"/>
      <w:r w:rsidRPr="0043227C">
        <w:rPr>
          <w:rFonts w:ascii="Times New Roman" w:eastAsia="Times New Roman" w:hAnsi="Times New Roman" w:cs="Times New Roman"/>
          <w:color w:val="2C2C2C"/>
          <w:sz w:val="27"/>
          <w:szCs w:val="27"/>
        </w:rPr>
        <w:t>, надо немедленно раздеться, выжать намокшую одежду и снова надеть.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jc w:val="both"/>
        <w:rPr>
          <w:rFonts w:ascii="Tahoma" w:eastAsia="Times New Roman" w:hAnsi="Tahoma" w:cs="Tahoma"/>
          <w:color w:val="2C2C2C"/>
        </w:rPr>
      </w:pPr>
      <w:r w:rsidRPr="0043227C">
        <w:rPr>
          <w:rFonts w:ascii="Times New Roman" w:eastAsia="Times New Roman" w:hAnsi="Times New Roman" w:cs="Times New Roman"/>
          <w:b/>
          <w:bCs/>
          <w:color w:val="2C2C2C"/>
          <w:sz w:val="27"/>
        </w:rPr>
        <w:t>Если вы оказываете помощь: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Подходите к полынье очень осторожно, лучше подползти по-пластунски.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Сообщите пострадавшему криком, что идете ему на помощь, это придаст ему силы, уверенность.</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За 3-4 метра протяните ему веревку, шест, доску, шарф или любое другое подручное средство.</w:t>
      </w:r>
    </w:p>
    <w:p w:rsidR="0043227C" w:rsidRPr="0043227C" w:rsidRDefault="0043227C" w:rsidP="00BB57B1">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r w:rsidRPr="0043227C">
        <w:rPr>
          <w:rFonts w:ascii="Times New Roman" w:eastAsia="Times New Roman" w:hAnsi="Times New Roman" w:cs="Times New Roman"/>
          <w:color w:val="2C2C2C"/>
          <w:sz w:val="27"/>
          <w:szCs w:val="27"/>
        </w:rPr>
        <w:t xml:space="preserve">·  Подавать пострадавшему руку небезопасно, так как, приближаясь к полынье, вы </w:t>
      </w:r>
      <w:proofErr w:type="gramStart"/>
      <w:r w:rsidRPr="0043227C">
        <w:rPr>
          <w:rFonts w:ascii="Times New Roman" w:eastAsia="Times New Roman" w:hAnsi="Times New Roman" w:cs="Times New Roman"/>
          <w:color w:val="2C2C2C"/>
          <w:sz w:val="27"/>
          <w:szCs w:val="27"/>
        </w:rPr>
        <w:t>увеличите нагрузку на лед и не только не поможете</w:t>
      </w:r>
      <w:proofErr w:type="gramEnd"/>
      <w:r w:rsidRPr="0043227C">
        <w:rPr>
          <w:rFonts w:ascii="Times New Roman" w:eastAsia="Times New Roman" w:hAnsi="Times New Roman" w:cs="Times New Roman"/>
          <w:color w:val="2C2C2C"/>
          <w:sz w:val="27"/>
          <w:szCs w:val="27"/>
        </w:rPr>
        <w:t>, но и сами рискуете провалиться.</w:t>
      </w:r>
    </w:p>
    <w:p w:rsidR="0043227C" w:rsidRPr="0043227C" w:rsidRDefault="0043227C" w:rsidP="0043227C">
      <w:pPr>
        <w:shd w:val="clear" w:color="auto" w:fill="FFFFFF"/>
        <w:spacing w:after="96" w:line="285" w:lineRule="atLeast"/>
        <w:ind w:left="720" w:hanging="720"/>
        <w:jc w:val="center"/>
        <w:rPr>
          <w:rFonts w:ascii="Tahoma" w:eastAsia="Times New Roman" w:hAnsi="Tahoma" w:cs="Tahoma"/>
          <w:color w:val="2C2C2C"/>
        </w:rPr>
      </w:pPr>
      <w:r w:rsidRPr="0043227C">
        <w:rPr>
          <w:rFonts w:ascii="Times New Roman" w:eastAsia="Times New Roman" w:hAnsi="Times New Roman" w:cs="Times New Roman"/>
          <w:b/>
          <w:bCs/>
          <w:color w:val="2C2C2C"/>
          <w:sz w:val="27"/>
        </w:rPr>
        <w:t>Первая помощь при утоплении: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Перенести пострадавшего на безопасное место, согреть.</w:t>
      </w:r>
    </w:p>
    <w:p w:rsidR="0043227C" w:rsidRPr="0043227C" w:rsidRDefault="0043227C" w:rsidP="00BB57B1">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r w:rsidRPr="0043227C">
        <w:rPr>
          <w:rFonts w:ascii="Times New Roman" w:eastAsia="Times New Roman" w:hAnsi="Times New Roman" w:cs="Times New Roman"/>
          <w:color w:val="2C2C2C"/>
          <w:sz w:val="27"/>
          <w:szCs w:val="27"/>
        </w:rPr>
        <w:t xml:space="preserve">·  </w:t>
      </w:r>
      <w:proofErr w:type="gramStart"/>
      <w:r w:rsidRPr="0043227C">
        <w:rPr>
          <w:rFonts w:ascii="Times New Roman" w:eastAsia="Times New Roman" w:hAnsi="Times New Roman" w:cs="Times New Roman"/>
          <w:color w:val="2C2C2C"/>
          <w:sz w:val="27"/>
          <w:szCs w:val="27"/>
        </w:rPr>
        <w:t>Повернуть утонувшего лицом вниз и опустить</w:t>
      </w:r>
      <w:proofErr w:type="gramEnd"/>
      <w:r w:rsidRPr="0043227C">
        <w:rPr>
          <w:rFonts w:ascii="Times New Roman" w:eastAsia="Times New Roman" w:hAnsi="Times New Roman" w:cs="Times New Roman"/>
          <w:color w:val="2C2C2C"/>
          <w:sz w:val="27"/>
          <w:szCs w:val="27"/>
        </w:rPr>
        <w:t xml:space="preserve"> голову ниже таза.</w:t>
      </w:r>
    </w:p>
    <w:p w:rsidR="0043227C" w:rsidRPr="0043227C" w:rsidRDefault="0043227C" w:rsidP="00BB57B1">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r w:rsidRPr="0043227C">
        <w:rPr>
          <w:rFonts w:ascii="Times New Roman" w:eastAsia="Times New Roman" w:hAnsi="Times New Roman" w:cs="Times New Roman"/>
          <w:color w:val="2C2C2C"/>
          <w:sz w:val="27"/>
          <w:szCs w:val="27"/>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43227C" w:rsidRPr="0043227C" w:rsidRDefault="0043227C" w:rsidP="0043227C">
      <w:pPr>
        <w:shd w:val="clear" w:color="auto" w:fill="FFFFFF"/>
        <w:spacing w:after="96" w:line="285" w:lineRule="atLeast"/>
        <w:jc w:val="both"/>
        <w:rPr>
          <w:rFonts w:ascii="Tahoma" w:eastAsia="Times New Roman" w:hAnsi="Tahoma" w:cs="Tahoma"/>
          <w:color w:val="2C2C2C"/>
        </w:rPr>
      </w:pPr>
      <w:r w:rsidRPr="0043227C">
        <w:rPr>
          <w:rFonts w:ascii="Tahoma" w:eastAsia="Times New Roman" w:hAnsi="Tahoma" w:cs="Tahoma"/>
          <w:color w:val="2C2C2C"/>
        </w:rPr>
        <w:t> </w:t>
      </w:r>
    </w:p>
    <w:p w:rsidR="0043227C" w:rsidRPr="0043227C" w:rsidRDefault="0043227C" w:rsidP="0043227C">
      <w:pPr>
        <w:shd w:val="clear" w:color="auto" w:fill="FFFFFF"/>
        <w:spacing w:after="96" w:line="285" w:lineRule="atLeast"/>
        <w:ind w:left="720" w:hanging="720"/>
        <w:rPr>
          <w:rFonts w:ascii="Tahoma" w:eastAsia="Times New Roman" w:hAnsi="Tahoma" w:cs="Tahoma"/>
          <w:color w:val="2C2C2C"/>
        </w:rPr>
      </w:pPr>
      <w:r w:rsidRPr="0043227C">
        <w:rPr>
          <w:rFonts w:ascii="Times New Roman" w:eastAsia="Times New Roman" w:hAnsi="Times New Roman" w:cs="Times New Roman"/>
          <w:color w:val="2C2C2C"/>
          <w:sz w:val="27"/>
          <w:szCs w:val="27"/>
        </w:rPr>
        <w:t>·  При отсутствии пульса на сонной артерии сделать наружный массаж сердца и искусственное дыхание.</w:t>
      </w:r>
    </w:p>
    <w:p w:rsidR="0043227C" w:rsidRDefault="0043227C" w:rsidP="00BB57B1">
      <w:pPr>
        <w:shd w:val="clear" w:color="auto" w:fill="FFFFFF"/>
        <w:spacing w:after="96" w:line="285" w:lineRule="atLeast"/>
        <w:jc w:val="both"/>
        <w:rPr>
          <w:rFonts w:ascii="Times New Roman" w:eastAsia="Times New Roman" w:hAnsi="Times New Roman" w:cs="Times New Roman"/>
          <w:color w:val="2C2C2C"/>
          <w:sz w:val="27"/>
          <w:szCs w:val="27"/>
        </w:rPr>
      </w:pPr>
      <w:r w:rsidRPr="0043227C">
        <w:rPr>
          <w:rFonts w:ascii="Tahoma" w:eastAsia="Times New Roman" w:hAnsi="Tahoma" w:cs="Tahoma"/>
          <w:color w:val="2C2C2C"/>
        </w:rPr>
        <w:lastRenderedPageBreak/>
        <w:t> </w:t>
      </w:r>
      <w:r w:rsidRPr="0043227C">
        <w:rPr>
          <w:rFonts w:ascii="Times New Roman" w:eastAsia="Times New Roman" w:hAnsi="Times New Roman" w:cs="Times New Roman"/>
          <w:color w:val="2C2C2C"/>
          <w:sz w:val="27"/>
          <w:szCs w:val="27"/>
        </w:rPr>
        <w:t>·  Доставить пострадавшего в медицинское учреждение.</w:t>
      </w:r>
    </w:p>
    <w:p w:rsidR="00BB57B1" w:rsidRDefault="00BB57B1" w:rsidP="00BB57B1">
      <w:pPr>
        <w:shd w:val="clear" w:color="auto" w:fill="FFFFFF"/>
        <w:spacing w:after="96" w:line="285" w:lineRule="atLeast"/>
        <w:jc w:val="both"/>
        <w:rPr>
          <w:rFonts w:ascii="Times New Roman" w:eastAsia="Times New Roman" w:hAnsi="Times New Roman" w:cs="Times New Roman"/>
          <w:color w:val="2C2C2C"/>
          <w:sz w:val="27"/>
          <w:szCs w:val="27"/>
        </w:rPr>
      </w:pPr>
    </w:p>
    <w:p w:rsidR="00BB57B1" w:rsidRPr="0043227C" w:rsidRDefault="00BB57B1" w:rsidP="00BB57B1">
      <w:pPr>
        <w:shd w:val="clear" w:color="auto" w:fill="FFFFFF"/>
        <w:spacing w:after="96" w:line="285" w:lineRule="atLeast"/>
        <w:jc w:val="both"/>
        <w:rPr>
          <w:rFonts w:ascii="Tahoma" w:eastAsia="Times New Roman" w:hAnsi="Tahoma" w:cs="Tahoma"/>
          <w:color w:val="2C2C2C"/>
        </w:rPr>
      </w:pPr>
    </w:p>
    <w:p w:rsidR="00BB57B1" w:rsidRDefault="0043227C" w:rsidP="0043227C">
      <w:pPr>
        <w:shd w:val="clear" w:color="auto" w:fill="FFFFFF"/>
        <w:spacing w:after="96" w:line="285" w:lineRule="atLeast"/>
        <w:jc w:val="both"/>
        <w:rPr>
          <w:rFonts w:ascii="Times New Roman" w:eastAsia="Times New Roman" w:hAnsi="Times New Roman" w:cs="Times New Roman"/>
          <w:b/>
          <w:bCs/>
          <w:color w:val="2C2C2C"/>
          <w:sz w:val="27"/>
        </w:rPr>
      </w:pPr>
      <w:r w:rsidRPr="0043227C">
        <w:rPr>
          <w:rFonts w:ascii="Times New Roman" w:eastAsia="Times New Roman" w:hAnsi="Times New Roman" w:cs="Times New Roman"/>
          <w:b/>
          <w:bCs/>
          <w:color w:val="2C2C2C"/>
          <w:sz w:val="27"/>
        </w:rPr>
        <w:t>ЗВОНИТЬ ПО ТЕЛЕФОНУ –  </w:t>
      </w:r>
      <w:r w:rsidR="005339DC">
        <w:rPr>
          <w:rFonts w:ascii="Times New Roman" w:eastAsia="Times New Roman" w:hAnsi="Times New Roman" w:cs="Times New Roman"/>
          <w:b/>
          <w:bCs/>
          <w:color w:val="2C2C2C"/>
          <w:sz w:val="27"/>
          <w:u w:val="single"/>
        </w:rPr>
        <w:t>8(48546)2-14-04</w:t>
      </w:r>
      <w:r w:rsidRPr="0043227C">
        <w:rPr>
          <w:rFonts w:ascii="Times New Roman" w:eastAsia="Times New Roman" w:hAnsi="Times New Roman" w:cs="Times New Roman"/>
          <w:b/>
          <w:bCs/>
          <w:color w:val="2C2C2C"/>
          <w:sz w:val="27"/>
        </w:rPr>
        <w:t xml:space="preserve">     </w:t>
      </w:r>
      <w:r w:rsidR="005339DC">
        <w:rPr>
          <w:rFonts w:ascii="Times New Roman" w:eastAsia="Times New Roman" w:hAnsi="Times New Roman" w:cs="Times New Roman"/>
          <w:b/>
          <w:bCs/>
          <w:color w:val="2C2C2C"/>
          <w:sz w:val="27"/>
        </w:rPr>
        <w:t>ЕДДС  района,</w:t>
      </w:r>
    </w:p>
    <w:p w:rsidR="0043227C" w:rsidRPr="0043227C" w:rsidRDefault="00BB57B1" w:rsidP="0043227C">
      <w:pPr>
        <w:shd w:val="clear" w:color="auto" w:fill="FFFFFF"/>
        <w:spacing w:after="96" w:line="285" w:lineRule="atLeast"/>
        <w:jc w:val="both"/>
        <w:rPr>
          <w:rFonts w:ascii="Tahoma" w:eastAsia="Times New Roman" w:hAnsi="Tahoma" w:cs="Tahoma"/>
          <w:color w:val="2C2C2C"/>
        </w:rPr>
      </w:pPr>
      <w:r>
        <w:rPr>
          <w:rFonts w:ascii="Times New Roman" w:eastAsia="Times New Roman" w:hAnsi="Times New Roman" w:cs="Times New Roman"/>
          <w:b/>
          <w:bCs/>
          <w:color w:val="2C2C2C"/>
          <w:sz w:val="27"/>
        </w:rPr>
        <w:t xml:space="preserve"> </w:t>
      </w:r>
      <w:r>
        <w:rPr>
          <w:rFonts w:ascii="Times New Roman" w:eastAsia="Times New Roman" w:hAnsi="Times New Roman" w:cs="Times New Roman"/>
          <w:b/>
          <w:bCs/>
          <w:color w:val="2C2C2C"/>
          <w:sz w:val="27"/>
          <w:u w:val="single"/>
        </w:rPr>
        <w:t>8(48546)2-24-87</w:t>
      </w:r>
      <w:r w:rsidRPr="0043227C">
        <w:rPr>
          <w:rFonts w:ascii="Times New Roman" w:eastAsia="Times New Roman" w:hAnsi="Times New Roman" w:cs="Times New Roman"/>
          <w:b/>
          <w:bCs/>
          <w:color w:val="2C2C2C"/>
          <w:sz w:val="27"/>
        </w:rPr>
        <w:t>    </w:t>
      </w:r>
      <w:r>
        <w:rPr>
          <w:rFonts w:ascii="Times New Roman" w:eastAsia="Times New Roman" w:hAnsi="Times New Roman" w:cs="Times New Roman"/>
          <w:b/>
          <w:bCs/>
          <w:color w:val="2C2C2C"/>
          <w:sz w:val="27"/>
        </w:rPr>
        <w:t>- Пошехонский участок ГИМС (спасательная станция.)</w:t>
      </w: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43227C" w:rsidRDefault="0043227C" w:rsidP="0043227C">
      <w:pPr>
        <w:spacing w:after="0"/>
        <w:rPr>
          <w:rFonts w:ascii="Times New Roman" w:hAnsi="Times New Roman" w:cs="Times New Roman"/>
          <w:sz w:val="24"/>
          <w:szCs w:val="24"/>
        </w:rPr>
      </w:pPr>
    </w:p>
    <w:p w:rsidR="005339DC" w:rsidRDefault="005339DC" w:rsidP="005339DC">
      <w:pPr>
        <w:spacing w:after="0"/>
        <w:rPr>
          <w:rFonts w:ascii="Times New Roman" w:hAnsi="Times New Roman" w:cs="Times New Roman"/>
          <w:sz w:val="24"/>
          <w:szCs w:val="24"/>
        </w:rPr>
      </w:pPr>
      <w:r>
        <w:rPr>
          <w:rFonts w:ascii="Times New Roman" w:hAnsi="Times New Roman" w:cs="Times New Roman"/>
          <w:sz w:val="24"/>
          <w:szCs w:val="24"/>
        </w:rPr>
        <w:t xml:space="preserve">Отдел по делам ВМР, ГО и ЧС  администрации Пошехонского муниципального района </w:t>
      </w:r>
    </w:p>
    <w:p w:rsidR="0043227C" w:rsidRPr="0043227C" w:rsidRDefault="0043227C" w:rsidP="0043227C">
      <w:pPr>
        <w:spacing w:after="0"/>
        <w:rPr>
          <w:rFonts w:ascii="Times New Roman" w:hAnsi="Times New Roman" w:cs="Times New Roman"/>
          <w:sz w:val="24"/>
          <w:szCs w:val="24"/>
        </w:rPr>
      </w:pPr>
    </w:p>
    <w:sectPr w:rsidR="0043227C" w:rsidRPr="0043227C" w:rsidSect="00D23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CE5"/>
    <w:multiLevelType w:val="hybridMultilevel"/>
    <w:tmpl w:val="ACC47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E4958"/>
    <w:rsid w:val="000E734B"/>
    <w:rsid w:val="002E4958"/>
    <w:rsid w:val="00316AFE"/>
    <w:rsid w:val="0043227C"/>
    <w:rsid w:val="004852C0"/>
    <w:rsid w:val="005339DC"/>
    <w:rsid w:val="00BB57B1"/>
    <w:rsid w:val="00C30D8E"/>
    <w:rsid w:val="00C435A5"/>
    <w:rsid w:val="00D23C1B"/>
    <w:rsid w:val="00D90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958"/>
    <w:pPr>
      <w:ind w:left="720"/>
      <w:contextualSpacing/>
    </w:pPr>
  </w:style>
  <w:style w:type="character" w:styleId="a4">
    <w:name w:val="Hyperlink"/>
    <w:basedOn w:val="a0"/>
    <w:uiPriority w:val="99"/>
    <w:unhideWhenUsed/>
    <w:rsid w:val="00C30D8E"/>
    <w:rPr>
      <w:color w:val="0000FF" w:themeColor="hyperlink"/>
      <w:u w:val="single"/>
    </w:rPr>
  </w:style>
  <w:style w:type="paragraph" w:customStyle="1" w:styleId="sfst">
    <w:name w:val="sfst"/>
    <w:basedOn w:val="a"/>
    <w:rsid w:val="00C30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227C"/>
  </w:style>
  <w:style w:type="paragraph" w:styleId="a5">
    <w:name w:val="Normal (Web)"/>
    <w:basedOn w:val="a"/>
    <w:uiPriority w:val="99"/>
    <w:semiHidden/>
    <w:unhideWhenUsed/>
    <w:rsid w:val="0043227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3227C"/>
    <w:rPr>
      <w:b/>
      <w:bCs/>
    </w:rPr>
  </w:style>
  <w:style w:type="paragraph" w:styleId="a7">
    <w:name w:val="No Spacing"/>
    <w:basedOn w:val="a"/>
    <w:uiPriority w:val="1"/>
    <w:qFormat/>
    <w:rsid w:val="004322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
    <w:name w:val="wikip"/>
    <w:basedOn w:val="a"/>
    <w:rsid w:val="00432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6663">
      <w:bodyDiv w:val="1"/>
      <w:marLeft w:val="0"/>
      <w:marRight w:val="0"/>
      <w:marTop w:val="0"/>
      <w:marBottom w:val="0"/>
      <w:divBdr>
        <w:top w:val="none" w:sz="0" w:space="0" w:color="auto"/>
        <w:left w:val="none" w:sz="0" w:space="0" w:color="auto"/>
        <w:bottom w:val="none" w:sz="0" w:space="0" w:color="auto"/>
        <w:right w:val="none" w:sz="0" w:space="0" w:color="auto"/>
      </w:divBdr>
    </w:div>
    <w:div w:id="167013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2017-03-16T08:06:00Z</dcterms:created>
  <dcterms:modified xsi:type="dcterms:W3CDTF">2017-03-16T08:06:00Z</dcterms:modified>
</cp:coreProperties>
</file>