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063341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Антенная опора сотовой связи с контейнером-аппаратной</w:t>
            </w:r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6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7D1C5E">
              <w:rPr>
                <w:rFonts w:ascii="Times New Roman" w:hAnsi="Times New Roman" w:cs="Times New Roman"/>
                <w:sz w:val="20"/>
              </w:rPr>
              <w:t>Пошех.р-н.,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 w:rsidR="00063341"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</w:rPr>
              <w:t>о,с</w:t>
            </w:r>
            <w:proofErr w:type="gramStart"/>
            <w:r w:rsidR="00063341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="00063341">
              <w:rPr>
                <w:rFonts w:ascii="Times New Roman" w:hAnsi="Times New Roman" w:cs="Times New Roman"/>
                <w:sz w:val="20"/>
              </w:rPr>
              <w:t>рмаково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63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-01-201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63341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03.02.2011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63341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Антенная опора сотовой связи с контейнером-аппаратной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06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063341">
              <w:rPr>
                <w:rFonts w:ascii="Times New Roman" w:hAnsi="Times New Roman" w:cs="Times New Roman"/>
                <w:sz w:val="20"/>
              </w:rPr>
              <w:t xml:space="preserve"> р-н., Красновский с/о, д</w:t>
            </w:r>
            <w:proofErr w:type="gramStart"/>
            <w:r w:rsidR="00063341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063341">
              <w:rPr>
                <w:rFonts w:ascii="Times New Roman" w:hAnsi="Times New Roman" w:cs="Times New Roman"/>
                <w:sz w:val="20"/>
              </w:rPr>
              <w:t>ихалково,6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633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63341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03.02.2011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63341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3х-этажный  жилой дом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6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</w:rPr>
              <w:t xml:space="preserve">-н, </w:t>
            </w:r>
            <w:r w:rsidR="00063341">
              <w:rPr>
                <w:rFonts w:ascii="Times New Roman" w:hAnsi="Times New Roman" w:cs="Times New Roman"/>
                <w:sz w:val="20"/>
              </w:rPr>
              <w:t xml:space="preserve">Погорельский с/о, 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063341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063341"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  <w:r w:rsidR="0006334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</w:rPr>
              <w:t>ул.Сосновая</w:t>
            </w:r>
            <w:proofErr w:type="spellEnd"/>
            <w:r w:rsidR="00063341">
              <w:rPr>
                <w:rFonts w:ascii="Times New Roman" w:hAnsi="Times New Roman" w:cs="Times New Roman"/>
                <w:sz w:val="20"/>
              </w:rPr>
              <w:t>, 19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6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63341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18.08.2011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63341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Цех для содержания кур-несушек №5</w:t>
            </w:r>
            <w:bookmarkStart w:id="0" w:name="_GoBack"/>
            <w:bookmarkEnd w:id="0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63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-н,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063341">
              <w:rPr>
                <w:rFonts w:ascii="Times New Roman" w:hAnsi="Times New Roman" w:cs="Times New Roman"/>
                <w:sz w:val="20"/>
                <w:szCs w:val="20"/>
              </w:rPr>
              <w:t xml:space="preserve"> с/о, межселенная территория (тер-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  <w:r w:rsidR="00063341">
              <w:rPr>
                <w:rFonts w:ascii="Times New Roman" w:hAnsi="Times New Roman" w:cs="Times New Roman"/>
                <w:sz w:val="20"/>
                <w:szCs w:val="20"/>
              </w:rPr>
              <w:t xml:space="preserve"> Птицефабрики)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6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-04-201</w:t>
            </w:r>
            <w:r w:rsidR="00063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63341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14.09.2011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063341" w:rsidRDefault="00063341" w:rsidP="008C2E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БС№79-221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063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Колодинский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0633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63341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063341">
              <w:rPr>
                <w:rFonts w:ascii="Times New Roman" w:hAnsi="Times New Roman" w:cs="Times New Roman"/>
                <w:sz w:val="20"/>
                <w:szCs w:val="20"/>
              </w:rPr>
              <w:t>оминское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C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C45613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</w:tr>
      <w:tr w:rsidR="008C2E36" w:rsidRPr="00E14EE3" w:rsidTr="00C45613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1907EC" w:rsidRDefault="008C2E36" w:rsidP="00C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C45613" w:rsidP="00C456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БС№79-221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C45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Владыченский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околово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C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C45613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C4561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C45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  <w:proofErr w:type="spellEnd"/>
            <w:r w:rsidR="00C45613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C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45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C45613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34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7DE9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8307F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755"/>
    <w:rsid w:val="003E4E6A"/>
    <w:rsid w:val="003E60E3"/>
    <w:rsid w:val="003E68AB"/>
    <w:rsid w:val="003E7361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1C5E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2A7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97E90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2C5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2818"/>
    <w:rsid w:val="00C3668C"/>
    <w:rsid w:val="00C36D5A"/>
    <w:rsid w:val="00C40B7B"/>
    <w:rsid w:val="00C45613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319C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D70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4</cp:revision>
  <dcterms:created xsi:type="dcterms:W3CDTF">2017-11-03T06:53:00Z</dcterms:created>
  <dcterms:modified xsi:type="dcterms:W3CDTF">2017-11-03T07:08:00Z</dcterms:modified>
</cp:coreProperties>
</file>