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3" w:type="dxa"/>
        <w:tblLook w:val="04A0" w:firstRow="1" w:lastRow="0" w:firstColumn="1" w:lastColumn="0" w:noHBand="0" w:noVBand="1"/>
      </w:tblPr>
      <w:tblGrid>
        <w:gridCol w:w="526"/>
        <w:gridCol w:w="2536"/>
        <w:gridCol w:w="2789"/>
        <w:gridCol w:w="1625"/>
        <w:gridCol w:w="1018"/>
        <w:gridCol w:w="1579"/>
      </w:tblGrid>
      <w:tr w:rsidR="006B26B9" w:rsidTr="000F466A">
        <w:trPr>
          <w:trHeight w:val="518"/>
        </w:trPr>
        <w:tc>
          <w:tcPr>
            <w:tcW w:w="526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№</w:t>
            </w:r>
          </w:p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proofErr w:type="gramStart"/>
            <w:r w:rsidRPr="00024CE2">
              <w:rPr>
                <w:rFonts w:ascii="Times New Roman" w:hAnsi="Times New Roman" w:cs="Times New Roman"/>
              </w:rPr>
              <w:t>п</w:t>
            </w:r>
            <w:proofErr w:type="gramEnd"/>
            <w:r w:rsidRPr="00024C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6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2789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4222" w:type="dxa"/>
            <w:gridSpan w:val="3"/>
          </w:tcPr>
          <w:p w:rsidR="00024CE2" w:rsidRPr="00024CE2" w:rsidRDefault="00024CE2" w:rsidP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                       </w:t>
            </w:r>
            <w:r w:rsidR="00904E64">
              <w:rPr>
                <w:rFonts w:ascii="Times New Roman" w:hAnsi="Times New Roman" w:cs="Times New Roman"/>
              </w:rPr>
              <w:t>У</w:t>
            </w:r>
            <w:r w:rsidRPr="00024CE2">
              <w:rPr>
                <w:rFonts w:ascii="Times New Roman" w:hAnsi="Times New Roman" w:cs="Times New Roman"/>
              </w:rPr>
              <w:t>ведомления</w:t>
            </w:r>
          </w:p>
        </w:tc>
      </w:tr>
      <w:tr w:rsidR="006B26B9" w:rsidTr="000F466A">
        <w:trPr>
          <w:trHeight w:val="347"/>
        </w:trPr>
        <w:tc>
          <w:tcPr>
            <w:tcW w:w="526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Вид работ </w:t>
            </w:r>
          </w:p>
        </w:tc>
        <w:tc>
          <w:tcPr>
            <w:tcW w:w="101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№</w:t>
            </w:r>
          </w:p>
        </w:tc>
        <w:tc>
          <w:tcPr>
            <w:tcW w:w="1579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6B26B9" w:rsidTr="000F466A">
        <w:trPr>
          <w:trHeight w:val="347"/>
        </w:trPr>
        <w:tc>
          <w:tcPr>
            <w:tcW w:w="526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  <w:r w:rsidR="000F466A"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2789" w:type="dxa"/>
          </w:tcPr>
          <w:p w:rsidR="00024CE2" w:rsidRPr="00024CE2" w:rsidRDefault="00024CE2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r w:rsidR="000F466A">
              <w:rPr>
                <w:rFonts w:ascii="Times New Roman" w:hAnsi="Times New Roman" w:cs="Times New Roman"/>
              </w:rPr>
              <w:t>Свердловский</w:t>
            </w:r>
            <w:r w:rsidR="00886CFF"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 w:rsidR="00886CFF">
              <w:rPr>
                <w:rFonts w:ascii="Times New Roman" w:hAnsi="Times New Roman" w:cs="Times New Roman"/>
              </w:rPr>
              <w:t>д</w:t>
            </w:r>
            <w:proofErr w:type="gramStart"/>
            <w:r w:rsidR="00886CFF">
              <w:rPr>
                <w:rFonts w:ascii="Times New Roman" w:hAnsi="Times New Roman" w:cs="Times New Roman"/>
              </w:rPr>
              <w:t>.</w:t>
            </w:r>
            <w:r w:rsidR="000F466A">
              <w:rPr>
                <w:rFonts w:ascii="Times New Roman" w:hAnsi="Times New Roman" w:cs="Times New Roman"/>
              </w:rPr>
              <w:t>Д</w:t>
            </w:r>
            <w:proofErr w:type="gramEnd"/>
            <w:r w:rsidR="000F466A">
              <w:rPr>
                <w:rFonts w:ascii="Times New Roman" w:hAnsi="Times New Roman" w:cs="Times New Roman"/>
              </w:rPr>
              <w:t>убасово</w:t>
            </w:r>
            <w:proofErr w:type="spellEnd"/>
            <w:r w:rsidR="000F46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466A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0F466A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625" w:type="dxa"/>
          </w:tcPr>
          <w:p w:rsidR="00024CE2" w:rsidRPr="00024CE2" w:rsidRDefault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01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579" w:type="dxa"/>
          </w:tcPr>
          <w:p w:rsidR="00024CE2" w:rsidRPr="00024CE2" w:rsidRDefault="00886CFF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66A">
              <w:rPr>
                <w:rFonts w:ascii="Times New Roman" w:hAnsi="Times New Roman" w:cs="Times New Roman"/>
              </w:rPr>
              <w:t>4</w:t>
            </w:r>
            <w:r w:rsidR="00610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610115">
              <w:rPr>
                <w:rFonts w:ascii="Times New Roman" w:hAnsi="Times New Roman" w:cs="Times New Roman"/>
              </w:rPr>
              <w:t>.20</w:t>
            </w:r>
            <w:r w:rsidR="00B5442F">
              <w:rPr>
                <w:rFonts w:ascii="Times New Roman" w:hAnsi="Times New Roman" w:cs="Times New Roman"/>
              </w:rPr>
              <w:t>2</w:t>
            </w:r>
            <w:r w:rsidR="000F466A">
              <w:rPr>
                <w:rFonts w:ascii="Times New Roman" w:hAnsi="Times New Roman" w:cs="Times New Roman"/>
              </w:rPr>
              <w:t>2</w:t>
            </w:r>
            <w:r w:rsidR="00024CE2">
              <w:rPr>
                <w:rFonts w:ascii="Times New Roman" w:hAnsi="Times New Roman" w:cs="Times New Roman"/>
              </w:rPr>
              <w:t>г</w:t>
            </w:r>
          </w:p>
        </w:tc>
      </w:tr>
      <w:tr w:rsidR="006B26B9" w:rsidTr="000F466A">
        <w:trPr>
          <w:trHeight w:val="347"/>
        </w:trPr>
        <w:tc>
          <w:tcPr>
            <w:tcW w:w="526" w:type="dxa"/>
          </w:tcPr>
          <w:p w:rsidR="00024CE2" w:rsidRPr="00024CE2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024CE2" w:rsidRPr="00024CE2" w:rsidRDefault="00886CFF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2789" w:type="dxa"/>
          </w:tcPr>
          <w:p w:rsidR="00024CE2" w:rsidRPr="00024CE2" w:rsidRDefault="00886CFF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0F466A">
              <w:rPr>
                <w:rFonts w:ascii="Times New Roman" w:hAnsi="Times New Roman" w:cs="Times New Roman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F466A">
              <w:rPr>
                <w:rFonts w:ascii="Times New Roman" w:hAnsi="Times New Roman" w:cs="Times New Roman"/>
              </w:rPr>
              <w:t>Е</w:t>
            </w:r>
            <w:proofErr w:type="gramEnd"/>
            <w:r w:rsidR="000F466A">
              <w:rPr>
                <w:rFonts w:ascii="Times New Roman" w:hAnsi="Times New Roman" w:cs="Times New Roman"/>
              </w:rPr>
              <w:t>всевьево</w:t>
            </w:r>
            <w:proofErr w:type="spellEnd"/>
          </w:p>
        </w:tc>
        <w:tc>
          <w:tcPr>
            <w:tcW w:w="1625" w:type="dxa"/>
          </w:tcPr>
          <w:p w:rsidR="00024CE2" w:rsidRPr="00024CE2" w:rsidRDefault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18" w:type="dxa"/>
          </w:tcPr>
          <w:p w:rsidR="00024CE2" w:rsidRPr="00024CE2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579" w:type="dxa"/>
          </w:tcPr>
          <w:p w:rsidR="00024CE2" w:rsidRPr="00024CE2" w:rsidRDefault="000F466A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86CFF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26B9" w:rsidTr="000F466A">
        <w:trPr>
          <w:trHeight w:val="347"/>
        </w:trPr>
        <w:tc>
          <w:tcPr>
            <w:tcW w:w="526" w:type="dxa"/>
          </w:tcPr>
          <w:p w:rsidR="00B5442F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B5442F" w:rsidRDefault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89" w:type="dxa"/>
          </w:tcPr>
          <w:p w:rsidR="00B5442F" w:rsidRDefault="00886CFF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0F466A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="000F466A"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 w:rsidR="000F466A">
              <w:rPr>
                <w:rFonts w:ascii="Times New Roman" w:hAnsi="Times New Roman" w:cs="Times New Roman"/>
              </w:rPr>
              <w:t>д</w:t>
            </w:r>
            <w:proofErr w:type="gramStart"/>
            <w:r w:rsidR="000F466A">
              <w:rPr>
                <w:rFonts w:ascii="Times New Roman" w:hAnsi="Times New Roman" w:cs="Times New Roman"/>
              </w:rPr>
              <w:t>.Б</w:t>
            </w:r>
            <w:proofErr w:type="gramEnd"/>
            <w:r w:rsidR="000F466A">
              <w:rPr>
                <w:rFonts w:ascii="Times New Roman" w:hAnsi="Times New Roman" w:cs="Times New Roman"/>
              </w:rPr>
              <w:t>абино</w:t>
            </w:r>
            <w:proofErr w:type="spellEnd"/>
          </w:p>
        </w:tc>
        <w:tc>
          <w:tcPr>
            <w:tcW w:w="1625" w:type="dxa"/>
          </w:tcPr>
          <w:p w:rsidR="00B5442F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18" w:type="dxa"/>
          </w:tcPr>
          <w:p w:rsidR="00B5442F" w:rsidRDefault="00886CFF" w:rsidP="0046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</w:tcPr>
          <w:p w:rsidR="00B5442F" w:rsidRDefault="00886CFF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46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0F46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 w:rsidR="000F466A">
              <w:rPr>
                <w:rFonts w:ascii="Times New Roman" w:hAnsi="Times New Roman" w:cs="Times New Roman"/>
              </w:rPr>
              <w:t>2</w:t>
            </w:r>
          </w:p>
        </w:tc>
      </w:tr>
      <w:tr w:rsidR="006B26B9" w:rsidTr="000F466A">
        <w:trPr>
          <w:trHeight w:val="347"/>
        </w:trPr>
        <w:tc>
          <w:tcPr>
            <w:tcW w:w="526" w:type="dxa"/>
          </w:tcPr>
          <w:p w:rsidR="00B5442F" w:rsidRDefault="00F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B5442F" w:rsidRDefault="00F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89" w:type="dxa"/>
          </w:tcPr>
          <w:p w:rsidR="00B5442F" w:rsidRDefault="00FA4C97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0F466A"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F466A">
              <w:rPr>
                <w:rFonts w:ascii="Times New Roman" w:hAnsi="Times New Roman" w:cs="Times New Roman"/>
              </w:rPr>
              <w:t>Б</w:t>
            </w:r>
            <w:proofErr w:type="gramEnd"/>
            <w:r w:rsidR="000F466A">
              <w:rPr>
                <w:rFonts w:ascii="Times New Roman" w:hAnsi="Times New Roman" w:cs="Times New Roman"/>
              </w:rPr>
              <w:t>абино</w:t>
            </w:r>
            <w:proofErr w:type="spellEnd"/>
          </w:p>
        </w:tc>
        <w:tc>
          <w:tcPr>
            <w:tcW w:w="1625" w:type="dxa"/>
          </w:tcPr>
          <w:p w:rsidR="00B5442F" w:rsidRDefault="00F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18" w:type="dxa"/>
          </w:tcPr>
          <w:p w:rsidR="00B5442F" w:rsidRDefault="00FA4C97" w:rsidP="0046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</w:tcPr>
          <w:p w:rsidR="00B5442F" w:rsidRDefault="000F466A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A4C97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26B9" w:rsidTr="000F466A">
        <w:trPr>
          <w:trHeight w:val="347"/>
        </w:trPr>
        <w:tc>
          <w:tcPr>
            <w:tcW w:w="526" w:type="dxa"/>
          </w:tcPr>
          <w:p w:rsidR="00B5442F" w:rsidRDefault="00FA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B5442F" w:rsidRDefault="00FA4C97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2789" w:type="dxa"/>
          </w:tcPr>
          <w:p w:rsidR="00B5442F" w:rsidRDefault="00FA4C97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r w:rsidR="000F466A">
              <w:rPr>
                <w:rFonts w:ascii="Times New Roman" w:hAnsi="Times New Roman" w:cs="Times New Roman"/>
              </w:rPr>
              <w:t xml:space="preserve">Пригородное </w:t>
            </w:r>
            <w:proofErr w:type="spellStart"/>
            <w:r w:rsidR="000F466A"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F466A">
              <w:rPr>
                <w:rFonts w:ascii="Times New Roman" w:hAnsi="Times New Roman" w:cs="Times New Roman"/>
              </w:rPr>
              <w:t>Я</w:t>
            </w:r>
            <w:proofErr w:type="gramEnd"/>
            <w:r w:rsidR="000F466A">
              <w:rPr>
                <w:rFonts w:ascii="Times New Roman" w:hAnsi="Times New Roman" w:cs="Times New Roman"/>
              </w:rPr>
              <w:t>ковлевское</w:t>
            </w:r>
            <w:proofErr w:type="spellEnd"/>
            <w:r w:rsidR="000F46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466A">
              <w:rPr>
                <w:rFonts w:ascii="Times New Roman" w:hAnsi="Times New Roman" w:cs="Times New Roman"/>
              </w:rPr>
              <w:t>ул.Административная</w:t>
            </w:r>
            <w:proofErr w:type="spellEnd"/>
            <w:r w:rsidR="000F466A">
              <w:rPr>
                <w:rFonts w:ascii="Times New Roman" w:hAnsi="Times New Roman" w:cs="Times New Roman"/>
              </w:rPr>
              <w:t>, з.у.2б</w:t>
            </w:r>
          </w:p>
        </w:tc>
        <w:tc>
          <w:tcPr>
            <w:tcW w:w="1625" w:type="dxa"/>
          </w:tcPr>
          <w:p w:rsidR="00B5442F" w:rsidRDefault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18" w:type="dxa"/>
          </w:tcPr>
          <w:p w:rsidR="00B5442F" w:rsidRDefault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A4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</w:tcPr>
          <w:p w:rsidR="00B5442F" w:rsidRDefault="000F466A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4C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A4C9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26B9" w:rsidTr="000F466A">
        <w:trPr>
          <w:trHeight w:val="347"/>
        </w:trPr>
        <w:tc>
          <w:tcPr>
            <w:tcW w:w="526" w:type="dxa"/>
          </w:tcPr>
          <w:p w:rsidR="006D2DCD" w:rsidRDefault="006D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6D2DCD" w:rsidRDefault="006D2DCD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89" w:type="dxa"/>
          </w:tcPr>
          <w:p w:rsidR="006D2DCD" w:rsidRDefault="006D2DCD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ладово</w:t>
            </w:r>
            <w:proofErr w:type="spellEnd"/>
            <w:r>
              <w:rPr>
                <w:rFonts w:ascii="Times New Roman" w:hAnsi="Times New Roman" w:cs="Times New Roman"/>
              </w:rPr>
              <w:t>, з.у.18</w:t>
            </w:r>
          </w:p>
        </w:tc>
        <w:tc>
          <w:tcPr>
            <w:tcW w:w="1625" w:type="dxa"/>
          </w:tcPr>
          <w:p w:rsidR="006D2DCD" w:rsidRDefault="006D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18" w:type="dxa"/>
          </w:tcPr>
          <w:p w:rsidR="006D2DCD" w:rsidRDefault="006D2DCD" w:rsidP="006D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9" w:type="dxa"/>
          </w:tcPr>
          <w:p w:rsidR="006D2DCD" w:rsidRDefault="006D2DCD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</w:t>
            </w:r>
          </w:p>
        </w:tc>
      </w:tr>
      <w:tr w:rsidR="006B26B9" w:rsidTr="000F466A">
        <w:trPr>
          <w:trHeight w:val="347"/>
        </w:trPr>
        <w:tc>
          <w:tcPr>
            <w:tcW w:w="526" w:type="dxa"/>
          </w:tcPr>
          <w:p w:rsidR="006D2DCD" w:rsidRDefault="006D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6D2DCD" w:rsidRDefault="006B26B9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89" w:type="dxa"/>
          </w:tcPr>
          <w:p w:rsidR="006D2DCD" w:rsidRDefault="006B26B9" w:rsidP="006B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ковлевское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ул.Административная</w:t>
            </w:r>
            <w:proofErr w:type="spellEnd"/>
            <w:r>
              <w:rPr>
                <w:rFonts w:ascii="Times New Roman" w:hAnsi="Times New Roman" w:cs="Times New Roman"/>
              </w:rPr>
              <w:t>, з.у2г</w:t>
            </w:r>
          </w:p>
        </w:tc>
        <w:tc>
          <w:tcPr>
            <w:tcW w:w="1625" w:type="dxa"/>
          </w:tcPr>
          <w:p w:rsidR="006D2DCD" w:rsidRDefault="006B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18" w:type="dxa"/>
          </w:tcPr>
          <w:p w:rsidR="006D2DCD" w:rsidRDefault="006B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</w:t>
            </w:r>
          </w:p>
        </w:tc>
        <w:tc>
          <w:tcPr>
            <w:tcW w:w="1579" w:type="dxa"/>
          </w:tcPr>
          <w:p w:rsidR="006D2DCD" w:rsidRDefault="006B26B9" w:rsidP="000F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  <w:bookmarkStart w:id="0" w:name="_GoBack"/>
            <w:bookmarkEnd w:id="0"/>
          </w:p>
        </w:tc>
      </w:tr>
    </w:tbl>
    <w:p w:rsidR="004D4EDA" w:rsidRDefault="004D4EDA" w:rsidP="00886CFF"/>
    <w:sectPr w:rsidR="004D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6"/>
    <w:rsid w:val="00024CE2"/>
    <w:rsid w:val="00040BA6"/>
    <w:rsid w:val="000F466A"/>
    <w:rsid w:val="00224954"/>
    <w:rsid w:val="002407D6"/>
    <w:rsid w:val="002E7A3F"/>
    <w:rsid w:val="00352F58"/>
    <w:rsid w:val="00362FC6"/>
    <w:rsid w:val="0037572D"/>
    <w:rsid w:val="003A2999"/>
    <w:rsid w:val="003D6B76"/>
    <w:rsid w:val="00463A3A"/>
    <w:rsid w:val="00495449"/>
    <w:rsid w:val="004C343A"/>
    <w:rsid w:val="004D4EDA"/>
    <w:rsid w:val="004E399B"/>
    <w:rsid w:val="0059780E"/>
    <w:rsid w:val="005A7C3E"/>
    <w:rsid w:val="005C71CD"/>
    <w:rsid w:val="005D2508"/>
    <w:rsid w:val="00605A30"/>
    <w:rsid w:val="00610115"/>
    <w:rsid w:val="006653D2"/>
    <w:rsid w:val="006906B2"/>
    <w:rsid w:val="006B26B9"/>
    <w:rsid w:val="006D2DCD"/>
    <w:rsid w:val="007C7904"/>
    <w:rsid w:val="00831E26"/>
    <w:rsid w:val="00855F22"/>
    <w:rsid w:val="00886CFF"/>
    <w:rsid w:val="00904E64"/>
    <w:rsid w:val="00962C93"/>
    <w:rsid w:val="009E0844"/>
    <w:rsid w:val="00A42C68"/>
    <w:rsid w:val="00A60DE1"/>
    <w:rsid w:val="00A95395"/>
    <w:rsid w:val="00AD7DD1"/>
    <w:rsid w:val="00B51961"/>
    <w:rsid w:val="00B5442F"/>
    <w:rsid w:val="00BA7634"/>
    <w:rsid w:val="00C83187"/>
    <w:rsid w:val="00C90B06"/>
    <w:rsid w:val="00E11326"/>
    <w:rsid w:val="00E33D4D"/>
    <w:rsid w:val="00EC27FD"/>
    <w:rsid w:val="00F13824"/>
    <w:rsid w:val="00F6259F"/>
    <w:rsid w:val="00F71BA8"/>
    <w:rsid w:val="00F91195"/>
    <w:rsid w:val="00FA4C97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87BD-F24A-4709-86C9-184A124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2021-02-08T11:47:00Z</dcterms:created>
  <dcterms:modified xsi:type="dcterms:W3CDTF">2022-04-11T07:19:00Z</dcterms:modified>
</cp:coreProperties>
</file>