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3EA" w:rsidRPr="000C2736" w:rsidRDefault="00AC73EA" w:rsidP="00AC73EA">
      <w:pPr>
        <w:jc w:val="center"/>
        <w:rPr>
          <w:rFonts w:ascii="Times New Roman" w:hAnsi="Times New Roman" w:cs="Times New Roman"/>
          <w:sz w:val="28"/>
          <w:szCs w:val="28"/>
        </w:rPr>
      </w:pPr>
      <w:r w:rsidRPr="000C2736">
        <w:rPr>
          <w:rFonts w:ascii="Times New Roman" w:hAnsi="Times New Roman" w:cs="Times New Roman"/>
          <w:sz w:val="28"/>
          <w:szCs w:val="28"/>
        </w:rPr>
        <w:t>Отчет</w:t>
      </w:r>
    </w:p>
    <w:p w:rsidR="00EC7D5A" w:rsidRPr="000C2736" w:rsidRDefault="00AC73EA" w:rsidP="00AC73EA">
      <w:pPr>
        <w:jc w:val="center"/>
        <w:rPr>
          <w:rFonts w:ascii="Times New Roman" w:hAnsi="Times New Roman" w:cs="Times New Roman"/>
          <w:sz w:val="28"/>
          <w:szCs w:val="28"/>
        </w:rPr>
      </w:pPr>
      <w:r w:rsidRPr="000C2736">
        <w:rPr>
          <w:rFonts w:ascii="Times New Roman" w:hAnsi="Times New Roman" w:cs="Times New Roman"/>
          <w:sz w:val="28"/>
          <w:szCs w:val="28"/>
        </w:rPr>
        <w:t xml:space="preserve">о результатах деятельности Контрольно-счетного органа Пошехонского  </w:t>
      </w:r>
      <w:r w:rsidR="00EC1D6B">
        <w:rPr>
          <w:rFonts w:ascii="Times New Roman" w:hAnsi="Times New Roman" w:cs="Times New Roman"/>
          <w:sz w:val="28"/>
          <w:szCs w:val="28"/>
        </w:rPr>
        <w:t xml:space="preserve">   муниципального района за 201</w:t>
      </w:r>
      <w:r w:rsidR="00EC1D6B" w:rsidRPr="00EC1D6B">
        <w:rPr>
          <w:rFonts w:ascii="Times New Roman" w:hAnsi="Times New Roman" w:cs="Times New Roman"/>
          <w:sz w:val="28"/>
          <w:szCs w:val="28"/>
        </w:rPr>
        <w:t>8</w:t>
      </w:r>
      <w:r w:rsidRPr="000C2736">
        <w:rPr>
          <w:rFonts w:ascii="Times New Roman" w:hAnsi="Times New Roman" w:cs="Times New Roman"/>
          <w:sz w:val="28"/>
          <w:szCs w:val="28"/>
        </w:rPr>
        <w:t>год.</w:t>
      </w:r>
    </w:p>
    <w:p w:rsidR="00AC73EA" w:rsidRPr="000C2736" w:rsidRDefault="00AC73EA" w:rsidP="00AC73E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51E4" w:rsidRPr="000C2736" w:rsidRDefault="00F212EE" w:rsidP="00D051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736">
        <w:rPr>
          <w:rFonts w:ascii="Times New Roman" w:hAnsi="Times New Roman" w:cs="Times New Roman"/>
          <w:sz w:val="28"/>
          <w:szCs w:val="28"/>
        </w:rPr>
        <w:t>Настоящий отчет подготовлен в соответствии с требованиями статьи</w:t>
      </w:r>
    </w:p>
    <w:p w:rsidR="00D051E4" w:rsidRPr="000C2736" w:rsidRDefault="00D051E4" w:rsidP="005012A6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0C2736">
        <w:rPr>
          <w:rFonts w:ascii="Times New Roman" w:hAnsi="Times New Roman" w:cs="Times New Roman"/>
          <w:sz w:val="28"/>
          <w:szCs w:val="28"/>
        </w:rPr>
        <w:t xml:space="preserve">20.2.    </w:t>
      </w:r>
      <w:r w:rsidR="005012A6" w:rsidRPr="000C2736">
        <w:rPr>
          <w:rFonts w:ascii="Times New Roman" w:hAnsi="Times New Roman" w:cs="Times New Roman"/>
          <w:sz w:val="28"/>
          <w:szCs w:val="28"/>
        </w:rPr>
        <w:t>Положения о Контрольно-счетном орган</w:t>
      </w:r>
      <w:r w:rsidRPr="000C2736">
        <w:rPr>
          <w:rFonts w:ascii="Times New Roman" w:hAnsi="Times New Roman" w:cs="Times New Roman"/>
          <w:sz w:val="28"/>
          <w:szCs w:val="28"/>
        </w:rPr>
        <w:t xml:space="preserve">е  </w:t>
      </w:r>
      <w:r w:rsidR="005012A6" w:rsidRPr="000C2736">
        <w:rPr>
          <w:rFonts w:ascii="Times New Roman" w:hAnsi="Times New Roman" w:cs="Times New Roman"/>
          <w:sz w:val="28"/>
          <w:szCs w:val="28"/>
        </w:rPr>
        <w:t>ПМР, утвержденного Собранием депутатов ПМР от 07.10.2011года № 239</w:t>
      </w:r>
      <w:r w:rsidRPr="000C2736">
        <w:rPr>
          <w:rFonts w:ascii="Times New Roman" w:hAnsi="Times New Roman" w:cs="Times New Roman"/>
          <w:sz w:val="28"/>
          <w:szCs w:val="28"/>
        </w:rPr>
        <w:t xml:space="preserve">   </w:t>
      </w:r>
      <w:r w:rsidR="005012A6" w:rsidRPr="000C2736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 w:rsidRPr="000C2736">
        <w:rPr>
          <w:rFonts w:ascii="Times New Roman" w:hAnsi="Times New Roman" w:cs="Times New Roman"/>
          <w:sz w:val="28"/>
          <w:szCs w:val="28"/>
        </w:rPr>
        <w:t xml:space="preserve">    </w:t>
      </w:r>
      <w:r w:rsidR="00E36810" w:rsidRPr="000C2736">
        <w:rPr>
          <w:rFonts w:ascii="Times New Roman" w:hAnsi="Times New Roman" w:cs="Times New Roman"/>
          <w:sz w:val="28"/>
          <w:szCs w:val="28"/>
        </w:rPr>
        <w:t>Собранию</w:t>
      </w:r>
      <w:r w:rsidR="009C217C" w:rsidRPr="000C2736">
        <w:rPr>
          <w:rFonts w:ascii="Times New Roman" w:hAnsi="Times New Roman" w:cs="Times New Roman"/>
          <w:sz w:val="28"/>
          <w:szCs w:val="28"/>
        </w:rPr>
        <w:t xml:space="preserve"> Д</w:t>
      </w:r>
      <w:r w:rsidR="005012A6" w:rsidRPr="000C2736">
        <w:rPr>
          <w:rFonts w:ascii="Times New Roman" w:hAnsi="Times New Roman" w:cs="Times New Roman"/>
          <w:sz w:val="28"/>
          <w:szCs w:val="28"/>
        </w:rPr>
        <w:t>епутатов Пошехонского муниципального района информации о резу</w:t>
      </w:r>
      <w:r w:rsidR="00EC1D6B">
        <w:rPr>
          <w:rFonts w:ascii="Times New Roman" w:hAnsi="Times New Roman" w:cs="Times New Roman"/>
          <w:sz w:val="28"/>
          <w:szCs w:val="28"/>
        </w:rPr>
        <w:t>льтатах деятельности КСО за 201</w:t>
      </w:r>
      <w:r w:rsidR="00EC1D6B" w:rsidRPr="00EC1D6B">
        <w:rPr>
          <w:rFonts w:ascii="Times New Roman" w:hAnsi="Times New Roman" w:cs="Times New Roman"/>
          <w:sz w:val="28"/>
          <w:szCs w:val="28"/>
        </w:rPr>
        <w:t>8</w:t>
      </w:r>
      <w:r w:rsidR="005012A6" w:rsidRPr="000C2736">
        <w:rPr>
          <w:rFonts w:ascii="Times New Roman" w:hAnsi="Times New Roman" w:cs="Times New Roman"/>
          <w:sz w:val="28"/>
          <w:szCs w:val="28"/>
        </w:rPr>
        <w:t>год.</w:t>
      </w:r>
      <w:r w:rsidRPr="000C2736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AC73EA" w:rsidRPr="000C2736" w:rsidRDefault="005012A6" w:rsidP="00AA69C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P39"/>
      <w:bookmarkEnd w:id="0"/>
      <w:r w:rsidRPr="000C2736">
        <w:rPr>
          <w:rFonts w:ascii="Times New Roman" w:hAnsi="Times New Roman" w:cs="Times New Roman"/>
          <w:sz w:val="28"/>
          <w:szCs w:val="28"/>
        </w:rPr>
        <w:t>Деятельность КСО осуществлялась  в соответствии с плано</w:t>
      </w:r>
      <w:r w:rsidR="00EC1D6B">
        <w:rPr>
          <w:rFonts w:ascii="Times New Roman" w:hAnsi="Times New Roman" w:cs="Times New Roman"/>
          <w:sz w:val="28"/>
          <w:szCs w:val="28"/>
        </w:rPr>
        <w:t>м работы на 201</w:t>
      </w:r>
      <w:r w:rsidR="00EC1D6B" w:rsidRPr="00EC1D6B">
        <w:rPr>
          <w:rFonts w:ascii="Times New Roman" w:hAnsi="Times New Roman" w:cs="Times New Roman"/>
          <w:sz w:val="28"/>
          <w:szCs w:val="28"/>
        </w:rPr>
        <w:t>8</w:t>
      </w:r>
      <w:r w:rsidRPr="000C2736">
        <w:rPr>
          <w:rFonts w:ascii="Times New Roman" w:hAnsi="Times New Roman" w:cs="Times New Roman"/>
          <w:sz w:val="28"/>
          <w:szCs w:val="28"/>
        </w:rPr>
        <w:t xml:space="preserve">год, утвержденным Председателем </w:t>
      </w:r>
      <w:r w:rsidRPr="005B76D0">
        <w:rPr>
          <w:rFonts w:ascii="Times New Roman" w:hAnsi="Times New Roman" w:cs="Times New Roman"/>
          <w:sz w:val="28"/>
          <w:szCs w:val="28"/>
        </w:rPr>
        <w:t xml:space="preserve">КСО от </w:t>
      </w:r>
      <w:r w:rsidR="005B76D0" w:rsidRPr="005B76D0">
        <w:rPr>
          <w:rFonts w:ascii="Times New Roman" w:hAnsi="Times New Roman" w:cs="Times New Roman"/>
          <w:sz w:val="28"/>
          <w:szCs w:val="28"/>
        </w:rPr>
        <w:t>20</w:t>
      </w:r>
      <w:r w:rsidR="00E36810" w:rsidRPr="005B76D0"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5B76D0" w:rsidRPr="005B76D0">
        <w:rPr>
          <w:rFonts w:ascii="Times New Roman" w:hAnsi="Times New Roman" w:cs="Times New Roman"/>
          <w:sz w:val="28"/>
          <w:szCs w:val="28"/>
        </w:rPr>
        <w:t>7</w:t>
      </w:r>
      <w:r w:rsidR="00E36810" w:rsidRPr="005B76D0">
        <w:rPr>
          <w:rFonts w:ascii="Times New Roman" w:hAnsi="Times New Roman" w:cs="Times New Roman"/>
          <w:sz w:val="28"/>
          <w:szCs w:val="28"/>
        </w:rPr>
        <w:t xml:space="preserve">года № </w:t>
      </w:r>
      <w:r w:rsidR="005B76D0" w:rsidRPr="005B76D0">
        <w:rPr>
          <w:rFonts w:ascii="Times New Roman" w:hAnsi="Times New Roman" w:cs="Times New Roman"/>
          <w:sz w:val="28"/>
          <w:szCs w:val="28"/>
        </w:rPr>
        <w:t>3</w:t>
      </w:r>
      <w:r w:rsidR="000C2736" w:rsidRPr="005B76D0">
        <w:rPr>
          <w:rFonts w:ascii="Times New Roman" w:hAnsi="Times New Roman" w:cs="Times New Roman"/>
          <w:sz w:val="28"/>
          <w:szCs w:val="28"/>
        </w:rPr>
        <w:t>6</w:t>
      </w:r>
      <w:r w:rsidR="00E36810" w:rsidRPr="005B76D0">
        <w:rPr>
          <w:rFonts w:ascii="Times New Roman" w:hAnsi="Times New Roman" w:cs="Times New Roman"/>
          <w:sz w:val="28"/>
          <w:szCs w:val="28"/>
        </w:rPr>
        <w:t xml:space="preserve">. </w:t>
      </w:r>
      <w:r w:rsidR="00E36810" w:rsidRPr="000C2736">
        <w:rPr>
          <w:rFonts w:ascii="Times New Roman" w:hAnsi="Times New Roman" w:cs="Times New Roman"/>
          <w:sz w:val="28"/>
          <w:szCs w:val="28"/>
        </w:rPr>
        <w:t xml:space="preserve">Информация о плане </w:t>
      </w:r>
      <w:r w:rsidR="00926250" w:rsidRPr="000C2736">
        <w:rPr>
          <w:rFonts w:ascii="Times New Roman" w:hAnsi="Times New Roman" w:cs="Times New Roman"/>
          <w:sz w:val="28"/>
          <w:szCs w:val="28"/>
        </w:rPr>
        <w:t xml:space="preserve"> размещен</w:t>
      </w:r>
      <w:r w:rsidR="00E36810" w:rsidRPr="000C2736">
        <w:rPr>
          <w:rFonts w:ascii="Times New Roman" w:hAnsi="Times New Roman" w:cs="Times New Roman"/>
          <w:sz w:val="28"/>
          <w:szCs w:val="28"/>
        </w:rPr>
        <w:t>а</w:t>
      </w:r>
      <w:r w:rsidR="00926250" w:rsidRPr="000C2736">
        <w:rPr>
          <w:rFonts w:ascii="Times New Roman" w:hAnsi="Times New Roman" w:cs="Times New Roman"/>
          <w:sz w:val="28"/>
          <w:szCs w:val="28"/>
        </w:rPr>
        <w:t xml:space="preserve"> на сайте Администрации ПМР.</w:t>
      </w:r>
    </w:p>
    <w:p w:rsidR="00090A11" w:rsidRPr="004C09F2" w:rsidRDefault="005B76D0" w:rsidP="005B76D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09F2">
        <w:rPr>
          <w:rFonts w:ascii="Times New Roman" w:hAnsi="Times New Roman" w:cs="Times New Roman"/>
          <w:sz w:val="28"/>
          <w:szCs w:val="28"/>
        </w:rPr>
        <w:t>П</w:t>
      </w:r>
      <w:r w:rsidR="004724A0" w:rsidRPr="004C09F2">
        <w:rPr>
          <w:rFonts w:ascii="Times New Roman" w:hAnsi="Times New Roman" w:cs="Times New Roman"/>
          <w:sz w:val="28"/>
          <w:szCs w:val="28"/>
        </w:rPr>
        <w:t>ланом работы было предусмотрено выполнить</w:t>
      </w:r>
      <w:r w:rsidRPr="004C09F2">
        <w:rPr>
          <w:rFonts w:ascii="Times New Roman" w:hAnsi="Times New Roman" w:cs="Times New Roman"/>
          <w:sz w:val="28"/>
          <w:szCs w:val="28"/>
        </w:rPr>
        <w:t xml:space="preserve"> 30</w:t>
      </w:r>
      <w:r w:rsidR="00710D2D" w:rsidRPr="004C09F2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="00AA69C5" w:rsidRPr="004C09F2">
        <w:rPr>
          <w:rFonts w:ascii="Times New Roman" w:hAnsi="Times New Roman" w:cs="Times New Roman"/>
          <w:sz w:val="28"/>
          <w:szCs w:val="28"/>
        </w:rPr>
        <w:t>:</w:t>
      </w:r>
      <w:r w:rsidR="004724A0" w:rsidRPr="004C09F2">
        <w:rPr>
          <w:rFonts w:ascii="Times New Roman" w:hAnsi="Times New Roman" w:cs="Times New Roman"/>
          <w:sz w:val="28"/>
          <w:szCs w:val="28"/>
        </w:rPr>
        <w:t xml:space="preserve"> </w:t>
      </w:r>
      <w:r w:rsidR="00453071">
        <w:rPr>
          <w:rFonts w:ascii="Times New Roman" w:hAnsi="Times New Roman" w:cs="Times New Roman"/>
          <w:sz w:val="28"/>
          <w:szCs w:val="28"/>
        </w:rPr>
        <w:t>по организационно</w:t>
      </w:r>
      <w:r w:rsidR="00AA69C5" w:rsidRPr="004C09F2">
        <w:rPr>
          <w:rFonts w:ascii="Times New Roman" w:hAnsi="Times New Roman" w:cs="Times New Roman"/>
          <w:sz w:val="28"/>
          <w:szCs w:val="28"/>
        </w:rPr>
        <w:t xml:space="preserve">-методологической </w:t>
      </w:r>
      <w:r w:rsidR="00710D2D" w:rsidRPr="004C09F2">
        <w:rPr>
          <w:rFonts w:ascii="Times New Roman" w:hAnsi="Times New Roman" w:cs="Times New Roman"/>
          <w:sz w:val="28"/>
          <w:szCs w:val="28"/>
        </w:rPr>
        <w:t>деятельности 10</w:t>
      </w:r>
      <w:r w:rsidRPr="004C09F2">
        <w:rPr>
          <w:rFonts w:ascii="Times New Roman" w:hAnsi="Times New Roman" w:cs="Times New Roman"/>
          <w:sz w:val="28"/>
          <w:szCs w:val="28"/>
        </w:rPr>
        <w:t xml:space="preserve"> </w:t>
      </w:r>
      <w:r w:rsidR="00710D2D" w:rsidRPr="004C09F2">
        <w:rPr>
          <w:rFonts w:ascii="Times New Roman" w:hAnsi="Times New Roman" w:cs="Times New Roman"/>
          <w:sz w:val="28"/>
          <w:szCs w:val="28"/>
        </w:rPr>
        <w:t>мероприятий, по экспертно-аналитической-</w:t>
      </w:r>
      <w:r w:rsidR="00AA69C5" w:rsidRPr="004C09F2">
        <w:rPr>
          <w:rFonts w:ascii="Times New Roman" w:hAnsi="Times New Roman" w:cs="Times New Roman"/>
          <w:sz w:val="28"/>
          <w:szCs w:val="28"/>
        </w:rPr>
        <w:t>1</w:t>
      </w:r>
      <w:r w:rsidRPr="004C09F2">
        <w:rPr>
          <w:rFonts w:ascii="Times New Roman" w:hAnsi="Times New Roman" w:cs="Times New Roman"/>
          <w:sz w:val="28"/>
          <w:szCs w:val="28"/>
        </w:rPr>
        <w:t>2 мероприятий, по контрольной -8</w:t>
      </w:r>
      <w:r w:rsidR="00AA69C5" w:rsidRPr="004C09F2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Pr="004C09F2">
        <w:rPr>
          <w:rFonts w:ascii="Times New Roman" w:hAnsi="Times New Roman" w:cs="Times New Roman"/>
          <w:sz w:val="28"/>
          <w:szCs w:val="28"/>
        </w:rPr>
        <w:t>, в том числе 2 мероприятия по требованию прокуратуры.</w:t>
      </w:r>
      <w:proofErr w:type="gramEnd"/>
    </w:p>
    <w:p w:rsidR="00132562" w:rsidRPr="004C09F2" w:rsidRDefault="00C12866" w:rsidP="00AA69C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09F2">
        <w:rPr>
          <w:rFonts w:ascii="Times New Roman" w:hAnsi="Times New Roman" w:cs="Times New Roman"/>
          <w:sz w:val="28"/>
          <w:szCs w:val="28"/>
        </w:rPr>
        <w:t xml:space="preserve">План работы КСО </w:t>
      </w:r>
      <w:r w:rsidR="005B76D0" w:rsidRPr="004C09F2">
        <w:rPr>
          <w:rFonts w:ascii="Times New Roman" w:hAnsi="Times New Roman" w:cs="Times New Roman"/>
          <w:sz w:val="28"/>
          <w:szCs w:val="28"/>
        </w:rPr>
        <w:t xml:space="preserve">был </w:t>
      </w:r>
      <w:r w:rsidRPr="004C09F2">
        <w:rPr>
          <w:rFonts w:ascii="Times New Roman" w:hAnsi="Times New Roman" w:cs="Times New Roman"/>
          <w:sz w:val="28"/>
          <w:szCs w:val="28"/>
        </w:rPr>
        <w:t>выполнен в полном объеме.</w:t>
      </w:r>
    </w:p>
    <w:p w:rsidR="00C12866" w:rsidRPr="000C2736" w:rsidRDefault="008D5BDC" w:rsidP="00AA69C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2736">
        <w:rPr>
          <w:rFonts w:ascii="Times New Roman" w:hAnsi="Times New Roman" w:cs="Times New Roman"/>
          <w:sz w:val="28"/>
          <w:szCs w:val="28"/>
        </w:rPr>
        <w:t>В течени</w:t>
      </w:r>
      <w:proofErr w:type="gramStart"/>
      <w:r w:rsidRPr="000C2736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0C2736">
        <w:rPr>
          <w:rFonts w:ascii="Times New Roman" w:hAnsi="Times New Roman" w:cs="Times New Roman"/>
          <w:sz w:val="28"/>
          <w:szCs w:val="28"/>
        </w:rPr>
        <w:t xml:space="preserve"> года постоянно принимали участие в Собраниях Депутатов ПМР и бюджетной комиссии.</w:t>
      </w:r>
    </w:p>
    <w:p w:rsidR="008D5BDC" w:rsidRPr="000C2736" w:rsidRDefault="008D5BDC" w:rsidP="00AA69C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2736">
        <w:rPr>
          <w:rFonts w:ascii="Times New Roman" w:hAnsi="Times New Roman" w:cs="Times New Roman"/>
          <w:sz w:val="28"/>
          <w:szCs w:val="28"/>
        </w:rPr>
        <w:t>В течение года Председатель КСО осуществлял взаимодействие с Контрольно-счетной палатой Ярославкой  облас</w:t>
      </w:r>
      <w:r w:rsidR="00DE70C2">
        <w:rPr>
          <w:rFonts w:ascii="Times New Roman" w:hAnsi="Times New Roman" w:cs="Times New Roman"/>
          <w:sz w:val="28"/>
          <w:szCs w:val="28"/>
        </w:rPr>
        <w:t xml:space="preserve">ти, Главой </w:t>
      </w:r>
      <w:r w:rsidR="00926250" w:rsidRPr="000C2736">
        <w:rPr>
          <w:rFonts w:ascii="Times New Roman" w:hAnsi="Times New Roman" w:cs="Times New Roman"/>
          <w:sz w:val="28"/>
          <w:szCs w:val="28"/>
        </w:rPr>
        <w:t>ПМР и П</w:t>
      </w:r>
      <w:r w:rsidRPr="000C2736">
        <w:rPr>
          <w:rFonts w:ascii="Times New Roman" w:hAnsi="Times New Roman" w:cs="Times New Roman"/>
          <w:sz w:val="28"/>
          <w:szCs w:val="28"/>
        </w:rPr>
        <w:t>редседателем Собрания Депутатов ПМР.</w:t>
      </w:r>
    </w:p>
    <w:p w:rsidR="008D5BDC" w:rsidRPr="000C2736" w:rsidRDefault="00EC1D6B" w:rsidP="00AA69C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Ежегодно принимаем участие</w:t>
      </w:r>
      <w:r w:rsidR="008D5BDC" w:rsidRPr="000C2736">
        <w:rPr>
          <w:rFonts w:ascii="Times New Roman" w:hAnsi="Times New Roman" w:cs="Times New Roman"/>
          <w:sz w:val="28"/>
          <w:szCs w:val="28"/>
        </w:rPr>
        <w:t xml:space="preserve"> в Собрании Совета Контрольно-счетных органов Ярославской области</w:t>
      </w:r>
      <w:r w:rsidR="000B66B3" w:rsidRPr="000C2736">
        <w:rPr>
          <w:rFonts w:ascii="Times New Roman" w:hAnsi="Times New Roman" w:cs="Times New Roman"/>
          <w:sz w:val="28"/>
          <w:szCs w:val="28"/>
        </w:rPr>
        <w:t>.</w:t>
      </w:r>
    </w:p>
    <w:p w:rsidR="00E12EC4" w:rsidRPr="0005094C" w:rsidRDefault="00EC1D6B" w:rsidP="00EC1D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05094C">
        <w:rPr>
          <w:rFonts w:ascii="Times New Roman" w:hAnsi="Times New Roman" w:cs="Times New Roman"/>
          <w:sz w:val="28"/>
          <w:szCs w:val="28"/>
        </w:rPr>
        <w:t xml:space="preserve">Свою деятельность </w:t>
      </w:r>
      <w:r w:rsidR="000B66B3" w:rsidRPr="0005094C">
        <w:rPr>
          <w:rFonts w:ascii="Times New Roman" w:hAnsi="Times New Roman" w:cs="Times New Roman"/>
          <w:sz w:val="28"/>
          <w:szCs w:val="28"/>
        </w:rPr>
        <w:t xml:space="preserve"> КСО </w:t>
      </w:r>
      <w:r w:rsidR="00453071">
        <w:rPr>
          <w:rFonts w:ascii="Times New Roman" w:hAnsi="Times New Roman" w:cs="Times New Roman"/>
          <w:sz w:val="28"/>
          <w:szCs w:val="28"/>
        </w:rPr>
        <w:t>направлял</w:t>
      </w:r>
      <w:r w:rsidR="000B66B3" w:rsidRPr="0005094C">
        <w:rPr>
          <w:rFonts w:ascii="Times New Roman" w:hAnsi="Times New Roman" w:cs="Times New Roman"/>
          <w:sz w:val="28"/>
          <w:szCs w:val="28"/>
        </w:rPr>
        <w:t xml:space="preserve"> на совершенствование  внешнего муниципального финансового контроля  на территории Пошехонского муниципального района, что позвол</w:t>
      </w:r>
      <w:r w:rsidRPr="0005094C">
        <w:rPr>
          <w:rFonts w:ascii="Times New Roman" w:hAnsi="Times New Roman" w:cs="Times New Roman"/>
          <w:sz w:val="28"/>
          <w:szCs w:val="28"/>
        </w:rPr>
        <w:t xml:space="preserve">яет </w:t>
      </w:r>
      <w:r w:rsidR="000B66B3" w:rsidRPr="0005094C">
        <w:rPr>
          <w:rFonts w:ascii="Times New Roman" w:hAnsi="Times New Roman" w:cs="Times New Roman"/>
          <w:sz w:val="28"/>
          <w:szCs w:val="28"/>
        </w:rPr>
        <w:t xml:space="preserve"> обеспечить реализацию целей и задач, возложенных на КСО Бюджетным Кодексом РФ  и Федеральным Законом  от 07.02.2011года № 6-ФЗ «Об общих принципах организ</w:t>
      </w:r>
      <w:r w:rsidR="00926250" w:rsidRPr="0005094C">
        <w:rPr>
          <w:rFonts w:ascii="Times New Roman" w:hAnsi="Times New Roman" w:cs="Times New Roman"/>
          <w:sz w:val="28"/>
          <w:szCs w:val="28"/>
        </w:rPr>
        <w:t>ации и деятельности контрольно-</w:t>
      </w:r>
      <w:r w:rsidR="000B66B3" w:rsidRPr="0005094C">
        <w:rPr>
          <w:rFonts w:ascii="Times New Roman" w:hAnsi="Times New Roman" w:cs="Times New Roman"/>
          <w:sz w:val="28"/>
          <w:szCs w:val="28"/>
        </w:rPr>
        <w:t xml:space="preserve">счетных органов субъектов Российской Федерации и муниципальных образований» и  </w:t>
      </w:r>
      <w:r w:rsidR="00E12EC4" w:rsidRPr="0005094C">
        <w:rPr>
          <w:rFonts w:ascii="Times New Roman" w:hAnsi="Times New Roman" w:cs="Times New Roman"/>
          <w:sz w:val="28"/>
          <w:szCs w:val="28"/>
        </w:rPr>
        <w:t xml:space="preserve">Положением  о </w:t>
      </w:r>
      <w:r w:rsidR="00D44269" w:rsidRPr="0005094C">
        <w:rPr>
          <w:rFonts w:ascii="Times New Roman" w:hAnsi="Times New Roman" w:cs="Times New Roman"/>
          <w:sz w:val="28"/>
          <w:szCs w:val="28"/>
        </w:rPr>
        <w:t xml:space="preserve">Контрольно-счетном органе  ПМР </w:t>
      </w:r>
      <w:r w:rsidR="00E12EC4" w:rsidRPr="0005094C">
        <w:rPr>
          <w:rFonts w:ascii="Times New Roman" w:hAnsi="Times New Roman" w:cs="Times New Roman"/>
          <w:sz w:val="28"/>
          <w:szCs w:val="28"/>
        </w:rPr>
        <w:t>и иными нормативными документами.</w:t>
      </w:r>
    </w:p>
    <w:p w:rsidR="00E12EC4" w:rsidRPr="0005094C" w:rsidRDefault="0005094C" w:rsidP="0005094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094C">
        <w:rPr>
          <w:rFonts w:ascii="Times New Roman" w:hAnsi="Times New Roman" w:cs="Times New Roman"/>
          <w:sz w:val="28"/>
          <w:szCs w:val="28"/>
        </w:rPr>
        <w:t>Н</w:t>
      </w:r>
      <w:r w:rsidR="005B76D0" w:rsidRPr="0005094C">
        <w:rPr>
          <w:rFonts w:ascii="Times New Roman" w:hAnsi="Times New Roman" w:cs="Times New Roman"/>
          <w:sz w:val="28"/>
          <w:szCs w:val="28"/>
        </w:rPr>
        <w:t>а содержание КСО в 2018</w:t>
      </w:r>
      <w:r w:rsidR="00E12EC4" w:rsidRPr="0005094C">
        <w:rPr>
          <w:rFonts w:ascii="Times New Roman" w:hAnsi="Times New Roman" w:cs="Times New Roman"/>
          <w:sz w:val="28"/>
          <w:szCs w:val="28"/>
        </w:rPr>
        <w:t>году было утверждено бюджетных ассигнований, доведено лимитов бюджетных обязательств и утверждено в бюджетной смете</w:t>
      </w:r>
      <w:r w:rsidR="007D1D64" w:rsidRPr="0005094C">
        <w:rPr>
          <w:rFonts w:ascii="Times New Roman" w:hAnsi="Times New Roman" w:cs="Times New Roman"/>
          <w:sz w:val="28"/>
          <w:szCs w:val="28"/>
        </w:rPr>
        <w:t xml:space="preserve"> </w:t>
      </w:r>
      <w:r w:rsidR="005B76D0" w:rsidRPr="0005094C">
        <w:rPr>
          <w:rFonts w:ascii="Times New Roman" w:hAnsi="Times New Roman" w:cs="Times New Roman"/>
          <w:sz w:val="28"/>
          <w:szCs w:val="28"/>
        </w:rPr>
        <w:t xml:space="preserve"> 1</w:t>
      </w:r>
      <w:r w:rsidRPr="0005094C">
        <w:rPr>
          <w:rFonts w:ascii="Times New Roman" w:hAnsi="Times New Roman" w:cs="Times New Roman"/>
          <w:sz w:val="28"/>
          <w:szCs w:val="28"/>
        </w:rPr>
        <w:t xml:space="preserve"> </w:t>
      </w:r>
      <w:r w:rsidR="005B76D0" w:rsidRPr="0005094C">
        <w:rPr>
          <w:rFonts w:ascii="Times New Roman" w:hAnsi="Times New Roman" w:cs="Times New Roman"/>
          <w:sz w:val="28"/>
          <w:szCs w:val="28"/>
        </w:rPr>
        <w:t>200</w:t>
      </w:r>
      <w:r w:rsidRPr="0005094C">
        <w:rPr>
          <w:rFonts w:ascii="Times New Roman" w:hAnsi="Times New Roman" w:cs="Times New Roman"/>
          <w:sz w:val="28"/>
          <w:szCs w:val="28"/>
        </w:rPr>
        <w:t xml:space="preserve"> </w:t>
      </w:r>
      <w:r w:rsidR="005B76D0" w:rsidRPr="0005094C">
        <w:rPr>
          <w:rFonts w:ascii="Times New Roman" w:hAnsi="Times New Roman" w:cs="Times New Roman"/>
          <w:sz w:val="28"/>
          <w:szCs w:val="28"/>
        </w:rPr>
        <w:t>770,60руб, что меньше уровня прошлого года на сумму 21385,53руб</w:t>
      </w:r>
      <w:r w:rsidRPr="0005094C">
        <w:rPr>
          <w:rFonts w:ascii="Times New Roman" w:hAnsi="Times New Roman" w:cs="Times New Roman"/>
          <w:sz w:val="28"/>
          <w:szCs w:val="28"/>
        </w:rPr>
        <w:t>.</w:t>
      </w:r>
    </w:p>
    <w:p w:rsidR="00E12EC4" w:rsidRPr="000C2736" w:rsidRDefault="00E12EC4" w:rsidP="00AA69C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2736">
        <w:rPr>
          <w:rFonts w:ascii="Times New Roman" w:hAnsi="Times New Roman" w:cs="Times New Roman"/>
          <w:sz w:val="28"/>
          <w:szCs w:val="28"/>
        </w:rPr>
        <w:t xml:space="preserve">Кассовое исполнение </w:t>
      </w:r>
      <w:r w:rsidR="00EC36E4" w:rsidRPr="000C2736">
        <w:rPr>
          <w:rFonts w:ascii="Times New Roman" w:hAnsi="Times New Roman" w:cs="Times New Roman"/>
          <w:sz w:val="28"/>
          <w:szCs w:val="28"/>
        </w:rPr>
        <w:t xml:space="preserve"> по смете </w:t>
      </w:r>
      <w:r w:rsidRPr="000C2736">
        <w:rPr>
          <w:rFonts w:ascii="Times New Roman" w:hAnsi="Times New Roman" w:cs="Times New Roman"/>
          <w:sz w:val="28"/>
          <w:szCs w:val="28"/>
        </w:rPr>
        <w:t>составило в размере 100%.</w:t>
      </w:r>
    </w:p>
    <w:p w:rsidR="00E12EC4" w:rsidRPr="000C2736" w:rsidRDefault="00EC1D6B" w:rsidP="00AA69C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Закупки в 2018</w:t>
      </w:r>
      <w:r w:rsidR="00E12EC4" w:rsidRPr="000C2736">
        <w:rPr>
          <w:rFonts w:ascii="Times New Roman" w:hAnsi="Times New Roman" w:cs="Times New Roman"/>
          <w:sz w:val="28"/>
          <w:szCs w:val="28"/>
        </w:rPr>
        <w:t>году Контрольно-счетным органом осуществлялись в соответствии с требованиями Федерального Закона  от 05.04.2013года № 44-ФЗ «О контрактной системе в сфере закупок товаров, работ, услуг для обеспечения  государственных и муниципальных нужд».</w:t>
      </w:r>
    </w:p>
    <w:p w:rsidR="00C40EB4" w:rsidRPr="0005094C" w:rsidRDefault="00E12EC4" w:rsidP="00CD784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094C">
        <w:rPr>
          <w:rFonts w:ascii="Times New Roman" w:hAnsi="Times New Roman" w:cs="Times New Roman"/>
          <w:sz w:val="28"/>
          <w:szCs w:val="28"/>
        </w:rPr>
        <w:t>Все</w:t>
      </w:r>
      <w:r w:rsidR="00C70F11" w:rsidRPr="0005094C">
        <w:rPr>
          <w:rFonts w:ascii="Times New Roman" w:hAnsi="Times New Roman" w:cs="Times New Roman"/>
          <w:sz w:val="28"/>
          <w:szCs w:val="28"/>
        </w:rPr>
        <w:t>го</w:t>
      </w:r>
      <w:r w:rsidRPr="0005094C">
        <w:rPr>
          <w:rFonts w:ascii="Times New Roman" w:hAnsi="Times New Roman" w:cs="Times New Roman"/>
          <w:sz w:val="28"/>
          <w:szCs w:val="28"/>
        </w:rPr>
        <w:t xml:space="preserve"> закупок </w:t>
      </w:r>
      <w:r w:rsidR="00EC36E4" w:rsidRPr="0005094C">
        <w:rPr>
          <w:rFonts w:ascii="Times New Roman" w:hAnsi="Times New Roman" w:cs="Times New Roman"/>
          <w:sz w:val="28"/>
          <w:szCs w:val="28"/>
        </w:rPr>
        <w:t>было  осуществлено на сумму</w:t>
      </w:r>
      <w:r w:rsidR="00CD7842" w:rsidRPr="0005094C">
        <w:rPr>
          <w:rFonts w:ascii="Times New Roman" w:hAnsi="Times New Roman" w:cs="Times New Roman"/>
          <w:sz w:val="28"/>
          <w:szCs w:val="28"/>
        </w:rPr>
        <w:t xml:space="preserve">  20 953руб. </w:t>
      </w:r>
      <w:r w:rsidR="00710D2D" w:rsidRPr="0005094C">
        <w:rPr>
          <w:rFonts w:ascii="Times New Roman" w:hAnsi="Times New Roman" w:cs="Times New Roman"/>
          <w:sz w:val="28"/>
          <w:szCs w:val="28"/>
        </w:rPr>
        <w:t xml:space="preserve">и все </w:t>
      </w:r>
      <w:r w:rsidRPr="0005094C">
        <w:rPr>
          <w:rFonts w:ascii="Times New Roman" w:hAnsi="Times New Roman" w:cs="Times New Roman"/>
          <w:sz w:val="28"/>
          <w:szCs w:val="28"/>
        </w:rPr>
        <w:t xml:space="preserve"> с </w:t>
      </w:r>
      <w:r w:rsidRPr="0005094C">
        <w:rPr>
          <w:rFonts w:ascii="Times New Roman" w:hAnsi="Times New Roman" w:cs="Times New Roman"/>
          <w:sz w:val="28"/>
          <w:szCs w:val="28"/>
        </w:rPr>
        <w:lastRenderedPageBreak/>
        <w:t>единственным поставщиком</w:t>
      </w:r>
      <w:r w:rsidR="00D44269" w:rsidRPr="0005094C">
        <w:rPr>
          <w:rFonts w:ascii="Times New Roman" w:hAnsi="Times New Roman" w:cs="Times New Roman"/>
          <w:sz w:val="28"/>
          <w:szCs w:val="28"/>
        </w:rPr>
        <w:t>.</w:t>
      </w:r>
    </w:p>
    <w:p w:rsidR="00C40EB4" w:rsidRDefault="00C40EB4" w:rsidP="00C40EB4">
      <w:pPr>
        <w:pStyle w:val="ConsPlusNormal"/>
        <w:ind w:firstLine="708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0C2736">
        <w:rPr>
          <w:rFonts w:ascii="Times New Roman" w:hAnsi="Times New Roman" w:cs="Times New Roman"/>
          <w:sz w:val="28"/>
          <w:szCs w:val="28"/>
        </w:rPr>
        <w:t xml:space="preserve">Контрольная  деятельность была направлена </w:t>
      </w:r>
      <w:r w:rsidRPr="000C2736">
        <w:rPr>
          <w:rFonts w:ascii="Times New Roman" w:hAnsi="Times New Roman" w:cs="Times New Roman"/>
          <w:kern w:val="1"/>
          <w:sz w:val="28"/>
          <w:szCs w:val="28"/>
          <w:lang w:eastAsia="ar-SA"/>
        </w:rPr>
        <w:t>на обеспечение действенности, эффективности и результативности, а также  на  соблюдение финансового законодательства и финансовой дисциплины.</w:t>
      </w:r>
    </w:p>
    <w:p w:rsidR="00FB471B" w:rsidRPr="00FB471B" w:rsidRDefault="00111CC9" w:rsidP="00FB471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Приоритетным направлением в деятельности КСО является </w:t>
      </w:r>
      <w:proofErr w:type="spellStart"/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эксперно</w:t>
      </w:r>
      <w:proofErr w:type="spellEnd"/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-аналитическая работа. Так по результатам проведенного ана</w:t>
      </w:r>
      <w:r w:rsidR="00FB471B">
        <w:rPr>
          <w:rFonts w:ascii="Times New Roman" w:hAnsi="Times New Roman" w:cs="Times New Roman"/>
          <w:kern w:val="1"/>
          <w:sz w:val="28"/>
          <w:szCs w:val="28"/>
          <w:lang w:eastAsia="ar-SA"/>
        </w:rPr>
        <w:t>лиза было установлено,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что проекты бюджетов в основном формируются в соответствии с нормами бюджетного Кодекса,</w:t>
      </w:r>
      <w:r w:rsidR="00FB471B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</w:t>
      </w:r>
      <w:r w:rsidRPr="00111CC9">
        <w:rPr>
          <w:rFonts w:ascii="Times New Roman" w:eastAsia="Calibri" w:hAnsi="Times New Roman" w:cs="Times New Roman"/>
          <w:sz w:val="28"/>
          <w:szCs w:val="20"/>
          <w:lang w:eastAsia="ru-RU"/>
        </w:rPr>
        <w:t>в программной структуре</w:t>
      </w:r>
      <w:r w:rsidR="00FB471B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, а именно </w:t>
      </w:r>
      <w:r w:rsidRPr="00111CC9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по 16 муниципальным программам, 21 муниципальной целевой программе и 5 ведомственных программ. </w:t>
      </w:r>
      <w:r w:rsidR="00FB471B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</w:t>
      </w:r>
      <w:r w:rsidR="0005094C">
        <w:rPr>
          <w:rFonts w:ascii="Times New Roman" w:eastAsia="Calibri" w:hAnsi="Times New Roman" w:cs="Times New Roman"/>
          <w:sz w:val="28"/>
          <w:szCs w:val="20"/>
          <w:lang w:eastAsia="ru-RU"/>
        </w:rPr>
        <w:t>Но</w:t>
      </w:r>
      <w:r w:rsidR="00FB471B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</w:t>
      </w:r>
      <w:proofErr w:type="gramStart"/>
      <w:r w:rsidR="00FB471B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как </w:t>
      </w:r>
      <w:r w:rsidR="0005094C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было отмечено </w:t>
      </w:r>
      <w:r w:rsidR="00FB471B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КСО</w:t>
      </w:r>
      <w:r w:rsidR="0005094C" w:rsidRPr="0005094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5094C" w:rsidRPr="00FB471B">
        <w:rPr>
          <w:rFonts w:ascii="Times New Roman" w:eastAsia="Calibri" w:hAnsi="Times New Roman" w:cs="Times New Roman"/>
          <w:sz w:val="28"/>
          <w:szCs w:val="28"/>
          <w:lang w:eastAsia="ru-RU"/>
        </w:rPr>
        <w:t>ни одна программа на про</w:t>
      </w:r>
      <w:r w:rsidR="0005094C">
        <w:rPr>
          <w:rFonts w:ascii="Times New Roman" w:eastAsia="Calibri" w:hAnsi="Times New Roman" w:cs="Times New Roman"/>
          <w:sz w:val="28"/>
          <w:szCs w:val="28"/>
          <w:lang w:eastAsia="ru-RU"/>
        </w:rPr>
        <w:t>тяжении ряда лет не направлялась</w:t>
      </w:r>
      <w:proofErr w:type="gramEnd"/>
      <w:r w:rsidR="0005094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на экспертизу в КСО, </w:t>
      </w:r>
      <w:r w:rsidR="00FB471B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в </w:t>
      </w:r>
      <w:r w:rsidR="00FB471B" w:rsidRPr="00FB471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нарушение  Порядка</w:t>
      </w:r>
      <w:r w:rsidR="00FB471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разработки и реализации муниципальных программ</w:t>
      </w:r>
      <w:r w:rsidR="00FB471B" w:rsidRPr="00FB471B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111CC9" w:rsidRPr="0005094C" w:rsidRDefault="00FB471B" w:rsidP="0005094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FB471B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Муниципальные программы не были размещены и  на портале органа  местного самоуправления в информационно-телекоммуникационной сети «Интернет» в нарушение указанного порядка, т.е.</w:t>
      </w:r>
      <w:r w:rsidRPr="00FB471B">
        <w:rPr>
          <w:rFonts w:ascii="Times New Roman" w:eastAsia="Calibri" w:hAnsi="Times New Roman" w:cs="Times New Roman"/>
          <w:kern w:val="1"/>
          <w:sz w:val="28"/>
          <w:szCs w:val="28"/>
        </w:rPr>
        <w:t xml:space="preserve"> наблюдается нарушение в обеспечение открытости бюджетного процесса.</w:t>
      </w:r>
    </w:p>
    <w:p w:rsidR="00C40EB4" w:rsidRPr="000C2736" w:rsidRDefault="00C40EB4" w:rsidP="00C40EB4">
      <w:pPr>
        <w:pStyle w:val="ConsPlusNormal"/>
        <w:ind w:firstLine="708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0C2736">
        <w:rPr>
          <w:rFonts w:ascii="Times New Roman" w:hAnsi="Times New Roman" w:cs="Times New Roman"/>
          <w:kern w:val="1"/>
          <w:sz w:val="28"/>
          <w:szCs w:val="28"/>
          <w:lang w:eastAsia="ar-SA"/>
        </w:rPr>
        <w:t>При проведении контрольных мероприятий руководствовались  утвержденными стандартами по контрольной деятельности</w:t>
      </w:r>
      <w:r w:rsidR="009C217C" w:rsidRPr="000C2736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и действующим законодательством.</w:t>
      </w:r>
      <w:r w:rsidRPr="000C2736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</w:t>
      </w:r>
    </w:p>
    <w:p w:rsidR="00805C1F" w:rsidRPr="000C2736" w:rsidRDefault="00805C1F" w:rsidP="00E65D0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2736">
        <w:rPr>
          <w:rFonts w:ascii="Times New Roman" w:hAnsi="Times New Roman" w:cs="Times New Roman"/>
          <w:sz w:val="28"/>
          <w:szCs w:val="28"/>
        </w:rPr>
        <w:t>По всем проведенным проверкам коррупционных фактов не выявлено.</w:t>
      </w:r>
    </w:p>
    <w:p w:rsidR="00180643" w:rsidRPr="000C2736" w:rsidRDefault="00180643" w:rsidP="0018064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2736">
        <w:rPr>
          <w:rFonts w:ascii="Times New Roman" w:hAnsi="Times New Roman" w:cs="Times New Roman"/>
          <w:kern w:val="1"/>
          <w:sz w:val="28"/>
          <w:szCs w:val="28"/>
          <w:lang w:eastAsia="ar-SA"/>
        </w:rPr>
        <w:t>При проведении всех контрольных мероприятий применялись  элементы аудит</w:t>
      </w:r>
      <w:r w:rsidR="00B50C53" w:rsidRPr="000C2736">
        <w:rPr>
          <w:rFonts w:ascii="Times New Roman" w:hAnsi="Times New Roman" w:cs="Times New Roman"/>
          <w:kern w:val="1"/>
          <w:sz w:val="28"/>
          <w:szCs w:val="28"/>
          <w:lang w:eastAsia="ar-SA"/>
        </w:rPr>
        <w:t>а</w:t>
      </w:r>
      <w:r w:rsidRPr="000C2736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в сфере закупок, которые позволяли  сделать вывод о</w:t>
      </w:r>
      <w:r w:rsidRPr="000C2736">
        <w:rPr>
          <w:rFonts w:ascii="Times New Roman" w:hAnsi="Times New Roman" w:cs="Times New Roman"/>
          <w:sz w:val="28"/>
          <w:szCs w:val="28"/>
        </w:rPr>
        <w:t xml:space="preserve"> целесообразности, обоснованности, своевременности, результативности расходов на закупки для муниципальных нужд.</w:t>
      </w:r>
    </w:p>
    <w:p w:rsidR="00192366" w:rsidRPr="000C2736" w:rsidRDefault="00CD2569" w:rsidP="0018064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192366" w:rsidRPr="000C2736">
        <w:rPr>
          <w:rFonts w:ascii="Times New Roman" w:hAnsi="Times New Roman" w:cs="Times New Roman"/>
          <w:sz w:val="28"/>
          <w:szCs w:val="28"/>
        </w:rPr>
        <w:t xml:space="preserve"> отчетном периоде  обращений от Депутатов Поше</w:t>
      </w:r>
      <w:r>
        <w:rPr>
          <w:rFonts w:ascii="Times New Roman" w:hAnsi="Times New Roman" w:cs="Times New Roman"/>
          <w:sz w:val="28"/>
          <w:szCs w:val="28"/>
        </w:rPr>
        <w:t xml:space="preserve">хонского муниципального района с </w:t>
      </w:r>
      <w:r w:rsidR="00192366" w:rsidRPr="000C2736">
        <w:rPr>
          <w:rFonts w:ascii="Times New Roman" w:hAnsi="Times New Roman" w:cs="Times New Roman"/>
          <w:sz w:val="28"/>
          <w:szCs w:val="28"/>
        </w:rPr>
        <w:t xml:space="preserve"> конкретным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="00943CDB">
        <w:rPr>
          <w:rFonts w:ascii="Times New Roman" w:hAnsi="Times New Roman" w:cs="Times New Roman"/>
          <w:sz w:val="28"/>
          <w:szCs w:val="28"/>
        </w:rPr>
        <w:t xml:space="preserve">  предложениями</w:t>
      </w:r>
      <w:r w:rsidR="00192366" w:rsidRPr="000C2736">
        <w:rPr>
          <w:rFonts w:ascii="Times New Roman" w:hAnsi="Times New Roman" w:cs="Times New Roman"/>
          <w:sz w:val="28"/>
          <w:szCs w:val="28"/>
        </w:rPr>
        <w:t xml:space="preserve"> в первоочередном проведении проверок не поступало.  Требования поступали только от Прокуратуры Пошехонского района.</w:t>
      </w:r>
    </w:p>
    <w:p w:rsidR="006E28F4" w:rsidRDefault="00192366" w:rsidP="00D44269">
      <w:pPr>
        <w:suppressAutoHyphens/>
        <w:spacing w:before="120" w:after="0" w:line="20" w:lineRule="atLeast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0C273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Нецелевого использования бюджетных сре</w:t>
      </w:r>
      <w:proofErr w:type="gramStart"/>
      <w:r w:rsidRPr="000C273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дств в х</w:t>
      </w:r>
      <w:proofErr w:type="gramEnd"/>
      <w:r w:rsidRPr="000C273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оде проверок не установлено.</w:t>
      </w:r>
      <w:r w:rsidR="00EC1D6B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Неэффективное использование вст</w:t>
      </w:r>
      <w:r w:rsidR="00CD784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р</w:t>
      </w:r>
      <w:r w:rsidR="00EC1D6B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ечается при проверках довольно таки часто.</w:t>
      </w:r>
    </w:p>
    <w:p w:rsidR="0005094C" w:rsidRDefault="00E907D2" w:rsidP="0005094C">
      <w:pPr>
        <w:ind w:firstLine="706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Хочу в своем докладе остановиться на самом </w:t>
      </w:r>
      <w:r w:rsidR="00CD784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больш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о</w:t>
      </w:r>
      <w:r w:rsidR="00CD784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м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контрольно</w:t>
      </w:r>
      <w:r w:rsidR="00CD784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м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мероприятии</w:t>
      </w:r>
      <w:r w:rsidR="00CD784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в 2018год</w:t>
      </w:r>
      <w:proofErr w:type="gramStart"/>
      <w:r w:rsidR="00CD784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у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-</w:t>
      </w:r>
      <w:proofErr w:type="gramEnd"/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это</w:t>
      </w:r>
      <w:r w:rsidR="005645F0">
        <w:rPr>
          <w:rFonts w:ascii="Times New Roman CYR" w:eastAsia="Times New Roman CYR" w:hAnsi="Times New Roman CYR" w:cs="Times New Roman CYR"/>
          <w:kern w:val="1"/>
          <w:sz w:val="28"/>
          <w:szCs w:val="28"/>
          <w:lang w:eastAsia="ar-SA"/>
        </w:rPr>
        <w:t xml:space="preserve"> проверка</w:t>
      </w:r>
      <w:r w:rsidR="005645F0" w:rsidRPr="00A029DE">
        <w:rPr>
          <w:rFonts w:ascii="Times New Roman CYR" w:eastAsia="Times New Roman CYR" w:hAnsi="Times New Roman CYR" w:cs="Times New Roman CYR"/>
          <w:kern w:val="1"/>
          <w:sz w:val="28"/>
          <w:szCs w:val="28"/>
          <w:lang w:eastAsia="ar-SA"/>
        </w:rPr>
        <w:t xml:space="preserve"> целевого и эффективного использования бюджетных средств, направленных на реализацию Губернаторского проекта </w:t>
      </w:r>
      <w:r w:rsidR="005645F0" w:rsidRPr="00A029D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«</w:t>
      </w:r>
      <w:r w:rsidR="005645F0" w:rsidRPr="00A029DE">
        <w:rPr>
          <w:rFonts w:ascii="Times New Roman CYR" w:eastAsia="Times New Roman CYR" w:hAnsi="Times New Roman CYR" w:cs="Times New Roman CYR"/>
          <w:kern w:val="1"/>
          <w:sz w:val="28"/>
          <w:szCs w:val="28"/>
          <w:lang w:eastAsia="ar-SA"/>
        </w:rPr>
        <w:t>Решаем вместе!</w:t>
      </w:r>
      <w:r w:rsidR="005645F0" w:rsidRPr="00A029D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» </w:t>
      </w:r>
      <w:r w:rsidR="005645F0" w:rsidRPr="00A029DE">
        <w:rPr>
          <w:rFonts w:ascii="Times New Roman CYR" w:eastAsia="Times New Roman CYR" w:hAnsi="Times New Roman CYR" w:cs="Times New Roman CYR"/>
          <w:kern w:val="1"/>
          <w:sz w:val="28"/>
          <w:szCs w:val="28"/>
          <w:lang w:eastAsia="ar-SA"/>
        </w:rPr>
        <w:t>за</w:t>
      </w:r>
      <w:r w:rsidR="005645F0">
        <w:rPr>
          <w:rFonts w:ascii="Times New Roman CYR" w:eastAsia="Times New Roman CYR" w:hAnsi="Times New Roman CYR" w:cs="Times New Roman CYR"/>
          <w:kern w:val="1"/>
          <w:sz w:val="28"/>
          <w:szCs w:val="28"/>
          <w:lang w:eastAsia="ar-SA"/>
        </w:rPr>
        <w:t xml:space="preserve"> </w:t>
      </w:r>
      <w:r w:rsidR="005645F0" w:rsidRPr="00A029DE">
        <w:rPr>
          <w:rFonts w:ascii="Times New Roman CYR" w:eastAsia="Times New Roman CYR" w:hAnsi="Times New Roman CYR" w:cs="Times New Roman CYR"/>
          <w:kern w:val="1"/>
          <w:sz w:val="28"/>
          <w:szCs w:val="28"/>
          <w:lang w:eastAsia="ar-SA"/>
        </w:rPr>
        <w:t>2017 г</w:t>
      </w:r>
      <w:r w:rsidR="005645F0">
        <w:rPr>
          <w:rFonts w:ascii="Times New Roman CYR" w:eastAsia="Times New Roman CYR" w:hAnsi="Times New Roman CYR" w:cs="Times New Roman CYR"/>
          <w:kern w:val="1"/>
          <w:sz w:val="28"/>
          <w:szCs w:val="28"/>
          <w:lang w:eastAsia="ar-SA"/>
        </w:rPr>
        <w:t>од и  истекший период 2018 года.</w:t>
      </w:r>
      <w:r w:rsidR="00CD784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</w:p>
    <w:p w:rsidR="005645F0" w:rsidRPr="0005094C" w:rsidRDefault="005645F0" w:rsidP="0005094C">
      <w:pPr>
        <w:spacing w:after="0"/>
        <w:ind w:firstLine="706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5645F0">
        <w:rPr>
          <w:rFonts w:ascii="Times New Roman" w:eastAsia="Andale Sans UI" w:hAnsi="Times New Roman" w:cs="Tahoma"/>
          <w:color w:val="000000"/>
          <w:kern w:val="1"/>
          <w:sz w:val="28"/>
          <w:szCs w:val="28"/>
          <w:lang w:eastAsia="fa-IR" w:bidi="fa-IR"/>
        </w:rPr>
        <w:t>Объектом контрольного мероприятия были:</w:t>
      </w:r>
    </w:p>
    <w:p w:rsidR="005645F0" w:rsidRPr="005645F0" w:rsidRDefault="005645F0" w:rsidP="005645F0">
      <w:pPr>
        <w:widowControl w:val="0"/>
        <w:suppressAutoHyphens/>
        <w:spacing w:after="0" w:line="240" w:lineRule="auto"/>
        <w:ind w:firstLine="706"/>
        <w:jc w:val="both"/>
        <w:rPr>
          <w:rFonts w:ascii="Times New Roman" w:eastAsia="Andale Sans UI" w:hAnsi="Times New Roman" w:cs="Tahoma"/>
          <w:color w:val="000000"/>
          <w:kern w:val="1"/>
          <w:sz w:val="28"/>
          <w:szCs w:val="28"/>
          <w:lang w:eastAsia="fa-IR" w:bidi="fa-IR"/>
        </w:rPr>
      </w:pPr>
      <w:r w:rsidRPr="005645F0">
        <w:rPr>
          <w:rFonts w:ascii="Times New Roman" w:eastAsia="Andale Sans UI" w:hAnsi="Times New Roman" w:cs="Tahoma"/>
          <w:color w:val="000000"/>
          <w:kern w:val="1"/>
          <w:sz w:val="28"/>
          <w:szCs w:val="28"/>
          <w:lang w:eastAsia="fa-IR" w:bidi="fa-IR"/>
        </w:rPr>
        <w:t>1.МУ Администрация городского поселения Пошехонье,</w:t>
      </w:r>
    </w:p>
    <w:p w:rsidR="005645F0" w:rsidRPr="005645F0" w:rsidRDefault="005645F0" w:rsidP="005645F0">
      <w:pPr>
        <w:widowControl w:val="0"/>
        <w:suppressAutoHyphens/>
        <w:spacing w:after="0" w:line="240" w:lineRule="auto"/>
        <w:ind w:firstLine="706"/>
        <w:jc w:val="both"/>
        <w:rPr>
          <w:rFonts w:ascii="Times New Roman" w:eastAsia="Andale Sans UI" w:hAnsi="Times New Roman" w:cs="Tahoma"/>
          <w:color w:val="000000"/>
          <w:kern w:val="1"/>
          <w:sz w:val="28"/>
          <w:szCs w:val="28"/>
          <w:lang w:eastAsia="fa-IR" w:bidi="fa-IR"/>
        </w:rPr>
      </w:pPr>
      <w:r w:rsidRPr="005645F0">
        <w:rPr>
          <w:rFonts w:ascii="Times New Roman" w:eastAsia="Andale Sans UI" w:hAnsi="Times New Roman" w:cs="Tahoma"/>
          <w:color w:val="000000"/>
          <w:kern w:val="1"/>
          <w:sz w:val="28"/>
          <w:szCs w:val="28"/>
          <w:lang w:eastAsia="fa-IR" w:bidi="fa-IR"/>
        </w:rPr>
        <w:t>2.МУ Администрация Пошехонского муниципального района,</w:t>
      </w:r>
    </w:p>
    <w:p w:rsidR="005645F0" w:rsidRPr="005645F0" w:rsidRDefault="005645F0" w:rsidP="005645F0">
      <w:pPr>
        <w:widowControl w:val="0"/>
        <w:suppressAutoHyphens/>
        <w:spacing w:after="0" w:line="240" w:lineRule="auto"/>
        <w:ind w:firstLine="706"/>
        <w:jc w:val="both"/>
        <w:rPr>
          <w:rFonts w:ascii="Times New Roman" w:eastAsia="Andale Sans UI" w:hAnsi="Times New Roman" w:cs="Tahoma"/>
          <w:color w:val="000000"/>
          <w:kern w:val="1"/>
          <w:sz w:val="28"/>
          <w:szCs w:val="28"/>
          <w:lang w:eastAsia="fa-IR" w:bidi="fa-IR"/>
        </w:rPr>
      </w:pPr>
      <w:r w:rsidRPr="005645F0">
        <w:rPr>
          <w:rFonts w:ascii="Times New Roman" w:eastAsia="Andale Sans UI" w:hAnsi="Times New Roman" w:cs="Tahoma"/>
          <w:color w:val="000000"/>
          <w:kern w:val="1"/>
          <w:sz w:val="28"/>
          <w:szCs w:val="28"/>
          <w:lang w:eastAsia="fa-IR" w:bidi="fa-IR"/>
        </w:rPr>
        <w:t>3.</w:t>
      </w:r>
      <w:r w:rsidRPr="005645F0">
        <w:rPr>
          <w:rFonts w:ascii="Times New Roman" w:eastAsia="Andale Sans UI" w:hAnsi="Times New Roman" w:cs="Times New Roman"/>
          <w:bCs/>
          <w:iCs/>
          <w:kern w:val="1"/>
          <w:sz w:val="28"/>
          <w:szCs w:val="28"/>
          <w:lang w:eastAsia="ar-SA"/>
        </w:rPr>
        <w:t xml:space="preserve"> Муниципальное учреждение культуры «Центр сохранения и развития культуры»,</w:t>
      </w:r>
    </w:p>
    <w:p w:rsidR="005645F0" w:rsidRPr="005645F0" w:rsidRDefault="005645F0" w:rsidP="005645F0">
      <w:pPr>
        <w:widowControl w:val="0"/>
        <w:suppressAutoHyphens/>
        <w:spacing w:after="0" w:line="240" w:lineRule="auto"/>
        <w:ind w:firstLine="706"/>
        <w:jc w:val="both"/>
        <w:rPr>
          <w:rFonts w:ascii="Times New Roman" w:eastAsia="Andale Sans UI" w:hAnsi="Times New Roman" w:cs="Tahoma"/>
          <w:color w:val="000000"/>
          <w:kern w:val="1"/>
          <w:sz w:val="28"/>
          <w:szCs w:val="28"/>
          <w:lang w:eastAsia="fa-IR" w:bidi="fa-IR"/>
        </w:rPr>
      </w:pPr>
      <w:r w:rsidRPr="005645F0">
        <w:rPr>
          <w:rFonts w:ascii="Times New Roman" w:eastAsia="Andale Sans UI" w:hAnsi="Times New Roman" w:cs="Tahoma"/>
          <w:color w:val="000000"/>
          <w:kern w:val="1"/>
          <w:sz w:val="28"/>
          <w:szCs w:val="28"/>
          <w:lang w:eastAsia="fa-IR" w:bidi="fa-IR"/>
        </w:rPr>
        <w:t>4.МУ Администрация Ермаковского сельского поселения,</w:t>
      </w:r>
    </w:p>
    <w:p w:rsidR="005645F0" w:rsidRPr="005645F0" w:rsidRDefault="005645F0" w:rsidP="005645F0">
      <w:pPr>
        <w:widowControl w:val="0"/>
        <w:suppressAutoHyphens/>
        <w:spacing w:after="0" w:line="240" w:lineRule="auto"/>
        <w:ind w:firstLine="706"/>
        <w:jc w:val="both"/>
        <w:rPr>
          <w:rFonts w:ascii="Times New Roman" w:eastAsia="Andale Sans UI" w:hAnsi="Times New Roman" w:cs="Tahoma"/>
          <w:color w:val="000000"/>
          <w:kern w:val="1"/>
          <w:sz w:val="28"/>
          <w:szCs w:val="28"/>
          <w:lang w:eastAsia="fa-IR" w:bidi="fa-IR"/>
        </w:rPr>
      </w:pPr>
      <w:r w:rsidRPr="005645F0">
        <w:rPr>
          <w:rFonts w:ascii="Times New Roman" w:eastAsia="Andale Sans UI" w:hAnsi="Times New Roman" w:cs="Tahoma"/>
          <w:color w:val="000000"/>
          <w:kern w:val="1"/>
          <w:sz w:val="28"/>
          <w:szCs w:val="28"/>
          <w:lang w:eastAsia="fa-IR" w:bidi="fa-IR"/>
        </w:rPr>
        <w:t>5.МУ Администрация Белосельского сельского поселения,</w:t>
      </w:r>
    </w:p>
    <w:p w:rsidR="005645F0" w:rsidRPr="005645F0" w:rsidRDefault="005645F0" w:rsidP="005645F0">
      <w:pPr>
        <w:widowControl w:val="0"/>
        <w:suppressAutoHyphens/>
        <w:spacing w:after="0" w:line="240" w:lineRule="auto"/>
        <w:ind w:firstLine="706"/>
        <w:jc w:val="both"/>
        <w:rPr>
          <w:rFonts w:ascii="Times New Roman" w:eastAsia="Andale Sans UI" w:hAnsi="Times New Roman" w:cs="Tahoma"/>
          <w:color w:val="000000"/>
          <w:kern w:val="1"/>
          <w:sz w:val="28"/>
          <w:szCs w:val="28"/>
          <w:lang w:eastAsia="fa-IR" w:bidi="fa-IR"/>
        </w:rPr>
      </w:pPr>
      <w:r w:rsidRPr="005645F0">
        <w:rPr>
          <w:rFonts w:ascii="Times New Roman" w:eastAsia="Andale Sans UI" w:hAnsi="Times New Roman" w:cs="Tahoma"/>
          <w:color w:val="000000"/>
          <w:kern w:val="1"/>
          <w:sz w:val="28"/>
          <w:szCs w:val="28"/>
          <w:lang w:eastAsia="fa-IR" w:bidi="fa-IR"/>
        </w:rPr>
        <w:lastRenderedPageBreak/>
        <w:t>6.МУ Администрация Пригородного сельского поселения,</w:t>
      </w:r>
    </w:p>
    <w:p w:rsidR="005645F0" w:rsidRPr="005645F0" w:rsidRDefault="005645F0" w:rsidP="005645F0">
      <w:pPr>
        <w:widowControl w:val="0"/>
        <w:suppressAutoHyphens/>
        <w:spacing w:after="0" w:line="240" w:lineRule="auto"/>
        <w:ind w:firstLine="706"/>
        <w:jc w:val="both"/>
        <w:rPr>
          <w:rFonts w:ascii="Times New Roman" w:eastAsia="Andale Sans UI" w:hAnsi="Times New Roman" w:cs="Tahoma"/>
          <w:color w:val="000000"/>
          <w:kern w:val="1"/>
          <w:sz w:val="28"/>
          <w:szCs w:val="28"/>
          <w:lang w:eastAsia="fa-IR" w:bidi="fa-IR"/>
        </w:rPr>
      </w:pPr>
      <w:r w:rsidRPr="005645F0">
        <w:rPr>
          <w:rFonts w:ascii="Times New Roman" w:eastAsia="Andale Sans UI" w:hAnsi="Times New Roman" w:cs="Tahoma"/>
          <w:color w:val="000000"/>
          <w:kern w:val="1"/>
          <w:sz w:val="28"/>
          <w:szCs w:val="28"/>
          <w:lang w:eastAsia="fa-IR" w:bidi="fa-IR"/>
        </w:rPr>
        <w:t>Школы  МКУ Управление образования Пошехонского муниципального района:</w:t>
      </w:r>
    </w:p>
    <w:p w:rsidR="005645F0" w:rsidRPr="005645F0" w:rsidRDefault="005645F0" w:rsidP="005645F0">
      <w:pPr>
        <w:widowControl w:val="0"/>
        <w:suppressAutoHyphens/>
        <w:spacing w:after="0" w:line="240" w:lineRule="auto"/>
        <w:ind w:firstLine="706"/>
        <w:jc w:val="both"/>
        <w:rPr>
          <w:rFonts w:ascii="Times New Roman" w:eastAsia="Andale Sans UI" w:hAnsi="Times New Roman" w:cs="Tahoma"/>
          <w:color w:val="000000"/>
          <w:kern w:val="1"/>
          <w:sz w:val="28"/>
          <w:szCs w:val="28"/>
          <w:lang w:eastAsia="fa-IR" w:bidi="fa-IR"/>
        </w:rPr>
      </w:pPr>
      <w:r w:rsidRPr="005645F0">
        <w:rPr>
          <w:rFonts w:ascii="Times New Roman" w:eastAsia="Andale Sans UI" w:hAnsi="Times New Roman" w:cs="Tahoma"/>
          <w:color w:val="000000"/>
          <w:kern w:val="1"/>
          <w:sz w:val="28"/>
          <w:szCs w:val="28"/>
          <w:lang w:eastAsia="fa-IR" w:bidi="fa-IR"/>
        </w:rPr>
        <w:t>7.Кременевская ОШ,</w:t>
      </w:r>
    </w:p>
    <w:p w:rsidR="005645F0" w:rsidRPr="005645F0" w:rsidRDefault="005645F0" w:rsidP="005645F0">
      <w:pPr>
        <w:widowControl w:val="0"/>
        <w:suppressAutoHyphens/>
        <w:spacing w:after="0" w:line="240" w:lineRule="auto"/>
        <w:ind w:firstLine="706"/>
        <w:jc w:val="both"/>
        <w:rPr>
          <w:rFonts w:ascii="Times New Roman" w:eastAsia="Andale Sans UI" w:hAnsi="Times New Roman" w:cs="Tahoma"/>
          <w:color w:val="000000"/>
          <w:kern w:val="1"/>
          <w:sz w:val="28"/>
          <w:szCs w:val="28"/>
          <w:lang w:eastAsia="fa-IR" w:bidi="fa-IR"/>
        </w:rPr>
      </w:pPr>
      <w:r w:rsidRPr="005645F0">
        <w:rPr>
          <w:rFonts w:ascii="Times New Roman" w:eastAsia="Andale Sans UI" w:hAnsi="Times New Roman" w:cs="Tahoma"/>
          <w:color w:val="000000"/>
          <w:kern w:val="1"/>
          <w:sz w:val="28"/>
          <w:szCs w:val="28"/>
          <w:lang w:eastAsia="fa-IR" w:bidi="fa-IR"/>
        </w:rPr>
        <w:t>8.Вощиковская ОШ,</w:t>
      </w:r>
    </w:p>
    <w:p w:rsidR="005645F0" w:rsidRPr="005645F0" w:rsidRDefault="005645F0" w:rsidP="005645F0">
      <w:pPr>
        <w:widowControl w:val="0"/>
        <w:suppressAutoHyphens/>
        <w:spacing w:after="0" w:line="240" w:lineRule="auto"/>
        <w:ind w:firstLine="706"/>
        <w:jc w:val="both"/>
        <w:rPr>
          <w:rFonts w:ascii="Times New Roman" w:eastAsia="Andale Sans UI" w:hAnsi="Times New Roman" w:cs="Tahoma"/>
          <w:color w:val="000000"/>
          <w:kern w:val="1"/>
          <w:sz w:val="28"/>
          <w:szCs w:val="28"/>
          <w:lang w:eastAsia="fa-IR" w:bidi="fa-IR"/>
        </w:rPr>
      </w:pPr>
      <w:r w:rsidRPr="005645F0">
        <w:rPr>
          <w:rFonts w:ascii="Times New Roman" w:eastAsia="Andale Sans UI" w:hAnsi="Times New Roman" w:cs="Tahoma"/>
          <w:color w:val="000000"/>
          <w:kern w:val="1"/>
          <w:sz w:val="28"/>
          <w:szCs w:val="28"/>
          <w:lang w:eastAsia="fa-IR" w:bidi="fa-IR"/>
        </w:rPr>
        <w:t>9.Белосельская СШ,</w:t>
      </w:r>
    </w:p>
    <w:p w:rsidR="005645F0" w:rsidRPr="005645F0" w:rsidRDefault="005645F0" w:rsidP="005645F0">
      <w:pPr>
        <w:widowControl w:val="0"/>
        <w:suppressAutoHyphens/>
        <w:spacing w:after="0" w:line="240" w:lineRule="auto"/>
        <w:ind w:firstLine="706"/>
        <w:jc w:val="both"/>
        <w:rPr>
          <w:rFonts w:ascii="Times New Roman" w:eastAsia="Andale Sans UI" w:hAnsi="Times New Roman" w:cs="Tahoma"/>
          <w:color w:val="000000"/>
          <w:kern w:val="1"/>
          <w:sz w:val="28"/>
          <w:szCs w:val="28"/>
          <w:lang w:eastAsia="fa-IR" w:bidi="fa-IR"/>
        </w:rPr>
      </w:pPr>
      <w:r w:rsidRPr="005645F0">
        <w:rPr>
          <w:rFonts w:ascii="Times New Roman" w:eastAsia="Andale Sans UI" w:hAnsi="Times New Roman" w:cs="Tahoma"/>
          <w:color w:val="000000"/>
          <w:kern w:val="1"/>
          <w:sz w:val="28"/>
          <w:szCs w:val="28"/>
          <w:lang w:eastAsia="fa-IR" w:bidi="fa-IR"/>
        </w:rPr>
        <w:t>10.МБОУ Средняя школа №1г</w:t>
      </w:r>
      <w:proofErr w:type="gramStart"/>
      <w:r w:rsidRPr="005645F0">
        <w:rPr>
          <w:rFonts w:ascii="Times New Roman" w:eastAsia="Andale Sans UI" w:hAnsi="Times New Roman" w:cs="Tahoma"/>
          <w:color w:val="000000"/>
          <w:kern w:val="1"/>
          <w:sz w:val="28"/>
          <w:szCs w:val="28"/>
          <w:lang w:eastAsia="fa-IR" w:bidi="fa-IR"/>
        </w:rPr>
        <w:t>.П</w:t>
      </w:r>
      <w:proofErr w:type="gramEnd"/>
      <w:r w:rsidRPr="005645F0">
        <w:rPr>
          <w:rFonts w:ascii="Times New Roman" w:eastAsia="Andale Sans UI" w:hAnsi="Times New Roman" w:cs="Tahoma"/>
          <w:color w:val="000000"/>
          <w:kern w:val="1"/>
          <w:sz w:val="28"/>
          <w:szCs w:val="28"/>
          <w:lang w:eastAsia="fa-IR" w:bidi="fa-IR"/>
        </w:rPr>
        <w:t xml:space="preserve">ошехонье </w:t>
      </w:r>
    </w:p>
    <w:p w:rsidR="00CD7842" w:rsidRDefault="0005094C" w:rsidP="00D44269">
      <w:pPr>
        <w:suppressAutoHyphens/>
        <w:spacing w:before="120" w:after="0" w:line="20" w:lineRule="atLeast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Вот основные замечания, которые были установлены во время проверки.</w:t>
      </w:r>
    </w:p>
    <w:p w:rsidR="005645F0" w:rsidRPr="005645F0" w:rsidRDefault="004C09F2" w:rsidP="005645F0">
      <w:pPr>
        <w:widowControl w:val="0"/>
        <w:suppressAutoHyphens/>
        <w:spacing w:after="0" w:line="240" w:lineRule="auto"/>
        <w:ind w:firstLine="360"/>
        <w:jc w:val="both"/>
        <w:rPr>
          <w:rFonts w:ascii="Times New Roman" w:eastAsia="Andale Sans UI" w:hAnsi="Times New Roman" w:cs="Times New Roman"/>
          <w:bCs/>
          <w:iCs/>
          <w:kern w:val="1"/>
          <w:sz w:val="28"/>
          <w:szCs w:val="28"/>
          <w:lang w:eastAsia="ar-SA"/>
        </w:rPr>
      </w:pPr>
      <w:r>
        <w:rPr>
          <w:rFonts w:ascii="Times New Roman" w:eastAsia="Andale Sans UI" w:hAnsi="Times New Roman" w:cs="Times New Roman"/>
          <w:bCs/>
          <w:iCs/>
          <w:kern w:val="1"/>
          <w:sz w:val="28"/>
          <w:szCs w:val="28"/>
          <w:lang w:eastAsia="ar-SA"/>
        </w:rPr>
        <w:t>1.</w:t>
      </w:r>
      <w:r w:rsidR="005645F0" w:rsidRPr="005645F0">
        <w:rPr>
          <w:rFonts w:ascii="Times New Roman" w:eastAsia="Andale Sans UI" w:hAnsi="Times New Roman" w:cs="Times New Roman"/>
          <w:bCs/>
          <w:iCs/>
          <w:kern w:val="1"/>
          <w:sz w:val="28"/>
          <w:szCs w:val="28"/>
          <w:lang w:eastAsia="ar-SA"/>
        </w:rPr>
        <w:t>Нарушение сроков исполнения  контрактов (проектов) было установлено   по следующим объектам контроля:</w:t>
      </w:r>
    </w:p>
    <w:p w:rsidR="005645F0" w:rsidRPr="005645F0" w:rsidRDefault="005645F0" w:rsidP="005645F0">
      <w:pPr>
        <w:widowControl w:val="0"/>
        <w:suppressAutoHyphens/>
        <w:spacing w:after="0" w:line="240" w:lineRule="auto"/>
        <w:ind w:firstLine="360"/>
        <w:jc w:val="both"/>
        <w:rPr>
          <w:rFonts w:ascii="Times New Roman" w:eastAsia="Andale Sans UI" w:hAnsi="Times New Roman" w:cs="Times New Roman"/>
          <w:bCs/>
          <w:iCs/>
          <w:kern w:val="1"/>
          <w:sz w:val="28"/>
          <w:szCs w:val="28"/>
          <w:lang w:eastAsia="ar-SA"/>
        </w:rPr>
      </w:pPr>
      <w:r w:rsidRPr="005645F0">
        <w:rPr>
          <w:rFonts w:ascii="Times New Roman" w:eastAsia="Andale Sans UI" w:hAnsi="Times New Roman" w:cs="Times New Roman"/>
          <w:bCs/>
          <w:iCs/>
          <w:kern w:val="1"/>
          <w:sz w:val="28"/>
          <w:szCs w:val="28"/>
          <w:lang w:eastAsia="ar-SA"/>
        </w:rPr>
        <w:t xml:space="preserve">- Муниципальное учреждение культуры «Центр сохранения и развития культуры» - </w:t>
      </w:r>
      <w:proofErr w:type="spellStart"/>
      <w:r w:rsidRPr="005645F0">
        <w:rPr>
          <w:rFonts w:ascii="Times New Roman" w:eastAsia="Andale Sans UI" w:hAnsi="Times New Roman" w:cs="Times New Roman"/>
          <w:bCs/>
          <w:iCs/>
          <w:kern w:val="1"/>
          <w:sz w:val="28"/>
          <w:szCs w:val="28"/>
          <w:lang w:eastAsia="ar-SA"/>
        </w:rPr>
        <w:t>Кременевский</w:t>
      </w:r>
      <w:proofErr w:type="spellEnd"/>
      <w:r w:rsidRPr="005645F0">
        <w:rPr>
          <w:rFonts w:ascii="Times New Roman" w:eastAsia="Andale Sans UI" w:hAnsi="Times New Roman" w:cs="Times New Roman"/>
          <w:bCs/>
          <w:iCs/>
          <w:kern w:val="1"/>
          <w:sz w:val="28"/>
          <w:szCs w:val="28"/>
          <w:lang w:eastAsia="ar-SA"/>
        </w:rPr>
        <w:t xml:space="preserve"> дом культуры.</w:t>
      </w:r>
    </w:p>
    <w:p w:rsidR="005645F0" w:rsidRPr="005645F0" w:rsidRDefault="005645F0" w:rsidP="005645F0">
      <w:pPr>
        <w:widowControl w:val="0"/>
        <w:suppressAutoHyphens/>
        <w:spacing w:after="0" w:line="240" w:lineRule="auto"/>
        <w:ind w:firstLine="360"/>
        <w:jc w:val="both"/>
        <w:rPr>
          <w:rFonts w:ascii="Times New Roman" w:eastAsia="Andale Sans UI" w:hAnsi="Times New Roman" w:cs="Times New Roman"/>
          <w:bCs/>
          <w:iCs/>
          <w:kern w:val="1"/>
          <w:sz w:val="28"/>
          <w:szCs w:val="28"/>
          <w:lang w:eastAsia="ar-SA"/>
        </w:rPr>
      </w:pPr>
      <w:r w:rsidRPr="005645F0">
        <w:rPr>
          <w:rFonts w:ascii="Times New Roman" w:eastAsia="Andale Sans UI" w:hAnsi="Times New Roman" w:cs="Times New Roman"/>
          <w:bCs/>
          <w:iCs/>
          <w:kern w:val="1"/>
          <w:sz w:val="28"/>
          <w:szCs w:val="28"/>
          <w:lang w:eastAsia="ar-SA"/>
        </w:rPr>
        <w:t xml:space="preserve">-Администрация городского поселения Пошехонье. </w:t>
      </w:r>
      <w:proofErr w:type="gramStart"/>
      <w:r w:rsidRPr="005645F0">
        <w:rPr>
          <w:rFonts w:ascii="Times New Roman" w:eastAsia="Andale Sans UI" w:hAnsi="Times New Roman" w:cs="Times New Roman"/>
          <w:bCs/>
          <w:iCs/>
          <w:kern w:val="1"/>
          <w:sz w:val="28"/>
          <w:szCs w:val="28"/>
          <w:lang w:eastAsia="ar-SA"/>
        </w:rPr>
        <w:t>Согласно</w:t>
      </w:r>
      <w:proofErr w:type="gramEnd"/>
      <w:r w:rsidRPr="005645F0">
        <w:rPr>
          <w:rFonts w:ascii="Times New Roman" w:eastAsia="Andale Sans UI" w:hAnsi="Times New Roman" w:cs="Times New Roman"/>
          <w:bCs/>
          <w:iCs/>
          <w:kern w:val="1"/>
          <w:sz w:val="28"/>
          <w:szCs w:val="28"/>
          <w:lang w:eastAsia="ar-SA"/>
        </w:rPr>
        <w:t xml:space="preserve">  муниципального контракта на освещение и установку малых архитектурных форм Набережной реки </w:t>
      </w:r>
      <w:proofErr w:type="spellStart"/>
      <w:r w:rsidRPr="005645F0">
        <w:rPr>
          <w:rFonts w:ascii="Times New Roman" w:eastAsia="Andale Sans UI" w:hAnsi="Times New Roman" w:cs="Times New Roman"/>
          <w:bCs/>
          <w:iCs/>
          <w:kern w:val="1"/>
          <w:sz w:val="28"/>
          <w:szCs w:val="28"/>
          <w:lang w:eastAsia="ar-SA"/>
        </w:rPr>
        <w:t>Соги</w:t>
      </w:r>
      <w:proofErr w:type="spellEnd"/>
      <w:r w:rsidRPr="005645F0">
        <w:rPr>
          <w:rFonts w:ascii="Times New Roman" w:eastAsia="Andale Sans UI" w:hAnsi="Times New Roman" w:cs="Times New Roman"/>
          <w:bCs/>
          <w:iCs/>
          <w:kern w:val="1"/>
          <w:sz w:val="28"/>
          <w:szCs w:val="28"/>
          <w:lang w:eastAsia="ar-SA"/>
        </w:rPr>
        <w:t xml:space="preserve"> </w:t>
      </w:r>
    </w:p>
    <w:p w:rsidR="005645F0" w:rsidRPr="005645F0" w:rsidRDefault="00D94AD7" w:rsidP="000E6508">
      <w:pPr>
        <w:widowControl w:val="0"/>
        <w:suppressAutoHyphens/>
        <w:spacing w:after="0" w:line="240" w:lineRule="auto"/>
        <w:ind w:firstLine="360"/>
        <w:jc w:val="both"/>
        <w:rPr>
          <w:rFonts w:ascii="Times New Roman" w:eastAsia="Andale Sans UI" w:hAnsi="Times New Roman" w:cs="Times New Roman"/>
          <w:bCs/>
          <w:iCs/>
          <w:kern w:val="1"/>
          <w:sz w:val="28"/>
          <w:szCs w:val="28"/>
          <w:lang w:eastAsia="ar-SA"/>
        </w:rPr>
      </w:pPr>
      <w:r>
        <w:rPr>
          <w:rFonts w:ascii="Times New Roman" w:eastAsia="Andale Sans UI" w:hAnsi="Times New Roman" w:cs="Times New Roman"/>
          <w:bCs/>
          <w:iCs/>
          <w:kern w:val="1"/>
          <w:sz w:val="28"/>
          <w:szCs w:val="28"/>
          <w:lang w:eastAsia="ar-SA"/>
        </w:rPr>
        <w:t>2. Н</w:t>
      </w:r>
      <w:r w:rsidR="005645F0" w:rsidRPr="005645F0">
        <w:rPr>
          <w:rFonts w:ascii="Times New Roman" w:eastAsia="Andale Sans UI" w:hAnsi="Times New Roman" w:cs="Times New Roman"/>
          <w:bCs/>
          <w:iCs/>
          <w:kern w:val="1"/>
          <w:sz w:val="28"/>
          <w:szCs w:val="28"/>
          <w:lang w:eastAsia="ar-SA"/>
        </w:rPr>
        <w:t xml:space="preserve">арушение сроков оплаты по </w:t>
      </w:r>
      <w:r w:rsidR="000E6508">
        <w:rPr>
          <w:rFonts w:ascii="Times New Roman" w:eastAsia="Andale Sans UI" w:hAnsi="Times New Roman" w:cs="Times New Roman"/>
          <w:bCs/>
          <w:iCs/>
          <w:kern w:val="1"/>
          <w:sz w:val="28"/>
          <w:szCs w:val="28"/>
          <w:lang w:eastAsia="ar-SA"/>
        </w:rPr>
        <w:t xml:space="preserve">выполненным </w:t>
      </w:r>
      <w:r w:rsidR="005645F0" w:rsidRPr="005645F0">
        <w:rPr>
          <w:rFonts w:ascii="Times New Roman" w:eastAsia="Andale Sans UI" w:hAnsi="Times New Roman" w:cs="Times New Roman"/>
          <w:bCs/>
          <w:iCs/>
          <w:kern w:val="1"/>
          <w:sz w:val="28"/>
          <w:szCs w:val="28"/>
          <w:lang w:eastAsia="ar-SA"/>
        </w:rPr>
        <w:t xml:space="preserve"> контрактам</w:t>
      </w:r>
      <w:r w:rsidR="000E6508">
        <w:rPr>
          <w:rFonts w:ascii="Times New Roman" w:eastAsia="Andale Sans UI" w:hAnsi="Times New Roman" w:cs="Times New Roman"/>
          <w:bCs/>
          <w:iCs/>
          <w:kern w:val="1"/>
          <w:sz w:val="28"/>
          <w:szCs w:val="28"/>
          <w:lang w:eastAsia="ar-SA"/>
        </w:rPr>
        <w:t xml:space="preserve"> из-за того </w:t>
      </w:r>
      <w:r w:rsidR="000E6508" w:rsidRPr="00B84AEE">
        <w:rPr>
          <w:rFonts w:ascii="Times New Roman" w:eastAsia="Andale Sans UI" w:hAnsi="Times New Roman" w:cs="Times New Roman"/>
          <w:bCs/>
          <w:iCs/>
          <w:kern w:val="1"/>
          <w:sz w:val="28"/>
          <w:szCs w:val="28"/>
          <w:lang w:eastAsia="ar-SA"/>
        </w:rPr>
        <w:t xml:space="preserve">что своевременное финансирование объектов в проверяемом периоде, осуществлялось только из средств федерального и местного бюджетов. </w:t>
      </w:r>
      <w:r w:rsidR="00E907D2">
        <w:rPr>
          <w:rFonts w:ascii="Times New Roman" w:eastAsia="Andale Sans UI" w:hAnsi="Times New Roman" w:cs="Times New Roman"/>
          <w:bCs/>
          <w:iCs/>
          <w:kern w:val="1"/>
          <w:sz w:val="28"/>
          <w:szCs w:val="28"/>
          <w:lang w:eastAsia="ar-SA"/>
        </w:rPr>
        <w:t>И</w:t>
      </w:r>
      <w:r w:rsidR="000E6508" w:rsidRPr="00B84AEE">
        <w:rPr>
          <w:rFonts w:ascii="Times New Roman" w:eastAsia="Andale Sans UI" w:hAnsi="Times New Roman" w:cs="Times New Roman"/>
          <w:bCs/>
          <w:iCs/>
          <w:kern w:val="1"/>
          <w:sz w:val="28"/>
          <w:szCs w:val="28"/>
          <w:lang w:eastAsia="ar-SA"/>
        </w:rPr>
        <w:t xml:space="preserve">з-за несвоевременного (длительного) </w:t>
      </w:r>
      <w:proofErr w:type="gramStart"/>
      <w:r w:rsidR="000E6508" w:rsidRPr="00B84AEE">
        <w:rPr>
          <w:rFonts w:ascii="Times New Roman" w:eastAsia="Andale Sans UI" w:hAnsi="Times New Roman" w:cs="Times New Roman"/>
          <w:bCs/>
          <w:iCs/>
          <w:kern w:val="1"/>
          <w:sz w:val="28"/>
          <w:szCs w:val="28"/>
          <w:lang w:eastAsia="ar-SA"/>
        </w:rPr>
        <w:t>не поступления</w:t>
      </w:r>
      <w:proofErr w:type="gramEnd"/>
      <w:r w:rsidR="000E6508" w:rsidRPr="00B84AEE">
        <w:rPr>
          <w:rFonts w:ascii="Times New Roman" w:eastAsia="Andale Sans UI" w:hAnsi="Times New Roman" w:cs="Times New Roman"/>
          <w:bCs/>
          <w:iCs/>
          <w:kern w:val="1"/>
          <w:sz w:val="28"/>
          <w:szCs w:val="28"/>
          <w:lang w:eastAsia="ar-SA"/>
        </w:rPr>
        <w:t xml:space="preserve"> денежных средств из областного бюджета</w:t>
      </w:r>
      <w:r w:rsidR="000E6508">
        <w:rPr>
          <w:rFonts w:ascii="Times New Roman" w:eastAsia="Andale Sans UI" w:hAnsi="Times New Roman" w:cs="Times New Roman"/>
          <w:bCs/>
          <w:iCs/>
          <w:kern w:val="1"/>
          <w:sz w:val="28"/>
          <w:szCs w:val="28"/>
          <w:lang w:eastAsia="ar-SA"/>
        </w:rPr>
        <w:t>,</w:t>
      </w:r>
      <w:r w:rsidR="000E6508" w:rsidRPr="00B84AEE">
        <w:rPr>
          <w:rFonts w:ascii="Times New Roman" w:eastAsia="Andale Sans UI" w:hAnsi="Times New Roman" w:cs="Times New Roman"/>
          <w:bCs/>
          <w:iCs/>
          <w:kern w:val="1"/>
          <w:sz w:val="28"/>
          <w:szCs w:val="28"/>
          <w:lang w:eastAsia="ar-SA"/>
        </w:rPr>
        <w:t xml:space="preserve"> по исполненным контрактам</w:t>
      </w:r>
      <w:r w:rsidR="000E6508">
        <w:rPr>
          <w:rFonts w:ascii="Times New Roman" w:eastAsia="Andale Sans UI" w:hAnsi="Times New Roman" w:cs="Times New Roman"/>
          <w:bCs/>
          <w:iCs/>
          <w:kern w:val="1"/>
          <w:sz w:val="28"/>
          <w:szCs w:val="28"/>
          <w:lang w:eastAsia="ar-SA"/>
        </w:rPr>
        <w:t xml:space="preserve">, </w:t>
      </w:r>
      <w:r w:rsidR="00E907D2">
        <w:rPr>
          <w:rFonts w:ascii="Times New Roman" w:eastAsia="Andale Sans UI" w:hAnsi="Times New Roman" w:cs="Times New Roman"/>
          <w:bCs/>
          <w:iCs/>
          <w:kern w:val="1"/>
          <w:sz w:val="28"/>
          <w:szCs w:val="28"/>
          <w:lang w:eastAsia="ar-SA"/>
        </w:rPr>
        <w:t xml:space="preserve">у заказчиков </w:t>
      </w:r>
      <w:r w:rsidR="000E6508" w:rsidRPr="00B84AEE">
        <w:rPr>
          <w:rFonts w:ascii="Times New Roman" w:eastAsia="Andale Sans UI" w:hAnsi="Times New Roman" w:cs="Times New Roman"/>
          <w:bCs/>
          <w:iCs/>
          <w:kern w:val="1"/>
          <w:sz w:val="28"/>
          <w:szCs w:val="28"/>
          <w:lang w:eastAsia="ar-SA"/>
        </w:rPr>
        <w:t xml:space="preserve"> образовалась кредиторская задолженность, которая привела  к судебным разбирательствам.</w:t>
      </w:r>
    </w:p>
    <w:p w:rsidR="005645F0" w:rsidRDefault="00D94AD7" w:rsidP="00D94AD7">
      <w:pPr>
        <w:suppressAutoHyphens/>
        <w:spacing w:before="120" w:after="0" w:line="20" w:lineRule="atLeast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   3. </w:t>
      </w:r>
      <w:r w:rsidR="004B3AA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По ремонту дворовых территорий замечания были следующего содержания:</w:t>
      </w:r>
    </w:p>
    <w:p w:rsidR="004B3AA8" w:rsidRPr="00B84AEE" w:rsidRDefault="004B3AA8" w:rsidP="004B3AA8">
      <w:pPr>
        <w:widowControl w:val="0"/>
        <w:suppressAutoHyphens/>
        <w:spacing w:after="0" w:line="240" w:lineRule="auto"/>
        <w:ind w:firstLine="360"/>
        <w:jc w:val="both"/>
        <w:rPr>
          <w:rFonts w:ascii="Times New Roman" w:eastAsia="Andale Sans UI" w:hAnsi="Times New Roman" w:cs="Times New Roman"/>
          <w:bCs/>
          <w:iCs/>
          <w:kern w:val="1"/>
          <w:sz w:val="28"/>
          <w:szCs w:val="28"/>
          <w:lang w:eastAsia="ar-SA"/>
        </w:rPr>
      </w:pPr>
      <w:r w:rsidRPr="00B84AEE">
        <w:rPr>
          <w:rFonts w:ascii="Times New Roman" w:eastAsia="Andale Sans UI" w:hAnsi="Times New Roman" w:cs="Times New Roman"/>
          <w:bCs/>
          <w:iCs/>
          <w:kern w:val="1"/>
          <w:sz w:val="28"/>
          <w:szCs w:val="28"/>
          <w:lang w:eastAsia="ar-SA"/>
        </w:rPr>
        <w:t>При составлении сметного расчета</w:t>
      </w:r>
      <w:r w:rsidRPr="00DD5938">
        <w:rPr>
          <w:rFonts w:ascii="Times New Roman" w:eastAsia="Andale Sans UI" w:hAnsi="Times New Roman" w:cs="Times New Roman"/>
          <w:b/>
          <w:bCs/>
          <w:iCs/>
          <w:kern w:val="1"/>
          <w:sz w:val="28"/>
          <w:szCs w:val="28"/>
          <w:lang w:eastAsia="ar-SA"/>
        </w:rPr>
        <w:t xml:space="preserve"> </w:t>
      </w:r>
      <w:r w:rsidRPr="00B84AEE">
        <w:rPr>
          <w:rFonts w:ascii="Times New Roman" w:eastAsia="Andale Sans UI" w:hAnsi="Times New Roman" w:cs="Times New Roman"/>
          <w:b/>
          <w:bCs/>
          <w:iCs/>
          <w:kern w:val="1"/>
          <w:sz w:val="28"/>
          <w:szCs w:val="28"/>
          <w:lang w:eastAsia="ar-SA"/>
        </w:rPr>
        <w:t xml:space="preserve">по адресу ул. Набережная р. </w:t>
      </w:r>
      <w:proofErr w:type="spellStart"/>
      <w:r w:rsidRPr="00B84AEE">
        <w:rPr>
          <w:rFonts w:ascii="Times New Roman" w:eastAsia="Andale Sans UI" w:hAnsi="Times New Roman" w:cs="Times New Roman"/>
          <w:b/>
          <w:bCs/>
          <w:iCs/>
          <w:kern w:val="1"/>
          <w:sz w:val="28"/>
          <w:szCs w:val="28"/>
          <w:lang w:eastAsia="ar-SA"/>
        </w:rPr>
        <w:t>Пертомка</w:t>
      </w:r>
      <w:proofErr w:type="spellEnd"/>
      <w:r w:rsidRPr="00B84AEE">
        <w:rPr>
          <w:rFonts w:ascii="Times New Roman" w:eastAsia="Andale Sans UI" w:hAnsi="Times New Roman" w:cs="Times New Roman"/>
          <w:b/>
          <w:bCs/>
          <w:iCs/>
          <w:kern w:val="1"/>
          <w:sz w:val="28"/>
          <w:szCs w:val="28"/>
          <w:lang w:eastAsia="ar-SA"/>
        </w:rPr>
        <w:t>, д.29</w:t>
      </w:r>
      <w:r w:rsidRPr="00B84AEE">
        <w:rPr>
          <w:rFonts w:ascii="Times New Roman" w:eastAsia="Andale Sans UI" w:hAnsi="Times New Roman" w:cs="Times New Roman"/>
          <w:bCs/>
          <w:iCs/>
          <w:kern w:val="1"/>
          <w:sz w:val="28"/>
          <w:szCs w:val="28"/>
          <w:lang w:eastAsia="ar-SA"/>
        </w:rPr>
        <w:t xml:space="preserve"> не были полностью учтены проблемы по текущему состоянию объекта</w:t>
      </w:r>
      <w:proofErr w:type="gramStart"/>
      <w:r w:rsidRPr="00DD5938">
        <w:rPr>
          <w:rFonts w:ascii="Times New Roman" w:eastAsia="Andale Sans UI" w:hAnsi="Times New Roman" w:cs="Times New Roman"/>
          <w:b/>
          <w:bCs/>
          <w:iCs/>
          <w:kern w:val="1"/>
          <w:sz w:val="28"/>
          <w:szCs w:val="28"/>
          <w:lang w:eastAsia="ar-SA"/>
        </w:rPr>
        <w:t xml:space="preserve"> </w:t>
      </w:r>
      <w:r w:rsidRPr="00B84AEE">
        <w:rPr>
          <w:rFonts w:ascii="Times New Roman" w:eastAsia="Andale Sans UI" w:hAnsi="Times New Roman" w:cs="Times New Roman"/>
          <w:bCs/>
          <w:iCs/>
          <w:kern w:val="1"/>
          <w:sz w:val="28"/>
          <w:szCs w:val="28"/>
          <w:lang w:eastAsia="ar-SA"/>
        </w:rPr>
        <w:t>,</w:t>
      </w:r>
      <w:proofErr w:type="gramEnd"/>
      <w:r w:rsidRPr="00B84AEE">
        <w:rPr>
          <w:rFonts w:ascii="Times New Roman" w:eastAsia="Andale Sans UI" w:hAnsi="Times New Roman" w:cs="Times New Roman"/>
          <w:bCs/>
          <w:iCs/>
          <w:kern w:val="1"/>
          <w:sz w:val="28"/>
          <w:szCs w:val="28"/>
          <w:lang w:eastAsia="ar-SA"/>
        </w:rPr>
        <w:t xml:space="preserve"> которые определены в паспорте проекта инициативного бюджетирования. Сметой были утверждены работы только на обустройство асфальтового покрытия дворового проезда.</w:t>
      </w:r>
      <w:r w:rsidRPr="00DD5938">
        <w:rPr>
          <w:rFonts w:ascii="Times New Roman" w:eastAsia="Andale Sans UI" w:hAnsi="Times New Roman" w:cs="Times New Roman"/>
          <w:b/>
          <w:bCs/>
          <w:iCs/>
          <w:kern w:val="1"/>
          <w:sz w:val="28"/>
          <w:szCs w:val="28"/>
          <w:lang w:eastAsia="ar-SA"/>
        </w:rPr>
        <w:t xml:space="preserve"> </w:t>
      </w:r>
      <w:r w:rsidRPr="00B84AEE">
        <w:rPr>
          <w:rFonts w:ascii="Times New Roman" w:eastAsia="Andale Sans UI" w:hAnsi="Times New Roman" w:cs="Times New Roman"/>
          <w:bCs/>
          <w:iCs/>
          <w:kern w:val="1"/>
          <w:sz w:val="28"/>
          <w:szCs w:val="28"/>
          <w:lang w:eastAsia="ar-SA"/>
        </w:rPr>
        <w:t xml:space="preserve">А описанные проблемы в паспорте проекта,  такие как, </w:t>
      </w:r>
      <w:r>
        <w:rPr>
          <w:rFonts w:ascii="Times New Roman" w:eastAsia="Andale Sans UI" w:hAnsi="Times New Roman" w:cs="Times New Roman"/>
          <w:bCs/>
          <w:iCs/>
          <w:kern w:val="1"/>
          <w:sz w:val="28"/>
          <w:szCs w:val="28"/>
          <w:lang w:eastAsia="ar-SA"/>
        </w:rPr>
        <w:t>«</w:t>
      </w:r>
      <w:r w:rsidRPr="00B84AEE">
        <w:rPr>
          <w:rFonts w:ascii="Times New Roman" w:eastAsia="Andale Sans UI" w:hAnsi="Times New Roman" w:cs="Times New Roman"/>
          <w:bCs/>
          <w:iCs/>
          <w:kern w:val="1"/>
          <w:sz w:val="28"/>
          <w:szCs w:val="28"/>
          <w:lang w:eastAsia="ar-SA"/>
        </w:rPr>
        <w:t xml:space="preserve">отсутствие  бордюрного ограждение, отсутствие ливневого водоотведения, что имеет место подтопление жилого дома, отсутствие парковочных мест для автомашин, разрушена водопропускная труба при выезде на ул. </w:t>
      </w:r>
      <w:proofErr w:type="spellStart"/>
      <w:r w:rsidRPr="00B84AEE">
        <w:rPr>
          <w:rFonts w:ascii="Times New Roman" w:eastAsia="Andale Sans UI" w:hAnsi="Times New Roman" w:cs="Times New Roman"/>
          <w:bCs/>
          <w:iCs/>
          <w:kern w:val="1"/>
          <w:sz w:val="28"/>
          <w:szCs w:val="28"/>
          <w:lang w:eastAsia="ar-SA"/>
        </w:rPr>
        <w:t>Войнова</w:t>
      </w:r>
      <w:proofErr w:type="spellEnd"/>
      <w:r>
        <w:rPr>
          <w:rFonts w:ascii="Times New Roman" w:eastAsia="Andale Sans UI" w:hAnsi="Times New Roman" w:cs="Times New Roman"/>
          <w:bCs/>
          <w:iCs/>
          <w:kern w:val="1"/>
          <w:sz w:val="28"/>
          <w:szCs w:val="28"/>
          <w:lang w:eastAsia="ar-SA"/>
        </w:rPr>
        <w:t>»</w:t>
      </w:r>
      <w:r w:rsidRPr="00B84AEE">
        <w:rPr>
          <w:rFonts w:ascii="Times New Roman" w:eastAsia="Andale Sans UI" w:hAnsi="Times New Roman" w:cs="Times New Roman"/>
          <w:bCs/>
          <w:iCs/>
          <w:kern w:val="1"/>
          <w:sz w:val="28"/>
          <w:szCs w:val="28"/>
          <w:lang w:eastAsia="ar-SA"/>
        </w:rPr>
        <w:t xml:space="preserve"> сметой учтены не были. </w:t>
      </w:r>
    </w:p>
    <w:p w:rsidR="004B3AA8" w:rsidRPr="00B84AEE" w:rsidRDefault="00E907D2" w:rsidP="000E6508">
      <w:pPr>
        <w:widowControl w:val="0"/>
        <w:suppressAutoHyphens/>
        <w:spacing w:after="0" w:line="240" w:lineRule="auto"/>
        <w:ind w:firstLine="360"/>
        <w:jc w:val="both"/>
        <w:rPr>
          <w:rFonts w:ascii="Times New Roman" w:eastAsia="Andale Sans UI" w:hAnsi="Times New Roman" w:cs="Times New Roman"/>
          <w:bCs/>
          <w:iCs/>
          <w:kern w:val="1"/>
          <w:sz w:val="28"/>
          <w:szCs w:val="28"/>
          <w:lang w:eastAsia="ar-SA"/>
        </w:rPr>
      </w:pPr>
      <w:r>
        <w:rPr>
          <w:rFonts w:ascii="Times New Roman" w:eastAsia="Andale Sans UI" w:hAnsi="Times New Roman" w:cs="Times New Roman"/>
          <w:bCs/>
          <w:iCs/>
          <w:kern w:val="1"/>
          <w:sz w:val="28"/>
          <w:szCs w:val="28"/>
          <w:lang w:eastAsia="ar-SA"/>
        </w:rPr>
        <w:t xml:space="preserve">4. </w:t>
      </w:r>
      <w:r w:rsidR="004B3AA8" w:rsidRPr="00B84AEE">
        <w:rPr>
          <w:rFonts w:ascii="Times New Roman" w:eastAsia="Andale Sans UI" w:hAnsi="Times New Roman" w:cs="Times New Roman"/>
          <w:bCs/>
          <w:iCs/>
          <w:kern w:val="1"/>
          <w:sz w:val="28"/>
          <w:szCs w:val="28"/>
          <w:lang w:eastAsia="ar-SA"/>
        </w:rPr>
        <w:t xml:space="preserve">В обустроенные цветники  </w:t>
      </w:r>
      <w:r w:rsidR="000E6508">
        <w:rPr>
          <w:rFonts w:ascii="Times New Roman" w:eastAsia="Andale Sans UI" w:hAnsi="Times New Roman" w:cs="Times New Roman"/>
          <w:bCs/>
          <w:iCs/>
          <w:kern w:val="1"/>
          <w:sz w:val="28"/>
          <w:szCs w:val="28"/>
          <w:lang w:eastAsia="ar-SA"/>
        </w:rPr>
        <w:t xml:space="preserve">размещался </w:t>
      </w:r>
      <w:r w:rsidR="004B3AA8" w:rsidRPr="00B84AEE">
        <w:rPr>
          <w:rFonts w:ascii="Times New Roman" w:eastAsia="Andale Sans UI" w:hAnsi="Times New Roman" w:cs="Times New Roman"/>
          <w:bCs/>
          <w:iCs/>
          <w:kern w:val="1"/>
          <w:sz w:val="28"/>
          <w:szCs w:val="28"/>
          <w:lang w:eastAsia="ar-SA"/>
        </w:rPr>
        <w:t xml:space="preserve"> строительный мусор, асфальт от разборки старого  асфальтового покрытия, песок и гравий, вместо земли. </w:t>
      </w:r>
    </w:p>
    <w:p w:rsidR="004B3AA8" w:rsidRPr="00B84AEE" w:rsidRDefault="004B3AA8" w:rsidP="004B3AA8">
      <w:pPr>
        <w:widowControl w:val="0"/>
        <w:suppressAutoHyphens/>
        <w:spacing w:after="0" w:line="240" w:lineRule="auto"/>
        <w:ind w:firstLine="360"/>
        <w:jc w:val="both"/>
        <w:rPr>
          <w:rFonts w:ascii="Times New Roman" w:eastAsia="Andale Sans UI" w:hAnsi="Times New Roman" w:cs="Times New Roman"/>
          <w:bCs/>
          <w:iCs/>
          <w:kern w:val="1"/>
          <w:sz w:val="28"/>
          <w:szCs w:val="28"/>
          <w:lang w:eastAsia="ar-SA"/>
        </w:rPr>
      </w:pPr>
      <w:r w:rsidRPr="00B84AEE">
        <w:rPr>
          <w:rFonts w:ascii="Times New Roman" w:eastAsia="Andale Sans UI" w:hAnsi="Times New Roman" w:cs="Times New Roman"/>
          <w:bCs/>
          <w:iCs/>
          <w:kern w:val="1"/>
          <w:sz w:val="28"/>
          <w:szCs w:val="28"/>
          <w:lang w:eastAsia="ar-SA"/>
        </w:rPr>
        <w:t>Наличие в цветниках различного мусор</w:t>
      </w:r>
      <w:proofErr w:type="gramStart"/>
      <w:r w:rsidRPr="00B84AEE">
        <w:rPr>
          <w:rFonts w:ascii="Times New Roman" w:eastAsia="Andale Sans UI" w:hAnsi="Times New Roman" w:cs="Times New Roman"/>
          <w:bCs/>
          <w:iCs/>
          <w:kern w:val="1"/>
          <w:sz w:val="28"/>
          <w:szCs w:val="28"/>
          <w:lang w:eastAsia="ar-SA"/>
        </w:rPr>
        <w:t>а-</w:t>
      </w:r>
      <w:proofErr w:type="gramEnd"/>
      <w:r w:rsidRPr="00B84AEE">
        <w:rPr>
          <w:rFonts w:ascii="Times New Roman" w:eastAsia="Andale Sans UI" w:hAnsi="Times New Roman" w:cs="Times New Roman"/>
          <w:bCs/>
          <w:iCs/>
          <w:kern w:val="1"/>
          <w:sz w:val="28"/>
          <w:szCs w:val="28"/>
          <w:lang w:eastAsia="ar-SA"/>
        </w:rPr>
        <w:t xml:space="preserve"> препятствует жителям заниматься их   обустройством и проводить озеленение. </w:t>
      </w:r>
    </w:p>
    <w:p w:rsidR="004B3AA8" w:rsidRPr="00B84AEE" w:rsidRDefault="004B3AA8" w:rsidP="004B3AA8">
      <w:pPr>
        <w:widowControl w:val="0"/>
        <w:suppressAutoHyphens/>
        <w:spacing w:after="0" w:line="240" w:lineRule="auto"/>
        <w:ind w:firstLine="360"/>
        <w:jc w:val="both"/>
        <w:rPr>
          <w:rFonts w:ascii="Times New Roman" w:eastAsia="Andale Sans UI" w:hAnsi="Times New Roman" w:cs="Times New Roman"/>
          <w:bCs/>
          <w:iCs/>
          <w:kern w:val="1"/>
          <w:sz w:val="28"/>
          <w:szCs w:val="28"/>
          <w:lang w:eastAsia="ar-SA"/>
        </w:rPr>
      </w:pPr>
      <w:r w:rsidRPr="00B84AEE">
        <w:rPr>
          <w:rFonts w:ascii="Times New Roman" w:eastAsia="Andale Sans UI" w:hAnsi="Times New Roman" w:cs="Times New Roman"/>
          <w:bCs/>
          <w:iCs/>
          <w:kern w:val="1"/>
          <w:sz w:val="28"/>
          <w:szCs w:val="28"/>
          <w:lang w:eastAsia="ar-SA"/>
        </w:rPr>
        <w:t xml:space="preserve"> Поэтому КСО полагает, что Администрации городского поселения обратит внимание на существующую проблему  и при строительстве объектов усилит контроль</w:t>
      </w:r>
      <w:r>
        <w:rPr>
          <w:rFonts w:ascii="Times New Roman" w:eastAsia="Andale Sans UI" w:hAnsi="Times New Roman" w:cs="Times New Roman"/>
          <w:bCs/>
          <w:iCs/>
          <w:kern w:val="1"/>
          <w:sz w:val="28"/>
          <w:szCs w:val="28"/>
          <w:lang w:eastAsia="ar-SA"/>
        </w:rPr>
        <w:t>,</w:t>
      </w:r>
      <w:r w:rsidRPr="00B84AEE">
        <w:rPr>
          <w:rFonts w:ascii="Times New Roman" w:eastAsia="Andale Sans UI" w:hAnsi="Times New Roman" w:cs="Times New Roman"/>
          <w:bCs/>
          <w:iCs/>
          <w:kern w:val="1"/>
          <w:sz w:val="28"/>
          <w:szCs w:val="28"/>
          <w:lang w:eastAsia="ar-SA"/>
        </w:rPr>
        <w:t xml:space="preserve"> как со стороны заказчика</w:t>
      </w:r>
      <w:r>
        <w:rPr>
          <w:rFonts w:ascii="Times New Roman" w:eastAsia="Andale Sans UI" w:hAnsi="Times New Roman" w:cs="Times New Roman"/>
          <w:bCs/>
          <w:iCs/>
          <w:kern w:val="1"/>
          <w:sz w:val="28"/>
          <w:szCs w:val="28"/>
          <w:lang w:eastAsia="ar-SA"/>
        </w:rPr>
        <w:t>,</w:t>
      </w:r>
      <w:r w:rsidRPr="00B84AEE">
        <w:rPr>
          <w:rFonts w:ascii="Times New Roman" w:eastAsia="Andale Sans UI" w:hAnsi="Times New Roman" w:cs="Times New Roman"/>
          <w:bCs/>
          <w:iCs/>
          <w:kern w:val="1"/>
          <w:sz w:val="28"/>
          <w:szCs w:val="28"/>
          <w:lang w:eastAsia="ar-SA"/>
        </w:rPr>
        <w:t xml:space="preserve"> так и со стороны инициативной группы жителей.</w:t>
      </w:r>
    </w:p>
    <w:p w:rsidR="004B3AA8" w:rsidRPr="00B84AEE" w:rsidRDefault="004B3AA8" w:rsidP="004B3AA8">
      <w:pPr>
        <w:widowControl w:val="0"/>
        <w:suppressAutoHyphens/>
        <w:spacing w:after="0" w:line="240" w:lineRule="auto"/>
        <w:ind w:firstLine="360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B84AEE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="00CC2CC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Также проверкой было отмечено</w:t>
      </w:r>
      <w:r w:rsidRPr="00B84AEE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, что акт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ы о</w:t>
      </w:r>
      <w:r w:rsidRPr="00B84AEE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приемк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е</w:t>
      </w:r>
      <w:r w:rsidRPr="00B84AEE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объекта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после ремонта </w:t>
      </w:r>
      <w:r w:rsidRPr="00B84AEE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был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и</w:t>
      </w:r>
      <w:r w:rsidRPr="00B84AEE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 подписан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ы</w:t>
      </w:r>
      <w:r w:rsidRPr="00B84AEE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всеми участниками инициативной группы без замечаний. А  замечания со стороны жителей появились только 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во время  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lastRenderedPageBreak/>
        <w:t>эксплуатации объектов</w:t>
      </w:r>
      <w:r w:rsidRPr="00B84AEE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.</w:t>
      </w:r>
    </w:p>
    <w:p w:rsidR="004B3AA8" w:rsidRDefault="004B3AA8" w:rsidP="004B3AA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eastAsia="ja-JP" w:bidi="fa-IR"/>
        </w:rPr>
      </w:pPr>
      <w:r w:rsidRPr="00BC1D8D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eastAsia="ja-JP" w:bidi="fa-IR"/>
        </w:rPr>
        <w:t xml:space="preserve">    По мнению Контрольно-счетного органа ПМР в данном случае не было обеспечено соблюдение принципа эффективного использования бюджетных средств, установленного стат</w:t>
      </w:r>
      <w:r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eastAsia="ja-JP" w:bidi="fa-IR"/>
        </w:rPr>
        <w:t xml:space="preserve">ьей 34 Бюджетного кодекса РФ и не </w:t>
      </w:r>
      <w:proofErr w:type="gramStart"/>
      <w:r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eastAsia="ja-JP" w:bidi="fa-IR"/>
        </w:rPr>
        <w:t>был</w:t>
      </w:r>
      <w:proofErr w:type="gramEnd"/>
      <w:r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eastAsia="ja-JP" w:bidi="fa-IR"/>
        </w:rPr>
        <w:t xml:space="preserve"> </w:t>
      </w:r>
      <w:r w:rsidRPr="00BC1D8D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eastAsia="ja-JP" w:bidi="fa-IR"/>
        </w:rPr>
        <w:t>достигнут результат</w:t>
      </w:r>
      <w:r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eastAsia="ja-JP" w:bidi="fa-IR"/>
        </w:rPr>
        <w:t>,</w:t>
      </w:r>
      <w:r w:rsidRPr="00BC1D8D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eastAsia="ja-JP" w:bidi="fa-IR"/>
        </w:rPr>
        <w:t xml:space="preserve"> который должен быть получен  при исполнении условий контракта.</w:t>
      </w:r>
    </w:p>
    <w:p w:rsidR="000E6508" w:rsidRPr="00FC70D1" w:rsidRDefault="00E907D2" w:rsidP="000E6508">
      <w:pPr>
        <w:widowControl w:val="0"/>
        <w:suppressAutoHyphens/>
        <w:spacing w:after="0" w:line="240" w:lineRule="auto"/>
        <w:ind w:firstLine="360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5</w:t>
      </w:r>
      <w:r w:rsidR="00D94AD7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. </w:t>
      </w:r>
      <w:proofErr w:type="gramStart"/>
      <w:r w:rsidR="000E6508" w:rsidRPr="00A015B6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Строительный контроль был исполнен уполномоче</w:t>
      </w:r>
      <w:r w:rsidR="000E650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нным представителем застройщика, и фактически был исполнен одним юридическим лицом, т.е. подрядной организацией </w:t>
      </w:r>
      <w:r w:rsidR="000E6508" w:rsidRPr="008117A1">
        <w:rPr>
          <w:rStyle w:val="a9"/>
          <w:rFonts w:ascii="Times New Roman" w:hAnsi="Times New Roman" w:cs="Times New Roman"/>
          <w:iCs/>
          <w:sz w:val="28"/>
          <w:szCs w:val="28"/>
        </w:rPr>
        <w:t>ГП Ярославской области «ЯРДОРМОСТ»</w:t>
      </w:r>
      <w:r w:rsidR="000E6508">
        <w:rPr>
          <w:rStyle w:val="a9"/>
          <w:rFonts w:ascii="Times New Roman" w:hAnsi="Times New Roman" w:cs="Times New Roman"/>
          <w:iCs/>
          <w:sz w:val="28"/>
          <w:szCs w:val="28"/>
        </w:rPr>
        <w:t xml:space="preserve">, что не соответствует целям и задачам строительного контроля заказчика, а также требованиям статей 748 и 749 ГК РФ, ст.53 </w:t>
      </w:r>
      <w:proofErr w:type="spellStart"/>
      <w:r w:rsidR="000E6508">
        <w:rPr>
          <w:rStyle w:val="a9"/>
          <w:rFonts w:ascii="Times New Roman" w:hAnsi="Times New Roman" w:cs="Times New Roman"/>
          <w:iCs/>
          <w:sz w:val="28"/>
          <w:szCs w:val="28"/>
        </w:rPr>
        <w:t>ГрК</w:t>
      </w:r>
      <w:proofErr w:type="spellEnd"/>
      <w:r w:rsidR="000E6508">
        <w:rPr>
          <w:rStyle w:val="a9"/>
          <w:rFonts w:ascii="Times New Roman" w:hAnsi="Times New Roman" w:cs="Times New Roman"/>
          <w:iCs/>
          <w:sz w:val="28"/>
          <w:szCs w:val="28"/>
        </w:rPr>
        <w:t xml:space="preserve"> РФ, Положению о проведении строительного контроля, в нарушение требований ст.34БК РФ по осуществлению надлежащего контроля за</w:t>
      </w:r>
      <w:proofErr w:type="gramEnd"/>
      <w:r w:rsidR="000E6508">
        <w:rPr>
          <w:rStyle w:val="a9"/>
          <w:rFonts w:ascii="Times New Roman" w:hAnsi="Times New Roman" w:cs="Times New Roman"/>
          <w:iCs/>
          <w:sz w:val="28"/>
          <w:szCs w:val="28"/>
        </w:rPr>
        <w:t xml:space="preserve"> использованием бюджетных сре</w:t>
      </w:r>
      <w:proofErr w:type="gramStart"/>
      <w:r w:rsidR="000E6508">
        <w:rPr>
          <w:rStyle w:val="a9"/>
          <w:rFonts w:ascii="Times New Roman" w:hAnsi="Times New Roman" w:cs="Times New Roman"/>
          <w:iCs/>
          <w:sz w:val="28"/>
          <w:szCs w:val="28"/>
        </w:rPr>
        <w:t>дств пр</w:t>
      </w:r>
      <w:proofErr w:type="gramEnd"/>
      <w:r w:rsidR="000E6508">
        <w:rPr>
          <w:rStyle w:val="a9"/>
          <w:rFonts w:ascii="Times New Roman" w:hAnsi="Times New Roman" w:cs="Times New Roman"/>
          <w:iCs/>
          <w:sz w:val="28"/>
          <w:szCs w:val="28"/>
        </w:rPr>
        <w:t xml:space="preserve">и строительстве объектов. </w:t>
      </w:r>
    </w:p>
    <w:p w:rsidR="00CC2CC5" w:rsidRPr="008F5B8D" w:rsidRDefault="00E907D2" w:rsidP="00CC2CC5">
      <w:pPr>
        <w:widowControl w:val="0"/>
        <w:suppressAutoHyphens/>
        <w:spacing w:after="0" w:line="240" w:lineRule="auto"/>
        <w:ind w:firstLine="706"/>
        <w:jc w:val="both"/>
        <w:rPr>
          <w:rFonts w:ascii="Times New Roman" w:eastAsia="Andale Sans UI" w:hAnsi="Times New Roman" w:cs="Times New Roman"/>
          <w:bCs/>
          <w:iCs/>
          <w:kern w:val="1"/>
          <w:sz w:val="28"/>
          <w:szCs w:val="28"/>
          <w:lang w:eastAsia="ar-SA"/>
        </w:rPr>
      </w:pPr>
      <w:r>
        <w:rPr>
          <w:rFonts w:ascii="Times New Roman" w:eastAsia="Andale Sans UI" w:hAnsi="Times New Roman" w:cs="Times New Roman"/>
          <w:bCs/>
          <w:iCs/>
          <w:kern w:val="1"/>
          <w:sz w:val="28"/>
          <w:szCs w:val="28"/>
          <w:lang w:eastAsia="ar-SA"/>
        </w:rPr>
        <w:t>6</w:t>
      </w:r>
      <w:r w:rsidR="00D94AD7">
        <w:rPr>
          <w:rFonts w:ascii="Times New Roman" w:eastAsia="Andale Sans UI" w:hAnsi="Times New Roman" w:cs="Times New Roman"/>
          <w:bCs/>
          <w:iCs/>
          <w:kern w:val="1"/>
          <w:sz w:val="28"/>
          <w:szCs w:val="28"/>
          <w:lang w:eastAsia="ar-SA"/>
        </w:rPr>
        <w:t xml:space="preserve">. </w:t>
      </w:r>
      <w:r w:rsidR="00CC2CC5">
        <w:rPr>
          <w:rFonts w:ascii="Times New Roman" w:eastAsia="Andale Sans UI" w:hAnsi="Times New Roman" w:cs="Times New Roman"/>
          <w:bCs/>
          <w:iCs/>
          <w:kern w:val="1"/>
          <w:sz w:val="28"/>
          <w:szCs w:val="28"/>
          <w:lang w:eastAsia="ar-SA"/>
        </w:rPr>
        <w:t xml:space="preserve">На объекте -  </w:t>
      </w:r>
      <w:r w:rsidR="004B3AA8" w:rsidRPr="00BC1D8D">
        <w:rPr>
          <w:rFonts w:ascii="Times New Roman" w:eastAsia="Andale Sans UI" w:hAnsi="Times New Roman" w:cs="Times New Roman"/>
          <w:bCs/>
          <w:iCs/>
          <w:kern w:val="1"/>
          <w:sz w:val="28"/>
          <w:szCs w:val="28"/>
          <w:lang w:eastAsia="ar-SA"/>
        </w:rPr>
        <w:t>Освещение и установка малых архите</w:t>
      </w:r>
      <w:r w:rsidR="00CC2CC5">
        <w:rPr>
          <w:rFonts w:ascii="Times New Roman" w:eastAsia="Andale Sans UI" w:hAnsi="Times New Roman" w:cs="Times New Roman"/>
          <w:bCs/>
          <w:iCs/>
          <w:kern w:val="1"/>
          <w:sz w:val="28"/>
          <w:szCs w:val="28"/>
          <w:lang w:eastAsia="ar-SA"/>
        </w:rPr>
        <w:t xml:space="preserve">ктурных форм Набережной р. </w:t>
      </w:r>
      <w:proofErr w:type="spellStart"/>
      <w:r w:rsidR="00CC2CC5">
        <w:rPr>
          <w:rFonts w:ascii="Times New Roman" w:eastAsia="Andale Sans UI" w:hAnsi="Times New Roman" w:cs="Times New Roman"/>
          <w:bCs/>
          <w:iCs/>
          <w:kern w:val="1"/>
          <w:sz w:val="28"/>
          <w:szCs w:val="28"/>
          <w:lang w:eastAsia="ar-SA"/>
        </w:rPr>
        <w:t>Соги</w:t>
      </w:r>
      <w:proofErr w:type="spellEnd"/>
      <w:r w:rsidR="00CC2CC5" w:rsidRPr="00BC1D8D">
        <w:rPr>
          <w:rFonts w:ascii="Times New Roman" w:eastAsia="Andale Sans UI" w:hAnsi="Times New Roman" w:cs="Times New Roman"/>
          <w:bCs/>
          <w:iCs/>
          <w:kern w:val="1"/>
          <w:sz w:val="28"/>
          <w:szCs w:val="28"/>
          <w:lang w:eastAsia="ar-SA"/>
        </w:rPr>
        <w:t xml:space="preserve"> </w:t>
      </w:r>
      <w:r w:rsidR="00CC2CC5">
        <w:rPr>
          <w:rFonts w:ascii="Times New Roman" w:eastAsia="Andale Sans UI" w:hAnsi="Times New Roman" w:cs="Times New Roman"/>
          <w:bCs/>
          <w:iCs/>
          <w:kern w:val="1"/>
          <w:sz w:val="28"/>
          <w:szCs w:val="28"/>
          <w:lang w:eastAsia="ar-SA"/>
        </w:rPr>
        <w:t xml:space="preserve">в </w:t>
      </w:r>
      <w:r w:rsidR="00CC2CC5" w:rsidRPr="00BC1D8D">
        <w:rPr>
          <w:rFonts w:ascii="Times New Roman" w:eastAsia="Andale Sans UI" w:hAnsi="Times New Roman" w:cs="Times New Roman"/>
          <w:bCs/>
          <w:iCs/>
          <w:kern w:val="1"/>
          <w:sz w:val="28"/>
          <w:szCs w:val="28"/>
          <w:lang w:eastAsia="ar-SA"/>
        </w:rPr>
        <w:t>результате осмотра объекта КСО ПМР было установлено, что по набережной было установлено 10 светильников, но другой конфигурации (марки). Установленные светильники имели 2 фонаря вместо одного.</w:t>
      </w:r>
      <w:r w:rsidR="00CC2CC5" w:rsidRPr="004B3AA8">
        <w:rPr>
          <w:rFonts w:ascii="Times New Roman" w:eastAsia="Andale Sans UI" w:hAnsi="Times New Roman" w:cs="Times New Roman"/>
          <w:bCs/>
          <w:iCs/>
          <w:kern w:val="1"/>
          <w:sz w:val="28"/>
          <w:szCs w:val="28"/>
          <w:lang w:eastAsia="ar-SA"/>
        </w:rPr>
        <w:t xml:space="preserve"> </w:t>
      </w:r>
      <w:r>
        <w:rPr>
          <w:rFonts w:ascii="Times New Roman" w:eastAsia="Andale Sans UI" w:hAnsi="Times New Roman" w:cs="Times New Roman"/>
          <w:bCs/>
          <w:iCs/>
          <w:kern w:val="1"/>
          <w:sz w:val="28"/>
          <w:szCs w:val="28"/>
          <w:lang w:eastAsia="ar-SA"/>
        </w:rPr>
        <w:t xml:space="preserve">А </w:t>
      </w:r>
      <w:r w:rsidR="00CC2CC5">
        <w:rPr>
          <w:rFonts w:ascii="Times New Roman" w:eastAsia="Andale Sans UI" w:hAnsi="Times New Roman" w:cs="Times New Roman"/>
          <w:bCs/>
          <w:iCs/>
          <w:kern w:val="1"/>
          <w:sz w:val="28"/>
          <w:szCs w:val="28"/>
          <w:lang w:eastAsia="ar-SA"/>
        </w:rPr>
        <w:t>в</w:t>
      </w:r>
      <w:r w:rsidR="00CC2CC5" w:rsidRPr="00BC1D8D">
        <w:rPr>
          <w:rFonts w:ascii="Times New Roman" w:eastAsia="Andale Sans UI" w:hAnsi="Times New Roman" w:cs="Times New Roman"/>
          <w:bCs/>
          <w:iCs/>
          <w:kern w:val="1"/>
          <w:sz w:val="28"/>
          <w:szCs w:val="28"/>
          <w:lang w:eastAsia="ar-SA"/>
        </w:rPr>
        <w:t xml:space="preserve"> акте выполненных работ </w:t>
      </w:r>
      <w:r w:rsidR="00CC2CC5">
        <w:rPr>
          <w:rFonts w:ascii="Times New Roman" w:eastAsia="Andale Sans UI" w:hAnsi="Times New Roman" w:cs="Times New Roman"/>
          <w:bCs/>
          <w:iCs/>
          <w:kern w:val="1"/>
          <w:sz w:val="28"/>
          <w:szCs w:val="28"/>
          <w:lang w:eastAsia="ar-SA"/>
        </w:rPr>
        <w:t>марка светильника соответствовала первоначально запланированной марке, а не фактически установленной.</w:t>
      </w:r>
      <w:r w:rsidR="00CC2CC5" w:rsidRPr="004B3AA8">
        <w:rPr>
          <w:rFonts w:ascii="Times New Roman" w:eastAsia="Andale Sans UI" w:hAnsi="Times New Roman" w:cs="Times New Roman"/>
          <w:bCs/>
          <w:iCs/>
          <w:kern w:val="1"/>
          <w:sz w:val="28"/>
          <w:szCs w:val="28"/>
          <w:lang w:eastAsia="ar-SA"/>
        </w:rPr>
        <w:t xml:space="preserve"> </w:t>
      </w:r>
    </w:p>
    <w:p w:rsidR="004B3AA8" w:rsidRPr="008F5B8D" w:rsidRDefault="004B3AA8" w:rsidP="004B3AA8">
      <w:pPr>
        <w:widowControl w:val="0"/>
        <w:suppressAutoHyphens/>
        <w:spacing w:after="0" w:line="240" w:lineRule="auto"/>
        <w:ind w:firstLine="706"/>
        <w:jc w:val="both"/>
        <w:rPr>
          <w:rFonts w:ascii="Times New Roman" w:eastAsia="Andale Sans UI" w:hAnsi="Times New Roman" w:cs="Times New Roman"/>
          <w:bCs/>
          <w:iCs/>
          <w:kern w:val="1"/>
          <w:sz w:val="28"/>
          <w:szCs w:val="28"/>
          <w:lang w:eastAsia="ar-SA"/>
        </w:rPr>
      </w:pPr>
      <w:r>
        <w:rPr>
          <w:rFonts w:ascii="Times New Roman" w:eastAsia="Andale Sans UI" w:hAnsi="Times New Roman" w:cs="Times New Roman"/>
          <w:bCs/>
          <w:iCs/>
          <w:kern w:val="1"/>
          <w:sz w:val="28"/>
          <w:szCs w:val="28"/>
          <w:lang w:eastAsia="ar-SA"/>
        </w:rPr>
        <w:t>То есть ф</w:t>
      </w:r>
      <w:r w:rsidRPr="00BC1D8D">
        <w:rPr>
          <w:rFonts w:ascii="Times New Roman" w:eastAsia="Andale Sans UI" w:hAnsi="Times New Roman" w:cs="Times New Roman"/>
          <w:bCs/>
          <w:iCs/>
          <w:kern w:val="1"/>
          <w:sz w:val="28"/>
          <w:szCs w:val="28"/>
          <w:lang w:eastAsia="ar-SA"/>
        </w:rPr>
        <w:t xml:space="preserve">акт подтверждения замены светильников </w:t>
      </w:r>
      <w:proofErr w:type="gramStart"/>
      <w:r w:rsidRPr="00BC1D8D">
        <w:rPr>
          <w:rFonts w:ascii="Times New Roman" w:eastAsia="Andale Sans UI" w:hAnsi="Times New Roman" w:cs="Times New Roman"/>
          <w:bCs/>
          <w:iCs/>
          <w:kern w:val="1"/>
          <w:sz w:val="28"/>
          <w:szCs w:val="28"/>
          <w:lang w:eastAsia="ar-SA"/>
        </w:rPr>
        <w:t>на</w:t>
      </w:r>
      <w:proofErr w:type="gramEnd"/>
      <w:r w:rsidRPr="00BC1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улучшенные по сравнению с качеством и соответствующими техническими и функциональными характеристиками, указанными в контракте остался не доказанным.</w:t>
      </w:r>
    </w:p>
    <w:p w:rsidR="004B3AA8" w:rsidRPr="00BC1D8D" w:rsidRDefault="00CC2CC5" w:rsidP="00CC2CC5">
      <w:pPr>
        <w:widowControl w:val="0"/>
        <w:suppressAutoHyphens/>
        <w:spacing w:after="0" w:line="240" w:lineRule="auto"/>
        <w:ind w:firstLine="706"/>
        <w:jc w:val="both"/>
        <w:rPr>
          <w:rFonts w:ascii="Times New Roman" w:eastAsia="Andale Sans UI" w:hAnsi="Times New Roman" w:cs="Times New Roman"/>
          <w:bCs/>
          <w:iCs/>
          <w:kern w:val="1"/>
          <w:sz w:val="28"/>
          <w:szCs w:val="28"/>
          <w:lang w:eastAsia="ar-SA"/>
        </w:rPr>
      </w:pPr>
      <w:r>
        <w:rPr>
          <w:rFonts w:ascii="Times New Roman" w:eastAsia="Andale Sans UI" w:hAnsi="Times New Roman" w:cs="Times New Roman"/>
          <w:bCs/>
          <w:iCs/>
          <w:kern w:val="1"/>
          <w:sz w:val="28"/>
          <w:szCs w:val="28"/>
          <w:lang w:eastAsia="ar-SA"/>
        </w:rPr>
        <w:t>В зимний период времени года пешеходная дорожка по набережной не чиститься от снега.</w:t>
      </w:r>
      <w:r w:rsidR="004B3AA8" w:rsidRPr="00BC1D8D">
        <w:rPr>
          <w:rFonts w:ascii="Times New Roman" w:eastAsia="Andale Sans UI" w:hAnsi="Times New Roman" w:cs="Times New Roman"/>
          <w:bCs/>
          <w:iCs/>
          <w:kern w:val="1"/>
          <w:sz w:val="28"/>
          <w:szCs w:val="28"/>
          <w:lang w:eastAsia="ar-SA"/>
        </w:rPr>
        <w:t xml:space="preserve"> </w:t>
      </w:r>
    </w:p>
    <w:p w:rsidR="004B3AA8" w:rsidRPr="00BC1D8D" w:rsidRDefault="004B3AA8" w:rsidP="004B3AA8">
      <w:pPr>
        <w:widowControl w:val="0"/>
        <w:suppressAutoHyphens/>
        <w:spacing w:after="0" w:line="240" w:lineRule="auto"/>
        <w:ind w:firstLine="706"/>
        <w:jc w:val="both"/>
        <w:rPr>
          <w:rFonts w:ascii="Times New Roman" w:eastAsia="Andale Sans UI" w:hAnsi="Times New Roman" w:cs="Times New Roman"/>
          <w:bCs/>
          <w:iCs/>
          <w:kern w:val="1"/>
          <w:sz w:val="28"/>
          <w:szCs w:val="28"/>
          <w:lang w:eastAsia="ar-SA"/>
        </w:rPr>
      </w:pPr>
    </w:p>
    <w:p w:rsidR="000E6508" w:rsidRPr="00A015B6" w:rsidRDefault="00E907D2" w:rsidP="000E6508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Cs/>
          <w:iCs/>
          <w:kern w:val="1"/>
          <w:sz w:val="28"/>
          <w:szCs w:val="28"/>
          <w:lang w:eastAsia="ar-SA"/>
        </w:rPr>
      </w:pPr>
      <w:r>
        <w:rPr>
          <w:rFonts w:ascii="Times New Roman" w:eastAsia="Andale Sans UI" w:hAnsi="Times New Roman" w:cs="Times New Roman"/>
          <w:bCs/>
          <w:iCs/>
          <w:kern w:val="1"/>
          <w:sz w:val="28"/>
          <w:szCs w:val="28"/>
          <w:lang w:eastAsia="ar-SA"/>
        </w:rPr>
        <w:t xml:space="preserve">   7</w:t>
      </w:r>
      <w:r w:rsidR="00D94AD7">
        <w:rPr>
          <w:rFonts w:ascii="Times New Roman" w:eastAsia="Andale Sans UI" w:hAnsi="Times New Roman" w:cs="Times New Roman"/>
          <w:bCs/>
          <w:iCs/>
          <w:kern w:val="1"/>
          <w:sz w:val="28"/>
          <w:szCs w:val="28"/>
          <w:lang w:eastAsia="ar-SA"/>
        </w:rPr>
        <w:t xml:space="preserve">.   </w:t>
      </w:r>
      <w:r w:rsidR="000E6508" w:rsidRPr="00A015B6">
        <w:rPr>
          <w:rFonts w:ascii="Times New Roman" w:eastAsia="Andale Sans UI" w:hAnsi="Times New Roman" w:cs="Times New Roman"/>
          <w:bCs/>
          <w:iCs/>
          <w:kern w:val="1"/>
          <w:sz w:val="28"/>
          <w:szCs w:val="28"/>
          <w:lang w:eastAsia="ar-SA"/>
        </w:rPr>
        <w:t xml:space="preserve">Ремонт </w:t>
      </w:r>
      <w:proofErr w:type="spellStart"/>
      <w:r w:rsidR="000E6508" w:rsidRPr="00A015B6">
        <w:rPr>
          <w:rFonts w:ascii="Times New Roman" w:eastAsia="Andale Sans UI" w:hAnsi="Times New Roman" w:cs="Times New Roman"/>
          <w:bCs/>
          <w:iCs/>
          <w:kern w:val="1"/>
          <w:sz w:val="28"/>
          <w:szCs w:val="28"/>
          <w:lang w:eastAsia="ar-SA"/>
        </w:rPr>
        <w:t>Тиминского</w:t>
      </w:r>
      <w:proofErr w:type="spellEnd"/>
      <w:r w:rsidR="000E6508" w:rsidRPr="00A015B6">
        <w:rPr>
          <w:rFonts w:ascii="Times New Roman" w:eastAsia="Andale Sans UI" w:hAnsi="Times New Roman" w:cs="Times New Roman"/>
          <w:bCs/>
          <w:iCs/>
          <w:kern w:val="1"/>
          <w:sz w:val="28"/>
          <w:szCs w:val="28"/>
          <w:lang w:eastAsia="ar-SA"/>
        </w:rPr>
        <w:t xml:space="preserve"> ДК по адресу д. </w:t>
      </w:r>
      <w:proofErr w:type="gramStart"/>
      <w:r w:rsidR="000E6508" w:rsidRPr="00A015B6">
        <w:rPr>
          <w:rFonts w:ascii="Times New Roman" w:eastAsia="Andale Sans UI" w:hAnsi="Times New Roman" w:cs="Times New Roman"/>
          <w:bCs/>
          <w:iCs/>
          <w:kern w:val="1"/>
          <w:sz w:val="28"/>
          <w:szCs w:val="28"/>
          <w:lang w:eastAsia="ar-SA"/>
        </w:rPr>
        <w:t>Тимино</w:t>
      </w:r>
      <w:proofErr w:type="gramEnd"/>
      <w:r w:rsidR="000E6508" w:rsidRPr="00A015B6">
        <w:rPr>
          <w:rFonts w:ascii="Times New Roman" w:eastAsia="Andale Sans UI" w:hAnsi="Times New Roman" w:cs="Times New Roman"/>
          <w:bCs/>
          <w:iCs/>
          <w:kern w:val="1"/>
          <w:sz w:val="28"/>
          <w:szCs w:val="28"/>
          <w:lang w:eastAsia="ar-SA"/>
        </w:rPr>
        <w:t xml:space="preserve"> ул. Центральная д.1</w:t>
      </w:r>
    </w:p>
    <w:p w:rsidR="000E6508" w:rsidRDefault="000E6508" w:rsidP="000E6508">
      <w:pPr>
        <w:widowControl w:val="0"/>
        <w:suppressAutoHyphens/>
        <w:spacing w:after="0" w:line="240" w:lineRule="auto"/>
        <w:ind w:firstLine="360"/>
        <w:jc w:val="both"/>
        <w:rPr>
          <w:rFonts w:ascii="Times New Roman" w:eastAsia="Andale Sans UI" w:hAnsi="Times New Roman" w:cs="Times New Roman"/>
          <w:bCs/>
          <w:iCs/>
          <w:kern w:val="1"/>
          <w:sz w:val="28"/>
          <w:szCs w:val="28"/>
          <w:lang w:eastAsia="ar-SA"/>
        </w:rPr>
      </w:pPr>
      <w:r w:rsidRPr="00A015B6">
        <w:rPr>
          <w:rFonts w:ascii="Times New Roman" w:eastAsia="Andale Sans UI" w:hAnsi="Times New Roman" w:cs="Times New Roman"/>
          <w:bCs/>
          <w:iCs/>
          <w:kern w:val="1"/>
          <w:sz w:val="28"/>
          <w:szCs w:val="28"/>
          <w:lang w:eastAsia="ar-SA"/>
        </w:rPr>
        <w:t>Самое основное, на что было обращено внимание КСО, что в здании</w:t>
      </w:r>
      <w:r>
        <w:rPr>
          <w:rFonts w:ascii="Times New Roman" w:eastAsia="Andale Sans UI" w:hAnsi="Times New Roman" w:cs="Times New Roman"/>
          <w:bCs/>
          <w:iCs/>
          <w:kern w:val="1"/>
          <w:sz w:val="28"/>
          <w:szCs w:val="28"/>
          <w:lang w:eastAsia="ar-SA"/>
        </w:rPr>
        <w:t xml:space="preserve"> дома культуры </w:t>
      </w:r>
      <w:r w:rsidRPr="00A015B6">
        <w:rPr>
          <w:rFonts w:ascii="Times New Roman" w:eastAsia="Andale Sans UI" w:hAnsi="Times New Roman" w:cs="Times New Roman"/>
          <w:bCs/>
          <w:iCs/>
          <w:kern w:val="1"/>
          <w:sz w:val="28"/>
          <w:szCs w:val="28"/>
          <w:lang w:eastAsia="ar-SA"/>
        </w:rPr>
        <w:t xml:space="preserve"> нет отопления.</w:t>
      </w:r>
    </w:p>
    <w:p w:rsidR="000E6508" w:rsidRPr="00A015B6" w:rsidRDefault="000E6508" w:rsidP="000E6508">
      <w:pPr>
        <w:widowControl w:val="0"/>
        <w:suppressAutoHyphens/>
        <w:spacing w:after="0" w:line="240" w:lineRule="auto"/>
        <w:ind w:firstLine="360"/>
        <w:jc w:val="both"/>
        <w:rPr>
          <w:rFonts w:ascii="Times New Roman" w:eastAsia="Andale Sans UI" w:hAnsi="Times New Roman" w:cs="Times New Roman"/>
          <w:bCs/>
          <w:iCs/>
          <w:kern w:val="1"/>
          <w:sz w:val="28"/>
          <w:szCs w:val="28"/>
          <w:lang w:eastAsia="ar-SA"/>
        </w:rPr>
      </w:pPr>
      <w:r w:rsidRPr="00A015B6">
        <w:rPr>
          <w:rFonts w:ascii="Times New Roman" w:eastAsia="Andale Sans UI" w:hAnsi="Times New Roman" w:cs="Times New Roman"/>
          <w:bCs/>
          <w:iCs/>
          <w:kern w:val="1"/>
          <w:sz w:val="28"/>
          <w:szCs w:val="28"/>
          <w:lang w:eastAsia="ar-SA"/>
        </w:rPr>
        <w:t xml:space="preserve"> Одно только  помещение в здании, где проходят все мероприятия, отапливается тепловыми  электрическими пушками.</w:t>
      </w:r>
    </w:p>
    <w:p w:rsidR="000E6508" w:rsidRPr="00A015B6" w:rsidRDefault="000E6508" w:rsidP="000E6508">
      <w:pPr>
        <w:widowControl w:val="0"/>
        <w:suppressAutoHyphens/>
        <w:spacing w:after="0" w:line="240" w:lineRule="auto"/>
        <w:ind w:firstLine="360"/>
        <w:jc w:val="both"/>
        <w:rPr>
          <w:rFonts w:ascii="Times New Roman" w:eastAsia="Andale Sans UI" w:hAnsi="Times New Roman" w:cs="Times New Roman"/>
          <w:bCs/>
          <w:iCs/>
          <w:kern w:val="1"/>
          <w:sz w:val="28"/>
          <w:szCs w:val="28"/>
          <w:lang w:eastAsia="ar-SA"/>
        </w:rPr>
      </w:pPr>
      <w:r w:rsidRPr="00A015B6">
        <w:rPr>
          <w:rFonts w:ascii="Times New Roman" w:eastAsia="Andale Sans UI" w:hAnsi="Times New Roman" w:cs="Times New Roman"/>
          <w:bCs/>
          <w:iCs/>
          <w:kern w:val="1"/>
          <w:sz w:val="28"/>
          <w:szCs w:val="28"/>
          <w:lang w:eastAsia="ar-SA"/>
        </w:rPr>
        <w:t xml:space="preserve">Вновь отремонтированный спортивный зал, расположенный на 2 этаже здания, на момент проверки был не оборудован, т.е. какой либо спортивный инвентарь там отсутствовал. </w:t>
      </w:r>
    </w:p>
    <w:p w:rsidR="00E907D2" w:rsidRDefault="000E6508" w:rsidP="000E6508">
      <w:pPr>
        <w:widowControl w:val="0"/>
        <w:suppressAutoHyphens/>
        <w:spacing w:after="0" w:line="240" w:lineRule="auto"/>
        <w:ind w:firstLine="360"/>
        <w:jc w:val="both"/>
        <w:rPr>
          <w:rFonts w:ascii="Times New Roman" w:eastAsia="Andale Sans UI" w:hAnsi="Times New Roman" w:cs="Times New Roman"/>
          <w:bCs/>
          <w:iCs/>
          <w:kern w:val="1"/>
          <w:sz w:val="28"/>
          <w:szCs w:val="28"/>
          <w:lang w:eastAsia="ar-SA"/>
        </w:rPr>
      </w:pPr>
      <w:r w:rsidRPr="00A015B6">
        <w:rPr>
          <w:rFonts w:ascii="Times New Roman" w:eastAsia="Andale Sans UI" w:hAnsi="Times New Roman" w:cs="Times New Roman"/>
          <w:bCs/>
          <w:iCs/>
          <w:kern w:val="1"/>
          <w:sz w:val="28"/>
          <w:szCs w:val="28"/>
          <w:lang w:eastAsia="ar-SA"/>
        </w:rPr>
        <w:t xml:space="preserve">Поэтому сказать, что там кто-то занимается спортом, в неотапливаемом помещении, не представилось возможным.  </w:t>
      </w:r>
      <w:r w:rsidRPr="008117A1">
        <w:rPr>
          <w:rFonts w:ascii="Times New Roman" w:eastAsia="Andale Sans UI" w:hAnsi="Times New Roman" w:cs="Times New Roman"/>
          <w:bCs/>
          <w:iCs/>
          <w:kern w:val="1"/>
          <w:sz w:val="28"/>
          <w:szCs w:val="28"/>
          <w:lang w:eastAsia="ar-SA"/>
        </w:rPr>
        <w:t>А так как данный объект не работает, то остается полагать</w:t>
      </w:r>
      <w:r>
        <w:rPr>
          <w:rFonts w:ascii="Times New Roman" w:eastAsia="Andale Sans UI" w:hAnsi="Times New Roman" w:cs="Times New Roman"/>
          <w:bCs/>
          <w:iCs/>
          <w:kern w:val="1"/>
          <w:sz w:val="28"/>
          <w:szCs w:val="28"/>
          <w:lang w:eastAsia="ar-SA"/>
        </w:rPr>
        <w:t>,</w:t>
      </w:r>
      <w:r w:rsidRPr="008117A1">
        <w:rPr>
          <w:rFonts w:ascii="Times New Roman" w:eastAsia="Andale Sans UI" w:hAnsi="Times New Roman" w:cs="Times New Roman"/>
          <w:bCs/>
          <w:iCs/>
          <w:kern w:val="1"/>
          <w:sz w:val="28"/>
          <w:szCs w:val="28"/>
          <w:lang w:eastAsia="ar-SA"/>
        </w:rPr>
        <w:t xml:space="preserve"> что цель по ремонту помещения</w:t>
      </w:r>
      <w:r>
        <w:rPr>
          <w:rFonts w:ascii="Times New Roman" w:eastAsia="Andale Sans UI" w:hAnsi="Times New Roman" w:cs="Times New Roman"/>
          <w:bCs/>
          <w:iCs/>
          <w:kern w:val="1"/>
          <w:sz w:val="28"/>
          <w:szCs w:val="28"/>
          <w:lang w:eastAsia="ar-SA"/>
        </w:rPr>
        <w:t xml:space="preserve"> для спортивного зала </w:t>
      </w:r>
      <w:r w:rsidRPr="008117A1">
        <w:rPr>
          <w:rFonts w:ascii="Times New Roman" w:eastAsia="Andale Sans UI" w:hAnsi="Times New Roman" w:cs="Times New Roman"/>
          <w:bCs/>
          <w:iCs/>
          <w:kern w:val="1"/>
          <w:sz w:val="28"/>
          <w:szCs w:val="28"/>
          <w:lang w:eastAsia="ar-SA"/>
        </w:rPr>
        <w:t xml:space="preserve"> не достигнута.</w:t>
      </w:r>
      <w:r w:rsidRPr="000E6508">
        <w:rPr>
          <w:rFonts w:ascii="Times New Roman" w:eastAsia="Andale Sans UI" w:hAnsi="Times New Roman" w:cs="Times New Roman"/>
          <w:bCs/>
          <w:iCs/>
          <w:kern w:val="1"/>
          <w:sz w:val="28"/>
          <w:szCs w:val="28"/>
          <w:lang w:eastAsia="ar-SA"/>
        </w:rPr>
        <w:t xml:space="preserve"> </w:t>
      </w:r>
    </w:p>
    <w:p w:rsidR="000E6508" w:rsidRDefault="000E6508" w:rsidP="000E6508">
      <w:pPr>
        <w:widowControl w:val="0"/>
        <w:suppressAutoHyphens/>
        <w:spacing w:after="0" w:line="240" w:lineRule="auto"/>
        <w:ind w:firstLine="360"/>
        <w:jc w:val="both"/>
        <w:rPr>
          <w:rFonts w:ascii="Times New Roman" w:eastAsia="Andale Sans UI" w:hAnsi="Times New Roman" w:cs="Times New Roman"/>
          <w:bCs/>
          <w:iCs/>
          <w:kern w:val="1"/>
          <w:sz w:val="28"/>
          <w:szCs w:val="28"/>
          <w:lang w:eastAsia="ar-SA"/>
        </w:rPr>
      </w:pPr>
      <w:r w:rsidRPr="008117A1">
        <w:rPr>
          <w:rFonts w:ascii="Times New Roman" w:eastAsia="Andale Sans UI" w:hAnsi="Times New Roman" w:cs="Times New Roman"/>
          <w:bCs/>
          <w:iCs/>
          <w:kern w:val="1"/>
          <w:sz w:val="28"/>
          <w:szCs w:val="28"/>
          <w:lang w:eastAsia="ar-SA"/>
        </w:rPr>
        <w:t xml:space="preserve">Так же </w:t>
      </w:r>
      <w:r>
        <w:rPr>
          <w:rFonts w:ascii="Times New Roman" w:eastAsia="Andale Sans UI" w:hAnsi="Times New Roman" w:cs="Times New Roman"/>
          <w:bCs/>
          <w:iCs/>
          <w:kern w:val="1"/>
          <w:sz w:val="28"/>
          <w:szCs w:val="28"/>
          <w:lang w:eastAsia="ar-SA"/>
        </w:rPr>
        <w:t>проверкой было  отмечено</w:t>
      </w:r>
      <w:r w:rsidRPr="008117A1">
        <w:rPr>
          <w:rFonts w:ascii="Times New Roman" w:eastAsia="Andale Sans UI" w:hAnsi="Times New Roman" w:cs="Times New Roman"/>
          <w:bCs/>
          <w:iCs/>
          <w:kern w:val="1"/>
          <w:sz w:val="28"/>
          <w:szCs w:val="28"/>
          <w:lang w:eastAsia="ar-SA"/>
        </w:rPr>
        <w:t>, что ремонт с</w:t>
      </w:r>
      <w:r>
        <w:rPr>
          <w:rFonts w:ascii="Times New Roman" w:eastAsia="Andale Sans UI" w:hAnsi="Times New Roman" w:cs="Times New Roman"/>
          <w:bCs/>
          <w:iCs/>
          <w:kern w:val="1"/>
          <w:sz w:val="28"/>
          <w:szCs w:val="28"/>
          <w:lang w:eastAsia="ar-SA"/>
        </w:rPr>
        <w:t xml:space="preserve">портивного зала не был включен </w:t>
      </w:r>
      <w:r w:rsidR="00E907D2">
        <w:rPr>
          <w:rFonts w:ascii="Times New Roman" w:eastAsia="Andale Sans UI" w:hAnsi="Times New Roman" w:cs="Times New Roman"/>
          <w:bCs/>
          <w:iCs/>
          <w:kern w:val="1"/>
          <w:sz w:val="28"/>
          <w:szCs w:val="28"/>
          <w:lang w:eastAsia="ar-SA"/>
        </w:rPr>
        <w:t xml:space="preserve">и </w:t>
      </w:r>
      <w:r w:rsidRPr="008117A1">
        <w:rPr>
          <w:rFonts w:ascii="Times New Roman" w:eastAsia="Andale Sans UI" w:hAnsi="Times New Roman" w:cs="Times New Roman"/>
          <w:bCs/>
          <w:iCs/>
          <w:kern w:val="1"/>
          <w:sz w:val="28"/>
          <w:szCs w:val="28"/>
          <w:lang w:eastAsia="ar-SA"/>
        </w:rPr>
        <w:t xml:space="preserve"> в паспорт проекта и соответственно не был определен в проблемах, на которые был  направлен проект. </w:t>
      </w:r>
    </w:p>
    <w:p w:rsidR="004C09F2" w:rsidRDefault="00E907D2" w:rsidP="004C09F2">
      <w:pPr>
        <w:widowControl w:val="0"/>
        <w:suppressAutoHyphens/>
        <w:spacing w:after="0" w:line="240" w:lineRule="auto"/>
        <w:ind w:firstLine="360"/>
        <w:jc w:val="both"/>
        <w:rPr>
          <w:rFonts w:ascii="Times New Roman" w:eastAsia="Andale Sans UI" w:hAnsi="Times New Roman" w:cs="Times New Roman"/>
          <w:bCs/>
          <w:iCs/>
          <w:kern w:val="1"/>
          <w:sz w:val="28"/>
          <w:szCs w:val="28"/>
          <w:lang w:eastAsia="ar-SA"/>
        </w:rPr>
      </w:pPr>
      <w:r>
        <w:rPr>
          <w:rFonts w:ascii="Times New Roman" w:eastAsia="Andale Sans UI" w:hAnsi="Times New Roman" w:cs="Times New Roman"/>
          <w:bCs/>
          <w:iCs/>
          <w:kern w:val="1"/>
          <w:sz w:val="28"/>
          <w:szCs w:val="28"/>
          <w:lang w:eastAsia="ar-SA"/>
        </w:rPr>
        <w:lastRenderedPageBreak/>
        <w:t>8</w:t>
      </w:r>
      <w:r w:rsidR="00D94AD7">
        <w:rPr>
          <w:rFonts w:ascii="Times New Roman" w:eastAsia="Andale Sans UI" w:hAnsi="Times New Roman" w:cs="Times New Roman"/>
          <w:bCs/>
          <w:iCs/>
          <w:kern w:val="1"/>
          <w:sz w:val="28"/>
          <w:szCs w:val="28"/>
          <w:lang w:eastAsia="ar-SA"/>
        </w:rPr>
        <w:t xml:space="preserve">.  </w:t>
      </w:r>
      <w:r w:rsidR="00F56FAD">
        <w:rPr>
          <w:rFonts w:ascii="Times New Roman" w:eastAsia="Andale Sans UI" w:hAnsi="Times New Roman" w:cs="Times New Roman"/>
          <w:bCs/>
          <w:iCs/>
          <w:kern w:val="1"/>
          <w:sz w:val="28"/>
          <w:szCs w:val="28"/>
          <w:lang w:eastAsia="ar-SA"/>
        </w:rPr>
        <w:t xml:space="preserve">По благоустроенным </w:t>
      </w:r>
      <w:r w:rsidR="004C09F2">
        <w:rPr>
          <w:rFonts w:ascii="Times New Roman" w:eastAsia="Andale Sans UI" w:hAnsi="Times New Roman" w:cs="Times New Roman"/>
          <w:bCs/>
          <w:iCs/>
          <w:kern w:val="1"/>
          <w:sz w:val="28"/>
          <w:szCs w:val="28"/>
          <w:lang w:eastAsia="ar-SA"/>
        </w:rPr>
        <w:t>тротуарам замечания следующего содержания.</w:t>
      </w:r>
    </w:p>
    <w:p w:rsidR="004C09F2" w:rsidRPr="00A015B6" w:rsidRDefault="004C09F2" w:rsidP="004C09F2">
      <w:pPr>
        <w:widowControl w:val="0"/>
        <w:suppressAutoHyphens/>
        <w:spacing w:after="0" w:line="240" w:lineRule="auto"/>
        <w:ind w:firstLine="360"/>
        <w:jc w:val="both"/>
        <w:rPr>
          <w:rFonts w:ascii="Times New Roman" w:eastAsia="Andale Sans UI" w:hAnsi="Times New Roman" w:cs="Times New Roman"/>
          <w:bCs/>
          <w:iCs/>
          <w:kern w:val="1"/>
          <w:sz w:val="28"/>
          <w:szCs w:val="28"/>
          <w:lang w:eastAsia="ar-SA"/>
        </w:rPr>
      </w:pPr>
      <w:r>
        <w:rPr>
          <w:rFonts w:ascii="Times New Roman" w:eastAsia="Andale Sans UI" w:hAnsi="Times New Roman" w:cs="Times New Roman"/>
          <w:bCs/>
          <w:iCs/>
          <w:kern w:val="1"/>
          <w:sz w:val="28"/>
          <w:szCs w:val="28"/>
          <w:lang w:eastAsia="ar-SA"/>
        </w:rPr>
        <w:t>Т</w:t>
      </w:r>
      <w:r w:rsidR="00F56FAD">
        <w:rPr>
          <w:rFonts w:ascii="Times New Roman" w:eastAsia="Andale Sans UI" w:hAnsi="Times New Roman" w:cs="Times New Roman"/>
          <w:bCs/>
          <w:iCs/>
          <w:kern w:val="1"/>
          <w:sz w:val="28"/>
          <w:szCs w:val="28"/>
          <w:lang w:eastAsia="ar-SA"/>
        </w:rPr>
        <w:t>ротуар по ул.</w:t>
      </w:r>
      <w:r>
        <w:rPr>
          <w:rFonts w:ascii="Times New Roman" w:eastAsia="Andale Sans UI" w:hAnsi="Times New Roman" w:cs="Times New Roman"/>
          <w:bCs/>
          <w:iCs/>
          <w:kern w:val="1"/>
          <w:sz w:val="28"/>
          <w:szCs w:val="28"/>
          <w:lang w:eastAsia="ar-SA"/>
        </w:rPr>
        <w:t xml:space="preserve"> </w:t>
      </w:r>
      <w:proofErr w:type="spellStart"/>
      <w:r w:rsidR="00F56FAD">
        <w:rPr>
          <w:rFonts w:ascii="Times New Roman" w:eastAsia="Andale Sans UI" w:hAnsi="Times New Roman" w:cs="Times New Roman"/>
          <w:bCs/>
          <w:iCs/>
          <w:kern w:val="1"/>
          <w:sz w:val="28"/>
          <w:szCs w:val="28"/>
          <w:lang w:eastAsia="ar-SA"/>
        </w:rPr>
        <w:t>Даниловская</w:t>
      </w:r>
      <w:proofErr w:type="spellEnd"/>
      <w:r>
        <w:rPr>
          <w:rFonts w:ascii="Times New Roman" w:eastAsia="Andale Sans UI" w:hAnsi="Times New Roman" w:cs="Times New Roman"/>
          <w:bCs/>
          <w:iCs/>
          <w:kern w:val="1"/>
          <w:sz w:val="28"/>
          <w:szCs w:val="28"/>
          <w:lang w:eastAsia="ar-SA"/>
        </w:rPr>
        <w:t xml:space="preserve">. Проверкой было </w:t>
      </w:r>
      <w:r w:rsidR="00F56FAD">
        <w:rPr>
          <w:rFonts w:ascii="Times New Roman" w:eastAsia="Andale Sans UI" w:hAnsi="Times New Roman" w:cs="Times New Roman"/>
          <w:bCs/>
          <w:iCs/>
          <w:kern w:val="1"/>
          <w:sz w:val="28"/>
          <w:szCs w:val="28"/>
          <w:lang w:eastAsia="ar-SA"/>
        </w:rPr>
        <w:t xml:space="preserve"> </w:t>
      </w:r>
      <w:r>
        <w:rPr>
          <w:rFonts w:ascii="Times New Roman" w:eastAsia="Andale Sans UI" w:hAnsi="Times New Roman" w:cs="Times New Roman"/>
          <w:bCs/>
          <w:iCs/>
          <w:kern w:val="1"/>
          <w:sz w:val="28"/>
          <w:szCs w:val="28"/>
          <w:lang w:eastAsia="ar-SA"/>
        </w:rPr>
        <w:t>установлено, что</w:t>
      </w:r>
      <w:r w:rsidRPr="00A015B6">
        <w:rPr>
          <w:rFonts w:ascii="Times New Roman" w:eastAsia="Andale Sans UI" w:hAnsi="Times New Roman" w:cs="Times New Roman"/>
          <w:bCs/>
          <w:iCs/>
          <w:kern w:val="1"/>
          <w:sz w:val="28"/>
          <w:szCs w:val="28"/>
          <w:lang w:eastAsia="ar-SA"/>
        </w:rPr>
        <w:t xml:space="preserve"> после ввода объекта в эксплуатацию, одна лавка  работниками МБУ «Благоустройство» была демонтирована</w:t>
      </w:r>
      <w:r>
        <w:rPr>
          <w:rFonts w:ascii="Times New Roman" w:eastAsia="Andale Sans UI" w:hAnsi="Times New Roman" w:cs="Times New Roman"/>
          <w:bCs/>
          <w:iCs/>
          <w:kern w:val="1"/>
          <w:sz w:val="28"/>
          <w:szCs w:val="28"/>
          <w:lang w:eastAsia="ar-SA"/>
        </w:rPr>
        <w:t>,</w:t>
      </w:r>
      <w:r w:rsidRPr="00A015B6">
        <w:rPr>
          <w:rFonts w:ascii="Times New Roman" w:eastAsia="Andale Sans UI" w:hAnsi="Times New Roman" w:cs="Times New Roman"/>
          <w:bCs/>
          <w:iCs/>
          <w:kern w:val="1"/>
          <w:sz w:val="28"/>
          <w:szCs w:val="28"/>
          <w:lang w:eastAsia="ar-SA"/>
        </w:rPr>
        <w:t xml:space="preserve"> </w:t>
      </w:r>
      <w:r>
        <w:rPr>
          <w:rFonts w:ascii="Times New Roman" w:eastAsia="Andale Sans UI" w:hAnsi="Times New Roman" w:cs="Times New Roman"/>
          <w:bCs/>
          <w:iCs/>
          <w:kern w:val="1"/>
          <w:sz w:val="28"/>
          <w:szCs w:val="28"/>
          <w:lang w:eastAsia="ar-SA"/>
        </w:rPr>
        <w:t>т</w:t>
      </w:r>
      <w:r w:rsidRPr="00A015B6">
        <w:rPr>
          <w:rFonts w:ascii="Times New Roman" w:eastAsia="Andale Sans UI" w:hAnsi="Times New Roman" w:cs="Times New Roman"/>
          <w:bCs/>
          <w:iCs/>
          <w:kern w:val="1"/>
          <w:sz w:val="28"/>
          <w:szCs w:val="28"/>
          <w:lang w:eastAsia="ar-SA"/>
        </w:rPr>
        <w:t>.е. в настоящее время объект эксплуатируется не в первозданном его виде.</w:t>
      </w:r>
    </w:p>
    <w:p w:rsidR="004C09F2" w:rsidRPr="00A015B6" w:rsidRDefault="004C09F2" w:rsidP="004C09F2">
      <w:pPr>
        <w:widowControl w:val="0"/>
        <w:suppressAutoHyphens/>
        <w:spacing w:after="0" w:line="240" w:lineRule="auto"/>
        <w:ind w:firstLine="360"/>
        <w:jc w:val="both"/>
        <w:rPr>
          <w:rFonts w:ascii="Times New Roman" w:eastAsia="Andale Sans UI" w:hAnsi="Times New Roman" w:cs="Times New Roman"/>
          <w:bCs/>
          <w:iCs/>
          <w:kern w:val="1"/>
          <w:sz w:val="28"/>
          <w:szCs w:val="28"/>
          <w:lang w:eastAsia="ar-SA"/>
        </w:rPr>
      </w:pPr>
      <w:r w:rsidRPr="00A015B6">
        <w:rPr>
          <w:rFonts w:ascii="Times New Roman" w:eastAsia="Andale Sans UI" w:hAnsi="Times New Roman" w:cs="Times New Roman"/>
          <w:bCs/>
          <w:iCs/>
          <w:kern w:val="1"/>
          <w:sz w:val="28"/>
          <w:szCs w:val="28"/>
          <w:lang w:eastAsia="ar-SA"/>
        </w:rPr>
        <w:t xml:space="preserve"> По мнению КСО недостающие элементы благоустройства должны быть вновь установлены и объекту требуется вернуть его  первоначальный облик.</w:t>
      </w:r>
    </w:p>
    <w:p w:rsidR="000E6508" w:rsidRDefault="00D94AD7" w:rsidP="004C09F2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Cs/>
          <w:iCs/>
          <w:kern w:val="1"/>
          <w:sz w:val="28"/>
          <w:szCs w:val="28"/>
          <w:lang w:eastAsia="ar-SA"/>
        </w:rPr>
      </w:pPr>
      <w:r>
        <w:rPr>
          <w:rFonts w:ascii="Times New Roman" w:eastAsia="Andale Sans UI" w:hAnsi="Times New Roman" w:cs="Times New Roman"/>
          <w:bCs/>
          <w:iCs/>
          <w:kern w:val="1"/>
          <w:sz w:val="28"/>
          <w:szCs w:val="28"/>
          <w:lang w:eastAsia="ar-SA"/>
        </w:rPr>
        <w:t xml:space="preserve">      </w:t>
      </w:r>
      <w:r w:rsidR="004C09F2">
        <w:rPr>
          <w:rFonts w:ascii="Times New Roman" w:eastAsia="Andale Sans UI" w:hAnsi="Times New Roman" w:cs="Times New Roman"/>
          <w:bCs/>
          <w:iCs/>
          <w:kern w:val="1"/>
          <w:sz w:val="28"/>
          <w:szCs w:val="28"/>
          <w:lang w:eastAsia="ar-SA"/>
        </w:rPr>
        <w:t>Тротуара  по  ул. Преображенского.</w:t>
      </w:r>
    </w:p>
    <w:p w:rsidR="004C09F2" w:rsidRPr="00A015B6" w:rsidRDefault="004C09F2" w:rsidP="004C09F2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Cs/>
          <w:iCs/>
          <w:kern w:val="1"/>
          <w:sz w:val="28"/>
          <w:szCs w:val="28"/>
          <w:lang w:eastAsia="ar-SA"/>
        </w:rPr>
      </w:pPr>
      <w:r>
        <w:rPr>
          <w:rFonts w:ascii="Times New Roman" w:eastAsia="Andale Sans UI" w:hAnsi="Times New Roman" w:cs="Times New Roman"/>
          <w:bCs/>
          <w:iCs/>
          <w:kern w:val="1"/>
          <w:sz w:val="28"/>
          <w:szCs w:val="28"/>
          <w:lang w:eastAsia="ar-SA"/>
        </w:rPr>
        <w:t>П</w:t>
      </w:r>
      <w:r w:rsidRPr="00A015B6">
        <w:rPr>
          <w:rFonts w:ascii="Times New Roman" w:eastAsia="Andale Sans UI" w:hAnsi="Times New Roman" w:cs="Times New Roman"/>
          <w:bCs/>
          <w:iCs/>
          <w:kern w:val="1"/>
          <w:sz w:val="28"/>
          <w:szCs w:val="28"/>
          <w:lang w:eastAsia="ar-SA"/>
        </w:rPr>
        <w:t xml:space="preserve">ротяженность тротуара составляет  888м.  </w:t>
      </w:r>
    </w:p>
    <w:p w:rsidR="004C09F2" w:rsidRPr="00A015B6" w:rsidRDefault="004C09F2" w:rsidP="004C09F2">
      <w:pPr>
        <w:widowControl w:val="0"/>
        <w:suppressAutoHyphens/>
        <w:spacing w:after="0" w:line="240" w:lineRule="auto"/>
        <w:ind w:firstLine="360"/>
        <w:jc w:val="both"/>
        <w:rPr>
          <w:rFonts w:ascii="Times New Roman" w:eastAsia="Andale Sans UI" w:hAnsi="Times New Roman" w:cs="Times New Roman"/>
          <w:bCs/>
          <w:iCs/>
          <w:kern w:val="1"/>
          <w:sz w:val="28"/>
          <w:szCs w:val="28"/>
          <w:lang w:eastAsia="ar-SA"/>
        </w:rPr>
      </w:pPr>
      <w:r w:rsidRPr="00A015B6">
        <w:rPr>
          <w:rFonts w:ascii="Times New Roman" w:eastAsia="Andale Sans UI" w:hAnsi="Times New Roman" w:cs="Times New Roman"/>
          <w:bCs/>
          <w:iCs/>
          <w:kern w:val="1"/>
          <w:sz w:val="28"/>
          <w:szCs w:val="28"/>
          <w:lang w:eastAsia="ar-SA"/>
        </w:rPr>
        <w:t xml:space="preserve">Сметным расчетом  и ведомостью дефектов было предусмотрено укрепление обочин тротуара  шлаковым щебнем толщиной 6см. и шириной 25м. с двух сторон тротуара </w:t>
      </w:r>
      <w:r>
        <w:rPr>
          <w:rFonts w:ascii="Times New Roman" w:eastAsia="Andale Sans UI" w:hAnsi="Times New Roman" w:cs="Times New Roman"/>
          <w:bCs/>
          <w:iCs/>
          <w:kern w:val="1"/>
          <w:sz w:val="28"/>
          <w:szCs w:val="28"/>
          <w:lang w:eastAsia="ar-SA"/>
        </w:rPr>
        <w:t xml:space="preserve"> </w:t>
      </w:r>
      <w:r w:rsidRPr="00A015B6">
        <w:rPr>
          <w:rFonts w:ascii="Times New Roman" w:eastAsia="Andale Sans UI" w:hAnsi="Times New Roman" w:cs="Times New Roman"/>
          <w:bCs/>
          <w:iCs/>
          <w:kern w:val="1"/>
          <w:sz w:val="28"/>
          <w:szCs w:val="28"/>
          <w:lang w:eastAsia="ar-SA"/>
        </w:rPr>
        <w:t>лишь только  на участке</w:t>
      </w:r>
      <w:r>
        <w:rPr>
          <w:rFonts w:ascii="Times New Roman" w:eastAsia="Andale Sans UI" w:hAnsi="Times New Roman" w:cs="Times New Roman"/>
          <w:bCs/>
          <w:iCs/>
          <w:kern w:val="1"/>
          <w:sz w:val="28"/>
          <w:szCs w:val="28"/>
          <w:lang w:eastAsia="ar-SA"/>
        </w:rPr>
        <w:t xml:space="preserve">  протяженность 72м. (</w:t>
      </w:r>
      <w:r w:rsidRPr="00A015B6">
        <w:rPr>
          <w:rFonts w:ascii="Times New Roman" w:eastAsia="Andale Sans UI" w:hAnsi="Times New Roman" w:cs="Times New Roman"/>
          <w:bCs/>
          <w:iCs/>
          <w:kern w:val="1"/>
          <w:sz w:val="28"/>
          <w:szCs w:val="28"/>
          <w:lang w:eastAsia="ar-SA"/>
        </w:rPr>
        <w:t>ПК 0+74-ПК 1+58</w:t>
      </w:r>
      <w:r>
        <w:rPr>
          <w:rFonts w:ascii="Times New Roman" w:eastAsia="Andale Sans UI" w:hAnsi="Times New Roman" w:cs="Times New Roman"/>
          <w:bCs/>
          <w:iCs/>
          <w:kern w:val="1"/>
          <w:sz w:val="28"/>
          <w:szCs w:val="28"/>
          <w:lang w:eastAsia="ar-SA"/>
        </w:rPr>
        <w:t>), а не по всей его длине</w:t>
      </w:r>
      <w:r w:rsidRPr="00A015B6">
        <w:rPr>
          <w:rFonts w:ascii="Times New Roman" w:eastAsia="Andale Sans UI" w:hAnsi="Times New Roman" w:cs="Times New Roman"/>
          <w:bCs/>
          <w:iCs/>
          <w:kern w:val="1"/>
          <w:sz w:val="28"/>
          <w:szCs w:val="28"/>
          <w:lang w:eastAsia="ar-SA"/>
        </w:rPr>
        <w:t>.</w:t>
      </w:r>
      <w:r>
        <w:rPr>
          <w:rFonts w:ascii="Times New Roman" w:eastAsia="Andale Sans UI" w:hAnsi="Times New Roman" w:cs="Times New Roman"/>
          <w:bCs/>
          <w:iCs/>
          <w:kern w:val="1"/>
          <w:sz w:val="28"/>
          <w:szCs w:val="28"/>
          <w:lang w:eastAsia="ar-SA"/>
        </w:rPr>
        <w:t xml:space="preserve"> </w:t>
      </w:r>
      <w:r w:rsidRPr="00A015B6">
        <w:rPr>
          <w:rFonts w:ascii="Times New Roman" w:eastAsia="Andale Sans UI" w:hAnsi="Times New Roman" w:cs="Times New Roman"/>
          <w:bCs/>
          <w:iCs/>
          <w:kern w:val="1"/>
          <w:sz w:val="28"/>
          <w:szCs w:val="28"/>
          <w:lang w:eastAsia="ar-SA"/>
        </w:rPr>
        <w:t>На протяжении 816м тротуара укрепление обочин сметой не предусмотрено.</w:t>
      </w:r>
    </w:p>
    <w:p w:rsidR="004C09F2" w:rsidRPr="00A015B6" w:rsidRDefault="004C09F2" w:rsidP="004C09F2">
      <w:pPr>
        <w:widowControl w:val="0"/>
        <w:suppressAutoHyphens/>
        <w:spacing w:after="0" w:line="240" w:lineRule="auto"/>
        <w:ind w:firstLine="360"/>
        <w:jc w:val="both"/>
        <w:rPr>
          <w:rFonts w:ascii="Times New Roman" w:eastAsia="Andale Sans UI" w:hAnsi="Times New Roman" w:cs="Times New Roman"/>
          <w:bCs/>
          <w:iCs/>
          <w:kern w:val="1"/>
          <w:sz w:val="28"/>
          <w:szCs w:val="28"/>
          <w:lang w:eastAsia="ar-SA"/>
        </w:rPr>
      </w:pPr>
      <w:r w:rsidRPr="00A015B6">
        <w:rPr>
          <w:rFonts w:ascii="Times New Roman" w:eastAsia="Andale Sans UI" w:hAnsi="Times New Roman" w:cs="Times New Roman"/>
          <w:bCs/>
          <w:iCs/>
          <w:kern w:val="1"/>
          <w:sz w:val="28"/>
          <w:szCs w:val="28"/>
          <w:lang w:eastAsia="ar-SA"/>
        </w:rPr>
        <w:t xml:space="preserve">На основании устного запроса в адрес подрядчика, руководителем организации было пояснено, что обустройство обочин тротуара   на </w:t>
      </w:r>
      <w:r>
        <w:rPr>
          <w:rFonts w:ascii="Times New Roman" w:eastAsia="Andale Sans UI" w:hAnsi="Times New Roman" w:cs="Times New Roman"/>
          <w:bCs/>
          <w:iCs/>
          <w:kern w:val="1"/>
          <w:sz w:val="28"/>
          <w:szCs w:val="28"/>
          <w:lang w:eastAsia="ar-SA"/>
        </w:rPr>
        <w:t>участке тротуара</w:t>
      </w:r>
      <w:r w:rsidRPr="00A015B6">
        <w:rPr>
          <w:rFonts w:ascii="Times New Roman" w:eastAsia="Andale Sans UI" w:hAnsi="Times New Roman" w:cs="Times New Roman"/>
          <w:bCs/>
          <w:iCs/>
          <w:kern w:val="1"/>
          <w:sz w:val="28"/>
          <w:szCs w:val="28"/>
          <w:lang w:eastAsia="ar-SA"/>
        </w:rPr>
        <w:t xml:space="preserve"> </w:t>
      </w:r>
      <w:r>
        <w:rPr>
          <w:rFonts w:ascii="Times New Roman" w:eastAsia="Andale Sans UI" w:hAnsi="Times New Roman" w:cs="Times New Roman"/>
          <w:bCs/>
          <w:iCs/>
          <w:kern w:val="1"/>
          <w:sz w:val="28"/>
          <w:szCs w:val="28"/>
          <w:lang w:eastAsia="ar-SA"/>
        </w:rPr>
        <w:t xml:space="preserve">протяженностью 816м. </w:t>
      </w:r>
      <w:r w:rsidRPr="00A015B6">
        <w:rPr>
          <w:rFonts w:ascii="Times New Roman" w:eastAsia="Andale Sans UI" w:hAnsi="Times New Roman" w:cs="Times New Roman"/>
          <w:bCs/>
          <w:iCs/>
          <w:kern w:val="1"/>
          <w:sz w:val="28"/>
          <w:szCs w:val="28"/>
          <w:lang w:eastAsia="ar-SA"/>
        </w:rPr>
        <w:t>было выполнено подрядчиком самостоятельно и безвозмездно, для того чтобы вид  тротуара был приближен к строительным нормам.</w:t>
      </w:r>
    </w:p>
    <w:p w:rsidR="00394A5B" w:rsidRDefault="004C09F2" w:rsidP="004C09F2">
      <w:pPr>
        <w:widowControl w:val="0"/>
        <w:suppressAutoHyphens/>
        <w:spacing w:after="0" w:line="240" w:lineRule="auto"/>
        <w:ind w:firstLine="360"/>
        <w:jc w:val="both"/>
        <w:rPr>
          <w:rFonts w:ascii="Times New Roman" w:eastAsia="Andale Sans UI" w:hAnsi="Times New Roman" w:cs="Times New Roman"/>
          <w:bCs/>
          <w:iCs/>
          <w:kern w:val="1"/>
          <w:sz w:val="28"/>
          <w:szCs w:val="28"/>
          <w:lang w:eastAsia="ar-SA"/>
        </w:rPr>
      </w:pPr>
      <w:r w:rsidRPr="00A015B6">
        <w:rPr>
          <w:rFonts w:ascii="Times New Roman" w:eastAsia="Andale Sans UI" w:hAnsi="Times New Roman" w:cs="Times New Roman"/>
          <w:bCs/>
          <w:iCs/>
          <w:kern w:val="1"/>
          <w:sz w:val="28"/>
          <w:szCs w:val="28"/>
          <w:lang w:eastAsia="ar-SA"/>
        </w:rPr>
        <w:t xml:space="preserve"> </w:t>
      </w:r>
      <w:r>
        <w:rPr>
          <w:rFonts w:ascii="Times New Roman" w:eastAsia="Andale Sans UI" w:hAnsi="Times New Roman" w:cs="Times New Roman"/>
          <w:bCs/>
          <w:iCs/>
          <w:kern w:val="1"/>
          <w:sz w:val="28"/>
          <w:szCs w:val="28"/>
          <w:lang w:eastAsia="ar-SA"/>
        </w:rPr>
        <w:t>В</w:t>
      </w:r>
      <w:r w:rsidRPr="00A015B6">
        <w:rPr>
          <w:rFonts w:ascii="Times New Roman" w:eastAsia="Andale Sans UI" w:hAnsi="Times New Roman" w:cs="Times New Roman"/>
          <w:bCs/>
          <w:iCs/>
          <w:kern w:val="1"/>
          <w:sz w:val="28"/>
          <w:szCs w:val="28"/>
          <w:lang w:eastAsia="ar-SA"/>
        </w:rPr>
        <w:t xml:space="preserve"> результате проведенной проверки,  Контрольно-счетный орган пришел к такому мнению, что выполненные работы по ремонту тротуара в таком виде приведут  к быстрому разрушению полотна тротуара  и сокращению срока службы объекта.</w:t>
      </w:r>
      <w:r w:rsidRPr="004C09F2">
        <w:rPr>
          <w:rFonts w:ascii="Times New Roman" w:eastAsia="Andale Sans UI" w:hAnsi="Times New Roman" w:cs="Times New Roman"/>
          <w:bCs/>
          <w:iCs/>
          <w:kern w:val="1"/>
          <w:sz w:val="28"/>
          <w:szCs w:val="28"/>
          <w:lang w:eastAsia="ar-SA"/>
        </w:rPr>
        <w:t xml:space="preserve"> </w:t>
      </w:r>
    </w:p>
    <w:p w:rsidR="004C09F2" w:rsidRDefault="004C09F2" w:rsidP="004C09F2">
      <w:pPr>
        <w:widowControl w:val="0"/>
        <w:suppressAutoHyphens/>
        <w:spacing w:after="0" w:line="240" w:lineRule="auto"/>
        <w:ind w:firstLine="360"/>
        <w:jc w:val="both"/>
        <w:rPr>
          <w:rFonts w:ascii="Times New Roman" w:eastAsia="Andale Sans UI" w:hAnsi="Times New Roman" w:cs="Times New Roman"/>
          <w:bCs/>
          <w:iCs/>
          <w:kern w:val="1"/>
          <w:sz w:val="28"/>
          <w:szCs w:val="28"/>
          <w:lang w:eastAsia="ar-SA"/>
        </w:rPr>
      </w:pPr>
      <w:r w:rsidRPr="00A015B6">
        <w:rPr>
          <w:rFonts w:ascii="Times New Roman" w:eastAsia="Andale Sans UI" w:hAnsi="Times New Roman" w:cs="Times New Roman"/>
          <w:bCs/>
          <w:iCs/>
          <w:kern w:val="1"/>
          <w:sz w:val="28"/>
          <w:szCs w:val="28"/>
          <w:lang w:eastAsia="ar-SA"/>
        </w:rPr>
        <w:t xml:space="preserve">И из всего выше изложенного следует, что заказчик, </w:t>
      </w:r>
      <w:r>
        <w:rPr>
          <w:rFonts w:ascii="Times New Roman" w:eastAsia="Andale Sans UI" w:hAnsi="Times New Roman" w:cs="Times New Roman"/>
          <w:bCs/>
          <w:iCs/>
          <w:kern w:val="1"/>
          <w:sz w:val="28"/>
          <w:szCs w:val="28"/>
          <w:lang w:eastAsia="ar-SA"/>
        </w:rPr>
        <w:t>(</w:t>
      </w:r>
      <w:r w:rsidRPr="00A015B6">
        <w:rPr>
          <w:rFonts w:ascii="Times New Roman" w:eastAsia="Andale Sans UI" w:hAnsi="Times New Roman" w:cs="Times New Roman"/>
          <w:bCs/>
          <w:iCs/>
          <w:kern w:val="1"/>
          <w:sz w:val="28"/>
          <w:szCs w:val="28"/>
          <w:lang w:eastAsia="ar-SA"/>
        </w:rPr>
        <w:t>Администрация городского поселения Пошехонье</w:t>
      </w:r>
      <w:r>
        <w:rPr>
          <w:rFonts w:ascii="Times New Roman" w:eastAsia="Andale Sans UI" w:hAnsi="Times New Roman" w:cs="Times New Roman"/>
          <w:bCs/>
          <w:iCs/>
          <w:kern w:val="1"/>
          <w:sz w:val="28"/>
          <w:szCs w:val="28"/>
          <w:lang w:eastAsia="ar-SA"/>
        </w:rPr>
        <w:t>)</w:t>
      </w:r>
      <w:r w:rsidRPr="00A015B6">
        <w:rPr>
          <w:rFonts w:ascii="Times New Roman" w:eastAsia="Andale Sans UI" w:hAnsi="Times New Roman" w:cs="Times New Roman"/>
          <w:bCs/>
          <w:iCs/>
          <w:kern w:val="1"/>
          <w:sz w:val="28"/>
          <w:szCs w:val="28"/>
          <w:lang w:eastAsia="ar-SA"/>
        </w:rPr>
        <w:t xml:space="preserve"> при разработке комплексных видов работ  п</w:t>
      </w:r>
      <w:r>
        <w:rPr>
          <w:rFonts w:ascii="Times New Roman" w:eastAsia="Andale Sans UI" w:hAnsi="Times New Roman" w:cs="Times New Roman"/>
          <w:bCs/>
          <w:iCs/>
          <w:kern w:val="1"/>
          <w:sz w:val="28"/>
          <w:szCs w:val="28"/>
          <w:lang w:eastAsia="ar-SA"/>
        </w:rPr>
        <w:t xml:space="preserve">о обустройству объектов   должен </w:t>
      </w:r>
      <w:r w:rsidRPr="00A015B6">
        <w:rPr>
          <w:rFonts w:ascii="Times New Roman" w:eastAsia="Andale Sans UI" w:hAnsi="Times New Roman" w:cs="Times New Roman"/>
          <w:bCs/>
          <w:iCs/>
          <w:kern w:val="1"/>
          <w:sz w:val="28"/>
          <w:szCs w:val="28"/>
          <w:lang w:eastAsia="ar-SA"/>
        </w:rPr>
        <w:t xml:space="preserve"> более внимательно составлять  и изучать техническую  документацию, принимать грамотные и правильные решения  и в своей деятельности добиваться  необходимых результатов и</w:t>
      </w:r>
      <w:r>
        <w:rPr>
          <w:rFonts w:ascii="Times New Roman" w:eastAsia="Andale Sans UI" w:hAnsi="Times New Roman" w:cs="Times New Roman"/>
          <w:bCs/>
          <w:iCs/>
          <w:kern w:val="1"/>
          <w:sz w:val="28"/>
          <w:szCs w:val="28"/>
          <w:lang w:eastAsia="ar-SA"/>
        </w:rPr>
        <w:t xml:space="preserve">  повышать уровень  эффективности</w:t>
      </w:r>
      <w:r w:rsidRPr="00A015B6">
        <w:rPr>
          <w:rFonts w:ascii="Times New Roman" w:eastAsia="Andale Sans UI" w:hAnsi="Times New Roman" w:cs="Times New Roman"/>
          <w:bCs/>
          <w:iCs/>
          <w:kern w:val="1"/>
          <w:sz w:val="28"/>
          <w:szCs w:val="28"/>
          <w:lang w:eastAsia="ar-SA"/>
        </w:rPr>
        <w:t xml:space="preserve">  использования бюджетных средств.</w:t>
      </w:r>
    </w:p>
    <w:p w:rsidR="00B34F3B" w:rsidRDefault="00394A5B" w:rsidP="0005094C">
      <w:pPr>
        <w:suppressAutoHyphens/>
        <w:spacing w:before="120" w:after="0" w:line="20" w:lineRule="atLeast"/>
        <w:ind w:firstLine="36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Также  в  своей деятельности  уделяем </w:t>
      </w:r>
      <w:r w:rsidR="00FB471B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большое внимание по эффективному использованию муниципального имущества, в частности проводим проверки по использованию объектов муниципальной собственности.</w:t>
      </w:r>
    </w:p>
    <w:p w:rsidR="00CA4356" w:rsidRDefault="00FB471B" w:rsidP="00C70F11">
      <w:pPr>
        <w:suppressAutoHyphens/>
        <w:spacing w:before="120" w:after="0" w:line="20" w:lineRule="atLeast"/>
        <w:ind w:firstLine="708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Но практика наша, а это 7 лет совместной деятельности </w:t>
      </w:r>
      <w:r w:rsidR="00394A5B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показывает, что вся наша работа </w:t>
      </w:r>
      <w:proofErr w:type="gramStart"/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приносит ожидаемые результаты</w:t>
      </w:r>
      <w:proofErr w:type="gramEnd"/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.</w:t>
      </w:r>
      <w:r w:rsidR="00CA435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Итоги каждого мероприятия КСО рассматриваются на рабочих совещаниях у Главы Пошехонского муниципального района, а также с руководителями проверяемых учреждений.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</w:p>
    <w:p w:rsidR="00FB471B" w:rsidRDefault="00CA4356" w:rsidP="00C70F11">
      <w:pPr>
        <w:suppressAutoHyphens/>
        <w:spacing w:before="120" w:after="0" w:line="20" w:lineRule="atLeast"/>
        <w:ind w:firstLine="708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Д</w:t>
      </w:r>
      <w:r w:rsidR="00FB471B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олжный контроль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со стороны КСО</w:t>
      </w:r>
      <w:r w:rsidR="00FB471B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за целевым использованием бюджетных средств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,</w:t>
      </w:r>
      <w:r w:rsidR="00FB471B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приводит к тому, что руководителями учреждений, прежде всего Главой Пошехонского муниципального района своевременно принимаются меры и разрабатываются планы по устранению выявленных нарушений.</w:t>
      </w:r>
    </w:p>
    <w:p w:rsidR="00B34F3B" w:rsidRDefault="00B34F3B" w:rsidP="00C70F11">
      <w:pPr>
        <w:suppressAutoHyphens/>
        <w:spacing w:before="120" w:after="0" w:line="20" w:lineRule="atLeast"/>
        <w:ind w:firstLine="708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C70F11" w:rsidRPr="000C2736" w:rsidRDefault="0005094C" w:rsidP="00C70F11">
      <w:pPr>
        <w:suppressAutoHyphens/>
        <w:spacing w:before="120" w:after="0" w:line="20" w:lineRule="atLeast"/>
        <w:ind w:firstLine="708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В</w:t>
      </w:r>
      <w:r w:rsidR="00CA435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се  выявленные нарушения</w:t>
      </w:r>
      <w:r w:rsidR="00C70F11" w:rsidRPr="000C273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и недостатк</w:t>
      </w:r>
      <w:r w:rsidR="00CA435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и </w:t>
      </w:r>
      <w:r w:rsidR="0045307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по  проверенным объектам находя</w:t>
      </w:r>
      <w:r w:rsidR="00B50C53" w:rsidRPr="000C273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тся на контроле КСО</w:t>
      </w:r>
      <w:r w:rsidR="00C70F11" w:rsidRPr="000C273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, постоянно проводится </w:t>
      </w:r>
      <w:r w:rsidR="00B50C53" w:rsidRPr="000C273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работа с данными </w:t>
      </w:r>
      <w:r w:rsidR="00674F7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учреждениями</w:t>
      </w:r>
      <w:r w:rsidR="00B50C53" w:rsidRPr="000C273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="00D91454" w:rsidRPr="000C273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с целью получения полной информации о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реализации материалов проверок, а эффективность расходования бюджетных средств в условиях программного бюджета приобретает особое значение.</w:t>
      </w:r>
    </w:p>
    <w:p w:rsidR="000C2736" w:rsidRPr="000C2736" w:rsidRDefault="000C2736" w:rsidP="00701113">
      <w:pPr>
        <w:pStyle w:val="ConsPlusNormal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0C2736" w:rsidRDefault="00453071" w:rsidP="00180643">
      <w:pPr>
        <w:pStyle w:val="ConsPlusNormal"/>
        <w:ind w:firstLine="708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Спасибо за внимание!</w:t>
      </w:r>
    </w:p>
    <w:p w:rsidR="00453071" w:rsidRDefault="00453071" w:rsidP="00180643">
      <w:pPr>
        <w:pStyle w:val="ConsPlusNormal"/>
        <w:ind w:firstLine="708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bookmarkStart w:id="1" w:name="_GoBack"/>
      <w:bookmarkEnd w:id="1"/>
    </w:p>
    <w:p w:rsidR="00453071" w:rsidRDefault="00453071" w:rsidP="00180643">
      <w:pPr>
        <w:pStyle w:val="ConsPlusNormal"/>
        <w:ind w:firstLine="708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701113" w:rsidRPr="000C2736" w:rsidRDefault="00701113" w:rsidP="00180643">
      <w:pPr>
        <w:pStyle w:val="ConsPlusNormal"/>
        <w:ind w:firstLine="708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Председатель КСО ПМР                                   Г.Н.</w:t>
      </w:r>
      <w:r w:rsidR="00DE70C2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Сидельникова</w:t>
      </w:r>
      <w:proofErr w:type="spellEnd"/>
    </w:p>
    <w:sectPr w:rsidR="00701113" w:rsidRPr="000C2736" w:rsidSect="00167781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7F7" w:rsidRDefault="006A47F7" w:rsidP="00D91454">
      <w:pPr>
        <w:spacing w:after="0" w:line="240" w:lineRule="auto"/>
      </w:pPr>
      <w:r>
        <w:separator/>
      </w:r>
    </w:p>
  </w:endnote>
  <w:endnote w:type="continuationSeparator" w:id="0">
    <w:p w:rsidR="006A47F7" w:rsidRDefault="006A47F7" w:rsidP="00D914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7F7" w:rsidRDefault="006A47F7" w:rsidP="00D91454">
      <w:pPr>
        <w:spacing w:after="0" w:line="240" w:lineRule="auto"/>
      </w:pPr>
      <w:r>
        <w:separator/>
      </w:r>
    </w:p>
  </w:footnote>
  <w:footnote w:type="continuationSeparator" w:id="0">
    <w:p w:rsidR="006A47F7" w:rsidRDefault="006A47F7" w:rsidP="00D914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4441975"/>
      <w:docPartObj>
        <w:docPartGallery w:val="Page Numbers (Top of Page)"/>
        <w:docPartUnique/>
      </w:docPartObj>
    </w:sdtPr>
    <w:sdtEndPr/>
    <w:sdtContent>
      <w:p w:rsidR="00D91454" w:rsidRDefault="00167781">
        <w:pPr>
          <w:pStyle w:val="a3"/>
          <w:jc w:val="right"/>
        </w:pPr>
        <w:r>
          <w:fldChar w:fldCharType="begin"/>
        </w:r>
        <w:r w:rsidR="00D91454">
          <w:instrText>PAGE   \* MERGEFORMAT</w:instrText>
        </w:r>
        <w:r>
          <w:fldChar w:fldCharType="separate"/>
        </w:r>
        <w:r w:rsidR="00B9350C">
          <w:rPr>
            <w:noProof/>
          </w:rPr>
          <w:t>6</w:t>
        </w:r>
        <w:r>
          <w:fldChar w:fldCharType="end"/>
        </w:r>
      </w:p>
    </w:sdtContent>
  </w:sdt>
  <w:p w:rsidR="00D91454" w:rsidRDefault="00D9145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0DA"/>
    <w:rsid w:val="00043B4A"/>
    <w:rsid w:val="0005094C"/>
    <w:rsid w:val="00090A11"/>
    <w:rsid w:val="000B66B3"/>
    <w:rsid w:val="000C2736"/>
    <w:rsid w:val="000D1D25"/>
    <w:rsid w:val="000E6508"/>
    <w:rsid w:val="00111CC9"/>
    <w:rsid w:val="00132562"/>
    <w:rsid w:val="001350DA"/>
    <w:rsid w:val="00167781"/>
    <w:rsid w:val="00180643"/>
    <w:rsid w:val="00192366"/>
    <w:rsid w:val="001E4D87"/>
    <w:rsid w:val="0020103F"/>
    <w:rsid w:val="002E024B"/>
    <w:rsid w:val="00394A5B"/>
    <w:rsid w:val="003C43CA"/>
    <w:rsid w:val="00400193"/>
    <w:rsid w:val="00430AD7"/>
    <w:rsid w:val="00452B02"/>
    <w:rsid w:val="00453071"/>
    <w:rsid w:val="004724A0"/>
    <w:rsid w:val="004B3AA8"/>
    <w:rsid w:val="004C09F2"/>
    <w:rsid w:val="005012A6"/>
    <w:rsid w:val="005069A3"/>
    <w:rsid w:val="00521EE0"/>
    <w:rsid w:val="0052356E"/>
    <w:rsid w:val="005639B5"/>
    <w:rsid w:val="005645F0"/>
    <w:rsid w:val="005B76D0"/>
    <w:rsid w:val="00630DE7"/>
    <w:rsid w:val="00646F52"/>
    <w:rsid w:val="00674F7F"/>
    <w:rsid w:val="006A47F7"/>
    <w:rsid w:val="006E28F4"/>
    <w:rsid w:val="00701113"/>
    <w:rsid w:val="00710D2D"/>
    <w:rsid w:val="00732FD2"/>
    <w:rsid w:val="007564DB"/>
    <w:rsid w:val="007D1D64"/>
    <w:rsid w:val="00805C1F"/>
    <w:rsid w:val="00844FAD"/>
    <w:rsid w:val="0087369A"/>
    <w:rsid w:val="008D5BDC"/>
    <w:rsid w:val="00926250"/>
    <w:rsid w:val="00943CDB"/>
    <w:rsid w:val="00980F96"/>
    <w:rsid w:val="009C217C"/>
    <w:rsid w:val="00AA69C5"/>
    <w:rsid w:val="00AB4373"/>
    <w:rsid w:val="00AB4C65"/>
    <w:rsid w:val="00AC73EA"/>
    <w:rsid w:val="00B25E6D"/>
    <w:rsid w:val="00B34F3B"/>
    <w:rsid w:val="00B50C53"/>
    <w:rsid w:val="00B63CAF"/>
    <w:rsid w:val="00B9350C"/>
    <w:rsid w:val="00BE70A2"/>
    <w:rsid w:val="00BF5C79"/>
    <w:rsid w:val="00BF79AC"/>
    <w:rsid w:val="00C12866"/>
    <w:rsid w:val="00C40EB4"/>
    <w:rsid w:val="00C70F11"/>
    <w:rsid w:val="00CA4356"/>
    <w:rsid w:val="00CC2CC5"/>
    <w:rsid w:val="00CD2569"/>
    <w:rsid w:val="00CD7842"/>
    <w:rsid w:val="00D051E4"/>
    <w:rsid w:val="00D238FF"/>
    <w:rsid w:val="00D44269"/>
    <w:rsid w:val="00D91454"/>
    <w:rsid w:val="00D94AD7"/>
    <w:rsid w:val="00DE70C2"/>
    <w:rsid w:val="00E12EC4"/>
    <w:rsid w:val="00E36810"/>
    <w:rsid w:val="00E656A0"/>
    <w:rsid w:val="00E65D01"/>
    <w:rsid w:val="00E907D2"/>
    <w:rsid w:val="00EB2742"/>
    <w:rsid w:val="00EC1D6B"/>
    <w:rsid w:val="00EC36E4"/>
    <w:rsid w:val="00EC7D5A"/>
    <w:rsid w:val="00EE069A"/>
    <w:rsid w:val="00F212EE"/>
    <w:rsid w:val="00F56FAD"/>
    <w:rsid w:val="00FA5B94"/>
    <w:rsid w:val="00FB4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51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051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914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91454"/>
  </w:style>
  <w:style w:type="paragraph" w:styleId="a5">
    <w:name w:val="footer"/>
    <w:basedOn w:val="a"/>
    <w:link w:val="a6"/>
    <w:uiPriority w:val="99"/>
    <w:unhideWhenUsed/>
    <w:rsid w:val="00D914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91454"/>
  </w:style>
  <w:style w:type="paragraph" w:styleId="a7">
    <w:name w:val="Balloon Text"/>
    <w:basedOn w:val="a"/>
    <w:link w:val="a8"/>
    <w:uiPriority w:val="99"/>
    <w:semiHidden/>
    <w:unhideWhenUsed/>
    <w:rsid w:val="000C2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2736"/>
    <w:rPr>
      <w:rFonts w:ascii="Tahoma" w:hAnsi="Tahoma" w:cs="Tahoma"/>
      <w:sz w:val="16"/>
      <w:szCs w:val="16"/>
    </w:rPr>
  </w:style>
  <w:style w:type="character" w:styleId="a9">
    <w:name w:val="Strong"/>
    <w:qFormat/>
    <w:rsid w:val="000E650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51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051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914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91454"/>
  </w:style>
  <w:style w:type="paragraph" w:styleId="a5">
    <w:name w:val="footer"/>
    <w:basedOn w:val="a"/>
    <w:link w:val="a6"/>
    <w:uiPriority w:val="99"/>
    <w:unhideWhenUsed/>
    <w:rsid w:val="00D914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91454"/>
  </w:style>
  <w:style w:type="paragraph" w:styleId="a7">
    <w:name w:val="Balloon Text"/>
    <w:basedOn w:val="a"/>
    <w:link w:val="a8"/>
    <w:uiPriority w:val="99"/>
    <w:semiHidden/>
    <w:unhideWhenUsed/>
    <w:rsid w:val="000C2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2736"/>
    <w:rPr>
      <w:rFonts w:ascii="Tahoma" w:hAnsi="Tahoma" w:cs="Tahoma"/>
      <w:sz w:val="16"/>
      <w:szCs w:val="16"/>
    </w:rPr>
  </w:style>
  <w:style w:type="character" w:styleId="a9">
    <w:name w:val="Strong"/>
    <w:qFormat/>
    <w:rsid w:val="000E65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1869</Words>
  <Characters>10656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КСО</dc:creator>
  <cp:lastModifiedBy>КСО</cp:lastModifiedBy>
  <cp:revision>4</cp:revision>
  <cp:lastPrinted>2019-05-15T07:04:00Z</cp:lastPrinted>
  <dcterms:created xsi:type="dcterms:W3CDTF">2019-04-29T08:52:00Z</dcterms:created>
  <dcterms:modified xsi:type="dcterms:W3CDTF">2019-05-15T07:51:00Z</dcterms:modified>
</cp:coreProperties>
</file>