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B4" w:rsidRPr="00B914EE" w:rsidRDefault="00F554B4" w:rsidP="00F55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ahoma"/>
          <w:sz w:val="20"/>
          <w:szCs w:val="20"/>
          <w:lang w:eastAsia="ru-RU"/>
        </w:rPr>
      </w:pPr>
    </w:p>
    <w:p w:rsidR="00F554B4" w:rsidRPr="00B914EE" w:rsidRDefault="00F554B4" w:rsidP="00F55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ahoma"/>
          <w:sz w:val="20"/>
          <w:szCs w:val="20"/>
          <w:lang w:eastAsia="ru-RU"/>
        </w:rPr>
      </w:pPr>
      <w:r>
        <w:rPr>
          <w:rFonts w:ascii="Arial" w:eastAsia="Times New Roman" w:hAnsi="Arial" w:cs="Tahoma"/>
          <w:noProof/>
          <w:sz w:val="20"/>
          <w:szCs w:val="20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-174625</wp:posOffset>
            </wp:positionV>
            <wp:extent cx="428625" cy="533400"/>
            <wp:effectExtent l="19050" t="0" r="9525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4B4" w:rsidRDefault="00F554B4" w:rsidP="00F55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914EE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F554B4" w:rsidRDefault="00F554B4" w:rsidP="00F55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54B4" w:rsidRDefault="00F554B4" w:rsidP="00F55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B914E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                                 ЯРОСЛАВСКАЯ  ОБЛАСТЬ</w:t>
      </w:r>
    </w:p>
    <w:p w:rsidR="003303CF" w:rsidRPr="00B914EE" w:rsidRDefault="003303CF" w:rsidP="00F55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554B4" w:rsidRPr="00B914EE" w:rsidRDefault="00F554B4" w:rsidP="00F55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B914EE">
        <w:rPr>
          <w:rFonts w:ascii="Times New Roman" w:eastAsia="Times New Roman" w:hAnsi="Times New Roman" w:cs="Arial"/>
          <w:sz w:val="28"/>
          <w:szCs w:val="28"/>
          <w:lang w:eastAsia="ar-SA"/>
        </w:rPr>
        <w:t>АДМИНИСТРАЦИЯ  ПОШЕХОНСКОГО  МУНИЦИПАЛЬНОГО  РАЙОНА</w:t>
      </w:r>
    </w:p>
    <w:p w:rsidR="00F554B4" w:rsidRPr="00B914EE" w:rsidRDefault="00F554B4" w:rsidP="00F55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F554B4" w:rsidRPr="00B914EE" w:rsidRDefault="00F554B4" w:rsidP="00F55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44"/>
          <w:szCs w:val="44"/>
          <w:lang w:eastAsia="ar-SA"/>
        </w:rPr>
      </w:pPr>
      <w:r w:rsidRPr="00B914EE">
        <w:rPr>
          <w:rFonts w:ascii="Times New Roman" w:eastAsia="Times New Roman" w:hAnsi="Times New Roman" w:cs="Arial"/>
          <w:b/>
          <w:sz w:val="44"/>
          <w:szCs w:val="44"/>
          <w:lang w:eastAsia="ar-SA"/>
        </w:rPr>
        <w:t xml:space="preserve"> </w:t>
      </w:r>
      <w:proofErr w:type="gramStart"/>
      <w:r w:rsidRPr="00B914EE">
        <w:rPr>
          <w:rFonts w:ascii="Times New Roman" w:eastAsia="Times New Roman" w:hAnsi="Times New Roman" w:cs="Arial"/>
          <w:b/>
          <w:sz w:val="44"/>
          <w:szCs w:val="44"/>
          <w:lang w:eastAsia="ar-SA"/>
        </w:rPr>
        <w:t>П</w:t>
      </w:r>
      <w:proofErr w:type="gramEnd"/>
      <w:r w:rsidRPr="00B914EE">
        <w:rPr>
          <w:rFonts w:ascii="Times New Roman" w:eastAsia="Times New Roman" w:hAnsi="Times New Roman" w:cs="Arial"/>
          <w:b/>
          <w:sz w:val="44"/>
          <w:szCs w:val="44"/>
          <w:lang w:eastAsia="ar-SA"/>
        </w:rPr>
        <w:t xml:space="preserve"> О С Т А Н О В Л Е Н И Е</w:t>
      </w:r>
    </w:p>
    <w:p w:rsidR="00F554B4" w:rsidRPr="00B914EE" w:rsidRDefault="00F554B4" w:rsidP="00F55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F554B4" w:rsidRPr="00B914EE" w:rsidRDefault="00F554B4" w:rsidP="00F55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914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___</w:t>
      </w:r>
      <w:r w:rsidR="007778AE">
        <w:rPr>
          <w:rFonts w:ascii="Times New Roman" w:eastAsia="Times New Roman" w:hAnsi="Times New Roman" w:cs="Arial"/>
          <w:sz w:val="28"/>
          <w:szCs w:val="28"/>
          <w:lang w:eastAsia="ru-RU"/>
        </w:rPr>
        <w:t>22.10.  2019</w:t>
      </w:r>
      <w:r w:rsidRPr="00B914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_____года_      </w:t>
      </w:r>
      <w:r w:rsidRPr="00B914E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B914EE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                     №  __</w:t>
      </w:r>
      <w:r w:rsidR="007778AE">
        <w:rPr>
          <w:rFonts w:ascii="Times New Roman" w:eastAsia="Times New Roman" w:hAnsi="Times New Roman" w:cs="Arial"/>
          <w:sz w:val="28"/>
          <w:szCs w:val="28"/>
          <w:lang w:eastAsia="ru-RU"/>
        </w:rPr>
        <w:t>789</w:t>
      </w:r>
      <w:r w:rsidRPr="00B914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__  </w:t>
      </w:r>
    </w:p>
    <w:p w:rsidR="00F554B4" w:rsidRPr="00B914EE" w:rsidRDefault="00F554B4" w:rsidP="00F55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914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г</w:t>
      </w:r>
      <w:proofErr w:type="gramStart"/>
      <w:r w:rsidRPr="00B914EE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B914E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</w:t>
      </w:r>
      <w:proofErr w:type="gramEnd"/>
      <w:r w:rsidRPr="00B914E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Пошехонье </w:t>
      </w:r>
    </w:p>
    <w:p w:rsidR="00F554B4" w:rsidRPr="00B914EE" w:rsidRDefault="00F554B4" w:rsidP="00F554B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54B4" w:rsidRPr="00B914EE" w:rsidRDefault="00F554B4" w:rsidP="00F554B4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54B4" w:rsidRPr="00F554B4" w:rsidRDefault="00B60F68" w:rsidP="00F554B4">
      <w:pPr>
        <w:spacing w:after="0" w:line="240" w:lineRule="auto"/>
        <w:ind w:right="510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0F68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group id="_x0000_s1026" style="position:absolute;margin-left:-4.25pt;margin-top:0;width:223.75pt;height:21.6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F554B4" w:rsidRPr="00B914E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554B4" w:rsidRPr="00F554B4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Плана мероприятий («дорожной карты») по  содействию развитию конкуренции  в Пошехонском муниципальном районе Ярославской области  до 01.01.2022</w:t>
      </w:r>
    </w:p>
    <w:p w:rsidR="00F554B4" w:rsidRPr="00F554B4" w:rsidRDefault="00F554B4" w:rsidP="00F554B4">
      <w:pPr>
        <w:tabs>
          <w:tab w:val="left" w:pos="5529"/>
        </w:tabs>
        <w:spacing w:after="0" w:line="240" w:lineRule="auto"/>
        <w:ind w:right="411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54B4" w:rsidRPr="00F554B4" w:rsidRDefault="00F554B4" w:rsidP="00F554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F554B4">
        <w:rPr>
          <w:rFonts w:ascii="Times New Roman" w:hAnsi="Times New Roman"/>
          <w:sz w:val="26"/>
          <w:szCs w:val="26"/>
        </w:rPr>
        <w:t>В целях обеспечения комплексного подхода по реализации положений  Национального плана развития конкуренции в Российской Федерации на 2018 – 2020 годы</w:t>
      </w:r>
      <w:proofErr w:type="gramStart"/>
      <w:r w:rsidRPr="00F554B4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F554B4">
        <w:rPr>
          <w:rFonts w:ascii="Times New Roman" w:hAnsi="Times New Roman"/>
          <w:sz w:val="26"/>
          <w:szCs w:val="26"/>
        </w:rPr>
        <w:t xml:space="preserve"> утвержденного Указом Президента РФ  от 21.12.2017 № 618 «Об основных направлениях  государственной политики по развитию конкуренции», распоряжения  Правительства Российской Федерации от 17 апреля 2019 № 768-р «Об утверждении Стандарта развития конкуренции в субъектах Российской Федерации»,    </w:t>
      </w:r>
      <w:r w:rsidRPr="00F554B4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ст. 27 Устава  Пошехонского  муниципального  района,</w:t>
      </w:r>
    </w:p>
    <w:p w:rsidR="00F554B4" w:rsidRPr="00B914EE" w:rsidRDefault="00F554B4" w:rsidP="00F554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4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</w:p>
    <w:p w:rsidR="00F554B4" w:rsidRPr="00F554B4" w:rsidRDefault="00F554B4" w:rsidP="00F554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4B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ПОСТАНОВЛЯЕТ:</w:t>
      </w:r>
    </w:p>
    <w:p w:rsidR="00F554B4" w:rsidRPr="00F554B4" w:rsidRDefault="00F554B4" w:rsidP="00F554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54B4" w:rsidRPr="00F554B4" w:rsidRDefault="00F554B4" w:rsidP="00F554B4">
      <w:pPr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54B4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bookmarkStart w:id="0" w:name="sub_1"/>
      <w:r w:rsidRPr="00F554B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 Утвердить прилагаемый </w:t>
      </w:r>
      <w:r w:rsidRPr="00F554B4">
        <w:rPr>
          <w:rFonts w:ascii="Times New Roman" w:eastAsia="Times New Roman" w:hAnsi="Times New Roman"/>
          <w:sz w:val="26"/>
          <w:szCs w:val="26"/>
          <w:lang w:eastAsia="ru-RU"/>
        </w:rPr>
        <w:t>План мероприятий («дорожную карту») по  содействию развитию  конкуренции  в Пошехонском  муниципальном районе (Приложение</w:t>
      </w:r>
      <w:proofErr w:type="gramStart"/>
      <w:r w:rsidRPr="00F554B4">
        <w:rPr>
          <w:rFonts w:ascii="Times New Roman" w:eastAsia="Times New Roman" w:hAnsi="Times New Roman"/>
          <w:sz w:val="26"/>
          <w:szCs w:val="26"/>
          <w:lang w:eastAsia="ru-RU"/>
        </w:rPr>
        <w:t xml:space="preserve"> )</w:t>
      </w:r>
      <w:proofErr w:type="gramEnd"/>
      <w:r w:rsidRPr="00F554B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554B4" w:rsidRPr="00F554B4" w:rsidRDefault="00F554B4" w:rsidP="00F554B4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sub_4"/>
      <w:bookmarkEnd w:id="0"/>
      <w:r w:rsidRPr="00F554B4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F554B4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F554B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постановления возложить на заместителя Главы Администрации Пошехонского муниципального района по социальным вопросам  Н.А. Попову.</w:t>
      </w:r>
    </w:p>
    <w:p w:rsidR="00F554B4" w:rsidRPr="00F554B4" w:rsidRDefault="00F554B4" w:rsidP="00F554B4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4B4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с приложением  опубликовать в районной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bookmarkEnd w:id="1"/>
    <w:p w:rsidR="00F554B4" w:rsidRPr="00F554B4" w:rsidRDefault="00F554B4" w:rsidP="00F554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54B4" w:rsidRPr="00F554B4" w:rsidRDefault="00F554B4" w:rsidP="00F554B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4B4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 Пошехонского </w:t>
      </w:r>
    </w:p>
    <w:p w:rsidR="00F554B4" w:rsidRPr="00F554B4" w:rsidRDefault="00F554B4" w:rsidP="00F554B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4B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Pr="00F554B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Н.Н. Белов</w:t>
      </w:r>
    </w:p>
    <w:p w:rsidR="00F554B4" w:rsidRDefault="00F554B4" w:rsidP="00F554B4"/>
    <w:p w:rsidR="00C01329" w:rsidRDefault="00C01329"/>
    <w:sectPr w:rsidR="00C01329" w:rsidSect="00B6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54B4"/>
    <w:rsid w:val="003303CF"/>
    <w:rsid w:val="007778AE"/>
    <w:rsid w:val="00B60F68"/>
    <w:rsid w:val="00C01329"/>
    <w:rsid w:val="00C37F81"/>
    <w:rsid w:val="00F5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2019-10-22T12:09:00Z</cp:lastPrinted>
  <dcterms:created xsi:type="dcterms:W3CDTF">2020-08-17T10:25:00Z</dcterms:created>
  <dcterms:modified xsi:type="dcterms:W3CDTF">2020-08-17T10:25:00Z</dcterms:modified>
</cp:coreProperties>
</file>