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80" w:rsidRDefault="00267880" w:rsidP="00267880">
      <w:pPr>
        <w:jc w:val="center"/>
      </w:pPr>
      <w:r>
        <w:rPr>
          <w:noProof/>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-455930</wp:posOffset>
            </wp:positionV>
            <wp:extent cx="431800" cy="541655"/>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31800" cy="541655"/>
                    </a:xfrm>
                    <a:prstGeom prst="rect">
                      <a:avLst/>
                    </a:prstGeom>
                    <a:noFill/>
                    <a:ln w="9525">
                      <a:noFill/>
                      <a:miter lim="800000"/>
                      <a:headEnd/>
                      <a:tailEnd/>
                    </a:ln>
                  </pic:spPr>
                </pic:pic>
              </a:graphicData>
            </a:graphic>
          </wp:anchor>
        </w:drawing>
      </w:r>
    </w:p>
    <w:p w:rsidR="00267880" w:rsidRPr="004371AD" w:rsidRDefault="00267880" w:rsidP="00267880">
      <w:pPr>
        <w:pStyle w:val="a3"/>
        <w:jc w:val="center"/>
        <w:rPr>
          <w:rFonts w:ascii="Times New Roman" w:hAnsi="Times New Roman" w:cs="Times New Roman"/>
          <w:sz w:val="24"/>
          <w:szCs w:val="24"/>
        </w:rPr>
      </w:pPr>
      <w:r w:rsidRPr="004371AD">
        <w:rPr>
          <w:rFonts w:ascii="Times New Roman" w:hAnsi="Times New Roman" w:cs="Times New Roman"/>
          <w:sz w:val="24"/>
          <w:szCs w:val="24"/>
        </w:rPr>
        <w:t>ЯРОСЛАВСКАЯ ОБЛАСТЬ</w:t>
      </w:r>
    </w:p>
    <w:p w:rsidR="00267880" w:rsidRPr="004371AD" w:rsidRDefault="00267880" w:rsidP="00267880">
      <w:pPr>
        <w:pStyle w:val="a3"/>
        <w:jc w:val="center"/>
        <w:rPr>
          <w:rFonts w:ascii="Times New Roman" w:hAnsi="Times New Roman" w:cs="Times New Roman"/>
          <w:sz w:val="24"/>
          <w:szCs w:val="24"/>
        </w:rPr>
      </w:pPr>
    </w:p>
    <w:p w:rsidR="00267880" w:rsidRPr="004371AD" w:rsidRDefault="00267880" w:rsidP="00267880">
      <w:pPr>
        <w:pStyle w:val="a3"/>
        <w:jc w:val="center"/>
        <w:rPr>
          <w:rFonts w:ascii="Times New Roman" w:hAnsi="Times New Roman" w:cs="Times New Roman"/>
          <w:sz w:val="24"/>
          <w:szCs w:val="24"/>
        </w:rPr>
      </w:pPr>
      <w:r w:rsidRPr="004371AD">
        <w:rPr>
          <w:rFonts w:ascii="Times New Roman" w:hAnsi="Times New Roman" w:cs="Times New Roman"/>
          <w:sz w:val="24"/>
          <w:szCs w:val="24"/>
        </w:rPr>
        <w:t>ПОШЕХОНСКИЙ  МУНИЦИПАЛЬНЫЙ  РАЙОН</w:t>
      </w:r>
    </w:p>
    <w:p w:rsidR="00267880" w:rsidRPr="004371AD" w:rsidRDefault="00267880" w:rsidP="00267880">
      <w:pPr>
        <w:pStyle w:val="a3"/>
        <w:jc w:val="center"/>
        <w:rPr>
          <w:rFonts w:ascii="Times New Roman" w:hAnsi="Times New Roman" w:cs="Times New Roman"/>
          <w:sz w:val="24"/>
          <w:szCs w:val="24"/>
        </w:rPr>
      </w:pPr>
    </w:p>
    <w:p w:rsidR="00267880" w:rsidRPr="004371AD" w:rsidRDefault="00267880" w:rsidP="00267880">
      <w:pPr>
        <w:pStyle w:val="a3"/>
        <w:jc w:val="center"/>
        <w:rPr>
          <w:rFonts w:ascii="Times New Roman" w:hAnsi="Times New Roman" w:cs="Times New Roman"/>
          <w:sz w:val="24"/>
          <w:szCs w:val="24"/>
        </w:rPr>
      </w:pPr>
      <w:r w:rsidRPr="004371AD">
        <w:rPr>
          <w:rFonts w:ascii="Times New Roman" w:hAnsi="Times New Roman" w:cs="Times New Roman"/>
          <w:sz w:val="24"/>
          <w:szCs w:val="24"/>
        </w:rPr>
        <w:t>СОБРАНИЕ ДЕПУТАТОВ</w:t>
      </w:r>
    </w:p>
    <w:p w:rsidR="00F64BB5" w:rsidRDefault="00F64BB5" w:rsidP="00267880">
      <w:pPr>
        <w:jc w:val="center"/>
        <w:rPr>
          <w:rFonts w:ascii="Times New Roman" w:hAnsi="Times New Roman" w:cs="Times New Roman"/>
          <w:b/>
          <w:caps/>
          <w:sz w:val="32"/>
          <w:szCs w:val="32"/>
        </w:rPr>
      </w:pPr>
    </w:p>
    <w:p w:rsidR="00267880" w:rsidRPr="00267880" w:rsidRDefault="00F555D5" w:rsidP="00267880">
      <w:pPr>
        <w:jc w:val="center"/>
        <w:rPr>
          <w:rFonts w:ascii="Times New Roman" w:hAnsi="Times New Roman" w:cs="Times New Roman"/>
          <w:b/>
          <w:sz w:val="32"/>
          <w:szCs w:val="32"/>
        </w:rPr>
      </w:pPr>
      <w:r>
        <w:rPr>
          <w:rFonts w:ascii="Times New Roman" w:hAnsi="Times New Roman" w:cs="Times New Roman"/>
          <w:b/>
          <w:caps/>
          <w:sz w:val="32"/>
          <w:szCs w:val="32"/>
        </w:rPr>
        <w:t xml:space="preserve">      </w:t>
      </w:r>
      <w:proofErr w:type="gramStart"/>
      <w:r w:rsidR="00267880" w:rsidRPr="00267880">
        <w:rPr>
          <w:rFonts w:ascii="Times New Roman" w:hAnsi="Times New Roman" w:cs="Times New Roman"/>
          <w:b/>
          <w:caps/>
          <w:sz w:val="32"/>
          <w:szCs w:val="32"/>
        </w:rPr>
        <w:t>Р</w:t>
      </w:r>
      <w:proofErr w:type="gramEnd"/>
      <w:r w:rsidR="00267880" w:rsidRPr="00267880">
        <w:rPr>
          <w:rFonts w:ascii="Times New Roman" w:hAnsi="Times New Roman" w:cs="Times New Roman"/>
          <w:b/>
          <w:caps/>
          <w:sz w:val="32"/>
          <w:szCs w:val="32"/>
        </w:rPr>
        <w:t xml:space="preserve"> Е Ш Е Н И Е</w:t>
      </w:r>
    </w:p>
    <w:p w:rsidR="00267880" w:rsidRDefault="00267880" w:rsidP="00267880">
      <w:pPr>
        <w:pStyle w:val="a3"/>
      </w:pPr>
    </w:p>
    <w:p w:rsidR="00267880" w:rsidRDefault="00267880" w:rsidP="00267880">
      <w:pPr>
        <w:pStyle w:val="a3"/>
        <w:rPr>
          <w:rFonts w:ascii="Times New Roman" w:hAnsi="Times New Roman" w:cs="Times New Roman"/>
        </w:rPr>
      </w:pPr>
      <w:r w:rsidRPr="00267880">
        <w:rPr>
          <w:rFonts w:ascii="Times New Roman" w:hAnsi="Times New Roman" w:cs="Times New Roman"/>
        </w:rPr>
        <w:t>__</w:t>
      </w:r>
      <w:r w:rsidR="00141ABA">
        <w:rPr>
          <w:rFonts w:ascii="Times New Roman" w:hAnsi="Times New Roman" w:cs="Times New Roman"/>
        </w:rPr>
        <w:t xml:space="preserve">16.  09.  </w:t>
      </w:r>
      <w:r w:rsidR="00DE228B">
        <w:rPr>
          <w:rFonts w:ascii="Times New Roman" w:hAnsi="Times New Roman" w:cs="Times New Roman"/>
        </w:rPr>
        <w:t>2021</w:t>
      </w:r>
      <w:r w:rsidRPr="00267880">
        <w:rPr>
          <w:rFonts w:ascii="Times New Roman" w:hAnsi="Times New Roman" w:cs="Times New Roman"/>
        </w:rPr>
        <w:t>__</w:t>
      </w:r>
      <w:r w:rsidRPr="00267880">
        <w:rPr>
          <w:rFonts w:ascii="Times New Roman" w:hAnsi="Times New Roman" w:cs="Times New Roman"/>
        </w:rPr>
        <w:tab/>
        <w:t xml:space="preserve">             </w:t>
      </w:r>
      <w:r w:rsidRPr="00267880">
        <w:rPr>
          <w:rFonts w:ascii="Times New Roman" w:hAnsi="Times New Roman" w:cs="Times New Roman"/>
        </w:rPr>
        <w:tab/>
      </w:r>
      <w:r w:rsidRPr="00267880">
        <w:rPr>
          <w:rFonts w:ascii="Times New Roman" w:hAnsi="Times New Roman" w:cs="Times New Roman"/>
        </w:rPr>
        <w:tab/>
      </w:r>
      <w:r w:rsidRPr="00267880">
        <w:rPr>
          <w:rFonts w:ascii="Times New Roman" w:hAnsi="Times New Roman" w:cs="Times New Roman"/>
        </w:rPr>
        <w:tab/>
      </w:r>
      <w:r w:rsidRPr="00267880">
        <w:rPr>
          <w:rFonts w:ascii="Times New Roman" w:hAnsi="Times New Roman" w:cs="Times New Roman"/>
        </w:rPr>
        <w:tab/>
      </w:r>
      <w:r w:rsidRPr="00267880">
        <w:rPr>
          <w:rFonts w:ascii="Times New Roman" w:hAnsi="Times New Roman" w:cs="Times New Roman"/>
        </w:rPr>
        <w:tab/>
      </w:r>
      <w:r w:rsidRPr="00267880">
        <w:rPr>
          <w:rFonts w:ascii="Times New Roman" w:hAnsi="Times New Roman" w:cs="Times New Roman"/>
        </w:rPr>
        <w:tab/>
        <w:t>№_</w:t>
      </w:r>
      <w:r w:rsidR="00DE228B">
        <w:rPr>
          <w:rFonts w:ascii="Times New Roman" w:hAnsi="Times New Roman" w:cs="Times New Roman"/>
        </w:rPr>
        <w:t xml:space="preserve"> 132</w:t>
      </w:r>
      <w:r w:rsidRPr="00267880">
        <w:rPr>
          <w:rFonts w:ascii="Times New Roman" w:hAnsi="Times New Roman" w:cs="Times New Roman"/>
        </w:rPr>
        <w:t>_</w:t>
      </w:r>
    </w:p>
    <w:p w:rsidR="00267880" w:rsidRDefault="00267880" w:rsidP="00267880">
      <w:pPr>
        <w:pStyle w:val="a3"/>
        <w:rPr>
          <w:rFonts w:ascii="Times New Roman" w:hAnsi="Times New Roman" w:cs="Times New Roman"/>
        </w:rPr>
      </w:pPr>
      <w:r>
        <w:rPr>
          <w:rFonts w:ascii="Times New Roman" w:hAnsi="Times New Roman" w:cs="Times New Roman"/>
        </w:rPr>
        <w:t xml:space="preserve">    г</w:t>
      </w:r>
      <w:proofErr w:type="gramStart"/>
      <w:r>
        <w:rPr>
          <w:rFonts w:ascii="Times New Roman" w:hAnsi="Times New Roman" w:cs="Times New Roman"/>
        </w:rPr>
        <w:t>.П</w:t>
      </w:r>
      <w:proofErr w:type="gramEnd"/>
      <w:r>
        <w:rPr>
          <w:rFonts w:ascii="Times New Roman" w:hAnsi="Times New Roman" w:cs="Times New Roman"/>
        </w:rPr>
        <w:t>ошехонье</w:t>
      </w:r>
    </w:p>
    <w:p w:rsidR="00267880" w:rsidRDefault="00267880" w:rsidP="00267880">
      <w:pPr>
        <w:pStyle w:val="a3"/>
        <w:rPr>
          <w:rFonts w:ascii="Times New Roman" w:hAnsi="Times New Roman" w:cs="Times New Roman"/>
        </w:rPr>
      </w:pPr>
    </w:p>
    <w:p w:rsidR="00032ED1" w:rsidRPr="009B1A76" w:rsidRDefault="00267880" w:rsidP="00267880">
      <w:pPr>
        <w:pStyle w:val="a3"/>
        <w:rPr>
          <w:rFonts w:ascii="Times New Roman" w:hAnsi="Times New Roman" w:cs="Times New Roman"/>
          <w:sz w:val="24"/>
          <w:szCs w:val="24"/>
        </w:rPr>
      </w:pPr>
      <w:r w:rsidRPr="009B1A76">
        <w:rPr>
          <w:rFonts w:ascii="Times New Roman" w:hAnsi="Times New Roman" w:cs="Times New Roman"/>
          <w:sz w:val="24"/>
          <w:szCs w:val="24"/>
        </w:rPr>
        <w:t xml:space="preserve">Об утверждении </w:t>
      </w:r>
      <w:r w:rsidR="00F555D5" w:rsidRPr="009B1A76">
        <w:rPr>
          <w:rFonts w:ascii="Times New Roman" w:hAnsi="Times New Roman" w:cs="Times New Roman"/>
          <w:sz w:val="24"/>
          <w:szCs w:val="24"/>
        </w:rPr>
        <w:t>П</w:t>
      </w:r>
      <w:r w:rsidRPr="009B1A76">
        <w:rPr>
          <w:rFonts w:ascii="Times New Roman" w:hAnsi="Times New Roman" w:cs="Times New Roman"/>
          <w:sz w:val="24"/>
          <w:szCs w:val="24"/>
        </w:rPr>
        <w:t>оложения</w:t>
      </w:r>
      <w:r w:rsidR="00F555D5" w:rsidRPr="009B1A76">
        <w:rPr>
          <w:rFonts w:ascii="Times New Roman" w:hAnsi="Times New Roman" w:cs="Times New Roman"/>
          <w:sz w:val="24"/>
          <w:szCs w:val="24"/>
        </w:rPr>
        <w:t xml:space="preserve"> о </w:t>
      </w:r>
    </w:p>
    <w:p w:rsidR="00267880" w:rsidRPr="009B1A76" w:rsidRDefault="00267880" w:rsidP="00267880">
      <w:pPr>
        <w:pStyle w:val="a3"/>
        <w:rPr>
          <w:rFonts w:ascii="Times New Roman" w:hAnsi="Times New Roman" w:cs="Times New Roman"/>
          <w:sz w:val="24"/>
          <w:szCs w:val="24"/>
        </w:rPr>
      </w:pPr>
      <w:r w:rsidRPr="009B1A76">
        <w:rPr>
          <w:rFonts w:ascii="Times New Roman" w:hAnsi="Times New Roman" w:cs="Times New Roman"/>
          <w:sz w:val="24"/>
          <w:szCs w:val="24"/>
        </w:rPr>
        <w:t xml:space="preserve">муниципальном земельном </w:t>
      </w:r>
      <w:proofErr w:type="gramStart"/>
      <w:r w:rsidRPr="009B1A76">
        <w:rPr>
          <w:rFonts w:ascii="Times New Roman" w:hAnsi="Times New Roman" w:cs="Times New Roman"/>
          <w:sz w:val="24"/>
          <w:szCs w:val="24"/>
        </w:rPr>
        <w:t>контроле</w:t>
      </w:r>
      <w:proofErr w:type="gramEnd"/>
    </w:p>
    <w:p w:rsidR="00CE4250" w:rsidRPr="009B1A76" w:rsidRDefault="002C0778" w:rsidP="00267880">
      <w:pPr>
        <w:pStyle w:val="a3"/>
        <w:rPr>
          <w:rFonts w:ascii="Times New Roman" w:hAnsi="Times New Roman" w:cs="Times New Roman"/>
          <w:sz w:val="24"/>
          <w:szCs w:val="24"/>
        </w:rPr>
      </w:pPr>
      <w:r>
        <w:rPr>
          <w:rFonts w:ascii="Times New Roman" w:hAnsi="Times New Roman" w:cs="Times New Roman"/>
          <w:sz w:val="24"/>
          <w:szCs w:val="24"/>
        </w:rPr>
        <w:t xml:space="preserve">в </w:t>
      </w:r>
      <w:r w:rsidR="003C5EFB">
        <w:rPr>
          <w:rFonts w:ascii="Times New Roman" w:hAnsi="Times New Roman" w:cs="Times New Roman"/>
          <w:sz w:val="24"/>
          <w:szCs w:val="24"/>
        </w:rPr>
        <w:t xml:space="preserve">Пошехонском </w:t>
      </w:r>
      <w:r w:rsidR="00CE4250" w:rsidRPr="009B1A76">
        <w:rPr>
          <w:rFonts w:ascii="Times New Roman" w:hAnsi="Times New Roman" w:cs="Times New Roman"/>
          <w:sz w:val="24"/>
          <w:szCs w:val="24"/>
        </w:rPr>
        <w:t>муниципально</w:t>
      </w:r>
      <w:r w:rsidR="003C5EFB">
        <w:rPr>
          <w:rFonts w:ascii="Times New Roman" w:hAnsi="Times New Roman" w:cs="Times New Roman"/>
          <w:sz w:val="24"/>
          <w:szCs w:val="24"/>
        </w:rPr>
        <w:t xml:space="preserve">м </w:t>
      </w:r>
      <w:r w:rsidR="00CE4250" w:rsidRPr="009B1A76">
        <w:rPr>
          <w:rFonts w:ascii="Times New Roman" w:hAnsi="Times New Roman" w:cs="Times New Roman"/>
          <w:sz w:val="24"/>
          <w:szCs w:val="24"/>
        </w:rPr>
        <w:t xml:space="preserve"> район</w:t>
      </w:r>
      <w:r w:rsidR="003C5EFB">
        <w:rPr>
          <w:rFonts w:ascii="Times New Roman" w:hAnsi="Times New Roman" w:cs="Times New Roman"/>
          <w:sz w:val="24"/>
          <w:szCs w:val="24"/>
        </w:rPr>
        <w:t>е</w:t>
      </w:r>
    </w:p>
    <w:p w:rsidR="00267880" w:rsidRDefault="00267880" w:rsidP="00267880">
      <w:pPr>
        <w:widowControl w:val="0"/>
        <w:autoSpaceDE w:val="0"/>
        <w:autoSpaceDN w:val="0"/>
        <w:adjustRightInd w:val="0"/>
        <w:spacing w:after="0" w:line="240" w:lineRule="auto"/>
        <w:jc w:val="both"/>
        <w:rPr>
          <w:rFonts w:ascii="Arial CYR" w:hAnsi="Arial CYR" w:cs="Arial CYR"/>
          <w:sz w:val="20"/>
          <w:szCs w:val="20"/>
        </w:rPr>
      </w:pPr>
    </w:p>
    <w:p w:rsidR="00CE4250" w:rsidRDefault="00267880" w:rsidP="00032ED1">
      <w:pPr>
        <w:ind w:firstLine="567"/>
        <w:jc w:val="both"/>
        <w:rPr>
          <w:rFonts w:ascii="Times New Roman" w:hAnsi="Times New Roman" w:cs="Times New Roman"/>
          <w:sz w:val="24"/>
          <w:szCs w:val="24"/>
        </w:rPr>
      </w:pPr>
      <w:proofErr w:type="gramStart"/>
      <w:r w:rsidRPr="00CE4250">
        <w:rPr>
          <w:rFonts w:ascii="Times New Roman" w:hAnsi="Times New Roman" w:cs="Times New Roman"/>
          <w:sz w:val="24"/>
          <w:szCs w:val="24"/>
        </w:rPr>
        <w:t xml:space="preserve">В соответствии с Земельным </w:t>
      </w:r>
      <w:hyperlink r:id="rId5" w:history="1">
        <w:r w:rsidRPr="004371AD">
          <w:rPr>
            <w:rFonts w:ascii="Times New Roman" w:hAnsi="Times New Roman" w:cs="Times New Roman"/>
            <w:color w:val="000000" w:themeColor="text1"/>
            <w:sz w:val="24"/>
            <w:szCs w:val="24"/>
          </w:rPr>
          <w:t>кодексом</w:t>
        </w:r>
      </w:hyperlink>
      <w:r w:rsidRPr="00CE4250">
        <w:rPr>
          <w:rFonts w:ascii="Times New Roman" w:hAnsi="Times New Roman" w:cs="Times New Roman"/>
          <w:sz w:val="24"/>
          <w:szCs w:val="24"/>
        </w:rPr>
        <w:t xml:space="preserve"> Российской Федерации, Федеральным </w:t>
      </w:r>
      <w:hyperlink r:id="rId6" w:history="1">
        <w:r w:rsidRPr="004371AD">
          <w:rPr>
            <w:rFonts w:ascii="Times New Roman" w:hAnsi="Times New Roman" w:cs="Times New Roman"/>
            <w:color w:val="000000" w:themeColor="text1"/>
            <w:sz w:val="24"/>
            <w:szCs w:val="24"/>
          </w:rPr>
          <w:t>законом</w:t>
        </w:r>
      </w:hyperlink>
      <w:r w:rsidRPr="004371AD">
        <w:rPr>
          <w:rFonts w:ascii="Times New Roman" w:hAnsi="Times New Roman" w:cs="Times New Roman"/>
          <w:color w:val="000000" w:themeColor="text1"/>
          <w:sz w:val="24"/>
          <w:szCs w:val="24"/>
        </w:rPr>
        <w:t xml:space="preserve"> </w:t>
      </w:r>
      <w:r w:rsidRPr="00CE4250">
        <w:rPr>
          <w:rFonts w:ascii="Times New Roman" w:hAnsi="Times New Roman" w:cs="Times New Roman"/>
          <w:sz w:val="24"/>
          <w:szCs w:val="24"/>
        </w:rPr>
        <w:t xml:space="preserve">от 6 октября 2003 года N 131-ФЗ "Об общих принципах организации местного самоуправления в Российской Федерации", Федеральным </w:t>
      </w:r>
      <w:hyperlink r:id="rId7" w:history="1">
        <w:r w:rsidRPr="004371AD">
          <w:rPr>
            <w:rFonts w:ascii="Times New Roman" w:hAnsi="Times New Roman" w:cs="Times New Roman"/>
            <w:color w:val="000000" w:themeColor="text1"/>
            <w:sz w:val="24"/>
            <w:szCs w:val="24"/>
          </w:rPr>
          <w:t>законом</w:t>
        </w:r>
      </w:hyperlink>
      <w:r w:rsidRPr="004371AD">
        <w:rPr>
          <w:rFonts w:ascii="Times New Roman" w:hAnsi="Times New Roman" w:cs="Times New Roman"/>
          <w:color w:val="000000" w:themeColor="text1"/>
          <w:sz w:val="24"/>
          <w:szCs w:val="24"/>
        </w:rPr>
        <w:t xml:space="preserve"> </w:t>
      </w:r>
      <w:r w:rsidRPr="00CE4250">
        <w:rPr>
          <w:rFonts w:ascii="Times New Roman" w:hAnsi="Times New Roman" w:cs="Times New Roman"/>
          <w:sz w:val="24"/>
          <w:szCs w:val="24"/>
        </w:rPr>
        <w:t>от 31 июля 2020 года N 248-ФЗ "О государственном контроле (надзоре) и муниципальном контроле в Российской Федерации"</w:t>
      </w:r>
      <w:r w:rsidR="00CE4250" w:rsidRPr="00CE4250">
        <w:rPr>
          <w:rFonts w:ascii="Times New Roman" w:hAnsi="Times New Roman" w:cs="Times New Roman"/>
          <w:sz w:val="24"/>
          <w:szCs w:val="24"/>
        </w:rPr>
        <w:t xml:space="preserve">, </w:t>
      </w:r>
      <w:r w:rsidR="00CE4250">
        <w:rPr>
          <w:rFonts w:ascii="Times New Roman" w:hAnsi="Times New Roman" w:cs="Times New Roman"/>
          <w:sz w:val="24"/>
          <w:szCs w:val="24"/>
        </w:rPr>
        <w:t xml:space="preserve">и руководствуясь Уставом Пошехонского муниципального района, Собрание депутатов Пошехонского муниципального района </w:t>
      </w:r>
      <w:proofErr w:type="gramEnd"/>
    </w:p>
    <w:p w:rsidR="00CE4250" w:rsidRPr="004371AD" w:rsidRDefault="00CE4250" w:rsidP="00CE4250">
      <w:pPr>
        <w:jc w:val="center"/>
        <w:rPr>
          <w:rFonts w:ascii="Times New Roman" w:hAnsi="Times New Roman" w:cs="Times New Roman"/>
          <w:b/>
          <w:caps/>
          <w:sz w:val="24"/>
          <w:szCs w:val="24"/>
        </w:rPr>
      </w:pPr>
      <w:r w:rsidRPr="004371AD">
        <w:rPr>
          <w:rFonts w:ascii="Times New Roman" w:hAnsi="Times New Roman" w:cs="Times New Roman"/>
          <w:b/>
          <w:sz w:val="24"/>
          <w:szCs w:val="24"/>
        </w:rPr>
        <w:t>РЕШИЛО:</w:t>
      </w:r>
    </w:p>
    <w:p w:rsidR="00267880" w:rsidRDefault="00267880" w:rsidP="00267880">
      <w:pPr>
        <w:widowControl w:val="0"/>
        <w:autoSpaceDE w:val="0"/>
        <w:autoSpaceDN w:val="0"/>
        <w:adjustRightInd w:val="0"/>
        <w:spacing w:after="0" w:line="240" w:lineRule="auto"/>
        <w:ind w:firstLine="540"/>
        <w:jc w:val="both"/>
        <w:rPr>
          <w:rFonts w:ascii="Arial CYR" w:hAnsi="Arial CYR" w:cs="Arial CYR"/>
          <w:sz w:val="20"/>
          <w:szCs w:val="20"/>
        </w:rPr>
      </w:pPr>
    </w:p>
    <w:p w:rsidR="00267880" w:rsidRPr="004371AD" w:rsidRDefault="00267880" w:rsidP="004371AD">
      <w:pPr>
        <w:pStyle w:val="a3"/>
        <w:ind w:firstLine="284"/>
        <w:jc w:val="both"/>
        <w:rPr>
          <w:rFonts w:ascii="Times New Roman" w:hAnsi="Times New Roman" w:cs="Times New Roman"/>
          <w:sz w:val="24"/>
          <w:szCs w:val="24"/>
        </w:rPr>
      </w:pPr>
      <w:r w:rsidRPr="004371AD">
        <w:rPr>
          <w:rFonts w:ascii="Times New Roman" w:hAnsi="Times New Roman" w:cs="Times New Roman"/>
          <w:sz w:val="24"/>
          <w:szCs w:val="24"/>
        </w:rPr>
        <w:t xml:space="preserve">1. Утвердить </w:t>
      </w:r>
      <w:hyperlink r:id="rId8" w:history="1">
        <w:r w:rsidRPr="004371AD">
          <w:rPr>
            <w:rFonts w:ascii="Times New Roman" w:hAnsi="Times New Roman" w:cs="Times New Roman"/>
            <w:sz w:val="24"/>
            <w:szCs w:val="24"/>
          </w:rPr>
          <w:t>Положение</w:t>
        </w:r>
      </w:hyperlink>
      <w:r w:rsidRPr="004371AD">
        <w:rPr>
          <w:rFonts w:ascii="Times New Roman" w:hAnsi="Times New Roman" w:cs="Times New Roman"/>
          <w:sz w:val="24"/>
          <w:szCs w:val="24"/>
        </w:rPr>
        <w:t xml:space="preserve"> о муниципальном земельном контроле </w:t>
      </w:r>
      <w:r w:rsidR="00F555D5">
        <w:rPr>
          <w:rFonts w:ascii="Times New Roman" w:hAnsi="Times New Roman" w:cs="Times New Roman"/>
          <w:sz w:val="24"/>
          <w:szCs w:val="24"/>
        </w:rPr>
        <w:t xml:space="preserve">в </w:t>
      </w:r>
      <w:r w:rsidR="00CE4250" w:rsidRPr="004371AD">
        <w:rPr>
          <w:rFonts w:ascii="Times New Roman" w:hAnsi="Times New Roman" w:cs="Times New Roman"/>
          <w:sz w:val="24"/>
          <w:szCs w:val="24"/>
        </w:rPr>
        <w:t>Пошехон</w:t>
      </w:r>
      <w:r w:rsidRPr="004371AD">
        <w:rPr>
          <w:rFonts w:ascii="Times New Roman" w:hAnsi="Times New Roman" w:cs="Times New Roman"/>
          <w:sz w:val="24"/>
          <w:szCs w:val="24"/>
        </w:rPr>
        <w:t>ско</w:t>
      </w:r>
      <w:r w:rsidR="00F555D5">
        <w:rPr>
          <w:rFonts w:ascii="Times New Roman" w:hAnsi="Times New Roman" w:cs="Times New Roman"/>
          <w:sz w:val="24"/>
          <w:szCs w:val="24"/>
        </w:rPr>
        <w:t xml:space="preserve">м </w:t>
      </w:r>
      <w:r w:rsidRPr="004371AD">
        <w:rPr>
          <w:rFonts w:ascii="Times New Roman" w:hAnsi="Times New Roman" w:cs="Times New Roman"/>
          <w:sz w:val="24"/>
          <w:szCs w:val="24"/>
        </w:rPr>
        <w:t xml:space="preserve"> </w:t>
      </w:r>
      <w:r w:rsidR="00F555D5">
        <w:rPr>
          <w:rFonts w:ascii="Times New Roman" w:hAnsi="Times New Roman" w:cs="Times New Roman"/>
          <w:sz w:val="24"/>
          <w:szCs w:val="24"/>
        </w:rPr>
        <w:t xml:space="preserve">муниципальном </w:t>
      </w:r>
      <w:r w:rsidR="00CE4250" w:rsidRPr="004371AD">
        <w:rPr>
          <w:rFonts w:ascii="Times New Roman" w:hAnsi="Times New Roman" w:cs="Times New Roman"/>
          <w:sz w:val="24"/>
          <w:szCs w:val="24"/>
        </w:rPr>
        <w:t xml:space="preserve"> </w:t>
      </w:r>
      <w:r w:rsidRPr="004371AD">
        <w:rPr>
          <w:rFonts w:ascii="Times New Roman" w:hAnsi="Times New Roman" w:cs="Times New Roman"/>
          <w:sz w:val="24"/>
          <w:szCs w:val="24"/>
        </w:rPr>
        <w:t>район</w:t>
      </w:r>
      <w:r w:rsidR="00F555D5">
        <w:rPr>
          <w:rFonts w:ascii="Times New Roman" w:hAnsi="Times New Roman" w:cs="Times New Roman"/>
          <w:sz w:val="24"/>
          <w:szCs w:val="24"/>
        </w:rPr>
        <w:t xml:space="preserve">е  </w:t>
      </w:r>
      <w:r w:rsidRPr="004371AD">
        <w:rPr>
          <w:rFonts w:ascii="Times New Roman" w:hAnsi="Times New Roman" w:cs="Times New Roman"/>
          <w:sz w:val="24"/>
          <w:szCs w:val="24"/>
        </w:rPr>
        <w:t xml:space="preserve"> </w:t>
      </w:r>
      <w:r w:rsidR="00CE4250" w:rsidRPr="004371AD">
        <w:rPr>
          <w:rFonts w:ascii="Times New Roman" w:hAnsi="Times New Roman" w:cs="Times New Roman"/>
          <w:sz w:val="24"/>
          <w:szCs w:val="24"/>
        </w:rPr>
        <w:t>Ярославской</w:t>
      </w:r>
      <w:r w:rsidRPr="004371AD">
        <w:rPr>
          <w:rFonts w:ascii="Times New Roman" w:hAnsi="Times New Roman" w:cs="Times New Roman"/>
          <w:sz w:val="24"/>
          <w:szCs w:val="24"/>
        </w:rPr>
        <w:t xml:space="preserve"> области (далее - Положение, прилагается).</w:t>
      </w:r>
    </w:p>
    <w:p w:rsidR="00F409DB" w:rsidRPr="004371AD" w:rsidRDefault="00267880" w:rsidP="004371AD">
      <w:pPr>
        <w:pStyle w:val="a3"/>
        <w:ind w:firstLine="284"/>
        <w:jc w:val="both"/>
        <w:rPr>
          <w:rFonts w:ascii="Times New Roman" w:hAnsi="Times New Roman" w:cs="Times New Roman"/>
          <w:caps/>
          <w:sz w:val="24"/>
          <w:szCs w:val="24"/>
        </w:rPr>
      </w:pPr>
      <w:r w:rsidRPr="004371AD">
        <w:rPr>
          <w:rFonts w:ascii="Times New Roman" w:hAnsi="Times New Roman" w:cs="Times New Roman"/>
          <w:sz w:val="24"/>
          <w:szCs w:val="24"/>
        </w:rPr>
        <w:t xml:space="preserve">2. Признать утратившим силу </w:t>
      </w:r>
      <w:hyperlink r:id="rId9" w:history="1">
        <w:r w:rsidRPr="004371AD">
          <w:rPr>
            <w:rFonts w:ascii="Times New Roman" w:hAnsi="Times New Roman" w:cs="Times New Roman"/>
            <w:sz w:val="24"/>
            <w:szCs w:val="24"/>
          </w:rPr>
          <w:t>решение</w:t>
        </w:r>
      </w:hyperlink>
      <w:r w:rsidR="00CE4250" w:rsidRPr="004371AD">
        <w:rPr>
          <w:rFonts w:ascii="Times New Roman" w:hAnsi="Times New Roman" w:cs="Times New Roman"/>
          <w:caps/>
          <w:sz w:val="24"/>
          <w:szCs w:val="24"/>
        </w:rPr>
        <w:t xml:space="preserve"> </w:t>
      </w:r>
      <w:r w:rsidR="00CE4250" w:rsidRPr="004371AD">
        <w:rPr>
          <w:rFonts w:ascii="Times New Roman" w:hAnsi="Times New Roman" w:cs="Times New Roman"/>
          <w:sz w:val="24"/>
          <w:szCs w:val="24"/>
        </w:rPr>
        <w:t>Собрание депутатов Пошехонского муниципального района от 27.01.2010г. №153</w:t>
      </w:r>
      <w:r w:rsidR="00F409DB" w:rsidRPr="004371AD">
        <w:rPr>
          <w:rFonts w:ascii="Times New Roman" w:hAnsi="Times New Roman" w:cs="Times New Roman"/>
          <w:sz w:val="24"/>
          <w:szCs w:val="24"/>
        </w:rPr>
        <w:t xml:space="preserve"> «О </w:t>
      </w:r>
      <w:proofErr w:type="gramStart"/>
      <w:r w:rsidR="00F409DB" w:rsidRPr="004371AD">
        <w:rPr>
          <w:rFonts w:ascii="Times New Roman" w:hAnsi="Times New Roman" w:cs="Times New Roman"/>
          <w:sz w:val="24"/>
          <w:szCs w:val="24"/>
        </w:rPr>
        <w:t>положении</w:t>
      </w:r>
      <w:proofErr w:type="gramEnd"/>
      <w:r w:rsidR="00F409DB" w:rsidRPr="004371AD">
        <w:rPr>
          <w:rFonts w:ascii="Times New Roman" w:hAnsi="Times New Roman" w:cs="Times New Roman"/>
          <w:sz w:val="24"/>
          <w:szCs w:val="24"/>
        </w:rPr>
        <w:t xml:space="preserve"> о муниципальном земельном контроле в Пошехонском муниципальном районе»</w:t>
      </w:r>
      <w:r w:rsidR="00F409DB" w:rsidRPr="004371AD">
        <w:rPr>
          <w:rFonts w:ascii="Times New Roman" w:hAnsi="Times New Roman" w:cs="Times New Roman"/>
          <w:caps/>
          <w:sz w:val="24"/>
          <w:szCs w:val="24"/>
        </w:rPr>
        <w:t xml:space="preserve"> </w:t>
      </w:r>
    </w:p>
    <w:p w:rsidR="00DC4936" w:rsidRPr="004371AD" w:rsidRDefault="00F409DB" w:rsidP="004371AD">
      <w:pPr>
        <w:pStyle w:val="a3"/>
        <w:ind w:firstLine="284"/>
        <w:jc w:val="both"/>
        <w:rPr>
          <w:rFonts w:ascii="Times New Roman" w:hAnsi="Times New Roman" w:cs="Times New Roman"/>
          <w:sz w:val="24"/>
          <w:szCs w:val="24"/>
        </w:rPr>
      </w:pPr>
      <w:r w:rsidRPr="004371AD">
        <w:rPr>
          <w:rFonts w:ascii="Times New Roman" w:hAnsi="Times New Roman" w:cs="Times New Roman"/>
          <w:sz w:val="24"/>
          <w:szCs w:val="24"/>
        </w:rPr>
        <w:t xml:space="preserve">3. </w:t>
      </w:r>
      <w:r w:rsidR="00FE0AE8" w:rsidRPr="004371AD">
        <w:rPr>
          <w:rFonts w:ascii="Times New Roman" w:hAnsi="Times New Roman" w:cs="Times New Roman"/>
          <w:sz w:val="24"/>
          <w:szCs w:val="24"/>
        </w:rPr>
        <w:t>Настоящее решение опубликовать в газете «Сельская Новь» и на официальном сайте Администрации Пошехонского муниципального района в информационно-комму</w:t>
      </w:r>
      <w:r w:rsidR="00DC4936" w:rsidRPr="004371AD">
        <w:rPr>
          <w:rFonts w:ascii="Times New Roman" w:hAnsi="Times New Roman" w:cs="Times New Roman"/>
          <w:sz w:val="24"/>
          <w:szCs w:val="24"/>
        </w:rPr>
        <w:t>никационной сети «Интернет»</w:t>
      </w:r>
    </w:p>
    <w:p w:rsidR="00DC4936" w:rsidRPr="004371AD" w:rsidRDefault="00DC4936" w:rsidP="004371AD">
      <w:pPr>
        <w:pStyle w:val="a3"/>
        <w:ind w:firstLine="284"/>
        <w:jc w:val="both"/>
        <w:rPr>
          <w:rFonts w:ascii="Times New Roman" w:hAnsi="Times New Roman" w:cs="Times New Roman"/>
          <w:sz w:val="24"/>
          <w:szCs w:val="24"/>
        </w:rPr>
      </w:pPr>
      <w:r w:rsidRPr="004371AD">
        <w:rPr>
          <w:rFonts w:ascii="Times New Roman" w:hAnsi="Times New Roman" w:cs="Times New Roman"/>
          <w:sz w:val="24"/>
          <w:szCs w:val="24"/>
        </w:rPr>
        <w:t>4</w:t>
      </w:r>
      <w:r w:rsidR="00F409DB" w:rsidRPr="004371AD">
        <w:rPr>
          <w:rFonts w:ascii="Times New Roman" w:hAnsi="Times New Roman" w:cs="Times New Roman"/>
          <w:sz w:val="24"/>
          <w:szCs w:val="24"/>
        </w:rPr>
        <w:t>.</w:t>
      </w:r>
      <w:r w:rsidRPr="004371AD">
        <w:rPr>
          <w:rFonts w:ascii="Times New Roman" w:hAnsi="Times New Roman" w:cs="Times New Roman"/>
          <w:sz w:val="24"/>
          <w:szCs w:val="24"/>
        </w:rPr>
        <w:t xml:space="preserve"> Настоящее решение вступает в силу с</w:t>
      </w:r>
      <w:r w:rsidR="009B1A76">
        <w:rPr>
          <w:rFonts w:ascii="Times New Roman" w:hAnsi="Times New Roman" w:cs="Times New Roman"/>
          <w:sz w:val="24"/>
          <w:szCs w:val="24"/>
        </w:rPr>
        <w:t xml:space="preserve"> 01 января  2022 года</w:t>
      </w:r>
      <w:r w:rsidRPr="004371AD">
        <w:rPr>
          <w:rFonts w:ascii="Times New Roman" w:hAnsi="Times New Roman" w:cs="Times New Roman"/>
          <w:sz w:val="24"/>
          <w:szCs w:val="24"/>
        </w:rPr>
        <w:t>.</w:t>
      </w:r>
    </w:p>
    <w:p w:rsidR="00DC4936" w:rsidRPr="004371AD" w:rsidRDefault="00DC4936" w:rsidP="004371AD">
      <w:pPr>
        <w:pStyle w:val="a3"/>
        <w:ind w:firstLine="284"/>
        <w:jc w:val="both"/>
        <w:rPr>
          <w:rFonts w:ascii="Times New Roman" w:hAnsi="Times New Roman" w:cs="Times New Roman"/>
          <w:caps/>
          <w:sz w:val="24"/>
          <w:szCs w:val="24"/>
        </w:rPr>
      </w:pPr>
    </w:p>
    <w:p w:rsidR="00F409DB" w:rsidRDefault="00F409DB" w:rsidP="004371AD">
      <w:pPr>
        <w:pStyle w:val="a3"/>
        <w:ind w:firstLine="284"/>
        <w:jc w:val="both"/>
        <w:rPr>
          <w:rFonts w:ascii="Times New Roman" w:hAnsi="Times New Roman" w:cs="Times New Roman"/>
          <w:caps/>
          <w:sz w:val="24"/>
          <w:szCs w:val="24"/>
        </w:rPr>
      </w:pPr>
    </w:p>
    <w:p w:rsidR="004371AD" w:rsidRDefault="004371AD" w:rsidP="004371AD">
      <w:pPr>
        <w:pStyle w:val="a3"/>
        <w:ind w:firstLine="284"/>
        <w:jc w:val="both"/>
        <w:rPr>
          <w:rFonts w:ascii="Times New Roman" w:hAnsi="Times New Roman" w:cs="Times New Roman"/>
          <w:caps/>
          <w:sz w:val="24"/>
          <w:szCs w:val="24"/>
        </w:rPr>
      </w:pPr>
    </w:p>
    <w:p w:rsidR="004371AD" w:rsidRPr="004371AD" w:rsidRDefault="004371AD" w:rsidP="004371AD">
      <w:pPr>
        <w:pStyle w:val="a3"/>
        <w:ind w:firstLine="284"/>
        <w:jc w:val="both"/>
        <w:rPr>
          <w:rFonts w:ascii="Times New Roman" w:hAnsi="Times New Roman" w:cs="Times New Roman"/>
          <w:caps/>
          <w:sz w:val="24"/>
          <w:szCs w:val="24"/>
        </w:rPr>
      </w:pPr>
    </w:p>
    <w:p w:rsidR="00032ED1" w:rsidRPr="004371AD" w:rsidRDefault="00032ED1" w:rsidP="004371AD">
      <w:pPr>
        <w:pStyle w:val="a3"/>
        <w:ind w:firstLine="284"/>
        <w:jc w:val="both"/>
        <w:rPr>
          <w:rFonts w:ascii="Times New Roman" w:hAnsi="Times New Roman" w:cs="Times New Roman"/>
          <w:sz w:val="24"/>
          <w:szCs w:val="24"/>
        </w:rPr>
      </w:pPr>
      <w:r w:rsidRPr="004371AD">
        <w:rPr>
          <w:rFonts w:ascii="Times New Roman" w:hAnsi="Times New Roman" w:cs="Times New Roman"/>
          <w:sz w:val="24"/>
          <w:szCs w:val="24"/>
        </w:rPr>
        <w:t xml:space="preserve">Глава Пошехонского </w:t>
      </w:r>
    </w:p>
    <w:p w:rsidR="00DC4936" w:rsidRDefault="00032ED1" w:rsidP="004371AD">
      <w:pPr>
        <w:pStyle w:val="a3"/>
        <w:ind w:firstLine="284"/>
        <w:jc w:val="both"/>
        <w:rPr>
          <w:rFonts w:ascii="Times New Roman" w:hAnsi="Times New Roman" w:cs="Times New Roman"/>
          <w:sz w:val="24"/>
          <w:szCs w:val="24"/>
        </w:rPr>
      </w:pPr>
      <w:r w:rsidRPr="004371AD">
        <w:rPr>
          <w:rFonts w:ascii="Times New Roman" w:hAnsi="Times New Roman" w:cs="Times New Roman"/>
          <w:sz w:val="24"/>
          <w:szCs w:val="24"/>
        </w:rPr>
        <w:t xml:space="preserve">муниципального района            </w:t>
      </w:r>
      <w:r w:rsidR="004371AD">
        <w:rPr>
          <w:rFonts w:ascii="Times New Roman" w:hAnsi="Times New Roman" w:cs="Times New Roman"/>
          <w:sz w:val="24"/>
          <w:szCs w:val="24"/>
        </w:rPr>
        <w:t xml:space="preserve">                            </w:t>
      </w:r>
      <w:r w:rsidRPr="004371AD">
        <w:rPr>
          <w:rFonts w:ascii="Times New Roman" w:hAnsi="Times New Roman" w:cs="Times New Roman"/>
          <w:sz w:val="24"/>
          <w:szCs w:val="24"/>
        </w:rPr>
        <w:t xml:space="preserve">                  Н.Н.Белов</w:t>
      </w:r>
    </w:p>
    <w:p w:rsidR="004371AD" w:rsidRDefault="004371AD" w:rsidP="004371AD">
      <w:pPr>
        <w:pStyle w:val="a3"/>
        <w:ind w:firstLine="284"/>
        <w:jc w:val="both"/>
        <w:rPr>
          <w:rFonts w:ascii="Times New Roman" w:hAnsi="Times New Roman" w:cs="Times New Roman"/>
          <w:sz w:val="24"/>
          <w:szCs w:val="24"/>
        </w:rPr>
      </w:pPr>
    </w:p>
    <w:p w:rsidR="004371AD" w:rsidRDefault="004371AD" w:rsidP="004371AD">
      <w:pPr>
        <w:pStyle w:val="a3"/>
        <w:ind w:firstLine="284"/>
        <w:jc w:val="both"/>
        <w:rPr>
          <w:rFonts w:ascii="Times New Roman" w:hAnsi="Times New Roman" w:cs="Times New Roman"/>
          <w:sz w:val="24"/>
          <w:szCs w:val="24"/>
        </w:rPr>
      </w:pPr>
    </w:p>
    <w:p w:rsidR="004371AD" w:rsidRDefault="004371AD" w:rsidP="004371AD">
      <w:pPr>
        <w:pStyle w:val="a3"/>
        <w:ind w:firstLine="284"/>
        <w:jc w:val="both"/>
        <w:rPr>
          <w:rFonts w:ascii="Times New Roman" w:hAnsi="Times New Roman" w:cs="Times New Roman"/>
          <w:sz w:val="24"/>
          <w:szCs w:val="24"/>
        </w:rPr>
      </w:pPr>
    </w:p>
    <w:p w:rsidR="003C5EFB" w:rsidRDefault="003C5EFB" w:rsidP="004371AD">
      <w:pPr>
        <w:pStyle w:val="a3"/>
        <w:ind w:firstLine="284"/>
        <w:jc w:val="both"/>
        <w:rPr>
          <w:rFonts w:ascii="Times New Roman" w:hAnsi="Times New Roman" w:cs="Times New Roman"/>
          <w:sz w:val="24"/>
          <w:szCs w:val="24"/>
        </w:rPr>
      </w:pPr>
    </w:p>
    <w:p w:rsidR="004371AD" w:rsidRDefault="004371AD" w:rsidP="004371AD">
      <w:pPr>
        <w:pStyle w:val="a3"/>
        <w:ind w:firstLine="284"/>
        <w:jc w:val="both"/>
        <w:rPr>
          <w:rFonts w:ascii="Times New Roman" w:hAnsi="Times New Roman" w:cs="Times New Roman"/>
          <w:sz w:val="24"/>
          <w:szCs w:val="24"/>
        </w:rPr>
      </w:pPr>
    </w:p>
    <w:p w:rsidR="004371AD" w:rsidRDefault="004371AD" w:rsidP="004371AD">
      <w:pPr>
        <w:pStyle w:val="a3"/>
        <w:ind w:firstLine="284"/>
        <w:jc w:val="both"/>
        <w:rPr>
          <w:rFonts w:ascii="Times New Roman" w:hAnsi="Times New Roman" w:cs="Times New Roman"/>
          <w:sz w:val="24"/>
          <w:szCs w:val="24"/>
        </w:rPr>
      </w:pPr>
    </w:p>
    <w:p w:rsidR="004371AD" w:rsidRDefault="004371AD" w:rsidP="004371AD">
      <w:pPr>
        <w:pStyle w:val="a3"/>
        <w:ind w:firstLine="284"/>
        <w:jc w:val="both"/>
        <w:rPr>
          <w:rFonts w:ascii="Times New Roman" w:hAnsi="Times New Roman" w:cs="Times New Roman"/>
          <w:sz w:val="24"/>
          <w:szCs w:val="24"/>
        </w:rPr>
      </w:pPr>
    </w:p>
    <w:p w:rsidR="00315DAA" w:rsidRDefault="00315DAA" w:rsidP="004371AD">
      <w:pPr>
        <w:widowControl w:val="0"/>
        <w:autoSpaceDE w:val="0"/>
        <w:autoSpaceDN w:val="0"/>
        <w:adjustRightInd w:val="0"/>
        <w:spacing w:after="0" w:line="240" w:lineRule="auto"/>
        <w:jc w:val="center"/>
        <w:rPr>
          <w:rFonts w:ascii="Times New Roman" w:hAnsi="Times New Roman" w:cs="Times New Roman"/>
          <w:sz w:val="24"/>
          <w:szCs w:val="24"/>
        </w:rPr>
      </w:pPr>
    </w:p>
    <w:p w:rsidR="00DE228B" w:rsidRPr="00DE228B" w:rsidRDefault="00DE228B" w:rsidP="00DE228B">
      <w:pPr>
        <w:widowControl w:val="0"/>
        <w:autoSpaceDE w:val="0"/>
        <w:autoSpaceDN w:val="0"/>
        <w:adjustRightInd w:val="0"/>
        <w:spacing w:after="0" w:line="240" w:lineRule="auto"/>
        <w:jc w:val="right"/>
        <w:rPr>
          <w:rFonts w:ascii="Times New Roman" w:hAnsi="Times New Roman" w:cs="Times New Roman"/>
          <w:bCs/>
          <w:color w:val="000000" w:themeColor="text1"/>
        </w:rPr>
      </w:pPr>
      <w:r w:rsidRPr="00DE228B">
        <w:rPr>
          <w:rFonts w:ascii="Times New Roman" w:hAnsi="Times New Roman" w:cs="Times New Roman"/>
          <w:bCs/>
          <w:color w:val="000000" w:themeColor="text1"/>
        </w:rPr>
        <w:lastRenderedPageBreak/>
        <w:t>Утверждено</w:t>
      </w:r>
    </w:p>
    <w:p w:rsidR="00DE228B" w:rsidRPr="00DE228B" w:rsidRDefault="00DE228B" w:rsidP="00DE228B">
      <w:pPr>
        <w:widowControl w:val="0"/>
        <w:autoSpaceDE w:val="0"/>
        <w:autoSpaceDN w:val="0"/>
        <w:adjustRightInd w:val="0"/>
        <w:spacing w:after="0" w:line="240" w:lineRule="auto"/>
        <w:jc w:val="right"/>
        <w:rPr>
          <w:rFonts w:ascii="Times New Roman" w:hAnsi="Times New Roman" w:cs="Times New Roman"/>
          <w:bCs/>
          <w:color w:val="000000" w:themeColor="text1"/>
        </w:rPr>
      </w:pPr>
      <w:r w:rsidRPr="00DE228B">
        <w:rPr>
          <w:rFonts w:ascii="Times New Roman" w:hAnsi="Times New Roman" w:cs="Times New Roman"/>
          <w:bCs/>
          <w:color w:val="000000" w:themeColor="text1"/>
        </w:rPr>
        <w:t>Решением Собрания Депутатов</w:t>
      </w:r>
    </w:p>
    <w:p w:rsidR="00DE228B" w:rsidRPr="00DE228B" w:rsidRDefault="00DE228B" w:rsidP="00DE228B">
      <w:pPr>
        <w:widowControl w:val="0"/>
        <w:autoSpaceDE w:val="0"/>
        <w:autoSpaceDN w:val="0"/>
        <w:adjustRightInd w:val="0"/>
        <w:spacing w:after="0" w:line="240" w:lineRule="auto"/>
        <w:jc w:val="right"/>
        <w:rPr>
          <w:rFonts w:ascii="Times New Roman" w:hAnsi="Times New Roman" w:cs="Times New Roman"/>
          <w:bCs/>
          <w:color w:val="000000" w:themeColor="text1"/>
        </w:rPr>
      </w:pPr>
      <w:r w:rsidRPr="00DE228B">
        <w:rPr>
          <w:rFonts w:ascii="Times New Roman" w:hAnsi="Times New Roman" w:cs="Times New Roman"/>
          <w:bCs/>
          <w:color w:val="000000" w:themeColor="text1"/>
        </w:rPr>
        <w:t>Пошехонского муниципального района</w:t>
      </w:r>
    </w:p>
    <w:p w:rsidR="00DE228B" w:rsidRPr="00DE228B" w:rsidRDefault="00DE228B" w:rsidP="00DE228B">
      <w:pPr>
        <w:widowControl w:val="0"/>
        <w:autoSpaceDE w:val="0"/>
        <w:autoSpaceDN w:val="0"/>
        <w:adjustRightInd w:val="0"/>
        <w:spacing w:after="0" w:line="240" w:lineRule="auto"/>
        <w:jc w:val="right"/>
        <w:rPr>
          <w:rFonts w:ascii="Times New Roman" w:hAnsi="Times New Roman" w:cs="Times New Roman"/>
          <w:bCs/>
          <w:color w:val="000000" w:themeColor="text1"/>
        </w:rPr>
      </w:pPr>
      <w:r w:rsidRPr="00DE228B">
        <w:rPr>
          <w:rFonts w:ascii="Times New Roman" w:hAnsi="Times New Roman" w:cs="Times New Roman"/>
          <w:bCs/>
          <w:color w:val="000000" w:themeColor="text1"/>
        </w:rPr>
        <w:t>от 16.09.2021  № 132</w:t>
      </w:r>
    </w:p>
    <w:p w:rsidR="00DE228B" w:rsidRDefault="00DE228B" w:rsidP="003C5EFB">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4371AD" w:rsidRPr="00CC144A" w:rsidRDefault="004371AD" w:rsidP="003C5EFB">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CC144A">
        <w:rPr>
          <w:rFonts w:ascii="Times New Roman" w:hAnsi="Times New Roman" w:cs="Times New Roman"/>
          <w:b/>
          <w:bCs/>
          <w:color w:val="000000" w:themeColor="text1"/>
          <w:sz w:val="24"/>
          <w:szCs w:val="24"/>
        </w:rPr>
        <w:t>ПОЛОЖЕНИЕ</w:t>
      </w:r>
    </w:p>
    <w:p w:rsidR="004371AD" w:rsidRPr="00CC144A" w:rsidRDefault="004371AD" w:rsidP="003C5EFB">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CC144A">
        <w:rPr>
          <w:rFonts w:ascii="Times New Roman" w:hAnsi="Times New Roman" w:cs="Times New Roman"/>
          <w:b/>
          <w:bCs/>
          <w:color w:val="000000" w:themeColor="text1"/>
          <w:sz w:val="24"/>
          <w:szCs w:val="24"/>
        </w:rPr>
        <w:t xml:space="preserve">О МУНИЦИПАЛЬНОМ ЗЕМЕЛЬНОМ КОНТРОЛЕ </w:t>
      </w:r>
      <w:r w:rsidR="00F555D5">
        <w:rPr>
          <w:rFonts w:ascii="Times New Roman" w:hAnsi="Times New Roman" w:cs="Times New Roman"/>
          <w:b/>
          <w:bCs/>
          <w:color w:val="000000" w:themeColor="text1"/>
          <w:sz w:val="24"/>
          <w:szCs w:val="24"/>
        </w:rPr>
        <w:t xml:space="preserve"> </w:t>
      </w:r>
      <w:proofErr w:type="gramStart"/>
      <w:r w:rsidR="00F555D5">
        <w:rPr>
          <w:rFonts w:ascii="Times New Roman" w:hAnsi="Times New Roman" w:cs="Times New Roman"/>
          <w:b/>
          <w:bCs/>
          <w:color w:val="000000" w:themeColor="text1"/>
          <w:sz w:val="24"/>
          <w:szCs w:val="24"/>
        </w:rPr>
        <w:t>В</w:t>
      </w:r>
      <w:proofErr w:type="gramEnd"/>
      <w:r w:rsidR="00F555D5">
        <w:rPr>
          <w:rFonts w:ascii="Times New Roman" w:hAnsi="Times New Roman" w:cs="Times New Roman"/>
          <w:b/>
          <w:bCs/>
          <w:color w:val="000000" w:themeColor="text1"/>
          <w:sz w:val="24"/>
          <w:szCs w:val="24"/>
        </w:rPr>
        <w:t xml:space="preserve">  </w:t>
      </w:r>
    </w:p>
    <w:p w:rsidR="00315DAA" w:rsidRPr="00CC144A" w:rsidRDefault="00315DAA" w:rsidP="004371AD">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roofErr w:type="gramStart"/>
      <w:r w:rsidRPr="00CC144A">
        <w:rPr>
          <w:rFonts w:ascii="Times New Roman" w:hAnsi="Times New Roman" w:cs="Times New Roman"/>
          <w:b/>
          <w:bCs/>
          <w:color w:val="000000" w:themeColor="text1"/>
          <w:sz w:val="24"/>
          <w:szCs w:val="24"/>
        </w:rPr>
        <w:t>ПОШЕХОНСКО</w:t>
      </w:r>
      <w:r w:rsidR="00F555D5">
        <w:rPr>
          <w:rFonts w:ascii="Times New Roman" w:hAnsi="Times New Roman" w:cs="Times New Roman"/>
          <w:b/>
          <w:bCs/>
          <w:color w:val="000000" w:themeColor="text1"/>
          <w:sz w:val="24"/>
          <w:szCs w:val="24"/>
        </w:rPr>
        <w:t>М</w:t>
      </w:r>
      <w:proofErr w:type="gramEnd"/>
      <w:r w:rsidR="00F555D5">
        <w:rPr>
          <w:rFonts w:ascii="Times New Roman" w:hAnsi="Times New Roman" w:cs="Times New Roman"/>
          <w:b/>
          <w:bCs/>
          <w:color w:val="000000" w:themeColor="text1"/>
          <w:sz w:val="24"/>
          <w:szCs w:val="24"/>
        </w:rPr>
        <w:t xml:space="preserve"> </w:t>
      </w:r>
      <w:r w:rsidRPr="00CC144A">
        <w:rPr>
          <w:rFonts w:ascii="Times New Roman" w:hAnsi="Times New Roman" w:cs="Times New Roman"/>
          <w:b/>
          <w:bCs/>
          <w:color w:val="000000" w:themeColor="text1"/>
          <w:sz w:val="24"/>
          <w:szCs w:val="24"/>
        </w:rPr>
        <w:t xml:space="preserve"> МУНИЦИПАЛЬНО</w:t>
      </w:r>
      <w:r w:rsidR="00F555D5">
        <w:rPr>
          <w:rFonts w:ascii="Times New Roman" w:hAnsi="Times New Roman" w:cs="Times New Roman"/>
          <w:b/>
          <w:bCs/>
          <w:color w:val="000000" w:themeColor="text1"/>
          <w:sz w:val="24"/>
          <w:szCs w:val="24"/>
        </w:rPr>
        <w:t xml:space="preserve">М  </w:t>
      </w:r>
      <w:r w:rsidRPr="00CC144A">
        <w:rPr>
          <w:rFonts w:ascii="Times New Roman" w:hAnsi="Times New Roman" w:cs="Times New Roman"/>
          <w:b/>
          <w:bCs/>
          <w:color w:val="000000" w:themeColor="text1"/>
          <w:sz w:val="24"/>
          <w:szCs w:val="24"/>
        </w:rPr>
        <w:t xml:space="preserve"> РАЙОН</w:t>
      </w:r>
      <w:r w:rsidR="00F555D5">
        <w:rPr>
          <w:rFonts w:ascii="Times New Roman" w:hAnsi="Times New Roman" w:cs="Times New Roman"/>
          <w:b/>
          <w:bCs/>
          <w:color w:val="000000" w:themeColor="text1"/>
          <w:sz w:val="24"/>
          <w:szCs w:val="24"/>
        </w:rPr>
        <w:t xml:space="preserve">Е </w:t>
      </w:r>
      <w:r w:rsidRPr="00CC144A">
        <w:rPr>
          <w:rFonts w:ascii="Times New Roman" w:hAnsi="Times New Roman" w:cs="Times New Roman"/>
          <w:b/>
          <w:bCs/>
          <w:color w:val="000000" w:themeColor="text1"/>
          <w:sz w:val="24"/>
          <w:szCs w:val="24"/>
        </w:rPr>
        <w:t xml:space="preserve"> ЯРОСЛАВСКОЙ ОБЛАСТИ</w:t>
      </w:r>
    </w:p>
    <w:p w:rsidR="00315DAA" w:rsidRPr="00CC144A" w:rsidRDefault="00315DAA" w:rsidP="004371AD">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4371AD" w:rsidRPr="00CC144A" w:rsidRDefault="004371AD" w:rsidP="004371AD">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CC144A">
        <w:rPr>
          <w:rFonts w:ascii="Times New Roman" w:hAnsi="Times New Roman" w:cs="Times New Roman"/>
          <w:b/>
          <w:bCs/>
          <w:color w:val="000000" w:themeColor="text1"/>
          <w:sz w:val="24"/>
          <w:szCs w:val="24"/>
        </w:rPr>
        <w:t>1. Общие положения</w:t>
      </w:r>
    </w:p>
    <w:p w:rsidR="004371AD" w:rsidRPr="00CC144A" w:rsidRDefault="004371AD" w:rsidP="004371A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4371AD" w:rsidRPr="00CC144A" w:rsidRDefault="004371AD" w:rsidP="004371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1.1. </w:t>
      </w:r>
      <w:proofErr w:type="gramStart"/>
      <w:r w:rsidRPr="00CC144A">
        <w:rPr>
          <w:rFonts w:ascii="Times New Roman" w:hAnsi="Times New Roman" w:cs="Times New Roman"/>
          <w:color w:val="000000" w:themeColor="text1"/>
          <w:sz w:val="24"/>
          <w:szCs w:val="24"/>
        </w:rPr>
        <w:t xml:space="preserve">Положение о муниципальном земельном контроле </w:t>
      </w:r>
      <w:r w:rsidR="00F555D5">
        <w:rPr>
          <w:rFonts w:ascii="Times New Roman" w:hAnsi="Times New Roman" w:cs="Times New Roman"/>
          <w:color w:val="000000" w:themeColor="text1"/>
          <w:sz w:val="24"/>
          <w:szCs w:val="24"/>
        </w:rPr>
        <w:t xml:space="preserve"> в </w:t>
      </w:r>
      <w:r w:rsidR="00315DAA" w:rsidRPr="00CC144A">
        <w:rPr>
          <w:rFonts w:ascii="Times New Roman" w:hAnsi="Times New Roman" w:cs="Times New Roman"/>
          <w:color w:val="000000" w:themeColor="text1"/>
          <w:sz w:val="24"/>
          <w:szCs w:val="24"/>
        </w:rPr>
        <w:t>Пошехонско</w:t>
      </w:r>
      <w:r w:rsidR="00F555D5">
        <w:rPr>
          <w:rFonts w:ascii="Times New Roman" w:hAnsi="Times New Roman" w:cs="Times New Roman"/>
          <w:color w:val="000000" w:themeColor="text1"/>
          <w:sz w:val="24"/>
          <w:szCs w:val="24"/>
        </w:rPr>
        <w:t>м</w:t>
      </w:r>
      <w:r w:rsidR="00315DAA" w:rsidRPr="00CC144A">
        <w:rPr>
          <w:rFonts w:ascii="Times New Roman" w:hAnsi="Times New Roman" w:cs="Times New Roman"/>
          <w:color w:val="000000" w:themeColor="text1"/>
          <w:sz w:val="24"/>
          <w:szCs w:val="24"/>
        </w:rPr>
        <w:t xml:space="preserve"> </w:t>
      </w:r>
      <w:r w:rsidRPr="00CC144A">
        <w:rPr>
          <w:rFonts w:ascii="Times New Roman" w:hAnsi="Times New Roman" w:cs="Times New Roman"/>
          <w:color w:val="000000" w:themeColor="text1"/>
          <w:sz w:val="24"/>
          <w:szCs w:val="24"/>
        </w:rPr>
        <w:t>муниципально</w:t>
      </w:r>
      <w:r w:rsidR="00F555D5">
        <w:rPr>
          <w:rFonts w:ascii="Times New Roman" w:hAnsi="Times New Roman" w:cs="Times New Roman"/>
          <w:color w:val="000000" w:themeColor="text1"/>
          <w:sz w:val="24"/>
          <w:szCs w:val="24"/>
        </w:rPr>
        <w:t xml:space="preserve">м </w:t>
      </w:r>
      <w:r w:rsidRPr="00CC144A">
        <w:rPr>
          <w:rFonts w:ascii="Times New Roman" w:hAnsi="Times New Roman" w:cs="Times New Roman"/>
          <w:color w:val="000000" w:themeColor="text1"/>
          <w:sz w:val="24"/>
          <w:szCs w:val="24"/>
        </w:rPr>
        <w:t xml:space="preserve"> район</w:t>
      </w:r>
      <w:r w:rsidR="00F555D5">
        <w:rPr>
          <w:rFonts w:ascii="Times New Roman" w:hAnsi="Times New Roman" w:cs="Times New Roman"/>
          <w:color w:val="000000" w:themeColor="text1"/>
          <w:sz w:val="24"/>
          <w:szCs w:val="24"/>
        </w:rPr>
        <w:t xml:space="preserve">е </w:t>
      </w:r>
      <w:r w:rsidRPr="00CC144A">
        <w:rPr>
          <w:rFonts w:ascii="Times New Roman" w:hAnsi="Times New Roman" w:cs="Times New Roman"/>
          <w:color w:val="000000" w:themeColor="text1"/>
          <w:sz w:val="24"/>
          <w:szCs w:val="24"/>
        </w:rPr>
        <w:t xml:space="preserve"> (далее - Положение) определяет правила организации и осуществления деятельности уполномоченного органа </w:t>
      </w:r>
      <w:r w:rsidR="00FF6B96" w:rsidRPr="00CC144A">
        <w:rPr>
          <w:rFonts w:ascii="Times New Roman" w:hAnsi="Times New Roman" w:cs="Times New Roman"/>
          <w:color w:val="000000" w:themeColor="text1"/>
          <w:sz w:val="24"/>
          <w:szCs w:val="24"/>
        </w:rPr>
        <w:t>Администрации</w:t>
      </w:r>
      <w:r w:rsidR="00315DAA" w:rsidRPr="00CC144A">
        <w:rPr>
          <w:rFonts w:ascii="Times New Roman" w:hAnsi="Times New Roman" w:cs="Times New Roman"/>
          <w:color w:val="000000" w:themeColor="text1"/>
          <w:sz w:val="24"/>
          <w:szCs w:val="24"/>
        </w:rPr>
        <w:t xml:space="preserve"> </w:t>
      </w:r>
      <w:r w:rsidRPr="00CC144A">
        <w:rPr>
          <w:rFonts w:ascii="Times New Roman" w:hAnsi="Times New Roman" w:cs="Times New Roman"/>
          <w:color w:val="000000" w:themeColor="text1"/>
          <w:sz w:val="24"/>
          <w:szCs w:val="24"/>
        </w:rPr>
        <w:t>Пошехонского</w:t>
      </w:r>
      <w:r w:rsidR="00315DAA" w:rsidRPr="00CC144A">
        <w:rPr>
          <w:rFonts w:ascii="Times New Roman" w:hAnsi="Times New Roman" w:cs="Times New Roman"/>
          <w:color w:val="000000" w:themeColor="text1"/>
          <w:sz w:val="24"/>
          <w:szCs w:val="24"/>
        </w:rPr>
        <w:t xml:space="preserve"> муниципального</w:t>
      </w:r>
      <w:r w:rsidRPr="00CC144A">
        <w:rPr>
          <w:rFonts w:ascii="Times New Roman" w:hAnsi="Times New Roman" w:cs="Times New Roman"/>
          <w:color w:val="000000" w:themeColor="text1"/>
          <w:sz w:val="24"/>
          <w:szCs w:val="24"/>
        </w:rPr>
        <w:t xml:space="preserve"> района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и Ярославской области, за нарушение которых законодательством Российской Федерации и Ярославской области предусмотрена</w:t>
      </w:r>
      <w:proofErr w:type="gramEnd"/>
      <w:r w:rsidRPr="00CC144A">
        <w:rPr>
          <w:rFonts w:ascii="Times New Roman" w:hAnsi="Times New Roman" w:cs="Times New Roman"/>
          <w:color w:val="000000" w:themeColor="text1"/>
          <w:sz w:val="24"/>
          <w:szCs w:val="24"/>
        </w:rPr>
        <w:t xml:space="preserve"> </w:t>
      </w:r>
      <w:proofErr w:type="gramStart"/>
      <w:r w:rsidRPr="00CC144A">
        <w:rPr>
          <w:rFonts w:ascii="Times New Roman" w:hAnsi="Times New Roman" w:cs="Times New Roman"/>
          <w:color w:val="000000" w:themeColor="text1"/>
          <w:sz w:val="24"/>
          <w:szCs w:val="24"/>
        </w:rPr>
        <w:t>административная</w:t>
      </w:r>
      <w:proofErr w:type="gramEnd"/>
      <w:r w:rsidRPr="00CC144A">
        <w:rPr>
          <w:rFonts w:ascii="Times New Roman" w:hAnsi="Times New Roman" w:cs="Times New Roman"/>
          <w:color w:val="000000" w:themeColor="text1"/>
          <w:sz w:val="24"/>
          <w:szCs w:val="24"/>
        </w:rPr>
        <w:t xml:space="preserve"> и иные виды ответственности (далее - муниципальный земельный контроль).</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proofErr w:type="gramStart"/>
      <w:r w:rsidRPr="00CC144A">
        <w:rPr>
          <w:rFonts w:ascii="Times New Roman" w:hAnsi="Times New Roman" w:cs="Times New Roman"/>
          <w:color w:val="000000" w:themeColor="text1"/>
          <w:sz w:val="24"/>
          <w:szCs w:val="24"/>
        </w:rPr>
        <w:t xml:space="preserve">Предметом муниципального земельного контроля </w:t>
      </w:r>
      <w:r w:rsidR="00F473E7">
        <w:rPr>
          <w:rFonts w:ascii="Times New Roman" w:hAnsi="Times New Roman" w:cs="Times New Roman"/>
          <w:color w:val="000000" w:themeColor="text1"/>
          <w:sz w:val="24"/>
          <w:szCs w:val="24"/>
        </w:rPr>
        <w:t>являе</w:t>
      </w:r>
      <w:r w:rsidR="00F473E7" w:rsidRPr="00CC144A">
        <w:rPr>
          <w:rFonts w:ascii="Times New Roman" w:hAnsi="Times New Roman" w:cs="Times New Roman"/>
          <w:color w:val="000000" w:themeColor="text1"/>
          <w:sz w:val="24"/>
          <w:szCs w:val="24"/>
        </w:rPr>
        <w:t xml:space="preserve">тся соблюдение органами местного самоуправления Пошехонского муниципального района, юридическими лицами, индивидуальными предпринимателями и гражданами (далее - контролируемые лица) </w:t>
      </w:r>
      <w:r w:rsidRPr="00CC144A">
        <w:rPr>
          <w:rFonts w:ascii="Times New Roman" w:hAnsi="Times New Roman" w:cs="Times New Roman"/>
          <w:color w:val="000000" w:themeColor="text1"/>
          <w:sz w:val="24"/>
          <w:szCs w:val="24"/>
        </w:rPr>
        <w:t xml:space="preserve">на территории Пошехонского </w:t>
      </w:r>
      <w:r w:rsidR="00FF6B96" w:rsidRPr="00CC144A">
        <w:rPr>
          <w:rFonts w:ascii="Times New Roman" w:hAnsi="Times New Roman" w:cs="Times New Roman"/>
          <w:color w:val="000000" w:themeColor="text1"/>
          <w:sz w:val="24"/>
          <w:szCs w:val="24"/>
        </w:rPr>
        <w:t xml:space="preserve">муниципального </w:t>
      </w:r>
      <w:r w:rsidR="00F473E7">
        <w:rPr>
          <w:rFonts w:ascii="Times New Roman" w:hAnsi="Times New Roman" w:cs="Times New Roman"/>
          <w:color w:val="000000" w:themeColor="text1"/>
          <w:sz w:val="24"/>
          <w:szCs w:val="24"/>
        </w:rPr>
        <w:t xml:space="preserve">района </w:t>
      </w:r>
      <w:r w:rsidRPr="00CC144A">
        <w:rPr>
          <w:rFonts w:ascii="Times New Roman" w:hAnsi="Times New Roman" w:cs="Times New Roman"/>
          <w:color w:val="000000" w:themeColor="text1"/>
          <w:sz w:val="24"/>
          <w:szCs w:val="24"/>
        </w:rPr>
        <w:t>обязательных требований, установленных законами и иными нормативными правовыми актами Российской Федерации, законами и иными правовыми актами Ярославской области (далее - обязательные требования), в области использования земель, за нарушение которых законодательством Российской Федерации, законодательством Ярославской  области</w:t>
      </w:r>
      <w:proofErr w:type="gramEnd"/>
      <w:r w:rsidRPr="00CC144A">
        <w:rPr>
          <w:rFonts w:ascii="Times New Roman" w:hAnsi="Times New Roman" w:cs="Times New Roman"/>
          <w:color w:val="000000" w:themeColor="text1"/>
          <w:sz w:val="24"/>
          <w:szCs w:val="24"/>
        </w:rPr>
        <w:t xml:space="preserve"> предусмотрена административная </w:t>
      </w:r>
      <w:r w:rsidR="00F473E7">
        <w:rPr>
          <w:rFonts w:ascii="Times New Roman" w:hAnsi="Times New Roman" w:cs="Times New Roman"/>
          <w:color w:val="000000" w:themeColor="text1"/>
          <w:sz w:val="24"/>
          <w:szCs w:val="24"/>
        </w:rPr>
        <w:t>ответственность</w:t>
      </w:r>
      <w:r w:rsidRPr="00CC144A">
        <w:rPr>
          <w:rFonts w:ascii="Times New Roman" w:hAnsi="Times New Roman" w:cs="Times New Roman"/>
          <w:color w:val="000000" w:themeColor="text1"/>
          <w:sz w:val="24"/>
          <w:szCs w:val="24"/>
        </w:rPr>
        <w:t>;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контроля.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1.2. </w:t>
      </w:r>
      <w:proofErr w:type="gramStart"/>
      <w:r w:rsidRPr="00CC144A">
        <w:rPr>
          <w:rFonts w:ascii="Times New Roman" w:hAnsi="Times New Roman" w:cs="Times New Roman"/>
          <w:color w:val="000000" w:themeColor="text1"/>
          <w:sz w:val="24"/>
          <w:szCs w:val="24"/>
        </w:rPr>
        <w:t>Муниципальный земельный контроль в отношении объектов земельных отношений в Пошехонском</w:t>
      </w:r>
      <w:r w:rsidR="00FF6B96" w:rsidRPr="00CC144A">
        <w:rPr>
          <w:rFonts w:ascii="Times New Roman" w:hAnsi="Times New Roman" w:cs="Times New Roman"/>
          <w:color w:val="000000" w:themeColor="text1"/>
          <w:sz w:val="24"/>
          <w:szCs w:val="24"/>
        </w:rPr>
        <w:t xml:space="preserve"> муниципальном </w:t>
      </w:r>
      <w:r w:rsidRPr="00CC144A">
        <w:rPr>
          <w:rFonts w:ascii="Times New Roman" w:hAnsi="Times New Roman" w:cs="Times New Roman"/>
          <w:color w:val="000000" w:themeColor="text1"/>
          <w:sz w:val="24"/>
          <w:szCs w:val="24"/>
        </w:rPr>
        <w:t xml:space="preserve">районе осуществляет Администрация Пошехонского муниципального района (далее - уполномоченный орган) с учетом особенностей, предусмотренных </w:t>
      </w:r>
      <w:hyperlink r:id="rId10" w:history="1">
        <w:r w:rsidRPr="00CC144A">
          <w:rPr>
            <w:rFonts w:ascii="Times New Roman" w:hAnsi="Times New Roman" w:cs="Times New Roman"/>
            <w:color w:val="000000" w:themeColor="text1"/>
            <w:sz w:val="24"/>
            <w:szCs w:val="24"/>
          </w:rPr>
          <w:t>частью 3 статьи 5</w:t>
        </w:r>
      </w:hyperlink>
      <w:r w:rsidRPr="00CC144A">
        <w:rPr>
          <w:rFonts w:ascii="Times New Roman" w:hAnsi="Times New Roman" w:cs="Times New Roman"/>
          <w:color w:val="000000" w:themeColor="text1"/>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 (далее - Федеральный закон N 248-ФЗ).</w:t>
      </w:r>
      <w:proofErr w:type="gramEnd"/>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1.3. Уполномоченный орган при осуществлении муниципального земельного контроля проводит контрольные (надзорные) мероприятия из числа </w:t>
      </w:r>
      <w:proofErr w:type="gramStart"/>
      <w:r w:rsidRPr="00CC144A">
        <w:rPr>
          <w:rFonts w:ascii="Times New Roman" w:hAnsi="Times New Roman" w:cs="Times New Roman"/>
          <w:color w:val="000000" w:themeColor="text1"/>
          <w:sz w:val="24"/>
          <w:szCs w:val="24"/>
        </w:rPr>
        <w:t>предусмотренных</w:t>
      </w:r>
      <w:proofErr w:type="gramEnd"/>
      <w:r w:rsidRPr="00CC144A">
        <w:rPr>
          <w:rFonts w:ascii="Times New Roman" w:hAnsi="Times New Roman" w:cs="Times New Roman"/>
          <w:color w:val="000000" w:themeColor="text1"/>
          <w:sz w:val="24"/>
          <w:szCs w:val="24"/>
        </w:rPr>
        <w:t xml:space="preserve"> Федеральным </w:t>
      </w:r>
      <w:hyperlink r:id="rId11" w:history="1">
        <w:r w:rsidRPr="00CC144A">
          <w:rPr>
            <w:rFonts w:ascii="Times New Roman" w:hAnsi="Times New Roman" w:cs="Times New Roman"/>
            <w:color w:val="000000" w:themeColor="text1"/>
            <w:sz w:val="24"/>
            <w:szCs w:val="24"/>
          </w:rPr>
          <w:t>законом</w:t>
        </w:r>
      </w:hyperlink>
      <w:r w:rsidRPr="00CC144A">
        <w:rPr>
          <w:rFonts w:ascii="Times New Roman" w:hAnsi="Times New Roman" w:cs="Times New Roman"/>
          <w:color w:val="000000" w:themeColor="text1"/>
          <w:sz w:val="24"/>
          <w:szCs w:val="24"/>
        </w:rPr>
        <w:t xml:space="preserve"> N 248-ФЗ (далее - контрольные (надзорные) мероприятия).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1.4. 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w:t>
      </w:r>
      <w:r w:rsidRPr="00CC144A">
        <w:rPr>
          <w:rFonts w:ascii="Times New Roman" w:hAnsi="Times New Roman" w:cs="Times New Roman"/>
          <w:color w:val="000000" w:themeColor="text1"/>
          <w:sz w:val="24"/>
          <w:szCs w:val="24"/>
        </w:rPr>
        <w:lastRenderedPageBreak/>
        <w:t>которых находятся эти документы и (или) сведения, в рамках межведомственного информационного взаимодействия, в том числе в электронной форме.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w:t>
      </w:r>
      <w:hyperlink r:id="rId12" w:history="1">
        <w:r w:rsidRPr="00CC144A">
          <w:rPr>
            <w:rFonts w:ascii="Times New Roman" w:hAnsi="Times New Roman" w:cs="Times New Roman"/>
            <w:color w:val="000000" w:themeColor="text1"/>
            <w:sz w:val="24"/>
            <w:szCs w:val="24"/>
          </w:rPr>
          <w:t>законом</w:t>
        </w:r>
      </w:hyperlink>
      <w:r w:rsidRPr="00CC144A">
        <w:rPr>
          <w:rFonts w:ascii="Times New Roman" w:hAnsi="Times New Roman" w:cs="Times New Roman"/>
          <w:color w:val="000000" w:themeColor="text1"/>
          <w:sz w:val="24"/>
          <w:szCs w:val="24"/>
        </w:rPr>
        <w:t xml:space="preserve"> N 248-ФЗ, осуществляются с учетом требований законодательства Российской Федерации о государственной и иной охраняемой законом тайне.</w:t>
      </w:r>
    </w:p>
    <w:p w:rsidR="0050398C"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1.5. Объектами муниципального земельного контроля являются земли, расположенные в границах сельских поселений</w:t>
      </w:r>
      <w:r w:rsidR="00F473E7">
        <w:rPr>
          <w:rFonts w:ascii="Times New Roman" w:hAnsi="Times New Roman" w:cs="Times New Roman"/>
          <w:color w:val="000000" w:themeColor="text1"/>
          <w:sz w:val="24"/>
          <w:szCs w:val="24"/>
        </w:rPr>
        <w:t xml:space="preserve"> Пошехонского муниципального района</w:t>
      </w:r>
      <w:r w:rsidRPr="00CC144A">
        <w:rPr>
          <w:rFonts w:ascii="Times New Roman" w:hAnsi="Times New Roman" w:cs="Times New Roman"/>
          <w:color w:val="000000" w:themeColor="text1"/>
          <w:sz w:val="24"/>
          <w:szCs w:val="24"/>
        </w:rPr>
        <w:t xml:space="preserve">, земельные участки и их части независимо от прав на них, за исключением случая, указанного в </w:t>
      </w:r>
      <w:hyperlink r:id="rId13" w:history="1">
        <w:r w:rsidRPr="00CC144A">
          <w:rPr>
            <w:rFonts w:ascii="Times New Roman" w:hAnsi="Times New Roman" w:cs="Times New Roman"/>
            <w:color w:val="000000" w:themeColor="text1"/>
            <w:sz w:val="24"/>
            <w:szCs w:val="24"/>
          </w:rPr>
          <w:t>абзаце втором пункта 1.1</w:t>
        </w:r>
      </w:hyperlink>
      <w:r w:rsidRPr="00CC144A">
        <w:rPr>
          <w:rFonts w:ascii="Times New Roman" w:hAnsi="Times New Roman" w:cs="Times New Roman"/>
          <w:color w:val="000000" w:themeColor="text1"/>
          <w:sz w:val="24"/>
          <w:szCs w:val="24"/>
        </w:rPr>
        <w:t xml:space="preserve"> настоящего Положения (далее - объекты контроля). </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1.6. Уполномоченный орган обеспечивает учет объектов контроля в рамках осуществления муниципального земельного контроля.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1.7. Муниципальный земельный контроль осуществляется в соответствии </w:t>
      </w:r>
      <w:proofErr w:type="gramStart"/>
      <w:r w:rsidRPr="00CC144A">
        <w:rPr>
          <w:rFonts w:ascii="Times New Roman" w:hAnsi="Times New Roman" w:cs="Times New Roman"/>
          <w:color w:val="000000" w:themeColor="text1"/>
          <w:sz w:val="24"/>
          <w:szCs w:val="24"/>
        </w:rPr>
        <w:t>с</w:t>
      </w:r>
      <w:proofErr w:type="gramEnd"/>
      <w:r w:rsidRPr="00CC144A">
        <w:rPr>
          <w:rFonts w:ascii="Times New Roman" w:hAnsi="Times New Roman" w:cs="Times New Roman"/>
          <w:color w:val="000000" w:themeColor="text1"/>
          <w:sz w:val="24"/>
          <w:szCs w:val="24"/>
        </w:rPr>
        <w:t>:</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1.7.1. Земельным </w:t>
      </w:r>
      <w:hyperlink r:id="rId14" w:history="1">
        <w:r w:rsidRPr="00CC144A">
          <w:rPr>
            <w:rFonts w:ascii="Times New Roman" w:hAnsi="Times New Roman" w:cs="Times New Roman"/>
            <w:color w:val="000000" w:themeColor="text1"/>
            <w:sz w:val="24"/>
            <w:szCs w:val="24"/>
          </w:rPr>
          <w:t>кодексом</w:t>
        </w:r>
      </w:hyperlink>
      <w:r w:rsidRPr="00CC144A">
        <w:rPr>
          <w:rFonts w:ascii="Times New Roman" w:hAnsi="Times New Roman" w:cs="Times New Roman"/>
          <w:color w:val="000000" w:themeColor="text1"/>
          <w:sz w:val="24"/>
          <w:szCs w:val="24"/>
        </w:rPr>
        <w:t xml:space="preserve"> Российской Федерации.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1.7.2. </w:t>
      </w:r>
      <w:hyperlink r:id="rId15" w:history="1">
        <w:r w:rsidRPr="00CC144A">
          <w:rPr>
            <w:rFonts w:ascii="Times New Roman" w:hAnsi="Times New Roman" w:cs="Times New Roman"/>
            <w:color w:val="000000" w:themeColor="text1"/>
            <w:sz w:val="24"/>
            <w:szCs w:val="24"/>
          </w:rPr>
          <w:t>Кодексом</w:t>
        </w:r>
      </w:hyperlink>
      <w:r w:rsidRPr="00CC144A">
        <w:rPr>
          <w:rFonts w:ascii="Times New Roman" w:hAnsi="Times New Roman" w:cs="Times New Roman"/>
          <w:color w:val="000000" w:themeColor="text1"/>
          <w:sz w:val="24"/>
          <w:szCs w:val="24"/>
        </w:rPr>
        <w:t xml:space="preserve"> Российской Федерации об административных правонарушениях.</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1.7.3.  Федеральным </w:t>
      </w:r>
      <w:hyperlink r:id="rId16" w:history="1">
        <w:r w:rsidRPr="00CC144A">
          <w:rPr>
            <w:rFonts w:ascii="Times New Roman" w:hAnsi="Times New Roman" w:cs="Times New Roman"/>
            <w:color w:val="000000" w:themeColor="text1"/>
            <w:sz w:val="24"/>
            <w:szCs w:val="24"/>
          </w:rPr>
          <w:t>законом</w:t>
        </w:r>
      </w:hyperlink>
      <w:r w:rsidRPr="00CC144A">
        <w:rPr>
          <w:rFonts w:ascii="Times New Roman" w:hAnsi="Times New Roman" w:cs="Times New Roman"/>
          <w:color w:val="000000" w:themeColor="text1"/>
          <w:sz w:val="24"/>
          <w:szCs w:val="24"/>
        </w:rPr>
        <w:t xml:space="preserve"> от 31 июля 2020 года N 248-ФЗ "О государственном контроле (надзоре) и муниципальном контроле в Российской Федерации".</w:t>
      </w:r>
    </w:p>
    <w:p w:rsidR="004371AD" w:rsidRDefault="004371AD" w:rsidP="004371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9B1A76" w:rsidRDefault="009B1A76" w:rsidP="004371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1.7.4.  Иными  нормативно-правовыми актами Российской Федерации и  Ярославской области</w:t>
      </w:r>
    </w:p>
    <w:p w:rsidR="009B1A76" w:rsidRPr="00CC144A" w:rsidRDefault="009B1A76" w:rsidP="004371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371AD" w:rsidRPr="00CC144A" w:rsidRDefault="004371AD" w:rsidP="004371AD">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CC144A">
        <w:rPr>
          <w:rFonts w:ascii="Times New Roman" w:hAnsi="Times New Roman" w:cs="Times New Roman"/>
          <w:b/>
          <w:bCs/>
          <w:color w:val="000000" w:themeColor="text1"/>
          <w:sz w:val="24"/>
          <w:szCs w:val="24"/>
        </w:rPr>
        <w:t>2. Порядок организации и осуществления</w:t>
      </w:r>
    </w:p>
    <w:p w:rsidR="004371AD" w:rsidRPr="00CC144A" w:rsidRDefault="004371AD" w:rsidP="004371AD">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CC144A">
        <w:rPr>
          <w:rFonts w:ascii="Times New Roman" w:hAnsi="Times New Roman" w:cs="Times New Roman"/>
          <w:b/>
          <w:bCs/>
          <w:color w:val="000000" w:themeColor="text1"/>
          <w:sz w:val="24"/>
          <w:szCs w:val="24"/>
        </w:rPr>
        <w:t>муниципального земельного контроля</w:t>
      </w:r>
    </w:p>
    <w:p w:rsidR="004371AD" w:rsidRPr="00CC144A" w:rsidRDefault="004371AD" w:rsidP="004371A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4371AD" w:rsidRPr="00CC144A" w:rsidRDefault="004371AD" w:rsidP="004371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 Муниципальный земельный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 При осуществлении муниципального земельного контроля проводится</w:t>
      </w:r>
      <w:r w:rsidR="009B1A76">
        <w:rPr>
          <w:rFonts w:ascii="Times New Roman" w:hAnsi="Times New Roman" w:cs="Times New Roman"/>
          <w:color w:val="000000" w:themeColor="text1"/>
          <w:sz w:val="24"/>
          <w:szCs w:val="24"/>
        </w:rPr>
        <w:t xml:space="preserve"> следующие п</w:t>
      </w:r>
      <w:r w:rsidR="009B1A76" w:rsidRPr="00CC144A">
        <w:rPr>
          <w:rFonts w:ascii="Times New Roman" w:hAnsi="Times New Roman" w:cs="Times New Roman"/>
          <w:color w:val="000000" w:themeColor="text1"/>
          <w:sz w:val="24"/>
          <w:szCs w:val="24"/>
        </w:rPr>
        <w:t>рофилактические мероприятия</w:t>
      </w:r>
      <w:r w:rsidRPr="00CC144A">
        <w:rPr>
          <w:rFonts w:ascii="Times New Roman" w:hAnsi="Times New Roman" w:cs="Times New Roman"/>
          <w:color w:val="000000" w:themeColor="text1"/>
          <w:sz w:val="24"/>
          <w:szCs w:val="24"/>
        </w:rPr>
        <w:t>:</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2.2.1. Информирование.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w:t>
      </w:r>
      <w:r w:rsidR="009B1A76" w:rsidRPr="00CC144A">
        <w:rPr>
          <w:rFonts w:ascii="Times New Roman" w:hAnsi="Times New Roman" w:cs="Times New Roman"/>
          <w:color w:val="000000" w:themeColor="text1"/>
          <w:sz w:val="24"/>
          <w:szCs w:val="24"/>
        </w:rPr>
        <w:t xml:space="preserve"> </w:t>
      </w:r>
      <w:r w:rsidRPr="00CC144A">
        <w:rPr>
          <w:rFonts w:ascii="Times New Roman" w:hAnsi="Times New Roman" w:cs="Times New Roman"/>
          <w:color w:val="000000" w:themeColor="text1"/>
          <w:sz w:val="24"/>
          <w:szCs w:val="24"/>
        </w:rPr>
        <w:t>2. Обобщение правоприменительной практики.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w:t>
      </w:r>
      <w:r w:rsidR="009B1A76" w:rsidRPr="00CC144A">
        <w:rPr>
          <w:rFonts w:ascii="Times New Roman" w:hAnsi="Times New Roman" w:cs="Times New Roman"/>
          <w:color w:val="000000" w:themeColor="text1"/>
          <w:sz w:val="24"/>
          <w:szCs w:val="24"/>
        </w:rPr>
        <w:t xml:space="preserve"> </w:t>
      </w:r>
      <w:r w:rsidRPr="00CC144A">
        <w:rPr>
          <w:rFonts w:ascii="Times New Roman" w:hAnsi="Times New Roman" w:cs="Times New Roman"/>
          <w:color w:val="000000" w:themeColor="text1"/>
          <w:sz w:val="24"/>
          <w:szCs w:val="24"/>
        </w:rPr>
        <w:t>3. Объявление предостережения.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2.2.4. Консультирование.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2.2.5. Профилактический визит.</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2.2.2. Контрольные (надзорные) мероприятия: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2.2.2.1. Инспекционный визит.</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2.2.2.2. Рейдовый осмотр.</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lastRenderedPageBreak/>
        <w:t>2.2.2.3. Документарная проверка.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2.2.2.4. Выездная проверка.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2.2.2.5. Выездное обследование.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2.3.1. Дата, время и место принятия решения.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2.3.2. Кем принято решение.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2.3.3. Основание проведения контрольного (надзорного) мероприятия.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2.3.4. Вид контроля.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2.3.5. </w:t>
      </w:r>
      <w:proofErr w:type="gramStart"/>
      <w:r w:rsidRPr="00CC144A">
        <w:rPr>
          <w:rFonts w:ascii="Times New Roman" w:hAnsi="Times New Roman" w:cs="Times New Roman"/>
          <w:color w:val="000000" w:themeColor="text1"/>
          <w:sz w:val="24"/>
          <w:szCs w:val="24"/>
        </w:rP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2.3.6. Объект контроля, в отношении которого проводится контрольное (надзорное) мероприятие.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2.3.8. </w:t>
      </w:r>
      <w:proofErr w:type="gramStart"/>
      <w:r w:rsidRPr="00CC144A">
        <w:rPr>
          <w:rFonts w:ascii="Times New Roman" w:hAnsi="Times New Roman" w:cs="Times New Roman"/>
          <w:color w:val="000000" w:themeColor="text1"/>
          <w:sz w:val="24"/>
          <w:szCs w:val="24"/>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2.3.9. Вид контрольного (надзорного) мероприятия.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2.3.10. Перечень контрольных (надзорных) действий, совершаемых в рамках контрольного (надзорного) мероприятия.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2.3.11. Предмет контрольного (надзорного) мероприятия.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2.3.12. Проверочные листы, если их применение является обязательным.</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2.3.13. Дата проведения контрольного (надзорного) мероприятия, в том числе срок непосредственного взаимодействия с контролируемым лицом.</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2.3.14. Перечень документов, предоставление которых гражданином, организацией необходимо для оценки соблюдения обязательных требований.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 Решение о проведении контрольного (надзорного) мероприятия принимается и подписывается руководителем (заместителем руководителя) уполномоченного органа.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w:t>
      </w:r>
      <w:r w:rsidRPr="00CC144A">
        <w:rPr>
          <w:rFonts w:ascii="Times New Roman" w:hAnsi="Times New Roman" w:cs="Times New Roman"/>
          <w:color w:val="000000" w:themeColor="text1"/>
          <w:sz w:val="24"/>
          <w:szCs w:val="24"/>
        </w:rPr>
        <w:lastRenderedPageBreak/>
        <w:t>формирования и ведения.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При проведении контрольных (надзорных) мероприятий используются средства фото-, видеосъемки.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2.6. От имени уполномоченного органа муниципальный земельный контроль вправе осуществлять следующие должностные лица:</w:t>
      </w:r>
    </w:p>
    <w:p w:rsidR="004371AD" w:rsidRPr="00CC144A" w:rsidRDefault="0050398C"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w:t>
      </w:r>
      <w:r w:rsidR="004371AD" w:rsidRPr="00CC144A">
        <w:rPr>
          <w:rFonts w:ascii="Times New Roman" w:hAnsi="Times New Roman" w:cs="Times New Roman"/>
          <w:color w:val="000000" w:themeColor="text1"/>
          <w:sz w:val="24"/>
          <w:szCs w:val="24"/>
        </w:rPr>
        <w:t xml:space="preserve">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 инспектор).</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2.8.2. Составлять протоколы об административных правонарушениях в соответствии с компетенцией, определенной </w:t>
      </w:r>
      <w:hyperlink r:id="rId17" w:history="1">
        <w:r w:rsidRPr="00CC144A">
          <w:rPr>
            <w:rFonts w:ascii="Times New Roman" w:hAnsi="Times New Roman" w:cs="Times New Roman"/>
            <w:color w:val="000000" w:themeColor="text1"/>
            <w:sz w:val="24"/>
            <w:szCs w:val="24"/>
          </w:rPr>
          <w:t>Кодексом</w:t>
        </w:r>
      </w:hyperlink>
      <w:r w:rsidRPr="00CC144A">
        <w:rPr>
          <w:rFonts w:ascii="Times New Roman" w:hAnsi="Times New Roman" w:cs="Times New Roman"/>
          <w:color w:val="000000" w:themeColor="text1"/>
          <w:sz w:val="24"/>
          <w:szCs w:val="24"/>
        </w:rPr>
        <w:t xml:space="preserve"> об административных правонарушениях </w:t>
      </w:r>
      <w:r w:rsidR="005C1943" w:rsidRPr="00CC144A">
        <w:rPr>
          <w:rFonts w:ascii="Times New Roman" w:hAnsi="Times New Roman" w:cs="Times New Roman"/>
          <w:color w:val="000000" w:themeColor="text1"/>
          <w:sz w:val="24"/>
          <w:szCs w:val="24"/>
        </w:rPr>
        <w:t>Ярославской</w:t>
      </w:r>
      <w:r w:rsidRPr="00CC144A">
        <w:rPr>
          <w:rFonts w:ascii="Times New Roman" w:hAnsi="Times New Roman" w:cs="Times New Roman"/>
          <w:color w:val="000000" w:themeColor="text1"/>
          <w:sz w:val="24"/>
          <w:szCs w:val="24"/>
        </w:rPr>
        <w:t xml:space="preserve"> области.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2.8.3.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2.8.4.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2.8.5.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2.8.6.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2.8.7.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lastRenderedPageBreak/>
        <w:t>2.8.8.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2.8.9. Составлять по результатам проведенных контрольных (надзорных) мероприятий соответствующие акты.</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2.8.10. Запрашивать и получать в установленном порядке сведения, материалы и документы, необходимые для осуществления своей деятельности.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2.8.11. Обращаться в соответствии с Федеральным </w:t>
      </w:r>
      <w:hyperlink r:id="rId18" w:history="1">
        <w:r w:rsidRPr="00CC144A">
          <w:rPr>
            <w:rFonts w:ascii="Times New Roman" w:hAnsi="Times New Roman" w:cs="Times New Roman"/>
            <w:color w:val="000000" w:themeColor="text1"/>
            <w:sz w:val="24"/>
            <w:szCs w:val="24"/>
          </w:rPr>
          <w:t>законом</w:t>
        </w:r>
      </w:hyperlink>
      <w:r w:rsidRPr="00CC144A">
        <w:rPr>
          <w:rFonts w:ascii="Times New Roman" w:hAnsi="Times New Roman" w:cs="Times New Roman"/>
          <w:color w:val="000000" w:themeColor="text1"/>
          <w:sz w:val="24"/>
          <w:szCs w:val="24"/>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2.8.12. Совершать иные действия, предусмотренные законодательством.</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2.9. Инспекторы обязаны:</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2.9.1. Соблюдать законодательство Российской Федерации, права и законные интересы контролируемых лиц.</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2.9.3. </w:t>
      </w:r>
      <w:proofErr w:type="gramStart"/>
      <w:r w:rsidRPr="00CC144A">
        <w:rPr>
          <w:rFonts w:ascii="Times New Roman" w:hAnsi="Times New Roman" w:cs="Times New Roman"/>
          <w:color w:val="000000" w:themeColor="text1"/>
          <w:sz w:val="24"/>
          <w:szCs w:val="24"/>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2.9.6. </w:t>
      </w:r>
      <w:proofErr w:type="gramStart"/>
      <w:r w:rsidRPr="00CC144A">
        <w:rPr>
          <w:rFonts w:ascii="Times New Roman" w:hAnsi="Times New Roman" w:cs="Times New Roman"/>
          <w:color w:val="000000" w:themeColor="text1"/>
          <w:sz w:val="24"/>
          <w:szCs w:val="24"/>
        </w:rPr>
        <w:t xml:space="preserve">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B2102E" w:rsidRPr="00CC144A">
        <w:rPr>
          <w:rFonts w:ascii="Times New Roman" w:hAnsi="Times New Roman" w:cs="Times New Roman"/>
          <w:color w:val="000000" w:themeColor="text1"/>
          <w:sz w:val="24"/>
          <w:szCs w:val="24"/>
        </w:rPr>
        <w:t>Ярославской области</w:t>
      </w:r>
      <w:r w:rsidRPr="00CC144A">
        <w:rPr>
          <w:rFonts w:ascii="Times New Roman" w:hAnsi="Times New Roman" w:cs="Times New Roman"/>
          <w:color w:val="000000" w:themeColor="text1"/>
          <w:sz w:val="24"/>
          <w:szCs w:val="24"/>
        </w:rPr>
        <w:t xml:space="preserve">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w:t>
      </w:r>
      <w:proofErr w:type="gramEnd"/>
      <w:r w:rsidRPr="00CC144A">
        <w:rPr>
          <w:rFonts w:ascii="Times New Roman" w:hAnsi="Times New Roman" w:cs="Times New Roman"/>
          <w:color w:val="000000" w:themeColor="text1"/>
          <w:sz w:val="24"/>
          <w:szCs w:val="24"/>
        </w:rPr>
        <w:t xml:space="preserve"> </w:t>
      </w:r>
      <w:proofErr w:type="gramStart"/>
      <w:r w:rsidRPr="00CC144A">
        <w:rPr>
          <w:rFonts w:ascii="Times New Roman" w:hAnsi="Times New Roman" w:cs="Times New Roman"/>
          <w:color w:val="000000" w:themeColor="text1"/>
          <w:sz w:val="24"/>
          <w:szCs w:val="24"/>
        </w:rPr>
        <w:t>случаях</w:t>
      </w:r>
      <w:proofErr w:type="gramEnd"/>
      <w:r w:rsidRPr="00CC144A">
        <w:rPr>
          <w:rFonts w:ascii="Times New Roman" w:hAnsi="Times New Roman" w:cs="Times New Roman"/>
          <w:color w:val="000000" w:themeColor="text1"/>
          <w:sz w:val="24"/>
          <w:szCs w:val="24"/>
        </w:rPr>
        <w:t xml:space="preserve">, предусмотренных Федеральным </w:t>
      </w:r>
      <w:hyperlink r:id="rId19" w:history="1">
        <w:r w:rsidRPr="00CC144A">
          <w:rPr>
            <w:rFonts w:ascii="Times New Roman" w:hAnsi="Times New Roman" w:cs="Times New Roman"/>
            <w:color w:val="000000" w:themeColor="text1"/>
            <w:sz w:val="24"/>
            <w:szCs w:val="24"/>
          </w:rPr>
          <w:t>законом</w:t>
        </w:r>
      </w:hyperlink>
      <w:r w:rsidRPr="00CC144A">
        <w:rPr>
          <w:rFonts w:ascii="Times New Roman" w:hAnsi="Times New Roman" w:cs="Times New Roman"/>
          <w:color w:val="000000" w:themeColor="text1"/>
          <w:sz w:val="24"/>
          <w:szCs w:val="24"/>
        </w:rPr>
        <w:t xml:space="preserve"> N 248-ФЗ, осуществлять консультирование.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w:t>
      </w:r>
      <w:r w:rsidRPr="00CC144A">
        <w:rPr>
          <w:rFonts w:ascii="Times New Roman" w:hAnsi="Times New Roman" w:cs="Times New Roman"/>
          <w:color w:val="000000" w:themeColor="text1"/>
          <w:sz w:val="24"/>
          <w:szCs w:val="24"/>
        </w:rPr>
        <w:lastRenderedPageBreak/>
        <w:t xml:space="preserve">такое согласование предусмотрено Федеральным </w:t>
      </w:r>
      <w:hyperlink r:id="rId20" w:history="1">
        <w:r w:rsidRPr="00CC144A">
          <w:rPr>
            <w:rFonts w:ascii="Times New Roman" w:hAnsi="Times New Roman" w:cs="Times New Roman"/>
            <w:color w:val="000000" w:themeColor="text1"/>
            <w:sz w:val="24"/>
            <w:szCs w:val="24"/>
          </w:rPr>
          <w:t>законом</w:t>
        </w:r>
      </w:hyperlink>
      <w:r w:rsidRPr="00CC144A">
        <w:rPr>
          <w:rFonts w:ascii="Times New Roman" w:hAnsi="Times New Roman" w:cs="Times New Roman"/>
          <w:color w:val="000000" w:themeColor="text1"/>
          <w:sz w:val="24"/>
          <w:szCs w:val="24"/>
        </w:rPr>
        <w:t xml:space="preserve"> N 248-ФЗ.</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2.9.11. Доказывать обоснованность своих действий при их обжаловании в порядке, установленном законодательством Российской Федерации.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2.9.14. Исполнять иные требования, предусмотренные законодательством Российской Федерации и законодательством </w:t>
      </w:r>
      <w:r w:rsidR="00B2102E" w:rsidRPr="00CC144A">
        <w:rPr>
          <w:rFonts w:ascii="Times New Roman" w:hAnsi="Times New Roman" w:cs="Times New Roman"/>
          <w:color w:val="000000" w:themeColor="text1"/>
          <w:sz w:val="24"/>
          <w:szCs w:val="24"/>
        </w:rPr>
        <w:t>Ярославской</w:t>
      </w:r>
      <w:r w:rsidRPr="00CC144A">
        <w:rPr>
          <w:rFonts w:ascii="Times New Roman" w:hAnsi="Times New Roman" w:cs="Times New Roman"/>
          <w:color w:val="000000" w:themeColor="text1"/>
          <w:sz w:val="24"/>
          <w:szCs w:val="24"/>
        </w:rPr>
        <w:t xml:space="preserve"> области.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2.10. Инспектор не вправе: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2.10.3. </w:t>
      </w:r>
      <w:proofErr w:type="gramStart"/>
      <w:r w:rsidRPr="00CC144A">
        <w:rPr>
          <w:rFonts w:ascii="Times New Roman" w:hAnsi="Times New Roman" w:cs="Times New Roman"/>
          <w:color w:val="000000" w:themeColor="text1"/>
          <w:sz w:val="24"/>
          <w:szCs w:val="24"/>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CC144A">
        <w:rPr>
          <w:rFonts w:ascii="Times New Roman" w:hAnsi="Times New Roman" w:cs="Times New Roman"/>
          <w:color w:val="000000" w:themeColor="text1"/>
          <w:sz w:val="24"/>
          <w:szCs w:val="24"/>
        </w:rPr>
        <w:t xml:space="preserve"> уведомлено о проведении контрольного (надзорного) мероприятия.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w:t>
      </w:r>
      <w:r w:rsidRPr="00CC144A">
        <w:rPr>
          <w:rFonts w:ascii="Times New Roman" w:hAnsi="Times New Roman" w:cs="Times New Roman"/>
          <w:color w:val="000000" w:themeColor="text1"/>
          <w:sz w:val="24"/>
          <w:szCs w:val="24"/>
        </w:rPr>
        <w:lastRenderedPageBreak/>
        <w:t>органов местного самоуправления либо подведомственных государственным органам или органам местного самоуправления организаций.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2.10.9. Превышать установленные сроки проведения контрольных (надзорных) мероприятий.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2.11. Организация проведения плановых контрольных (надзорных) мероприятий: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2.12. В соответствии с оценкой риска причинения вреда (ущерба) охраняемым законом ценностям устанавливаются </w:t>
      </w:r>
      <w:r w:rsidR="003C5EFB">
        <w:rPr>
          <w:rFonts w:ascii="Times New Roman" w:hAnsi="Times New Roman" w:cs="Times New Roman"/>
          <w:color w:val="000000" w:themeColor="text1"/>
          <w:sz w:val="24"/>
          <w:szCs w:val="24"/>
        </w:rPr>
        <w:t xml:space="preserve"> </w:t>
      </w:r>
      <w:r w:rsidR="00F6572E">
        <w:rPr>
          <w:rFonts w:ascii="Times New Roman" w:hAnsi="Times New Roman" w:cs="Times New Roman"/>
          <w:color w:val="000000" w:themeColor="text1"/>
          <w:sz w:val="24"/>
          <w:szCs w:val="24"/>
        </w:rPr>
        <w:t>5</w:t>
      </w:r>
      <w:r w:rsidRPr="00CC144A">
        <w:rPr>
          <w:rFonts w:ascii="Times New Roman" w:hAnsi="Times New Roman" w:cs="Times New Roman"/>
          <w:color w:val="000000" w:themeColor="text1"/>
          <w:sz w:val="24"/>
          <w:szCs w:val="24"/>
        </w:rPr>
        <w:t xml:space="preserve"> категорий рисков:</w:t>
      </w:r>
    </w:p>
    <w:p w:rsidR="00F6572E"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2.12.1. </w:t>
      </w:r>
      <w:r w:rsidR="008F1A6F" w:rsidRPr="00CC144A">
        <w:rPr>
          <w:rFonts w:ascii="Times New Roman" w:hAnsi="Times New Roman" w:cs="Times New Roman"/>
          <w:color w:val="000000" w:themeColor="text1"/>
          <w:sz w:val="24"/>
          <w:szCs w:val="24"/>
        </w:rPr>
        <w:t xml:space="preserve"> </w:t>
      </w:r>
      <w:proofErr w:type="spellStart"/>
      <w:r w:rsidR="00F6572E">
        <w:rPr>
          <w:rFonts w:ascii="Times New Roman" w:hAnsi="Times New Roman" w:cs="Times New Roman"/>
          <w:color w:val="000000" w:themeColor="text1"/>
          <w:sz w:val="24"/>
          <w:szCs w:val="24"/>
        </w:rPr>
        <w:t>Черезвычайно</w:t>
      </w:r>
      <w:proofErr w:type="spellEnd"/>
      <w:r w:rsidR="00F6572E">
        <w:rPr>
          <w:rFonts w:ascii="Times New Roman" w:hAnsi="Times New Roman" w:cs="Times New Roman"/>
          <w:color w:val="000000" w:themeColor="text1"/>
          <w:sz w:val="24"/>
          <w:szCs w:val="24"/>
        </w:rPr>
        <w:t xml:space="preserve"> высокий риск</w:t>
      </w:r>
    </w:p>
    <w:p w:rsidR="00F6572E" w:rsidRDefault="00F6572E"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2.12.2. Высокий риск</w:t>
      </w:r>
    </w:p>
    <w:p w:rsidR="004371AD" w:rsidRPr="00CC144A" w:rsidRDefault="00F6572E"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2.12.3.</w:t>
      </w:r>
      <w:r w:rsidR="004371AD" w:rsidRPr="00CC144A">
        <w:rPr>
          <w:rFonts w:ascii="Times New Roman" w:hAnsi="Times New Roman" w:cs="Times New Roman"/>
          <w:color w:val="000000" w:themeColor="text1"/>
          <w:sz w:val="24"/>
          <w:szCs w:val="24"/>
        </w:rPr>
        <w:t>Средний риск.</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2.12.</w:t>
      </w:r>
      <w:r w:rsidR="00F6572E">
        <w:rPr>
          <w:rFonts w:ascii="Times New Roman" w:hAnsi="Times New Roman" w:cs="Times New Roman"/>
          <w:color w:val="000000" w:themeColor="text1"/>
          <w:sz w:val="24"/>
          <w:szCs w:val="24"/>
        </w:rPr>
        <w:t>4</w:t>
      </w:r>
      <w:r w:rsidRPr="00CC144A">
        <w:rPr>
          <w:rFonts w:ascii="Times New Roman" w:hAnsi="Times New Roman" w:cs="Times New Roman"/>
          <w:color w:val="000000" w:themeColor="text1"/>
          <w:sz w:val="24"/>
          <w:szCs w:val="24"/>
        </w:rPr>
        <w:t>. Умеренный риск.</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2.12.</w:t>
      </w:r>
      <w:r w:rsidR="00F6572E">
        <w:rPr>
          <w:rFonts w:ascii="Times New Roman" w:hAnsi="Times New Roman" w:cs="Times New Roman"/>
          <w:color w:val="000000" w:themeColor="text1"/>
          <w:sz w:val="24"/>
          <w:szCs w:val="24"/>
        </w:rPr>
        <w:t>5</w:t>
      </w:r>
      <w:r w:rsidRPr="00CC144A">
        <w:rPr>
          <w:rFonts w:ascii="Times New Roman" w:hAnsi="Times New Roman" w:cs="Times New Roman"/>
          <w:color w:val="000000" w:themeColor="text1"/>
          <w:sz w:val="24"/>
          <w:szCs w:val="24"/>
        </w:rPr>
        <w:t xml:space="preserve">. </w:t>
      </w:r>
      <w:r w:rsidR="003C5EFB">
        <w:rPr>
          <w:rFonts w:ascii="Times New Roman" w:hAnsi="Times New Roman" w:cs="Times New Roman"/>
          <w:color w:val="000000" w:themeColor="text1"/>
          <w:sz w:val="24"/>
          <w:szCs w:val="24"/>
        </w:rPr>
        <w:t xml:space="preserve"> </w:t>
      </w:r>
      <w:r w:rsidRPr="00CC144A">
        <w:rPr>
          <w:rFonts w:ascii="Times New Roman" w:hAnsi="Times New Roman" w:cs="Times New Roman"/>
          <w:color w:val="000000" w:themeColor="text1"/>
          <w:sz w:val="24"/>
          <w:szCs w:val="24"/>
        </w:rPr>
        <w:t>Низкий риск.</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2.13. </w:t>
      </w:r>
      <w:proofErr w:type="gramStart"/>
      <w:r w:rsidRPr="00CC144A">
        <w:rPr>
          <w:rFonts w:ascii="Times New Roman" w:hAnsi="Times New Roman" w:cs="Times New Roman"/>
          <w:color w:val="000000" w:themeColor="text1"/>
          <w:sz w:val="24"/>
          <w:szCs w:val="24"/>
        </w:rPr>
        <w:t>Критериями отнесения объектов контроля к категории чрезвычайно высокого риска являются</w:t>
      </w:r>
      <w:r w:rsidRPr="00CC144A">
        <w:rPr>
          <w:rFonts w:ascii="Times New Roman" w:hAnsi="Times New Roman" w:cs="Times New Roman"/>
          <w:b/>
          <w:color w:val="000000" w:themeColor="text1"/>
          <w:sz w:val="24"/>
          <w:szCs w:val="24"/>
        </w:rPr>
        <w:t xml:space="preserve"> </w:t>
      </w:r>
      <w:r w:rsidRPr="00CC144A">
        <w:rPr>
          <w:rFonts w:ascii="Times New Roman" w:hAnsi="Times New Roman" w:cs="Times New Roman"/>
          <w:color w:val="000000" w:themeColor="text1"/>
          <w:sz w:val="24"/>
          <w:szCs w:val="24"/>
        </w:rPr>
        <w:t>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2.13.1. Нарушение установленных требований к размещению объектов недвижимости, выразившееся в их самовольном строительстве без получения правоустанавливающих документов на земельный участок, в том числе в границах улично-дорожной сети, особо охраняемых природных территорий.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2.13.2. Несоответствие фактического использования земельного участка (одной из целей его использования) установленной в договоре </w:t>
      </w:r>
      <w:proofErr w:type="gramStart"/>
      <w:r w:rsidRPr="00CC144A">
        <w:rPr>
          <w:rFonts w:ascii="Times New Roman" w:hAnsi="Times New Roman" w:cs="Times New Roman"/>
          <w:color w:val="000000" w:themeColor="text1"/>
          <w:sz w:val="24"/>
          <w:szCs w:val="24"/>
        </w:rPr>
        <w:t>аренды земельного участка цели использования земельного участка</w:t>
      </w:r>
      <w:proofErr w:type="gramEnd"/>
      <w:r w:rsidRPr="00CC144A">
        <w:rPr>
          <w:rFonts w:ascii="Times New Roman" w:hAnsi="Times New Roman" w:cs="Times New Roman"/>
          <w:color w:val="000000" w:themeColor="text1"/>
          <w:sz w:val="24"/>
          <w:szCs w:val="24"/>
        </w:rPr>
        <w:t>.</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2.13.3. </w:t>
      </w:r>
      <w:proofErr w:type="gramStart"/>
      <w:r w:rsidRPr="00CC144A">
        <w:rPr>
          <w:rFonts w:ascii="Times New Roman" w:hAnsi="Times New Roman" w:cs="Times New Roman"/>
          <w:color w:val="000000" w:themeColor="text1"/>
          <w:sz w:val="24"/>
          <w:szCs w:val="24"/>
        </w:rPr>
        <w:t xml:space="preserve">Несоответствие фактического использования земельного участка требованиям и ограничениям по его использованию, установленным законами </w:t>
      </w:r>
      <w:r w:rsidR="00A94C91" w:rsidRPr="00CC144A">
        <w:rPr>
          <w:rFonts w:ascii="Times New Roman" w:hAnsi="Times New Roman" w:cs="Times New Roman"/>
          <w:color w:val="000000" w:themeColor="text1"/>
          <w:sz w:val="24"/>
          <w:szCs w:val="24"/>
        </w:rPr>
        <w:t>Ярослав</w:t>
      </w:r>
      <w:r w:rsidRPr="00CC144A">
        <w:rPr>
          <w:rFonts w:ascii="Times New Roman" w:hAnsi="Times New Roman" w:cs="Times New Roman"/>
          <w:color w:val="000000" w:themeColor="text1"/>
          <w:sz w:val="24"/>
          <w:szCs w:val="24"/>
        </w:rPr>
        <w:t>ской области, иными нормативными правовыми актами, правоустанавливающими документами на землю, проектной и иной документацией, определяющей условия использования земельного участка.</w:t>
      </w:r>
      <w:proofErr w:type="gramEnd"/>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2.13.4. Длительное </w:t>
      </w:r>
      <w:proofErr w:type="spellStart"/>
      <w:r w:rsidRPr="00CC144A">
        <w:rPr>
          <w:rFonts w:ascii="Times New Roman" w:hAnsi="Times New Roman" w:cs="Times New Roman"/>
          <w:color w:val="000000" w:themeColor="text1"/>
          <w:sz w:val="24"/>
          <w:szCs w:val="24"/>
        </w:rPr>
        <w:t>неосвоение</w:t>
      </w:r>
      <w:proofErr w:type="spellEnd"/>
      <w:r w:rsidRPr="00CC144A">
        <w:rPr>
          <w:rFonts w:ascii="Times New Roman" w:hAnsi="Times New Roman" w:cs="Times New Roman"/>
          <w:color w:val="000000" w:themeColor="text1"/>
          <w:sz w:val="24"/>
          <w:szCs w:val="24"/>
        </w:rPr>
        <w:t xml:space="preserve"> земельного участка при условии, что с момента предоставления земельного участка прошло более трех лет,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2.13.5.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2.13.6.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2.13.7. Невыполнение обязательных требований к оформлению документов, являющихся основанием для использования земельных участков.</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2.14.1. Нарушение установленных требований к размещению объектов </w:t>
      </w:r>
      <w:r w:rsidRPr="00CC144A">
        <w:rPr>
          <w:rFonts w:ascii="Times New Roman" w:hAnsi="Times New Roman" w:cs="Times New Roman"/>
          <w:color w:val="000000" w:themeColor="text1"/>
          <w:sz w:val="24"/>
          <w:szCs w:val="24"/>
        </w:rPr>
        <w:lastRenderedPageBreak/>
        <w:t>недвижимости, выразившееся в их строительстве без получения правоустанавливающих документов на земельный участок, в том числе в границах улично-дорожной сети, особо охраняемых природных территорий.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2.14.2. Несоответствие фактического использования земельного участка (одной из целей его использования) установленной в договоре </w:t>
      </w:r>
      <w:proofErr w:type="gramStart"/>
      <w:r w:rsidRPr="00CC144A">
        <w:rPr>
          <w:rFonts w:ascii="Times New Roman" w:hAnsi="Times New Roman" w:cs="Times New Roman"/>
          <w:color w:val="000000" w:themeColor="text1"/>
          <w:sz w:val="24"/>
          <w:szCs w:val="24"/>
        </w:rPr>
        <w:t>аренды земельного участка цели использования земельного участка</w:t>
      </w:r>
      <w:proofErr w:type="gramEnd"/>
      <w:r w:rsidRPr="00CC144A">
        <w:rPr>
          <w:rFonts w:ascii="Times New Roman" w:hAnsi="Times New Roman" w:cs="Times New Roman"/>
          <w:color w:val="000000" w:themeColor="text1"/>
          <w:sz w:val="24"/>
          <w:szCs w:val="24"/>
        </w:rPr>
        <w:t>.</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2.14.3. </w:t>
      </w:r>
      <w:proofErr w:type="gramStart"/>
      <w:r w:rsidRPr="00CC144A">
        <w:rPr>
          <w:rFonts w:ascii="Times New Roman" w:hAnsi="Times New Roman" w:cs="Times New Roman"/>
          <w:color w:val="000000" w:themeColor="text1"/>
          <w:sz w:val="24"/>
          <w:szCs w:val="24"/>
        </w:rPr>
        <w:t xml:space="preserve">Несоответствие фактического использования земельного участка требованиям и ограничениям по его использованию, установленным законами </w:t>
      </w:r>
      <w:r w:rsidR="00A94C91" w:rsidRPr="00CC144A">
        <w:rPr>
          <w:rFonts w:ascii="Times New Roman" w:hAnsi="Times New Roman" w:cs="Times New Roman"/>
          <w:color w:val="000000" w:themeColor="text1"/>
          <w:sz w:val="24"/>
          <w:szCs w:val="24"/>
        </w:rPr>
        <w:t xml:space="preserve">Ярославской </w:t>
      </w:r>
      <w:r w:rsidRPr="00CC144A">
        <w:rPr>
          <w:rFonts w:ascii="Times New Roman" w:hAnsi="Times New Roman" w:cs="Times New Roman"/>
          <w:color w:val="000000" w:themeColor="text1"/>
          <w:sz w:val="24"/>
          <w:szCs w:val="24"/>
        </w:rPr>
        <w:t>области и иными нормативными правовыми актами, правоустанавливающими документами на землю, проектной и иной документацией, определяющей условия использования земельного участка.</w:t>
      </w:r>
      <w:proofErr w:type="gramEnd"/>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2.14.4. Длительное </w:t>
      </w:r>
      <w:proofErr w:type="spellStart"/>
      <w:r w:rsidRPr="00CC144A">
        <w:rPr>
          <w:rFonts w:ascii="Times New Roman" w:hAnsi="Times New Roman" w:cs="Times New Roman"/>
          <w:color w:val="000000" w:themeColor="text1"/>
          <w:sz w:val="24"/>
          <w:szCs w:val="24"/>
        </w:rPr>
        <w:t>неосвоение</w:t>
      </w:r>
      <w:proofErr w:type="spellEnd"/>
      <w:r w:rsidRPr="00CC144A">
        <w:rPr>
          <w:rFonts w:ascii="Times New Roman" w:hAnsi="Times New Roman" w:cs="Times New Roman"/>
          <w:color w:val="000000" w:themeColor="text1"/>
          <w:sz w:val="24"/>
          <w:szCs w:val="24"/>
        </w:rPr>
        <w:t xml:space="preserve"> земельного участка при условии, что с момента предоставления земельного участка прошло более трех лет,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2.14.5.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2.14.6.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2.14.7. Невыполнение обязательных требований к оформлению документов, являющихся основанием для использования земельных участков.</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2.15. Критерии отнесения объектов к категории среднего риска: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2.15.1. Длительное </w:t>
      </w:r>
      <w:proofErr w:type="spellStart"/>
      <w:r w:rsidRPr="00CC144A">
        <w:rPr>
          <w:rFonts w:ascii="Times New Roman" w:hAnsi="Times New Roman" w:cs="Times New Roman"/>
          <w:color w:val="000000" w:themeColor="text1"/>
          <w:sz w:val="24"/>
          <w:szCs w:val="24"/>
        </w:rPr>
        <w:t>неосвоение</w:t>
      </w:r>
      <w:proofErr w:type="spellEnd"/>
      <w:r w:rsidRPr="00CC144A">
        <w:rPr>
          <w:rFonts w:ascii="Times New Roman" w:hAnsi="Times New Roman" w:cs="Times New Roman"/>
          <w:color w:val="000000" w:themeColor="text1"/>
          <w:sz w:val="24"/>
          <w:szCs w:val="24"/>
        </w:rPr>
        <w:t xml:space="preserve"> земельного участка при условии, что с момента предоставления земельного участка прошло более двух с половиной лет,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2.15.2. Нарушение установленных требований к размещению, выразившееся в их строительстве с увеличением площади земельного участка, свыше предусмотренного схемой размещения на кадастровом плане территории, иными документами, либо с нарушением места размещения.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2.15.3.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2.15.4.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2.15.5. Невыполнение обязательных требований к оформлению документов, </w:t>
      </w:r>
      <w:r w:rsidRPr="00CC144A">
        <w:rPr>
          <w:rFonts w:ascii="Times New Roman" w:hAnsi="Times New Roman" w:cs="Times New Roman"/>
          <w:color w:val="000000" w:themeColor="text1"/>
          <w:sz w:val="24"/>
          <w:szCs w:val="24"/>
        </w:rPr>
        <w:lastRenderedPageBreak/>
        <w:t>являющихся основанием для использования земельных участков.</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2.15.6. Несоответствие фактического использования земельного участка (одной из целей его использования) установленной в договоре </w:t>
      </w:r>
      <w:proofErr w:type="gramStart"/>
      <w:r w:rsidRPr="00CC144A">
        <w:rPr>
          <w:rFonts w:ascii="Times New Roman" w:hAnsi="Times New Roman" w:cs="Times New Roman"/>
          <w:color w:val="000000" w:themeColor="text1"/>
          <w:sz w:val="24"/>
          <w:szCs w:val="24"/>
        </w:rPr>
        <w:t>аренды земельного участка цели использования земельного участка</w:t>
      </w:r>
      <w:proofErr w:type="gramEnd"/>
      <w:r w:rsidRPr="00CC144A">
        <w:rPr>
          <w:rFonts w:ascii="Times New Roman" w:hAnsi="Times New Roman" w:cs="Times New Roman"/>
          <w:color w:val="000000" w:themeColor="text1"/>
          <w:sz w:val="24"/>
          <w:szCs w:val="24"/>
        </w:rPr>
        <w:t>.</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2.15.7. </w:t>
      </w:r>
      <w:proofErr w:type="gramStart"/>
      <w:r w:rsidRPr="00CC144A">
        <w:rPr>
          <w:rFonts w:ascii="Times New Roman" w:hAnsi="Times New Roman" w:cs="Times New Roman"/>
          <w:color w:val="000000" w:themeColor="text1"/>
          <w:sz w:val="24"/>
          <w:szCs w:val="24"/>
        </w:rPr>
        <w:t xml:space="preserve">Несоответствие фактического использования земельного участка требованиям и ограничениям по его использованию, установленным законами </w:t>
      </w:r>
      <w:r w:rsidR="00A94C91" w:rsidRPr="00CC144A">
        <w:rPr>
          <w:rFonts w:ascii="Times New Roman" w:hAnsi="Times New Roman" w:cs="Times New Roman"/>
          <w:color w:val="000000" w:themeColor="text1"/>
          <w:sz w:val="24"/>
          <w:szCs w:val="24"/>
        </w:rPr>
        <w:t>Ярославской</w:t>
      </w:r>
      <w:r w:rsidRPr="00CC144A">
        <w:rPr>
          <w:rFonts w:ascii="Times New Roman" w:hAnsi="Times New Roman" w:cs="Times New Roman"/>
          <w:color w:val="000000" w:themeColor="text1"/>
          <w:sz w:val="24"/>
          <w:szCs w:val="24"/>
        </w:rPr>
        <w:t xml:space="preserve"> области, иными нормативными правовыми актами, правоустанавливающими документами на землю, проектной и иной документацией, определяющей условия использования земельного участка.</w:t>
      </w:r>
      <w:proofErr w:type="gramEnd"/>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Объекты контроля, отнесенные к категории умеренного риска, включаются в план профилактических мероприятий.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Внеплановые контрольные (надзорные) мероприятия, за исключением выездного обследования, проводятся по основаниям, предусмотренным </w:t>
      </w:r>
      <w:hyperlink r:id="rId21" w:history="1">
        <w:r w:rsidRPr="00CC144A">
          <w:rPr>
            <w:rFonts w:ascii="Times New Roman" w:hAnsi="Times New Roman" w:cs="Times New Roman"/>
            <w:color w:val="000000" w:themeColor="text1"/>
            <w:sz w:val="24"/>
            <w:szCs w:val="24"/>
          </w:rPr>
          <w:t>пунктами 1</w:t>
        </w:r>
      </w:hyperlink>
      <w:r w:rsidRPr="00CC144A">
        <w:rPr>
          <w:rFonts w:ascii="Times New Roman" w:hAnsi="Times New Roman" w:cs="Times New Roman"/>
          <w:color w:val="000000" w:themeColor="text1"/>
          <w:sz w:val="24"/>
          <w:szCs w:val="24"/>
        </w:rPr>
        <w:t xml:space="preserve">, </w:t>
      </w:r>
      <w:hyperlink r:id="rId22" w:history="1">
        <w:r w:rsidRPr="00CC144A">
          <w:rPr>
            <w:rFonts w:ascii="Times New Roman" w:hAnsi="Times New Roman" w:cs="Times New Roman"/>
            <w:color w:val="000000" w:themeColor="text1"/>
            <w:sz w:val="24"/>
            <w:szCs w:val="24"/>
          </w:rPr>
          <w:t>3</w:t>
        </w:r>
      </w:hyperlink>
      <w:r w:rsidRPr="00CC144A">
        <w:rPr>
          <w:rFonts w:ascii="Times New Roman" w:hAnsi="Times New Roman" w:cs="Times New Roman"/>
          <w:color w:val="000000" w:themeColor="text1"/>
          <w:sz w:val="24"/>
          <w:szCs w:val="24"/>
        </w:rPr>
        <w:t xml:space="preserve"> - </w:t>
      </w:r>
      <w:hyperlink r:id="rId23" w:history="1">
        <w:r w:rsidRPr="00CC144A">
          <w:rPr>
            <w:rFonts w:ascii="Times New Roman" w:hAnsi="Times New Roman" w:cs="Times New Roman"/>
            <w:color w:val="000000" w:themeColor="text1"/>
            <w:sz w:val="24"/>
            <w:szCs w:val="24"/>
          </w:rPr>
          <w:t>6 части 1 статьи 57</w:t>
        </w:r>
      </w:hyperlink>
      <w:r w:rsidRPr="00CC144A">
        <w:rPr>
          <w:rFonts w:ascii="Times New Roman" w:hAnsi="Times New Roman" w:cs="Times New Roman"/>
          <w:color w:val="000000" w:themeColor="text1"/>
          <w:sz w:val="24"/>
          <w:szCs w:val="24"/>
        </w:rPr>
        <w:t xml:space="preserve">, </w:t>
      </w:r>
      <w:hyperlink r:id="rId24" w:history="1">
        <w:r w:rsidRPr="00CC144A">
          <w:rPr>
            <w:rFonts w:ascii="Times New Roman" w:hAnsi="Times New Roman" w:cs="Times New Roman"/>
            <w:color w:val="000000" w:themeColor="text1"/>
            <w:sz w:val="24"/>
            <w:szCs w:val="24"/>
          </w:rPr>
          <w:t>частью 12 статьи 66</w:t>
        </w:r>
      </w:hyperlink>
      <w:r w:rsidRPr="00CC144A">
        <w:rPr>
          <w:rFonts w:ascii="Times New Roman" w:hAnsi="Times New Roman" w:cs="Times New Roman"/>
          <w:color w:val="000000" w:themeColor="text1"/>
          <w:sz w:val="24"/>
          <w:szCs w:val="24"/>
        </w:rPr>
        <w:t xml:space="preserve"> Федерального закона N 248-ФЗ.</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CC144A">
        <w:rPr>
          <w:rFonts w:ascii="Times New Roman" w:hAnsi="Times New Roman" w:cs="Times New Roman"/>
          <w:color w:val="000000" w:themeColor="text1"/>
          <w:sz w:val="24"/>
          <w:szCs w:val="24"/>
        </w:rPr>
        <w:t>содержащихся</w:t>
      </w:r>
      <w:proofErr w:type="gramEnd"/>
      <w:r w:rsidRPr="00CC144A">
        <w:rPr>
          <w:rFonts w:ascii="Times New Roman" w:hAnsi="Times New Roman" w:cs="Times New Roman"/>
          <w:color w:val="000000" w:themeColor="text1"/>
          <w:sz w:val="24"/>
          <w:szCs w:val="24"/>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2.21. </w:t>
      </w:r>
      <w:proofErr w:type="gramStart"/>
      <w:r w:rsidRPr="00CC144A">
        <w:rPr>
          <w:rFonts w:ascii="Times New Roman" w:hAnsi="Times New Roman" w:cs="Times New Roman"/>
          <w:color w:val="000000" w:themeColor="text1"/>
          <w:sz w:val="24"/>
          <w:szCs w:val="24"/>
        </w:rPr>
        <w:t xml:space="preserve">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w:t>
      </w:r>
      <w:r w:rsidRPr="00CC144A">
        <w:rPr>
          <w:rFonts w:ascii="Times New Roman" w:hAnsi="Times New Roman" w:cs="Times New Roman"/>
          <w:color w:val="000000" w:themeColor="text1"/>
          <w:sz w:val="24"/>
          <w:szCs w:val="24"/>
        </w:rPr>
        <w:lastRenderedPageBreak/>
        <w:t>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CC144A">
        <w:rPr>
          <w:rFonts w:ascii="Times New Roman" w:hAnsi="Times New Roman" w:cs="Times New Roman"/>
          <w:color w:val="000000" w:themeColor="text1"/>
          <w:sz w:val="24"/>
          <w:szCs w:val="24"/>
        </w:rPr>
        <w:t xml:space="preserve">, </w:t>
      </w:r>
      <w:proofErr w:type="gramStart"/>
      <w:r w:rsidRPr="00CC144A">
        <w:rPr>
          <w:rFonts w:ascii="Times New Roman" w:hAnsi="Times New Roman" w:cs="Times New Roman"/>
          <w:color w:val="000000" w:themeColor="text1"/>
          <w:sz w:val="24"/>
          <w:szCs w:val="24"/>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CC144A">
        <w:rPr>
          <w:rFonts w:ascii="Times New Roman" w:hAnsi="Times New Roman" w:cs="Times New Roman"/>
          <w:color w:val="000000" w:themeColor="text1"/>
          <w:sz w:val="24"/>
          <w:szCs w:val="24"/>
        </w:rPr>
        <w:t>прослеживаемость</w:t>
      </w:r>
      <w:proofErr w:type="spellEnd"/>
      <w:r w:rsidRPr="00CC144A">
        <w:rPr>
          <w:rFonts w:ascii="Times New Roman" w:hAnsi="Times New Roman" w:cs="Times New Roman"/>
          <w:color w:val="000000" w:themeColor="text1"/>
          <w:sz w:val="24"/>
          <w:szCs w:val="24"/>
        </w:rPr>
        <w:t>, учет, автоматическую фиксацию информации, и иные сведения об объектах контроля, в том числе из открытых источников данных.</w:t>
      </w:r>
      <w:proofErr w:type="gramEnd"/>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2.23. В рамках осуществления муниципального земельного контроля проводятся следующие виды контрольных (надзорных) мероприятий: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2.23.1. Требующие взаимодействия с контролируемым лицом:</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2.23.1.1. Выездная проверка.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2.23.1.2. Рейдовый осмотр.</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2.23.1.3. Инспекционный визит.</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2.23.1.4. Документарная проверка.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2.23.2. Не требующие взаимодействия с контролируемым лицом - выездное обследование.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2.24. Выездная проверка: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2.24.1. Выездная проверка проводится в отношении конкретного контролируемого лица, владеющего и (или) использующего земельные участки на территории сельских поселений </w:t>
      </w:r>
      <w:r w:rsidR="007C4A5B" w:rsidRPr="00CC144A">
        <w:rPr>
          <w:rFonts w:ascii="Times New Roman" w:hAnsi="Times New Roman" w:cs="Times New Roman"/>
          <w:color w:val="000000" w:themeColor="text1"/>
          <w:sz w:val="24"/>
          <w:szCs w:val="24"/>
        </w:rPr>
        <w:t>Пошехонского</w:t>
      </w:r>
      <w:r w:rsidRPr="00CC144A">
        <w:rPr>
          <w:rFonts w:ascii="Times New Roman" w:hAnsi="Times New Roman" w:cs="Times New Roman"/>
          <w:color w:val="000000" w:themeColor="text1"/>
          <w:sz w:val="24"/>
          <w:szCs w:val="24"/>
        </w:rPr>
        <w:t xml:space="preserve"> района,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2.24.2.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CC144A">
        <w:rPr>
          <w:rFonts w:ascii="Times New Roman" w:hAnsi="Times New Roman" w:cs="Times New Roman"/>
          <w:color w:val="000000" w:themeColor="text1"/>
          <w:sz w:val="24"/>
          <w:szCs w:val="24"/>
        </w:rPr>
        <w:t>позднее</w:t>
      </w:r>
      <w:proofErr w:type="gramEnd"/>
      <w:r w:rsidRPr="00CC144A">
        <w:rPr>
          <w:rFonts w:ascii="Times New Roman" w:hAnsi="Times New Roman" w:cs="Times New Roman"/>
          <w:color w:val="000000" w:themeColor="text1"/>
          <w:sz w:val="24"/>
          <w:szCs w:val="24"/>
        </w:rPr>
        <w:t xml:space="preserve"> чем за 24 часа до начала в порядке, предусмотренном </w:t>
      </w:r>
      <w:hyperlink r:id="rId25" w:history="1">
        <w:r w:rsidRPr="00CC144A">
          <w:rPr>
            <w:rFonts w:ascii="Times New Roman" w:hAnsi="Times New Roman" w:cs="Times New Roman"/>
            <w:color w:val="000000" w:themeColor="text1"/>
            <w:sz w:val="24"/>
            <w:szCs w:val="24"/>
          </w:rPr>
          <w:t>пунктом 2.46</w:t>
        </w:r>
      </w:hyperlink>
      <w:r w:rsidRPr="00CC144A">
        <w:rPr>
          <w:rFonts w:ascii="Times New Roman" w:hAnsi="Times New Roman" w:cs="Times New Roman"/>
          <w:color w:val="000000" w:themeColor="text1"/>
          <w:sz w:val="24"/>
          <w:szCs w:val="24"/>
        </w:rPr>
        <w:t xml:space="preserve"> настоящего Положения.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C144A">
        <w:rPr>
          <w:rFonts w:ascii="Times New Roman" w:hAnsi="Times New Roman" w:cs="Times New Roman"/>
          <w:color w:val="000000" w:themeColor="text1"/>
          <w:sz w:val="24"/>
          <w:szCs w:val="24"/>
        </w:rPr>
        <w:t>микропредприятия</w:t>
      </w:r>
      <w:proofErr w:type="spellEnd"/>
      <w:r w:rsidRPr="00CC144A">
        <w:rPr>
          <w:rFonts w:ascii="Times New Roman" w:hAnsi="Times New Roman" w:cs="Times New Roman"/>
          <w:color w:val="000000" w:themeColor="text1"/>
          <w:sz w:val="24"/>
          <w:szCs w:val="24"/>
        </w:rPr>
        <w:t>.</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2.24.4. В ходе выездной проверки допускаются следующие контрольные (надзорные) действия: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2.24.4.1. Осмотр.</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2.24.4.2. Досмотр.</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2.24.4.3. Опрос.</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lastRenderedPageBreak/>
        <w:t>2.24.4.4. Получение письменных объяснений.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2.24.4.5. Истребование документов.</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2.24.4.6. Экспертиза.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2.25. Рейдовый осмотр:</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2.25.2. </w:t>
      </w:r>
      <w:proofErr w:type="gramStart"/>
      <w:r w:rsidRPr="00CC144A">
        <w:rPr>
          <w:rFonts w:ascii="Times New Roman" w:hAnsi="Times New Roman" w:cs="Times New Roman"/>
          <w:color w:val="000000" w:themeColor="text1"/>
          <w:sz w:val="24"/>
          <w:szCs w:val="24"/>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2.25.3. В ходе рейдового осмотра допускаются следующие контрольные (надзорные) действия: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2.25.3.1. Осмотр.</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2.25.3.2. Досмотр.</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2.25.3.3. Опрос.</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2.25.3.4. Получение письменных объяснений.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2.25.3.5. Истребование документов.</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2.25.3.6. Экспертиза.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2.25.4. Срок взаимодействия с одним контролируемым лицом в период проведения рейдового осмотра не может превышать один рабочий день.</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2.25.5. При проведении рейдового осмотра инспекторы вправе взаимодействовать с находящимися на производственных объектах гражданами.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2.26. Инспекционный визит:</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w:t>
      </w:r>
      <w:r w:rsidRPr="00CC144A">
        <w:rPr>
          <w:rFonts w:ascii="Times New Roman" w:hAnsi="Times New Roman" w:cs="Times New Roman"/>
          <w:color w:val="000000" w:themeColor="text1"/>
          <w:sz w:val="24"/>
          <w:szCs w:val="24"/>
        </w:rPr>
        <w:lastRenderedPageBreak/>
        <w:t>представительств, обособленных структурных подразделений) либо объекта контроля.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2.26.2. В ходе инспекционного визита допускаются следующие контрольные (надзорные) действия: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2.26.2.1. Осмотр.</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2.26.2.2. Опрос.</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2.26.2.3. Получение письменных объяснений.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2.26.2.4. Инструментальное обследование.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2.26.3. Инспекционный визит проводится без предварительного уведомления контролируемого лица и собственника объекта контроля.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2.26.5. Контролируемые лица или их представители обязаны обеспечить беспрепятственный доступ инспектора в здания, сооружения, помещения.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2.27. Документарная проверка: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2.27.1. </w:t>
      </w:r>
      <w:proofErr w:type="gramStart"/>
      <w:r w:rsidRPr="00CC144A">
        <w:rPr>
          <w:rFonts w:ascii="Times New Roman" w:hAnsi="Times New Roman" w:cs="Times New Roman"/>
          <w:color w:val="000000" w:themeColor="text1"/>
          <w:sz w:val="24"/>
          <w:szCs w:val="24"/>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CC144A">
        <w:rPr>
          <w:rFonts w:ascii="Times New Roman" w:hAnsi="Times New Roman" w:cs="Times New Roman"/>
          <w:color w:val="000000" w:themeColor="text1"/>
          <w:sz w:val="24"/>
          <w:szCs w:val="24"/>
        </w:rPr>
        <w:t xml:space="preserve"> (осуществления деятельности) контролируемого лица (его филиалов, представительств, обособленных структурных подразделений).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2.27.3. В ходе документарной проверки допускаются следующие контрольные (надзорные) действия. 2.27.3.1. Получение письменных объяснений.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2.27.3.2. Истребование документов.</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2.27.3.3. Экспертиза.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2.27.4. В случае если достоверность сведений, содержащихся в документах, имеющихся в распоряжении уполномоченного органа, вызывает обоснованные </w:t>
      </w:r>
      <w:proofErr w:type="gramStart"/>
      <w:r w:rsidRPr="00CC144A">
        <w:rPr>
          <w:rFonts w:ascii="Times New Roman" w:hAnsi="Times New Roman" w:cs="Times New Roman"/>
          <w:color w:val="000000" w:themeColor="text1"/>
          <w:sz w:val="24"/>
          <w:szCs w:val="24"/>
        </w:rPr>
        <w:t>сомнения</w:t>
      </w:r>
      <w:proofErr w:type="gramEnd"/>
      <w:r w:rsidRPr="00CC144A">
        <w:rPr>
          <w:rFonts w:ascii="Times New Roman" w:hAnsi="Times New Roman" w:cs="Times New Roman"/>
          <w:color w:val="000000" w:themeColor="text1"/>
          <w:sz w:val="24"/>
          <w:szCs w:val="24"/>
        </w:rPr>
        <w:t xml:space="preserve">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w:t>
      </w:r>
      <w:r w:rsidRPr="00CC144A">
        <w:rPr>
          <w:rFonts w:ascii="Times New Roman" w:hAnsi="Times New Roman" w:cs="Times New Roman"/>
          <w:color w:val="000000" w:themeColor="text1"/>
          <w:sz w:val="24"/>
          <w:szCs w:val="24"/>
        </w:rPr>
        <w:lastRenderedPageBreak/>
        <w:t>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2.27.5. Если в ходе документарной проверки выявлены ошибки и (или) противоречия в представленных контролируемым лицом </w:t>
      </w:r>
      <w:proofErr w:type="gramStart"/>
      <w:r w:rsidRPr="00CC144A">
        <w:rPr>
          <w:rFonts w:ascii="Times New Roman" w:hAnsi="Times New Roman" w:cs="Times New Roman"/>
          <w:color w:val="000000" w:themeColor="text1"/>
          <w:sz w:val="24"/>
          <w:szCs w:val="24"/>
        </w:rPr>
        <w:t>документах</w:t>
      </w:r>
      <w:proofErr w:type="gramEnd"/>
      <w:r w:rsidRPr="00CC144A">
        <w:rPr>
          <w:rFonts w:ascii="Times New Roman" w:hAnsi="Times New Roman" w:cs="Times New Roman"/>
          <w:color w:val="000000" w:themeColor="text1"/>
          <w:sz w:val="24"/>
          <w:szCs w:val="24"/>
        </w:rPr>
        <w:t xml:space="preserve">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CC144A">
        <w:rPr>
          <w:rFonts w:ascii="Times New Roman" w:hAnsi="Times New Roman" w:cs="Times New Roman"/>
          <w:color w:val="000000" w:themeColor="text1"/>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документов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CC144A">
        <w:rPr>
          <w:rFonts w:ascii="Times New Roman" w:hAnsi="Times New Roman" w:cs="Times New Roman"/>
          <w:color w:val="000000" w:themeColor="text1"/>
          <w:sz w:val="24"/>
          <w:szCs w:val="24"/>
        </w:rPr>
        <w:t>истребуются</w:t>
      </w:r>
      <w:proofErr w:type="spellEnd"/>
      <w:r w:rsidRPr="00CC144A">
        <w:rPr>
          <w:rFonts w:ascii="Times New Roman" w:hAnsi="Times New Roman" w:cs="Times New Roman"/>
          <w:color w:val="000000" w:themeColor="text1"/>
          <w:sz w:val="24"/>
          <w:szCs w:val="24"/>
        </w:rPr>
        <w:t>.</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2.27.7. Срок проведения документарной проверки не может превышать десять рабочих дней. </w:t>
      </w:r>
      <w:proofErr w:type="gramStart"/>
      <w:r w:rsidRPr="00CC144A">
        <w:rPr>
          <w:rFonts w:ascii="Times New Roman" w:hAnsi="Times New Roman" w:cs="Times New Roman"/>
          <w:color w:val="000000" w:themeColor="text1"/>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CC144A">
        <w:rPr>
          <w:rFonts w:ascii="Times New Roman" w:hAnsi="Times New Roman" w:cs="Times New Roman"/>
          <w:color w:val="000000" w:themeColor="text1"/>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2.27.8. Внеплановая документарная проверка проводится без согласования с органами прокуратуры.</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2.29. Выездное обследование: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lastRenderedPageBreak/>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2.29.4. По результатам проведения выездного обследования решений, предусмотренных </w:t>
      </w:r>
      <w:hyperlink r:id="rId26" w:history="1">
        <w:r w:rsidRPr="00CC144A">
          <w:rPr>
            <w:rFonts w:ascii="Times New Roman" w:hAnsi="Times New Roman" w:cs="Times New Roman"/>
            <w:color w:val="000000" w:themeColor="text1"/>
            <w:sz w:val="24"/>
            <w:szCs w:val="24"/>
          </w:rPr>
          <w:t>пунктами 1</w:t>
        </w:r>
      </w:hyperlink>
      <w:r w:rsidRPr="00CC144A">
        <w:rPr>
          <w:rFonts w:ascii="Times New Roman" w:hAnsi="Times New Roman" w:cs="Times New Roman"/>
          <w:color w:val="000000" w:themeColor="text1"/>
          <w:sz w:val="24"/>
          <w:szCs w:val="24"/>
        </w:rPr>
        <w:t xml:space="preserve"> и </w:t>
      </w:r>
      <w:hyperlink r:id="rId27" w:history="1">
        <w:r w:rsidRPr="00CC144A">
          <w:rPr>
            <w:rFonts w:ascii="Times New Roman" w:hAnsi="Times New Roman" w:cs="Times New Roman"/>
            <w:color w:val="000000" w:themeColor="text1"/>
            <w:sz w:val="24"/>
            <w:szCs w:val="24"/>
          </w:rPr>
          <w:t>2 части 2 статьи 90</w:t>
        </w:r>
      </w:hyperlink>
      <w:r w:rsidRPr="00CC144A">
        <w:rPr>
          <w:rFonts w:ascii="Times New Roman" w:hAnsi="Times New Roman" w:cs="Times New Roman"/>
          <w:color w:val="000000" w:themeColor="text1"/>
          <w:sz w:val="24"/>
          <w:szCs w:val="24"/>
        </w:rPr>
        <w:t xml:space="preserve"> Федерального закона N 248-ФЗ, не принимаются.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2.29.5. Выездное обследование может проводиться в форме внепланового контрольного (надзорного) мероприятия.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CC144A">
        <w:rPr>
          <w:rFonts w:ascii="Times New Roman" w:hAnsi="Times New Roman" w:cs="Times New Roman"/>
          <w:color w:val="000000" w:themeColor="text1"/>
          <w:sz w:val="24"/>
          <w:szCs w:val="24"/>
        </w:rPr>
        <w:t>с</w:t>
      </w:r>
      <w:proofErr w:type="gramEnd"/>
      <w:r w:rsidRPr="00CC144A">
        <w:rPr>
          <w:rFonts w:ascii="Times New Roman" w:hAnsi="Times New Roman" w:cs="Times New Roman"/>
          <w:color w:val="000000" w:themeColor="text1"/>
          <w:sz w:val="24"/>
          <w:szCs w:val="24"/>
        </w:rPr>
        <w:t>:</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8" w:history="1">
        <w:r w:rsidRPr="00CC144A">
          <w:rPr>
            <w:rFonts w:ascii="Times New Roman" w:hAnsi="Times New Roman" w:cs="Times New Roman"/>
            <w:color w:val="000000" w:themeColor="text1"/>
            <w:sz w:val="24"/>
            <w:szCs w:val="24"/>
          </w:rPr>
          <w:t>частью 1 статьи 95</w:t>
        </w:r>
      </w:hyperlink>
      <w:r w:rsidRPr="00CC144A">
        <w:rPr>
          <w:rFonts w:ascii="Times New Roman" w:hAnsi="Times New Roman" w:cs="Times New Roman"/>
          <w:color w:val="000000" w:themeColor="text1"/>
          <w:sz w:val="24"/>
          <w:szCs w:val="24"/>
        </w:rPr>
        <w:t xml:space="preserve"> Федерального закона N 248-ФЗ.</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2.31. </w:t>
      </w:r>
      <w:proofErr w:type="gramStart"/>
      <w:r w:rsidRPr="00CC144A">
        <w:rPr>
          <w:rFonts w:ascii="Times New Roman" w:hAnsi="Times New Roman" w:cs="Times New Roman"/>
          <w:color w:val="000000" w:themeColor="text1"/>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CC144A">
        <w:rPr>
          <w:rFonts w:ascii="Times New Roman" w:hAnsi="Times New Roman" w:cs="Times New Roman"/>
          <w:color w:val="000000" w:themeColor="text1"/>
          <w:sz w:val="24"/>
          <w:szCs w:val="24"/>
        </w:rPr>
        <w:t xml:space="preserve"> месту нахождения объекта контроля посредством направления в тот же срок документов, предусмотренных </w:t>
      </w:r>
      <w:hyperlink r:id="rId29" w:history="1">
        <w:r w:rsidRPr="00CC144A">
          <w:rPr>
            <w:rFonts w:ascii="Times New Roman" w:hAnsi="Times New Roman" w:cs="Times New Roman"/>
            <w:color w:val="000000" w:themeColor="text1"/>
            <w:sz w:val="24"/>
            <w:szCs w:val="24"/>
          </w:rPr>
          <w:t>частью 5 статьи 66</w:t>
        </w:r>
      </w:hyperlink>
      <w:r w:rsidRPr="00CC144A">
        <w:rPr>
          <w:rFonts w:ascii="Times New Roman" w:hAnsi="Times New Roman" w:cs="Times New Roman"/>
          <w:color w:val="000000" w:themeColor="text1"/>
          <w:sz w:val="24"/>
          <w:szCs w:val="24"/>
        </w:rPr>
        <w:t xml:space="preserve"> Федерального закона N 248-ФЗ.</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w:t>
      </w:r>
      <w:r w:rsidRPr="00CC144A">
        <w:rPr>
          <w:rFonts w:ascii="Times New Roman" w:hAnsi="Times New Roman" w:cs="Times New Roman"/>
          <w:color w:val="000000" w:themeColor="text1"/>
          <w:sz w:val="24"/>
          <w:szCs w:val="24"/>
        </w:rPr>
        <w:lastRenderedPageBreak/>
        <w:t>подписью инспектора.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2.36. </w:t>
      </w:r>
      <w:proofErr w:type="gramStart"/>
      <w:r w:rsidRPr="00CC144A">
        <w:rPr>
          <w:rFonts w:ascii="Times New Roman" w:hAnsi="Times New Roman" w:cs="Times New Roman"/>
          <w:color w:val="000000" w:themeColor="text1"/>
          <w:sz w:val="24"/>
          <w:szCs w:val="24"/>
        </w:rPr>
        <w:t>Контроль за</w:t>
      </w:r>
      <w:proofErr w:type="gramEnd"/>
      <w:r w:rsidRPr="00CC144A">
        <w:rPr>
          <w:rFonts w:ascii="Times New Roman" w:hAnsi="Times New Roman" w:cs="Times New Roman"/>
          <w:color w:val="000000" w:themeColor="text1"/>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CC144A">
        <w:rPr>
          <w:rFonts w:ascii="Times New Roman" w:hAnsi="Times New Roman" w:cs="Times New Roman"/>
          <w:color w:val="000000" w:themeColor="text1"/>
          <w:sz w:val="24"/>
          <w:szCs w:val="24"/>
        </w:rPr>
        <w:t>контроль за</w:t>
      </w:r>
      <w:proofErr w:type="gramEnd"/>
      <w:r w:rsidRPr="00CC144A">
        <w:rPr>
          <w:rFonts w:ascii="Times New Roman" w:hAnsi="Times New Roman" w:cs="Times New Roman"/>
          <w:color w:val="000000" w:themeColor="text1"/>
          <w:sz w:val="24"/>
          <w:szCs w:val="24"/>
        </w:rPr>
        <w:t xml:space="preserve"> устранением выявленных нарушений обязательных требований осуществляется в форме инспекционного визита.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30" w:history="1">
        <w:r w:rsidRPr="00CC144A">
          <w:rPr>
            <w:rFonts w:ascii="Times New Roman" w:hAnsi="Times New Roman" w:cs="Times New Roman"/>
            <w:color w:val="000000" w:themeColor="text1"/>
            <w:sz w:val="24"/>
            <w:szCs w:val="24"/>
          </w:rPr>
          <w:t>статьями 76</w:t>
        </w:r>
      </w:hyperlink>
      <w:r w:rsidRPr="00CC144A">
        <w:rPr>
          <w:rFonts w:ascii="Times New Roman" w:hAnsi="Times New Roman" w:cs="Times New Roman"/>
          <w:color w:val="000000" w:themeColor="text1"/>
          <w:sz w:val="24"/>
          <w:szCs w:val="24"/>
        </w:rPr>
        <w:t xml:space="preserve"> - </w:t>
      </w:r>
      <w:hyperlink r:id="rId31" w:history="1">
        <w:r w:rsidRPr="00CC144A">
          <w:rPr>
            <w:rFonts w:ascii="Times New Roman" w:hAnsi="Times New Roman" w:cs="Times New Roman"/>
            <w:color w:val="000000" w:themeColor="text1"/>
            <w:sz w:val="24"/>
            <w:szCs w:val="24"/>
          </w:rPr>
          <w:t>80</w:t>
        </w:r>
      </w:hyperlink>
      <w:r w:rsidRPr="00CC144A">
        <w:rPr>
          <w:rFonts w:ascii="Times New Roman" w:hAnsi="Times New Roman" w:cs="Times New Roman"/>
          <w:color w:val="000000" w:themeColor="text1"/>
          <w:sz w:val="24"/>
          <w:szCs w:val="24"/>
        </w:rPr>
        <w:t xml:space="preserve">, </w:t>
      </w:r>
      <w:hyperlink r:id="rId32" w:history="1">
        <w:r w:rsidRPr="00CC144A">
          <w:rPr>
            <w:rFonts w:ascii="Times New Roman" w:hAnsi="Times New Roman" w:cs="Times New Roman"/>
            <w:color w:val="000000" w:themeColor="text1"/>
            <w:sz w:val="24"/>
            <w:szCs w:val="24"/>
          </w:rPr>
          <w:t>82</w:t>
        </w:r>
      </w:hyperlink>
      <w:r w:rsidRPr="00CC144A">
        <w:rPr>
          <w:rFonts w:ascii="Times New Roman" w:hAnsi="Times New Roman" w:cs="Times New Roman"/>
          <w:color w:val="000000" w:themeColor="text1"/>
          <w:sz w:val="24"/>
          <w:szCs w:val="24"/>
        </w:rPr>
        <w:t xml:space="preserve"> и </w:t>
      </w:r>
      <w:hyperlink r:id="rId33" w:history="1">
        <w:r w:rsidRPr="00CC144A">
          <w:rPr>
            <w:rFonts w:ascii="Times New Roman" w:hAnsi="Times New Roman" w:cs="Times New Roman"/>
            <w:color w:val="000000" w:themeColor="text1"/>
            <w:sz w:val="24"/>
            <w:szCs w:val="24"/>
          </w:rPr>
          <w:t>84</w:t>
        </w:r>
      </w:hyperlink>
      <w:r w:rsidRPr="00CC144A">
        <w:rPr>
          <w:rFonts w:ascii="Times New Roman" w:hAnsi="Times New Roman" w:cs="Times New Roman"/>
          <w:color w:val="000000" w:themeColor="text1"/>
          <w:sz w:val="24"/>
          <w:szCs w:val="24"/>
        </w:rPr>
        <w:t xml:space="preserve"> Федерального закона N 248-ФЗ:</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2.37.1. Осмотр.</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2.37.2. Досмотр.</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2.37.3. Опрос.</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2.37.4. Получение письменных объяснений.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2.37.5. Истребование документов.</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2.37.6. Инструментальное обследование.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2.37.7. Экспертиза.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2.38. Осмотр:</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2.38.1. Осмотр осуществляется инспектором в присутствии контролируемого лица или его представителя и (или) с применением видеозаписи.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2.39. Досмотр:</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2.39.2.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2.40. Опрос.</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lastRenderedPageBreak/>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2.41. Получение письменных объяснений: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2.41.1. Письменные объяснения (далее - объяснения) оформляются путем составления письменного документа в свободной форме.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2.42. Истребование документов:</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2.42.1. </w:t>
      </w:r>
      <w:proofErr w:type="spellStart"/>
      <w:r w:rsidRPr="00CC144A">
        <w:rPr>
          <w:rFonts w:ascii="Times New Roman" w:hAnsi="Times New Roman" w:cs="Times New Roman"/>
          <w:color w:val="000000" w:themeColor="text1"/>
          <w:sz w:val="24"/>
          <w:szCs w:val="24"/>
        </w:rPr>
        <w:t>Истребуемые</w:t>
      </w:r>
      <w:proofErr w:type="spellEnd"/>
      <w:r w:rsidRPr="00CC144A">
        <w:rPr>
          <w:rFonts w:ascii="Times New Roman" w:hAnsi="Times New Roman" w:cs="Times New Roman"/>
          <w:color w:val="000000" w:themeColor="text1"/>
          <w:sz w:val="24"/>
          <w:szCs w:val="24"/>
        </w:rPr>
        <w:t xml:space="preserve"> документы направляются в уполномоченный орган в форме электронного документа в порядке, предусмотренном </w:t>
      </w:r>
      <w:hyperlink r:id="rId34" w:history="1">
        <w:r w:rsidRPr="00CC144A">
          <w:rPr>
            <w:rFonts w:ascii="Times New Roman" w:hAnsi="Times New Roman" w:cs="Times New Roman"/>
            <w:color w:val="000000" w:themeColor="text1"/>
            <w:sz w:val="24"/>
            <w:szCs w:val="24"/>
          </w:rPr>
          <w:t>статьей 21</w:t>
        </w:r>
      </w:hyperlink>
      <w:r w:rsidRPr="00CC144A">
        <w:rPr>
          <w:rFonts w:ascii="Times New Roman" w:hAnsi="Times New Roman" w:cs="Times New Roman"/>
          <w:color w:val="000000" w:themeColor="text1"/>
          <w:sz w:val="24"/>
          <w:szCs w:val="24"/>
        </w:rPr>
        <w:t xml:space="preserve"> Федерального закона N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2.42.2. В случае представления заверенных копий </w:t>
      </w:r>
      <w:proofErr w:type="spellStart"/>
      <w:r w:rsidRPr="00CC144A">
        <w:rPr>
          <w:rFonts w:ascii="Times New Roman" w:hAnsi="Times New Roman" w:cs="Times New Roman"/>
          <w:color w:val="000000" w:themeColor="text1"/>
          <w:sz w:val="24"/>
          <w:szCs w:val="24"/>
        </w:rPr>
        <w:t>истребуемых</w:t>
      </w:r>
      <w:proofErr w:type="spellEnd"/>
      <w:r w:rsidRPr="00CC144A">
        <w:rPr>
          <w:rFonts w:ascii="Times New Roman" w:hAnsi="Times New Roman" w:cs="Times New Roman"/>
          <w:color w:val="000000" w:themeColor="text1"/>
          <w:sz w:val="24"/>
          <w:szCs w:val="24"/>
        </w:rPr>
        <w:t xml:space="preserve"> документов инспектор вправе ознакомиться с подлинниками документов.</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2.42.3. Документы, которые </w:t>
      </w:r>
      <w:proofErr w:type="spellStart"/>
      <w:r w:rsidRPr="00CC144A">
        <w:rPr>
          <w:rFonts w:ascii="Times New Roman" w:hAnsi="Times New Roman" w:cs="Times New Roman"/>
          <w:color w:val="000000" w:themeColor="text1"/>
          <w:sz w:val="24"/>
          <w:szCs w:val="24"/>
        </w:rPr>
        <w:t>истребуются</w:t>
      </w:r>
      <w:proofErr w:type="spellEnd"/>
      <w:r w:rsidRPr="00CC144A">
        <w:rPr>
          <w:rFonts w:ascii="Times New Roman" w:hAnsi="Times New Roman" w:cs="Times New Roman"/>
          <w:color w:val="000000" w:themeColor="text1"/>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roofErr w:type="gramStart"/>
      <w:r w:rsidRPr="00CC144A">
        <w:rPr>
          <w:rFonts w:ascii="Times New Roman" w:hAnsi="Times New Roman" w:cs="Times New Roman"/>
          <w:color w:val="000000" w:themeColor="text1"/>
          <w:sz w:val="24"/>
          <w:szCs w:val="24"/>
        </w:rPr>
        <w:t xml:space="preserve">В случае если контролируемое лицо не имеет возможности представить </w:t>
      </w:r>
      <w:proofErr w:type="spellStart"/>
      <w:r w:rsidRPr="00CC144A">
        <w:rPr>
          <w:rFonts w:ascii="Times New Roman" w:hAnsi="Times New Roman" w:cs="Times New Roman"/>
          <w:color w:val="000000" w:themeColor="text1"/>
          <w:sz w:val="24"/>
          <w:szCs w:val="24"/>
        </w:rPr>
        <w:t>истребуемые</w:t>
      </w:r>
      <w:proofErr w:type="spellEnd"/>
      <w:r w:rsidRPr="00CC144A">
        <w:rPr>
          <w:rFonts w:ascii="Times New Roman" w:hAnsi="Times New Roman" w:cs="Times New Roman"/>
          <w:color w:val="000000" w:themeColor="text1"/>
          <w:sz w:val="24"/>
          <w:szCs w:val="24"/>
        </w:rPr>
        <w:t xml:space="preserve"> документы в течение установленного в указанном требовании срока, но обязательно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CC144A">
        <w:rPr>
          <w:rFonts w:ascii="Times New Roman" w:hAnsi="Times New Roman" w:cs="Times New Roman"/>
          <w:color w:val="000000" w:themeColor="text1"/>
          <w:sz w:val="24"/>
          <w:szCs w:val="24"/>
        </w:rPr>
        <w:t>истребуемые</w:t>
      </w:r>
      <w:proofErr w:type="spellEnd"/>
      <w:r w:rsidRPr="00CC144A">
        <w:rPr>
          <w:rFonts w:ascii="Times New Roman" w:hAnsi="Times New Roman" w:cs="Times New Roman"/>
          <w:color w:val="000000" w:themeColor="text1"/>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CC144A">
        <w:rPr>
          <w:rFonts w:ascii="Times New Roman" w:hAnsi="Times New Roman" w:cs="Times New Roman"/>
          <w:color w:val="000000" w:themeColor="text1"/>
          <w:sz w:val="24"/>
          <w:szCs w:val="24"/>
        </w:rPr>
        <w:t>истребуемые</w:t>
      </w:r>
      <w:proofErr w:type="spellEnd"/>
      <w:r w:rsidRPr="00CC144A">
        <w:rPr>
          <w:rFonts w:ascii="Times New Roman" w:hAnsi="Times New Roman" w:cs="Times New Roman"/>
          <w:color w:val="000000" w:themeColor="text1"/>
          <w:sz w:val="24"/>
          <w:szCs w:val="24"/>
        </w:rPr>
        <w:t xml:space="preserve"> документы.</w:t>
      </w:r>
      <w:proofErr w:type="gramEnd"/>
      <w:r w:rsidRPr="00CC144A">
        <w:rPr>
          <w:rFonts w:ascii="Times New Roman" w:hAnsi="Times New Roman" w:cs="Times New Roman"/>
          <w:color w:val="000000" w:themeColor="text1"/>
          <w:sz w:val="24"/>
          <w:szCs w:val="24"/>
        </w:rPr>
        <w:t xml:space="preserve">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5" w:history="1">
        <w:r w:rsidRPr="00CC144A">
          <w:rPr>
            <w:rFonts w:ascii="Times New Roman" w:hAnsi="Times New Roman" w:cs="Times New Roman"/>
            <w:color w:val="000000" w:themeColor="text1"/>
            <w:sz w:val="24"/>
            <w:szCs w:val="24"/>
          </w:rPr>
          <w:t>статьей 21</w:t>
        </w:r>
      </w:hyperlink>
      <w:r w:rsidRPr="00CC144A">
        <w:rPr>
          <w:rFonts w:ascii="Times New Roman" w:hAnsi="Times New Roman" w:cs="Times New Roman"/>
          <w:color w:val="000000" w:themeColor="text1"/>
          <w:sz w:val="24"/>
          <w:szCs w:val="24"/>
        </w:rPr>
        <w:t xml:space="preserve"> Федерального закона N 248-ФЗ.</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CC144A">
        <w:rPr>
          <w:rFonts w:ascii="Times New Roman" w:hAnsi="Times New Roman" w:cs="Times New Roman"/>
          <w:color w:val="000000" w:themeColor="text1"/>
          <w:sz w:val="24"/>
          <w:szCs w:val="24"/>
        </w:rPr>
        <w:t>истребуемые</w:t>
      </w:r>
      <w:proofErr w:type="spellEnd"/>
      <w:r w:rsidRPr="00CC144A">
        <w:rPr>
          <w:rFonts w:ascii="Times New Roman" w:hAnsi="Times New Roman" w:cs="Times New Roman"/>
          <w:color w:val="000000" w:themeColor="text1"/>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CC144A">
        <w:rPr>
          <w:rFonts w:ascii="Times New Roman" w:hAnsi="Times New Roman" w:cs="Times New Roman"/>
          <w:color w:val="000000" w:themeColor="text1"/>
          <w:sz w:val="24"/>
          <w:szCs w:val="24"/>
        </w:rPr>
        <w:t xml:space="preserve">которому) </w:t>
      </w:r>
      <w:proofErr w:type="gramEnd"/>
      <w:r w:rsidRPr="00CC144A">
        <w:rPr>
          <w:rFonts w:ascii="Times New Roman" w:hAnsi="Times New Roman" w:cs="Times New Roman"/>
          <w:color w:val="000000" w:themeColor="text1"/>
          <w:sz w:val="24"/>
          <w:szCs w:val="24"/>
        </w:rPr>
        <w:t>они были представлены.</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lastRenderedPageBreak/>
        <w:t>2.43. Инструментальное обследование: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2.43.1. </w:t>
      </w:r>
      <w:proofErr w:type="gramStart"/>
      <w:r w:rsidRPr="00CC144A">
        <w:rPr>
          <w:rFonts w:ascii="Times New Roman" w:hAnsi="Times New Roman" w:cs="Times New Roman"/>
          <w:color w:val="000000" w:themeColor="text1"/>
          <w:sz w:val="24"/>
          <w:szCs w:val="24"/>
        </w:rPr>
        <w:t xml:space="preserve">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6" w:history="1">
        <w:r w:rsidRPr="00CC144A">
          <w:rPr>
            <w:rFonts w:ascii="Times New Roman" w:hAnsi="Times New Roman" w:cs="Times New Roman"/>
            <w:color w:val="000000" w:themeColor="text1"/>
            <w:sz w:val="24"/>
            <w:szCs w:val="24"/>
          </w:rPr>
          <w:t>статьей 82</w:t>
        </w:r>
      </w:hyperlink>
      <w:r w:rsidRPr="00CC144A">
        <w:rPr>
          <w:rFonts w:ascii="Times New Roman" w:hAnsi="Times New Roman" w:cs="Times New Roman"/>
          <w:color w:val="000000" w:themeColor="text1"/>
          <w:sz w:val="24"/>
          <w:szCs w:val="24"/>
        </w:rPr>
        <w:t xml:space="preserve"> Федерального закона N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2.43.2. Инструментальное обследование осуществляется инспектором или специалистом, </w:t>
      </w:r>
      <w:proofErr w:type="gramStart"/>
      <w:r w:rsidRPr="00CC144A">
        <w:rPr>
          <w:rFonts w:ascii="Times New Roman" w:hAnsi="Times New Roman" w:cs="Times New Roman"/>
          <w:color w:val="000000" w:themeColor="text1"/>
          <w:sz w:val="24"/>
          <w:szCs w:val="24"/>
        </w:rPr>
        <w:t>имеющими</w:t>
      </w:r>
      <w:proofErr w:type="gramEnd"/>
      <w:r w:rsidRPr="00CC144A">
        <w:rPr>
          <w:rFonts w:ascii="Times New Roman" w:hAnsi="Times New Roman" w:cs="Times New Roman"/>
          <w:color w:val="000000" w:themeColor="text1"/>
          <w:sz w:val="24"/>
          <w:szCs w:val="24"/>
        </w:rPr>
        <w:t xml:space="preserve"> допуск к работе на специальном оборудовании, использованию технических приборов.</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2.43.3. </w:t>
      </w:r>
      <w:proofErr w:type="gramStart"/>
      <w:r w:rsidRPr="00CC144A">
        <w:rPr>
          <w:rFonts w:ascii="Times New Roman" w:hAnsi="Times New Roman" w:cs="Times New Roman"/>
          <w:color w:val="000000" w:themeColor="text1"/>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CC144A">
        <w:rPr>
          <w:rFonts w:ascii="Times New Roman" w:hAnsi="Times New Roman" w:cs="Times New Roman"/>
          <w:color w:val="000000" w:themeColor="text1"/>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2.44. Экспертиза: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2.44.1. Конкретное экспертное задание включает одну или несколько из следующих задач экспертизы:</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2.44.1.1. Установление фактов, обстоятельств.</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2.44.1.2. Установление тождества или различия.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2.44.2. Экспертиза осуществляется экспертом или экспертной организацией по поручению уполномоченного органа.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2.44.3. При назначении и осуществлении экспертизы контролируемые лица имеют право:</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2.44.3.1. Информировать уполномоченный орган о наличии конфликта интересов у эксперта, экспертной организации.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2.44.3.3. Присутствовать с разрешения должностного лица уполномоченного органа при осуществлении экспертизы и давать объяснения эксперту.</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2.44.3.4. Знакомиться с заключением эксперта или экспертной организации.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w:t>
      </w:r>
      <w:r w:rsidRPr="00CC144A">
        <w:rPr>
          <w:rFonts w:ascii="Times New Roman" w:hAnsi="Times New Roman" w:cs="Times New Roman"/>
          <w:color w:val="000000" w:themeColor="text1"/>
          <w:sz w:val="24"/>
          <w:szCs w:val="24"/>
        </w:rPr>
        <w:lastRenderedPageBreak/>
        <w:t>(надзорного) мероприятия, так и по месту осуществления деятельности эксперта или экспертной организации.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2.44.6. Результаты экспертизы оформляются экспертным заключением.</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2.46.1. </w:t>
      </w:r>
      <w:proofErr w:type="gramStart"/>
      <w:r w:rsidRPr="00CC144A">
        <w:rPr>
          <w:rFonts w:ascii="Times New Roman" w:hAnsi="Times New Roman" w:cs="Times New Roman"/>
          <w:color w:val="000000" w:themeColor="text1"/>
          <w:sz w:val="24"/>
          <w:szCs w:val="24"/>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w:t>
      </w:r>
      <w:hyperlink r:id="rId37" w:history="1">
        <w:r w:rsidRPr="00CC144A">
          <w:rPr>
            <w:rFonts w:ascii="Times New Roman" w:hAnsi="Times New Roman" w:cs="Times New Roman"/>
            <w:color w:val="000000" w:themeColor="text1"/>
            <w:sz w:val="24"/>
            <w:szCs w:val="24"/>
          </w:rPr>
          <w:t>законом</w:t>
        </w:r>
      </w:hyperlink>
      <w:r w:rsidRPr="00CC144A">
        <w:rPr>
          <w:rFonts w:ascii="Times New Roman" w:hAnsi="Times New Roman" w:cs="Times New Roman"/>
          <w:color w:val="000000" w:themeColor="text1"/>
          <w:sz w:val="24"/>
          <w:szCs w:val="24"/>
        </w:rPr>
        <w:t xml:space="preserve"> N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CC144A">
        <w:rPr>
          <w:rFonts w:ascii="Times New Roman" w:hAnsi="Times New Roman" w:cs="Times New Roman"/>
          <w:color w:val="000000" w:themeColor="text1"/>
          <w:sz w:val="24"/>
          <w:szCs w:val="24"/>
        </w:rPr>
        <w:t xml:space="preserve"> форме, в том числе посредством сре</w:t>
      </w:r>
      <w:proofErr w:type="gramStart"/>
      <w:r w:rsidRPr="00CC144A">
        <w:rPr>
          <w:rFonts w:ascii="Times New Roman" w:hAnsi="Times New Roman" w:cs="Times New Roman"/>
          <w:color w:val="000000" w:themeColor="text1"/>
          <w:sz w:val="24"/>
          <w:szCs w:val="24"/>
        </w:rPr>
        <w:t>дств св</w:t>
      </w:r>
      <w:proofErr w:type="gramEnd"/>
      <w:r w:rsidRPr="00CC144A">
        <w:rPr>
          <w:rFonts w:ascii="Times New Roman" w:hAnsi="Times New Roman" w:cs="Times New Roman"/>
          <w:color w:val="000000" w:themeColor="text1"/>
          <w:sz w:val="24"/>
          <w:szCs w:val="24"/>
        </w:rPr>
        <w:t>язи.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2.46.2. </w:t>
      </w:r>
      <w:proofErr w:type="gramStart"/>
      <w:r w:rsidRPr="00CC144A">
        <w:rPr>
          <w:rFonts w:ascii="Times New Roman" w:hAnsi="Times New Roman" w:cs="Times New Roman"/>
          <w:color w:val="000000" w:themeColor="text1"/>
          <w:sz w:val="24"/>
          <w:szCs w:val="24"/>
        </w:rPr>
        <w:t xml:space="preserve">Контролируемое лицо считается проинформированным надлежащим образом в случае, если сведения предоставлены контролируемому лицу в соответствии с </w:t>
      </w:r>
      <w:hyperlink r:id="rId38" w:history="1">
        <w:r w:rsidRPr="00CC144A">
          <w:rPr>
            <w:rFonts w:ascii="Times New Roman" w:hAnsi="Times New Roman" w:cs="Times New Roman"/>
            <w:color w:val="000000" w:themeColor="text1"/>
            <w:sz w:val="24"/>
            <w:szCs w:val="24"/>
          </w:rPr>
          <w:t>пунктом 2.46.1</w:t>
        </w:r>
      </w:hyperlink>
      <w:r w:rsidRPr="00CC144A">
        <w:rPr>
          <w:rFonts w:ascii="Times New Roman" w:hAnsi="Times New Roman" w:cs="Times New Roman"/>
          <w:color w:val="000000" w:themeColor="text1"/>
          <w:sz w:val="24"/>
          <w:szCs w:val="24"/>
        </w:rPr>
        <w:t xml:space="preserve">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CC144A">
        <w:rPr>
          <w:rFonts w:ascii="Times New Roman" w:hAnsi="Times New Roman" w:cs="Times New Roman"/>
          <w:color w:val="000000" w:themeColor="text1"/>
          <w:sz w:val="24"/>
          <w:szCs w:val="24"/>
        </w:rPr>
        <w:t xml:space="preserve">, </w:t>
      </w:r>
      <w:proofErr w:type="gramStart"/>
      <w:r w:rsidRPr="00CC144A">
        <w:rPr>
          <w:rFonts w:ascii="Times New Roman" w:hAnsi="Times New Roman" w:cs="Times New Roman"/>
          <w:color w:val="000000" w:themeColor="text1"/>
          <w:sz w:val="24"/>
          <w:szCs w:val="24"/>
        </w:rPr>
        <w:t>определенных</w:t>
      </w:r>
      <w:proofErr w:type="gramEnd"/>
      <w:r w:rsidRPr="00CC144A">
        <w:rPr>
          <w:rFonts w:ascii="Times New Roman" w:hAnsi="Times New Roman" w:cs="Times New Roman"/>
          <w:color w:val="000000" w:themeColor="text1"/>
          <w:sz w:val="24"/>
          <w:szCs w:val="24"/>
        </w:rPr>
        <w:t xml:space="preserve"> в </w:t>
      </w:r>
      <w:hyperlink r:id="rId39" w:history="1">
        <w:r w:rsidRPr="00CC144A">
          <w:rPr>
            <w:rFonts w:ascii="Times New Roman" w:hAnsi="Times New Roman" w:cs="Times New Roman"/>
            <w:color w:val="000000" w:themeColor="text1"/>
            <w:sz w:val="24"/>
            <w:szCs w:val="24"/>
          </w:rPr>
          <w:t>пункте 2.46.6</w:t>
        </w:r>
      </w:hyperlink>
      <w:r w:rsidRPr="00CC144A">
        <w:rPr>
          <w:rFonts w:ascii="Times New Roman" w:hAnsi="Times New Roman" w:cs="Times New Roman"/>
          <w:color w:val="000000" w:themeColor="text1"/>
          <w:sz w:val="24"/>
          <w:szCs w:val="24"/>
        </w:rPr>
        <w:t xml:space="preserve">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2.46.3. Документы, направляемые контролируемым лицом уполномоченному органу в электронном виде, могут быть подписаны:</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2.46.3.1. Простой электронной подписью.</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2.46.3.2. </w:t>
      </w:r>
      <w:proofErr w:type="gramStart"/>
      <w:r w:rsidRPr="00CC144A">
        <w:rPr>
          <w:rFonts w:ascii="Times New Roman" w:hAnsi="Times New Roman" w:cs="Times New Roman"/>
          <w:color w:val="000000" w:themeColor="text1"/>
          <w:sz w:val="24"/>
          <w:szCs w:val="24"/>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2.46.3.3. Усиленной квалифицированной электронной подписью в случаях, установленных Федеральным </w:t>
      </w:r>
      <w:hyperlink r:id="rId40" w:history="1">
        <w:r w:rsidRPr="00CC144A">
          <w:rPr>
            <w:rFonts w:ascii="Times New Roman" w:hAnsi="Times New Roman" w:cs="Times New Roman"/>
            <w:color w:val="000000" w:themeColor="text1"/>
            <w:sz w:val="24"/>
            <w:szCs w:val="24"/>
          </w:rPr>
          <w:t>законом</w:t>
        </w:r>
      </w:hyperlink>
      <w:r w:rsidRPr="00CC144A">
        <w:rPr>
          <w:rFonts w:ascii="Times New Roman" w:hAnsi="Times New Roman" w:cs="Times New Roman"/>
          <w:color w:val="000000" w:themeColor="text1"/>
          <w:sz w:val="24"/>
          <w:szCs w:val="24"/>
        </w:rPr>
        <w:t xml:space="preserve"> N 248-ФЗ или настоящим Положением.</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2.46.4. Материалы, прикладываемые к ходатайству, заявлению, жалобе, в том числе </w:t>
      </w:r>
      <w:r w:rsidRPr="00CC144A">
        <w:rPr>
          <w:rFonts w:ascii="Times New Roman" w:hAnsi="Times New Roman" w:cs="Times New Roman"/>
          <w:color w:val="000000" w:themeColor="text1"/>
          <w:sz w:val="24"/>
          <w:szCs w:val="24"/>
        </w:rPr>
        <w:lastRenderedPageBreak/>
        <w:t>фото- и видеоматериалы, представляются контролируемым лицом в электронном виде.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CC144A">
        <w:rPr>
          <w:rFonts w:ascii="Times New Roman" w:hAnsi="Times New Roman" w:cs="Times New Roman"/>
          <w:color w:val="000000" w:themeColor="text1"/>
          <w:sz w:val="24"/>
          <w:szCs w:val="24"/>
        </w:rPr>
        <w:t>сведений</w:t>
      </w:r>
      <w:proofErr w:type="gramEnd"/>
      <w:r w:rsidRPr="00CC144A">
        <w:rPr>
          <w:rFonts w:ascii="Times New Roman" w:hAnsi="Times New Roman" w:cs="Times New Roman"/>
          <w:color w:val="000000" w:themeColor="text1"/>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41" w:history="1">
        <w:r w:rsidRPr="00CC144A">
          <w:rPr>
            <w:rFonts w:ascii="Times New Roman" w:hAnsi="Times New Roman" w:cs="Times New Roman"/>
            <w:color w:val="000000" w:themeColor="text1"/>
            <w:sz w:val="24"/>
            <w:szCs w:val="24"/>
          </w:rPr>
          <w:t>главой 16</w:t>
        </w:r>
      </w:hyperlink>
      <w:r w:rsidRPr="00CC144A">
        <w:rPr>
          <w:rFonts w:ascii="Times New Roman" w:hAnsi="Times New Roman" w:cs="Times New Roman"/>
          <w:color w:val="000000" w:themeColor="text1"/>
          <w:sz w:val="24"/>
          <w:szCs w:val="24"/>
        </w:rPr>
        <w:t xml:space="preserve"> Федерального закона N 248-ФЗ.</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2.48. Решения, принимаемые по результатам контрольных (надзорных) мероприятий: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hyperlink r:id="rId42" w:history="1">
        <w:r w:rsidRPr="00CC144A">
          <w:rPr>
            <w:rFonts w:ascii="Times New Roman" w:hAnsi="Times New Roman" w:cs="Times New Roman"/>
            <w:color w:val="000000" w:themeColor="text1"/>
            <w:sz w:val="24"/>
            <w:szCs w:val="24"/>
          </w:rPr>
          <w:t>законом</w:t>
        </w:r>
      </w:hyperlink>
      <w:r w:rsidRPr="00CC144A">
        <w:rPr>
          <w:rFonts w:ascii="Times New Roman" w:hAnsi="Times New Roman" w:cs="Times New Roman"/>
          <w:color w:val="000000" w:themeColor="text1"/>
          <w:sz w:val="24"/>
          <w:szCs w:val="24"/>
        </w:rPr>
        <w:t xml:space="preserve"> N 248-ФЗ.</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2.48.2.2. </w:t>
      </w:r>
      <w:proofErr w:type="gramStart"/>
      <w:r w:rsidRPr="00CC144A">
        <w:rPr>
          <w:rFonts w:ascii="Times New Roman" w:hAnsi="Times New Roman" w:cs="Times New Roman"/>
          <w:color w:val="000000" w:themeColor="text1"/>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CC144A">
        <w:rPr>
          <w:rFonts w:ascii="Times New Roman" w:hAnsi="Times New Roman" w:cs="Times New Roman"/>
          <w:color w:val="000000" w:themeColor="text1"/>
          <w:sz w:val="24"/>
          <w:szCs w:val="24"/>
        </w:rPr>
        <w:t xml:space="preserve"> </w:t>
      </w:r>
      <w:proofErr w:type="gramStart"/>
      <w:r w:rsidRPr="00CC144A">
        <w:rPr>
          <w:rFonts w:ascii="Times New Roman" w:hAnsi="Times New Roman" w:cs="Times New Roman"/>
          <w:color w:val="000000" w:themeColor="text1"/>
          <w:sz w:val="24"/>
          <w:szCs w:val="24"/>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w:t>
      </w:r>
      <w:r w:rsidRPr="00CC144A">
        <w:rPr>
          <w:rFonts w:ascii="Times New Roman" w:hAnsi="Times New Roman" w:cs="Times New Roman"/>
          <w:color w:val="000000" w:themeColor="text1"/>
          <w:sz w:val="24"/>
          <w:szCs w:val="24"/>
        </w:rPr>
        <w:lastRenderedPageBreak/>
        <w:t>наличии соответствующих полномочий принять меры по привлечению виновных лиц к установленной законом ответственности.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2.48.2.4. Принять меры по осуществлению </w:t>
      </w:r>
      <w:proofErr w:type="gramStart"/>
      <w:r w:rsidRPr="00CC144A">
        <w:rPr>
          <w:rFonts w:ascii="Times New Roman" w:hAnsi="Times New Roman" w:cs="Times New Roman"/>
          <w:color w:val="000000" w:themeColor="text1"/>
          <w:sz w:val="24"/>
          <w:szCs w:val="24"/>
        </w:rPr>
        <w:t>контроля за</w:t>
      </w:r>
      <w:proofErr w:type="gramEnd"/>
      <w:r w:rsidRPr="00CC144A">
        <w:rPr>
          <w:rFonts w:ascii="Times New Roman" w:hAnsi="Times New Roman" w:cs="Times New Roman"/>
          <w:color w:val="000000" w:themeColor="text1"/>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2.49. В предписании об устранении выявленных нарушений обязательных требований, предусмотренном </w:t>
      </w:r>
      <w:hyperlink r:id="rId43" w:history="1">
        <w:r w:rsidRPr="00CC144A">
          <w:rPr>
            <w:rFonts w:ascii="Times New Roman" w:hAnsi="Times New Roman" w:cs="Times New Roman"/>
            <w:color w:val="000000" w:themeColor="text1"/>
            <w:sz w:val="24"/>
            <w:szCs w:val="24"/>
          </w:rPr>
          <w:t>пунктом 2.48.2.1</w:t>
        </w:r>
      </w:hyperlink>
      <w:r w:rsidRPr="00CC144A">
        <w:rPr>
          <w:rFonts w:ascii="Times New Roman" w:hAnsi="Times New Roman" w:cs="Times New Roman"/>
          <w:color w:val="000000" w:themeColor="text1"/>
          <w:sz w:val="24"/>
          <w:szCs w:val="24"/>
        </w:rPr>
        <w:t xml:space="preserve"> настоящего Положения, указываются: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2.49.1. Фамилии, имена, отчества (при наличии) инспекторов, проводивших контрольное (надзорное) мероприятие.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2.49.2. Дата выдачи.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2.49.3. Адресные данные объекта контроля.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2.49.4. Наименование лица, которому выдается предписание.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2.49.5. Нарушенные нормативно-правовые акты.</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2.49.6. Описание нарушения, которое требуется устранить.</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2.49.7. Срок устранения нарушения.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C144A">
        <w:rPr>
          <w:rFonts w:ascii="Times New Roman" w:hAnsi="Times New Roman" w:cs="Times New Roman"/>
          <w:color w:val="000000" w:themeColor="text1"/>
          <w:sz w:val="24"/>
          <w:szCs w:val="24"/>
        </w:rPr>
        <w:t>деятельности</w:t>
      </w:r>
      <w:proofErr w:type="gramEnd"/>
      <w:r w:rsidRPr="00CC144A">
        <w:rPr>
          <w:rFonts w:ascii="Times New Roman" w:hAnsi="Times New Roman" w:cs="Times New Roman"/>
          <w:color w:val="000000" w:themeColor="text1"/>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4" w:history="1">
        <w:r w:rsidRPr="00CC144A">
          <w:rPr>
            <w:rFonts w:ascii="Times New Roman" w:hAnsi="Times New Roman" w:cs="Times New Roman"/>
            <w:color w:val="000000" w:themeColor="text1"/>
            <w:sz w:val="24"/>
            <w:szCs w:val="24"/>
          </w:rPr>
          <w:t>частями 4</w:t>
        </w:r>
      </w:hyperlink>
      <w:r w:rsidRPr="00CC144A">
        <w:rPr>
          <w:rFonts w:ascii="Times New Roman" w:hAnsi="Times New Roman" w:cs="Times New Roman"/>
          <w:color w:val="000000" w:themeColor="text1"/>
          <w:sz w:val="24"/>
          <w:szCs w:val="24"/>
        </w:rPr>
        <w:t xml:space="preserve"> и </w:t>
      </w:r>
      <w:hyperlink r:id="rId45" w:history="1">
        <w:r w:rsidRPr="00CC144A">
          <w:rPr>
            <w:rFonts w:ascii="Times New Roman" w:hAnsi="Times New Roman" w:cs="Times New Roman"/>
            <w:color w:val="000000" w:themeColor="text1"/>
            <w:sz w:val="24"/>
            <w:szCs w:val="24"/>
          </w:rPr>
          <w:t>5 статьи 21</w:t>
        </w:r>
      </w:hyperlink>
      <w:r w:rsidRPr="00CC144A">
        <w:rPr>
          <w:rFonts w:ascii="Times New Roman" w:hAnsi="Times New Roman" w:cs="Times New Roman"/>
          <w:color w:val="000000" w:themeColor="text1"/>
          <w:sz w:val="24"/>
          <w:szCs w:val="24"/>
        </w:rPr>
        <w:t xml:space="preserve"> Федерального закона N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В случае, указанном в </w:t>
      </w:r>
      <w:hyperlink r:id="rId46" w:history="1">
        <w:r w:rsidRPr="00CC144A">
          <w:rPr>
            <w:rFonts w:ascii="Times New Roman" w:hAnsi="Times New Roman" w:cs="Times New Roman"/>
            <w:color w:val="000000" w:themeColor="text1"/>
            <w:sz w:val="24"/>
            <w:szCs w:val="24"/>
          </w:rPr>
          <w:t>абзаце первом</w:t>
        </w:r>
      </w:hyperlink>
      <w:r w:rsidRPr="00CC144A">
        <w:rPr>
          <w:rFonts w:ascii="Times New Roman" w:hAnsi="Times New Roman" w:cs="Times New Roman"/>
          <w:color w:val="000000" w:themeColor="text1"/>
          <w:sz w:val="24"/>
          <w:szCs w:val="24"/>
        </w:rPr>
        <w:t xml:space="preserve">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4371AD" w:rsidRPr="00CC144A" w:rsidRDefault="004371AD" w:rsidP="004371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371AD" w:rsidRPr="00CC144A" w:rsidRDefault="004371AD" w:rsidP="004371AD">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CC144A">
        <w:rPr>
          <w:rFonts w:ascii="Times New Roman" w:hAnsi="Times New Roman" w:cs="Times New Roman"/>
          <w:b/>
          <w:bCs/>
          <w:color w:val="000000" w:themeColor="text1"/>
          <w:sz w:val="24"/>
          <w:szCs w:val="24"/>
        </w:rPr>
        <w:t xml:space="preserve">3. Профилактика рисков причинения вреда (ущерба) </w:t>
      </w:r>
      <w:proofErr w:type="gramStart"/>
      <w:r w:rsidRPr="00CC144A">
        <w:rPr>
          <w:rFonts w:ascii="Times New Roman" w:hAnsi="Times New Roman" w:cs="Times New Roman"/>
          <w:b/>
          <w:bCs/>
          <w:color w:val="000000" w:themeColor="text1"/>
          <w:sz w:val="24"/>
          <w:szCs w:val="24"/>
        </w:rPr>
        <w:t>охраняемым</w:t>
      </w:r>
      <w:proofErr w:type="gramEnd"/>
    </w:p>
    <w:p w:rsidR="004371AD" w:rsidRPr="00CC144A" w:rsidRDefault="004371AD" w:rsidP="004371AD">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CC144A">
        <w:rPr>
          <w:rFonts w:ascii="Times New Roman" w:hAnsi="Times New Roman" w:cs="Times New Roman"/>
          <w:b/>
          <w:bCs/>
          <w:color w:val="000000" w:themeColor="text1"/>
          <w:sz w:val="24"/>
          <w:szCs w:val="24"/>
        </w:rPr>
        <w:t>законом ценностям, независимая оценка соблюдения</w:t>
      </w:r>
    </w:p>
    <w:p w:rsidR="004371AD" w:rsidRPr="00CC144A" w:rsidRDefault="004371AD" w:rsidP="004371AD">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CC144A">
        <w:rPr>
          <w:rFonts w:ascii="Times New Roman" w:hAnsi="Times New Roman" w:cs="Times New Roman"/>
          <w:b/>
          <w:bCs/>
          <w:color w:val="000000" w:themeColor="text1"/>
          <w:sz w:val="24"/>
          <w:szCs w:val="24"/>
        </w:rPr>
        <w:t>обязательных требований</w:t>
      </w:r>
    </w:p>
    <w:p w:rsidR="004371AD" w:rsidRPr="00CC144A" w:rsidRDefault="004371AD" w:rsidP="004371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371AD" w:rsidRPr="00CC144A" w:rsidRDefault="004371AD" w:rsidP="004371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w:t>
      </w:r>
      <w:r w:rsidRPr="00CC144A">
        <w:rPr>
          <w:rFonts w:ascii="Times New Roman" w:hAnsi="Times New Roman" w:cs="Times New Roman"/>
          <w:color w:val="000000" w:themeColor="text1"/>
          <w:sz w:val="24"/>
          <w:szCs w:val="24"/>
        </w:rPr>
        <w:lastRenderedPageBreak/>
        <w:t>законом ценностям (далее - программа профилактики рисков причинения вреда) путем проведения профилактических мероприятий.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Утвержденная программа профилактики рисков причинения вреда размещается на официальном сайте уполномоченного органа в сети Интернет.</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3.2. Уполномоченный орган проводит профилактические мероприятия, предусмотренные </w:t>
      </w:r>
      <w:hyperlink r:id="rId47" w:history="1">
        <w:r w:rsidRPr="00CC144A">
          <w:rPr>
            <w:rFonts w:ascii="Times New Roman" w:hAnsi="Times New Roman" w:cs="Times New Roman"/>
            <w:color w:val="000000" w:themeColor="text1"/>
            <w:sz w:val="24"/>
            <w:szCs w:val="24"/>
          </w:rPr>
          <w:t>пунктом 2.2.1</w:t>
        </w:r>
      </w:hyperlink>
      <w:r w:rsidRPr="00CC144A">
        <w:rPr>
          <w:rFonts w:ascii="Times New Roman" w:hAnsi="Times New Roman" w:cs="Times New Roman"/>
          <w:color w:val="000000" w:themeColor="text1"/>
          <w:sz w:val="24"/>
          <w:szCs w:val="24"/>
        </w:rPr>
        <w:t xml:space="preserve"> настоящего Положения, в соответствии с </w:t>
      </w:r>
      <w:hyperlink r:id="rId48" w:history="1">
        <w:r w:rsidRPr="00CC144A">
          <w:rPr>
            <w:rFonts w:ascii="Times New Roman" w:hAnsi="Times New Roman" w:cs="Times New Roman"/>
            <w:color w:val="000000" w:themeColor="text1"/>
            <w:sz w:val="24"/>
            <w:szCs w:val="24"/>
          </w:rPr>
          <w:t>главой 10</w:t>
        </w:r>
      </w:hyperlink>
      <w:r w:rsidRPr="00CC144A">
        <w:rPr>
          <w:rFonts w:ascii="Times New Roman" w:hAnsi="Times New Roman" w:cs="Times New Roman"/>
          <w:color w:val="000000" w:themeColor="text1"/>
          <w:sz w:val="24"/>
          <w:szCs w:val="24"/>
        </w:rPr>
        <w:t xml:space="preserve"> Федерального закона N 248-ФЗ.</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49" w:history="1">
        <w:r w:rsidRPr="00CC144A">
          <w:rPr>
            <w:rFonts w:ascii="Times New Roman" w:hAnsi="Times New Roman" w:cs="Times New Roman"/>
            <w:color w:val="000000" w:themeColor="text1"/>
            <w:sz w:val="24"/>
            <w:szCs w:val="24"/>
          </w:rPr>
          <w:t>законом</w:t>
        </w:r>
      </w:hyperlink>
      <w:r w:rsidRPr="00CC144A">
        <w:rPr>
          <w:rFonts w:ascii="Times New Roman" w:hAnsi="Times New Roman" w:cs="Times New Roman"/>
          <w:color w:val="000000" w:themeColor="text1"/>
          <w:sz w:val="24"/>
          <w:szCs w:val="24"/>
        </w:rPr>
        <w:t xml:space="preserve"> N 248-ФЗ.</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proofErr w:type="gramStart"/>
      <w:r w:rsidRPr="00CC144A">
        <w:rPr>
          <w:rFonts w:ascii="Times New Roman" w:hAnsi="Times New Roman" w:cs="Times New Roman"/>
          <w:color w:val="000000" w:themeColor="text1"/>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roofErr w:type="gramEnd"/>
      <w:r w:rsidRPr="00CC144A">
        <w:rPr>
          <w:rFonts w:ascii="Times New Roman" w:hAnsi="Times New Roman" w:cs="Times New Roman"/>
          <w:color w:val="000000" w:themeColor="text1"/>
          <w:sz w:val="24"/>
          <w:szCs w:val="24"/>
        </w:rPr>
        <w:t>.</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3.4. Подача возражений в отношении предостережения о недопустимости нарушения обязательных требований и их рассмотрение: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3.4.2. В возражениях указываются: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3.4.2.1. Наименование юридического лица, фамилия, имя, отчество (при наличии) индивидуального предпринимателя.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3.4.2.2. Идентификационный номер налогоплательщика - юридического лица, индивидуального предпринимателя.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3.4.2.3. Дата и номер предостережения, направленного в адрес контролируемого лица.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3.4.3. </w:t>
      </w:r>
      <w:proofErr w:type="gramStart"/>
      <w:r w:rsidRPr="00CC144A">
        <w:rPr>
          <w:rFonts w:ascii="Times New Roman" w:hAnsi="Times New Roman" w:cs="Times New Roman"/>
          <w:color w:val="000000" w:themeColor="text1"/>
          <w:sz w:val="24"/>
          <w:szCs w:val="24"/>
        </w:rPr>
        <w:t xml:space="preserve">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w:t>
      </w:r>
      <w:r w:rsidRPr="00CC144A">
        <w:rPr>
          <w:rFonts w:ascii="Times New Roman" w:hAnsi="Times New Roman" w:cs="Times New Roman"/>
          <w:color w:val="000000" w:themeColor="text1"/>
          <w:sz w:val="24"/>
          <w:szCs w:val="24"/>
        </w:rPr>
        <w:lastRenderedPageBreak/>
        <w:t>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3.4.4. </w:t>
      </w:r>
      <w:proofErr w:type="gramStart"/>
      <w:r w:rsidRPr="00CC144A">
        <w:rPr>
          <w:rFonts w:ascii="Times New Roman" w:hAnsi="Times New Roman" w:cs="Times New Roman"/>
          <w:color w:val="000000" w:themeColor="text1"/>
          <w:sz w:val="24"/>
          <w:szCs w:val="24"/>
        </w:rPr>
        <w:t xml:space="preserve">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50" w:history="1">
        <w:r w:rsidRPr="00CC144A">
          <w:rPr>
            <w:rFonts w:ascii="Times New Roman" w:hAnsi="Times New Roman" w:cs="Times New Roman"/>
            <w:color w:val="000000" w:themeColor="text1"/>
            <w:sz w:val="24"/>
            <w:szCs w:val="24"/>
          </w:rPr>
          <w:t>пунктом 6</w:t>
        </w:r>
      </w:hyperlink>
      <w:r w:rsidRPr="00CC144A">
        <w:rPr>
          <w:rFonts w:ascii="Times New Roman" w:hAnsi="Times New Roman" w:cs="Times New Roman"/>
          <w:color w:val="000000" w:themeColor="text1"/>
          <w:sz w:val="24"/>
          <w:szCs w:val="24"/>
        </w:rPr>
        <w:t xml:space="preserve">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CC144A">
        <w:rPr>
          <w:rFonts w:ascii="Times New Roman" w:hAnsi="Times New Roman" w:cs="Times New Roman"/>
          <w:color w:val="000000" w:themeColor="text1"/>
          <w:sz w:val="24"/>
          <w:szCs w:val="24"/>
        </w:rPr>
        <w:t xml:space="preserve"> </w:t>
      </w:r>
      <w:proofErr w:type="gramStart"/>
      <w:r w:rsidRPr="00CC144A">
        <w:rPr>
          <w:rFonts w:ascii="Times New Roman" w:hAnsi="Times New Roman" w:cs="Times New Roman"/>
          <w:color w:val="000000" w:themeColor="text1"/>
          <w:sz w:val="24"/>
          <w:szCs w:val="24"/>
        </w:rPr>
        <w:t>предостережения, утвержденных постановлением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возражений используются уполномоченным органом для целей организации и проведения мероприятий по профилактике</w:t>
      </w:r>
      <w:proofErr w:type="gramEnd"/>
      <w:r w:rsidRPr="00CC144A">
        <w:rPr>
          <w:rFonts w:ascii="Times New Roman" w:hAnsi="Times New Roman" w:cs="Times New Roman"/>
          <w:color w:val="000000" w:themeColor="text1"/>
          <w:sz w:val="24"/>
          <w:szCs w:val="24"/>
        </w:rPr>
        <w:t xml:space="preserve"> нарушения обязательных требований, совершенствования применения </w:t>
      </w:r>
      <w:proofErr w:type="spellStart"/>
      <w:proofErr w:type="gramStart"/>
      <w:r w:rsidRPr="00CC144A">
        <w:rPr>
          <w:rFonts w:ascii="Times New Roman" w:hAnsi="Times New Roman" w:cs="Times New Roman"/>
          <w:color w:val="000000" w:themeColor="text1"/>
          <w:sz w:val="24"/>
          <w:szCs w:val="24"/>
        </w:rPr>
        <w:t>риск-ориентированного</w:t>
      </w:r>
      <w:proofErr w:type="spellEnd"/>
      <w:proofErr w:type="gramEnd"/>
      <w:r w:rsidRPr="00CC144A">
        <w:rPr>
          <w:rFonts w:ascii="Times New Roman" w:hAnsi="Times New Roman" w:cs="Times New Roman"/>
          <w:color w:val="000000" w:themeColor="text1"/>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3.5. Консультирование: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3.5.2. Консультирование осуществляется должностным лицом уполномоченного органа как в устной форме по телефону, посредством </w:t>
      </w:r>
      <w:proofErr w:type="spellStart"/>
      <w:r w:rsidRPr="00CC144A">
        <w:rPr>
          <w:rFonts w:ascii="Times New Roman" w:hAnsi="Times New Roman" w:cs="Times New Roman"/>
          <w:color w:val="000000" w:themeColor="text1"/>
          <w:sz w:val="24"/>
          <w:szCs w:val="24"/>
        </w:rPr>
        <w:t>видео-конференц-связи</w:t>
      </w:r>
      <w:proofErr w:type="spellEnd"/>
      <w:r w:rsidRPr="00CC144A">
        <w:rPr>
          <w:rFonts w:ascii="Times New Roman" w:hAnsi="Times New Roman" w:cs="Times New Roman"/>
          <w:color w:val="000000" w:themeColor="text1"/>
          <w:sz w:val="24"/>
          <w:szCs w:val="24"/>
        </w:rPr>
        <w:t>, на личном приеме либо в ходе проведения профилактического мероприятия, контрольного (надзорного) мероприятия, так и в письменной форме.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3.5.3. Консультирование в устной и письменной формах осуществляется по следующим вопросам:</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3.5.3.1. Компетенция уполномоченного органа.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3.5.3.2. Соблюдение обязательных требований.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3.5.3.3. Проведение контрольных (надзорных) мероприятий.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3.5.3.4. Применение мер ответственности.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51" w:history="1">
        <w:r w:rsidRPr="00CC144A">
          <w:rPr>
            <w:rFonts w:ascii="Times New Roman" w:hAnsi="Times New Roman" w:cs="Times New Roman"/>
            <w:color w:val="000000" w:themeColor="text1"/>
            <w:sz w:val="24"/>
            <w:szCs w:val="24"/>
          </w:rPr>
          <w:t>законом</w:t>
        </w:r>
      </w:hyperlink>
      <w:r w:rsidRPr="00CC144A">
        <w:rPr>
          <w:rFonts w:ascii="Times New Roman" w:hAnsi="Times New Roman" w:cs="Times New Roman"/>
          <w:color w:val="000000" w:themeColor="text1"/>
          <w:sz w:val="24"/>
          <w:szCs w:val="24"/>
        </w:rPr>
        <w:t xml:space="preserve"> от 2 мая 2006 г. N 59-ФЗ "О порядке рассмотрения обращений граждан Российской Федерации".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lastRenderedPageBreak/>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3.5.6. </w:t>
      </w:r>
      <w:proofErr w:type="gramStart"/>
      <w:r w:rsidRPr="00CC144A">
        <w:rPr>
          <w:rFonts w:ascii="Times New Roman" w:hAnsi="Times New Roman" w:cs="Times New Roman"/>
          <w:color w:val="000000" w:themeColor="text1"/>
          <w:sz w:val="24"/>
          <w:szCs w:val="24"/>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3.5.8. Уполномоченный орган осуществляет учет консультирований.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3.6. Профилактический визит:</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CC144A">
        <w:rPr>
          <w:rFonts w:ascii="Times New Roman" w:hAnsi="Times New Roman" w:cs="Times New Roman"/>
          <w:color w:val="000000" w:themeColor="text1"/>
          <w:sz w:val="24"/>
          <w:szCs w:val="24"/>
        </w:rPr>
        <w:t>видео-конференц-связи</w:t>
      </w:r>
      <w:proofErr w:type="spellEnd"/>
      <w:r w:rsidRPr="00CC144A">
        <w:rPr>
          <w:rFonts w:ascii="Times New Roman" w:hAnsi="Times New Roman" w:cs="Times New Roman"/>
          <w:color w:val="000000" w:themeColor="text1"/>
          <w:sz w:val="24"/>
          <w:szCs w:val="24"/>
        </w:rPr>
        <w:t>.</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CC144A">
        <w:rPr>
          <w:rFonts w:ascii="Times New Roman" w:hAnsi="Times New Roman" w:cs="Times New Roman"/>
          <w:color w:val="000000" w:themeColor="text1"/>
          <w:sz w:val="24"/>
          <w:szCs w:val="24"/>
        </w:rPr>
        <w:t>позднее</w:t>
      </w:r>
      <w:proofErr w:type="gramEnd"/>
      <w:r w:rsidRPr="00CC144A">
        <w:rPr>
          <w:rFonts w:ascii="Times New Roman" w:hAnsi="Times New Roman" w:cs="Times New Roman"/>
          <w:color w:val="000000" w:themeColor="text1"/>
          <w:sz w:val="24"/>
          <w:szCs w:val="24"/>
        </w:rPr>
        <w:t xml:space="preserve"> чем за 5 рабочих дней до даты его проведения.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CC144A">
        <w:rPr>
          <w:rFonts w:ascii="Times New Roman" w:hAnsi="Times New Roman" w:cs="Times New Roman"/>
          <w:color w:val="000000" w:themeColor="text1"/>
          <w:sz w:val="24"/>
          <w:szCs w:val="24"/>
        </w:rPr>
        <w:t>позднее</w:t>
      </w:r>
      <w:proofErr w:type="gramEnd"/>
      <w:r w:rsidRPr="00CC144A">
        <w:rPr>
          <w:rFonts w:ascii="Times New Roman" w:hAnsi="Times New Roman" w:cs="Times New Roman"/>
          <w:color w:val="000000" w:themeColor="text1"/>
          <w:sz w:val="24"/>
          <w:szCs w:val="24"/>
        </w:rPr>
        <w:t xml:space="preserve"> чем за три рабочих дня до даты его проведения.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3.6.3.3. Обязательный профилактический визит осуществляется не реже чем один раз в год.</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3.6.3.4. Срок осуществления обязательного профилактического визита составляет один рабочий день.</w:t>
      </w:r>
    </w:p>
    <w:p w:rsidR="004371AD" w:rsidRPr="00CC144A" w:rsidRDefault="004371AD" w:rsidP="004371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4371AD" w:rsidRPr="00CC144A" w:rsidRDefault="004371AD" w:rsidP="004371AD">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CC144A">
        <w:rPr>
          <w:rFonts w:ascii="Times New Roman" w:hAnsi="Times New Roman" w:cs="Times New Roman"/>
          <w:b/>
          <w:bCs/>
          <w:color w:val="000000" w:themeColor="text1"/>
          <w:sz w:val="24"/>
          <w:szCs w:val="24"/>
        </w:rPr>
        <w:t>4. Обжалование решений уполномоченного органа, действий</w:t>
      </w:r>
    </w:p>
    <w:p w:rsidR="004371AD" w:rsidRPr="00CC144A" w:rsidRDefault="004371AD" w:rsidP="004371AD">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CC144A">
        <w:rPr>
          <w:rFonts w:ascii="Times New Roman" w:hAnsi="Times New Roman" w:cs="Times New Roman"/>
          <w:b/>
          <w:bCs/>
          <w:color w:val="000000" w:themeColor="text1"/>
          <w:sz w:val="24"/>
          <w:szCs w:val="24"/>
        </w:rPr>
        <w:t>(бездействия) должностных лиц уполномоченного органа</w:t>
      </w:r>
    </w:p>
    <w:p w:rsidR="004371AD" w:rsidRPr="00CC144A" w:rsidRDefault="004371AD" w:rsidP="004371A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4371AD" w:rsidRPr="00CC144A" w:rsidRDefault="004371AD" w:rsidP="004371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52" w:history="1">
        <w:r w:rsidRPr="00CC144A">
          <w:rPr>
            <w:rFonts w:ascii="Times New Roman" w:hAnsi="Times New Roman" w:cs="Times New Roman"/>
            <w:color w:val="000000" w:themeColor="text1"/>
            <w:sz w:val="24"/>
            <w:szCs w:val="24"/>
          </w:rPr>
          <w:t>пункте 4.2</w:t>
        </w:r>
      </w:hyperlink>
      <w:r w:rsidRPr="00CC144A">
        <w:rPr>
          <w:rFonts w:ascii="Times New Roman" w:hAnsi="Times New Roman" w:cs="Times New Roman"/>
          <w:color w:val="000000" w:themeColor="text1"/>
          <w:sz w:val="24"/>
          <w:szCs w:val="24"/>
        </w:rPr>
        <w:t xml:space="preserve"> настоящего Положения.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lastRenderedPageBreak/>
        <w:t xml:space="preserve">С 1 января 2023 г. судебное обжалование решений уполномоченного органа, действий (бездействия) его должностных </w:t>
      </w:r>
      <w:proofErr w:type="gramStart"/>
      <w:r w:rsidRPr="00CC144A">
        <w:rPr>
          <w:rFonts w:ascii="Times New Roman" w:hAnsi="Times New Roman" w:cs="Times New Roman"/>
          <w:color w:val="000000" w:themeColor="text1"/>
          <w:sz w:val="24"/>
          <w:szCs w:val="24"/>
        </w:rPr>
        <w:t>лиц</w:t>
      </w:r>
      <w:proofErr w:type="gramEnd"/>
      <w:r w:rsidRPr="00CC144A">
        <w:rPr>
          <w:rFonts w:ascii="Times New Roman" w:hAnsi="Times New Roman" w:cs="Times New Roman"/>
          <w:color w:val="000000" w:themeColor="text1"/>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 Досудебный порядок подачи жалобы:</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4.2.2. Жалоба рассматривается руководителем (заместителем руководителя) уполномоченного органа в течение 20 рабочих дней со дня ее регистрации.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4.2.3.1. Решений об отнесении объектов контроля к категориям риска.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4.2.3.2. Решений о включении контрольных (надзорных) мероприятий в план проведения плановых контрольных (надзорных) мероприятий.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4.2.3.3. Решений, принятых по результатам контрольных (надзорных) мероприятий, в том числе в части сроков исполнения этих решений.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4.2.3.4. Иных решений уполномоченного органа, действий (бездействия) их должностных лиц.</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4.2.8. Жалоба может содержать ходатайство о приостановлении исполнения обжалуемого решения уполномоченного органа.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4.2.9. Уполномоченный орган в срок не позднее двух рабочих дней со дня регистрации жалобы принимает решение: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4.2.9.1. О приостановлении исполнения обжалуемого решения уполномоченного органа.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4.2.9.2. Об отказе в приостановлении исполнения обжалуемого решения </w:t>
      </w:r>
      <w:r w:rsidRPr="00CC144A">
        <w:rPr>
          <w:rFonts w:ascii="Times New Roman" w:hAnsi="Times New Roman" w:cs="Times New Roman"/>
          <w:color w:val="000000" w:themeColor="text1"/>
          <w:sz w:val="24"/>
          <w:szCs w:val="24"/>
        </w:rPr>
        <w:lastRenderedPageBreak/>
        <w:t>уполномоченного органа.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4.2.10. Информация о решении по </w:t>
      </w:r>
      <w:proofErr w:type="gramStart"/>
      <w:r w:rsidRPr="00CC144A">
        <w:rPr>
          <w:rFonts w:ascii="Times New Roman" w:hAnsi="Times New Roman" w:cs="Times New Roman"/>
          <w:color w:val="000000" w:themeColor="text1"/>
          <w:sz w:val="24"/>
          <w:szCs w:val="24"/>
        </w:rPr>
        <w:t>ходатайству</w:t>
      </w:r>
      <w:proofErr w:type="gramEnd"/>
      <w:r w:rsidRPr="00CC144A">
        <w:rPr>
          <w:rFonts w:ascii="Times New Roman" w:hAnsi="Times New Roman" w:cs="Times New Roman"/>
          <w:color w:val="000000" w:themeColor="text1"/>
          <w:sz w:val="24"/>
          <w:szCs w:val="24"/>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4.2.11. Жалоба должна содержать:</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4.2.11.1. </w:t>
      </w:r>
      <w:proofErr w:type="gramStart"/>
      <w:r w:rsidRPr="00CC144A">
        <w:rPr>
          <w:rFonts w:ascii="Times New Roman" w:hAnsi="Times New Roman" w:cs="Times New Roman"/>
          <w:color w:val="000000" w:themeColor="text1"/>
          <w:sz w:val="24"/>
          <w:szCs w:val="24"/>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4.2.11.2. </w:t>
      </w:r>
      <w:proofErr w:type="gramStart"/>
      <w:r w:rsidRPr="00CC144A">
        <w:rPr>
          <w:rFonts w:ascii="Times New Roman" w:hAnsi="Times New Roman" w:cs="Times New Roman"/>
          <w:color w:val="000000" w:themeColor="text1"/>
          <w:sz w:val="24"/>
          <w:szCs w:val="24"/>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4.2.11.3. Сведения об обжалуемых решениях уполномоченного органа и (или) действии (бездействии) его должностного лица привели или могут привести к нарушению прав контролируемого лица, подавшего жалобу.</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4.2.11.5. Требования лица, подавшего жалобу.</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Белгородской области,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CC144A">
        <w:rPr>
          <w:rFonts w:ascii="Times New Roman" w:hAnsi="Times New Roman" w:cs="Times New Roman"/>
          <w:color w:val="000000" w:themeColor="text1"/>
          <w:sz w:val="24"/>
          <w:szCs w:val="24"/>
        </w:rPr>
        <w:t>его общественного представителя, Уполномоченного по защите прав предпринимателей в Белгородской области направляется</w:t>
      </w:r>
      <w:proofErr w:type="gramEnd"/>
      <w:r w:rsidRPr="00CC144A">
        <w:rPr>
          <w:rFonts w:ascii="Times New Roman" w:hAnsi="Times New Roman" w:cs="Times New Roman"/>
          <w:color w:val="000000" w:themeColor="text1"/>
          <w:sz w:val="24"/>
          <w:szCs w:val="24"/>
        </w:rPr>
        <w:t xml:space="preserve"> уполномоченным органом лицу, подавшему жалобу, в течение одного рабочего дня с момента принятия решения по жалобе.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4.2.15. Руководитель (заместитель руководителя) уполномоченного органа принимает решение об отказе в рассмотрении жалобы в течение 5 рабочих дней с момента получения жалобы, если: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4.2.15.1. Жалоба подана после истечения срока подачи жалобы, указанного в </w:t>
      </w:r>
      <w:hyperlink r:id="rId53" w:history="1">
        <w:r w:rsidRPr="00CC144A">
          <w:rPr>
            <w:rFonts w:ascii="Times New Roman" w:hAnsi="Times New Roman" w:cs="Times New Roman"/>
            <w:color w:val="000000" w:themeColor="text1"/>
            <w:sz w:val="24"/>
            <w:szCs w:val="24"/>
          </w:rPr>
          <w:t>пунктах 4.2.4</w:t>
        </w:r>
      </w:hyperlink>
      <w:r w:rsidRPr="00CC144A">
        <w:rPr>
          <w:rFonts w:ascii="Times New Roman" w:hAnsi="Times New Roman" w:cs="Times New Roman"/>
          <w:color w:val="000000" w:themeColor="text1"/>
          <w:sz w:val="24"/>
          <w:szCs w:val="24"/>
        </w:rPr>
        <w:t xml:space="preserve"> и </w:t>
      </w:r>
      <w:hyperlink r:id="rId54" w:history="1">
        <w:r w:rsidRPr="00CC144A">
          <w:rPr>
            <w:rFonts w:ascii="Times New Roman" w:hAnsi="Times New Roman" w:cs="Times New Roman"/>
            <w:color w:val="000000" w:themeColor="text1"/>
            <w:sz w:val="24"/>
            <w:szCs w:val="24"/>
          </w:rPr>
          <w:t>4.2.5</w:t>
        </w:r>
      </w:hyperlink>
      <w:r w:rsidRPr="00CC144A">
        <w:rPr>
          <w:rFonts w:ascii="Times New Roman" w:hAnsi="Times New Roman" w:cs="Times New Roman"/>
          <w:color w:val="000000" w:themeColor="text1"/>
          <w:sz w:val="24"/>
          <w:szCs w:val="24"/>
        </w:rPr>
        <w:t xml:space="preserve"> настоящего Положения, и не содержит ходатайства о его восстановлении или в восстановлении пропущенного срока подачи жалобы отказано.</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4.2.15.2. До принятия решения по жалобе от контролируемого лица, ее подавшего, поступило заявление об отзыве жалобы.</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lastRenderedPageBreak/>
        <w:t>4.2.15.3. Имеется решение суда по вопросам, поставленным в жалобе.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4.2.15.4. Ранее в уполномоченный орган была подана другая жалоба от того же контролируемого лица по тем же основаниям.</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4.2.15.5. Нарушены требования, предусмотренные </w:t>
      </w:r>
      <w:hyperlink r:id="rId55" w:history="1">
        <w:r w:rsidRPr="00CC144A">
          <w:rPr>
            <w:rFonts w:ascii="Times New Roman" w:hAnsi="Times New Roman" w:cs="Times New Roman"/>
            <w:color w:val="000000" w:themeColor="text1"/>
            <w:sz w:val="24"/>
            <w:szCs w:val="24"/>
          </w:rPr>
          <w:t>пунктом 4.2.1</w:t>
        </w:r>
      </w:hyperlink>
      <w:r w:rsidRPr="00CC144A">
        <w:rPr>
          <w:rFonts w:ascii="Times New Roman" w:hAnsi="Times New Roman" w:cs="Times New Roman"/>
          <w:color w:val="000000" w:themeColor="text1"/>
          <w:sz w:val="24"/>
          <w:szCs w:val="24"/>
        </w:rPr>
        <w:t xml:space="preserve"> настоящего Положения.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4.2.17. Отказ в рассмотрении жалобы по основаниям, указанным в пунктах 4.2.15.2 - 4.2.15.5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4.4. Жалоба подлежит рассмотрению уполномоченным органом в срок, предусмотренный </w:t>
      </w:r>
      <w:hyperlink r:id="rId56" w:history="1">
        <w:r w:rsidRPr="00CC144A">
          <w:rPr>
            <w:rFonts w:ascii="Times New Roman" w:hAnsi="Times New Roman" w:cs="Times New Roman"/>
            <w:color w:val="000000" w:themeColor="text1"/>
            <w:sz w:val="24"/>
            <w:szCs w:val="24"/>
          </w:rPr>
          <w:t>пунктом 4.2.2</w:t>
        </w:r>
      </w:hyperlink>
      <w:r w:rsidRPr="00CC144A">
        <w:rPr>
          <w:rFonts w:ascii="Times New Roman" w:hAnsi="Times New Roman" w:cs="Times New Roman"/>
          <w:color w:val="000000" w:themeColor="text1"/>
          <w:sz w:val="24"/>
          <w:szCs w:val="24"/>
        </w:rPr>
        <w:t xml:space="preserve"> настоящего Положения. В исключительных случаях указанный срок может быть продлен уполномоченным органом, но не более чем на 20 рабочих дней.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4.7. По итогам рассмотрения жалобы руководитель (заместитель руководителя) уполномоченного органа принимает одно из следующих решений: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4.7.1. Оставляет жалобу без удовлетворения.</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4.7.2. Отменяет решение органа полностью или частично.</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4.7.3. Отменяет решение уполномоченного органа полностью и принимает новое решение.</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 xml:space="preserve">4.7.4. Признает действия (бездействие) должностных лиц уполномоченного органа незаконными и выносит решение по существу, в том числе об осуществлении при </w:t>
      </w:r>
      <w:r w:rsidRPr="00CC144A">
        <w:rPr>
          <w:rFonts w:ascii="Times New Roman" w:hAnsi="Times New Roman" w:cs="Times New Roman"/>
          <w:color w:val="000000" w:themeColor="text1"/>
          <w:sz w:val="24"/>
          <w:szCs w:val="24"/>
        </w:rPr>
        <w:lastRenderedPageBreak/>
        <w:t>необходимости определенных действий.</w:t>
      </w:r>
    </w:p>
    <w:p w:rsidR="004371AD" w:rsidRPr="00CC144A" w:rsidRDefault="004371AD" w:rsidP="004371AD">
      <w:pPr>
        <w:widowControl w:val="0"/>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CC144A">
        <w:rPr>
          <w:rFonts w:ascii="Times New Roman" w:hAnsi="Times New Roman" w:cs="Times New Roman"/>
          <w:color w:val="000000" w:themeColor="text1"/>
          <w:sz w:val="24"/>
          <w:szCs w:val="24"/>
        </w:rPr>
        <w:t>4.8.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4371AD" w:rsidRPr="00CC144A" w:rsidRDefault="004371AD" w:rsidP="004371A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4371AD" w:rsidRDefault="004371AD" w:rsidP="004371AD">
      <w:pPr>
        <w:widowControl w:val="0"/>
        <w:autoSpaceDE w:val="0"/>
        <w:autoSpaceDN w:val="0"/>
        <w:adjustRightInd w:val="0"/>
        <w:spacing w:after="0" w:line="240" w:lineRule="auto"/>
        <w:jc w:val="both"/>
        <w:rPr>
          <w:rFonts w:ascii="Arial CYR" w:hAnsi="Arial CYR" w:cs="Arial CYR"/>
          <w:sz w:val="20"/>
          <w:szCs w:val="20"/>
        </w:rPr>
      </w:pPr>
    </w:p>
    <w:p w:rsidR="004371AD" w:rsidRDefault="004371AD" w:rsidP="004371AD">
      <w:pPr>
        <w:widowControl w:val="0"/>
        <w:autoSpaceDE w:val="0"/>
        <w:autoSpaceDN w:val="0"/>
        <w:adjustRightInd w:val="0"/>
        <w:spacing w:before="100" w:after="100" w:line="240" w:lineRule="auto"/>
        <w:jc w:val="both"/>
        <w:rPr>
          <w:rFonts w:ascii="Arial CYR" w:hAnsi="Arial CYR" w:cs="Arial CYR"/>
          <w:sz w:val="2"/>
          <w:szCs w:val="2"/>
        </w:rPr>
      </w:pPr>
    </w:p>
    <w:p w:rsidR="004371AD" w:rsidRPr="004371AD" w:rsidRDefault="004371AD" w:rsidP="004371AD">
      <w:pPr>
        <w:pStyle w:val="a3"/>
        <w:ind w:firstLine="284"/>
        <w:jc w:val="both"/>
        <w:rPr>
          <w:rFonts w:ascii="Times New Roman" w:hAnsi="Times New Roman" w:cs="Times New Roman"/>
          <w:sz w:val="24"/>
          <w:szCs w:val="24"/>
        </w:rPr>
      </w:pPr>
    </w:p>
    <w:p w:rsidR="00F409DB" w:rsidRPr="004371AD" w:rsidRDefault="00F409DB" w:rsidP="004371AD">
      <w:pPr>
        <w:pStyle w:val="a3"/>
        <w:ind w:firstLine="284"/>
        <w:jc w:val="both"/>
        <w:rPr>
          <w:rFonts w:ascii="Times New Roman" w:hAnsi="Times New Roman" w:cs="Times New Roman"/>
          <w:caps/>
          <w:sz w:val="24"/>
          <w:szCs w:val="24"/>
        </w:rPr>
      </w:pPr>
      <w:r w:rsidRPr="004371AD">
        <w:rPr>
          <w:rFonts w:ascii="Times New Roman" w:hAnsi="Times New Roman" w:cs="Times New Roman"/>
          <w:caps/>
          <w:sz w:val="24"/>
          <w:szCs w:val="24"/>
        </w:rPr>
        <w:tab/>
      </w:r>
      <w:r w:rsidRPr="004371AD">
        <w:rPr>
          <w:rFonts w:ascii="Times New Roman" w:hAnsi="Times New Roman" w:cs="Times New Roman"/>
          <w:caps/>
          <w:sz w:val="24"/>
          <w:szCs w:val="24"/>
        </w:rPr>
        <w:tab/>
      </w:r>
      <w:r w:rsidRPr="004371AD">
        <w:rPr>
          <w:rFonts w:ascii="Times New Roman" w:hAnsi="Times New Roman" w:cs="Times New Roman"/>
          <w:caps/>
          <w:sz w:val="24"/>
          <w:szCs w:val="24"/>
        </w:rPr>
        <w:tab/>
      </w:r>
      <w:r w:rsidRPr="004371AD">
        <w:rPr>
          <w:rFonts w:ascii="Times New Roman" w:hAnsi="Times New Roman" w:cs="Times New Roman"/>
          <w:caps/>
          <w:sz w:val="24"/>
          <w:szCs w:val="24"/>
        </w:rPr>
        <w:tab/>
      </w:r>
      <w:r w:rsidRPr="004371AD">
        <w:rPr>
          <w:rFonts w:ascii="Times New Roman" w:hAnsi="Times New Roman" w:cs="Times New Roman"/>
          <w:caps/>
          <w:sz w:val="24"/>
          <w:szCs w:val="24"/>
        </w:rPr>
        <w:tab/>
      </w:r>
      <w:r w:rsidRPr="004371AD">
        <w:rPr>
          <w:rFonts w:ascii="Times New Roman" w:hAnsi="Times New Roman" w:cs="Times New Roman"/>
          <w:caps/>
          <w:sz w:val="24"/>
          <w:szCs w:val="24"/>
        </w:rPr>
        <w:tab/>
      </w:r>
      <w:r w:rsidRPr="004371AD">
        <w:rPr>
          <w:rFonts w:ascii="Times New Roman" w:hAnsi="Times New Roman" w:cs="Times New Roman"/>
          <w:caps/>
          <w:sz w:val="24"/>
          <w:szCs w:val="24"/>
        </w:rPr>
        <w:tab/>
      </w:r>
    </w:p>
    <w:p w:rsidR="00F409DB" w:rsidRPr="004371AD" w:rsidRDefault="00F409DB" w:rsidP="004371AD">
      <w:pPr>
        <w:jc w:val="both"/>
        <w:rPr>
          <w:rFonts w:ascii="Times New Roman" w:hAnsi="Times New Roman" w:cs="Times New Roman"/>
          <w:caps/>
          <w:sz w:val="24"/>
          <w:szCs w:val="24"/>
        </w:rPr>
      </w:pPr>
    </w:p>
    <w:p w:rsidR="00267880" w:rsidRDefault="00267880" w:rsidP="00267880">
      <w:pPr>
        <w:widowControl w:val="0"/>
        <w:autoSpaceDE w:val="0"/>
        <w:autoSpaceDN w:val="0"/>
        <w:adjustRightInd w:val="0"/>
        <w:spacing w:after="0" w:line="240" w:lineRule="auto"/>
        <w:ind w:firstLine="540"/>
        <w:jc w:val="both"/>
        <w:rPr>
          <w:rFonts w:ascii="Arial CYR" w:hAnsi="Arial CYR" w:cs="Arial CYR"/>
          <w:sz w:val="20"/>
          <w:szCs w:val="20"/>
        </w:rPr>
      </w:pPr>
    </w:p>
    <w:sectPr w:rsidR="00267880" w:rsidSect="00EF09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267880"/>
    <w:rsid w:val="00032ED1"/>
    <w:rsid w:val="000E0544"/>
    <w:rsid w:val="0011617B"/>
    <w:rsid w:val="00141ABA"/>
    <w:rsid w:val="00164DBF"/>
    <w:rsid w:val="001D62CC"/>
    <w:rsid w:val="001E42DF"/>
    <w:rsid w:val="00267880"/>
    <w:rsid w:val="002C0778"/>
    <w:rsid w:val="00315DAA"/>
    <w:rsid w:val="003C5EFB"/>
    <w:rsid w:val="004371AD"/>
    <w:rsid w:val="00446620"/>
    <w:rsid w:val="004733BF"/>
    <w:rsid w:val="00496EC1"/>
    <w:rsid w:val="004C674C"/>
    <w:rsid w:val="004D5A97"/>
    <w:rsid w:val="0050398C"/>
    <w:rsid w:val="00546E9A"/>
    <w:rsid w:val="005C1943"/>
    <w:rsid w:val="005E091A"/>
    <w:rsid w:val="005F0577"/>
    <w:rsid w:val="007C4A5B"/>
    <w:rsid w:val="007D5627"/>
    <w:rsid w:val="008F1A6F"/>
    <w:rsid w:val="00914AB1"/>
    <w:rsid w:val="009274AE"/>
    <w:rsid w:val="009B1A76"/>
    <w:rsid w:val="00A01BC0"/>
    <w:rsid w:val="00A94C91"/>
    <w:rsid w:val="00AD5049"/>
    <w:rsid w:val="00B04265"/>
    <w:rsid w:val="00B2102E"/>
    <w:rsid w:val="00CC144A"/>
    <w:rsid w:val="00CE4250"/>
    <w:rsid w:val="00D2627D"/>
    <w:rsid w:val="00DC4936"/>
    <w:rsid w:val="00DE228B"/>
    <w:rsid w:val="00E21E95"/>
    <w:rsid w:val="00EF09BC"/>
    <w:rsid w:val="00F409DB"/>
    <w:rsid w:val="00F473E7"/>
    <w:rsid w:val="00F555D5"/>
    <w:rsid w:val="00F64BB5"/>
    <w:rsid w:val="00F6572E"/>
    <w:rsid w:val="00FE0AE8"/>
    <w:rsid w:val="00FF6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9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88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l%20Par42%20%20\o%20" TargetMode="External"/><Relationship Id="rId18" Type="http://schemas.openxmlformats.org/officeDocument/2006/relationships/hyperlink" Target="consultantplus://offline/ref=8320A552D9955FC70D978DDD07388E4EF4D3385DE5B021E0E2254DF74F4548424F568C32D8AAD93B27AE74EF06N2mAM%20\o%20" TargetMode="External"/><Relationship Id="rId26" Type="http://schemas.openxmlformats.org/officeDocument/2006/relationships/hyperlink" Target="consultantplus://offline/ref=8320A552D9955FC70D978DDD07388E4EF4D33D51E2BC21E0E2254DF74F4548425D56D43EDAAACE3226BB22BE407E4660FE5494D81C8C437FN3m8M%20\o%20" TargetMode="External"/><Relationship Id="rId39" Type="http://schemas.openxmlformats.org/officeDocument/2006/relationships/hyperlink" Target="\l%20Par304%20%20\o%20" TargetMode="External"/><Relationship Id="rId21" Type="http://schemas.openxmlformats.org/officeDocument/2006/relationships/hyperlink" Target="consultantplus://offline/ref=8320A552D9955FC70D978DDD07388E4EF4D33D51E2BC21E0E2254DF74F4548425D56D43EDAAAC1382BBB22BE407E4660FE5494D81C8C437FN3m8M%20\o%20" TargetMode="External"/><Relationship Id="rId34" Type="http://schemas.openxmlformats.org/officeDocument/2006/relationships/hyperlink" Target="consultantplus://offline/ref=8320A552D9955FC70D978DDD07388E4EF4D33D51E2BC21E0E2254DF74F4548425D56D43EDAAAC5392ABB22BE407E4660FE5494D81C8C437FN3m8M%20\o%20" TargetMode="External"/><Relationship Id="rId42" Type="http://schemas.openxmlformats.org/officeDocument/2006/relationships/hyperlink" Target="consultantplus://offline/ref=8320A552D9955FC70D978DDD07388E4EF4D33D51E2BC21E0E2254DF74F4548424F568C32D8AAD93B27AE74EF06N2mAM%20\o%20" TargetMode="External"/><Relationship Id="rId47" Type="http://schemas.openxmlformats.org/officeDocument/2006/relationships/hyperlink" Target="\l%20Par63%20%20\o%20" TargetMode="External"/><Relationship Id="rId50" Type="http://schemas.openxmlformats.org/officeDocument/2006/relationships/hyperlink" Target="consultantplus://offline/ref=8320A552D9955FC70D978DDD07388E4EF4D93A5CE6BD21E0E2254DF74F4548425D56D43EDAAAC7392BBB22BE407E4660FE5494D81C8C437FN3m8M%20\o%20" TargetMode="External"/><Relationship Id="rId55" Type="http://schemas.openxmlformats.org/officeDocument/2006/relationships/hyperlink" Target="\l%20Par375%20%20\o%20" TargetMode="External"/><Relationship Id="rId7" Type="http://schemas.openxmlformats.org/officeDocument/2006/relationships/hyperlink" Target="consultantplus://offline/ref=8320A552D9955FC70D978DDD07388E4EF4D33D51E2BC21E0E2254DF74F4548424F568C32D8AAD93B27AE74EF06N2mAM%20\o%20" TargetMode="External"/><Relationship Id="rId12" Type="http://schemas.openxmlformats.org/officeDocument/2006/relationships/hyperlink" Target="consultantplus://offline/ref=8320A552D9955FC70D978DDD07388E4EF4D33D51E2BC21E0E2254DF74F4548424F568C32D8AAD93B27AE74EF06N2mAM%20\o%20" TargetMode="External"/><Relationship Id="rId17" Type="http://schemas.openxmlformats.org/officeDocument/2006/relationships/hyperlink" Target="consultantplus://offline/ref=8320A552D9955FC70D978DDD07388E4EF4D33351E4B021E0E2254DF74F4548424F568C32D8AAD93B27AE74EF06N2mAM%20\o%20" TargetMode="External"/><Relationship Id="rId25" Type="http://schemas.openxmlformats.org/officeDocument/2006/relationships/hyperlink" Target="\l%20Par295%20%20\o%20" TargetMode="External"/><Relationship Id="rId33" Type="http://schemas.openxmlformats.org/officeDocument/2006/relationships/hyperlink" Target="consultantplus://offline/ref=8320A552D9955FC70D978DDD07388E4EF4D33D51E2BC21E0E2254DF74F4548425D56D43EDAAACE3F2DBB22BE407E4660FE5494D81C8C437FN3m8M%20\o%20" TargetMode="External"/><Relationship Id="rId38" Type="http://schemas.openxmlformats.org/officeDocument/2006/relationships/hyperlink" Target="\l%20Par296%20%20\o%20" TargetMode="External"/><Relationship Id="rId46" Type="http://schemas.openxmlformats.org/officeDocument/2006/relationships/hyperlink" Target="\l%20Par322%20%20\o%20" TargetMode="External"/><Relationship Id="rId2" Type="http://schemas.openxmlformats.org/officeDocument/2006/relationships/settings" Target="settings.xml"/><Relationship Id="rId16" Type="http://schemas.openxmlformats.org/officeDocument/2006/relationships/hyperlink" Target="consultantplus://offline/ref=8320A552D9955FC70D978DDD07388E4EF4D33D51E2BC21E0E2254DF74F4548424F568C32D8AAD93B27AE74EF06N2mAM%20\o%20" TargetMode="External"/><Relationship Id="rId20" Type="http://schemas.openxmlformats.org/officeDocument/2006/relationships/hyperlink" Target="consultantplus://offline/ref=8320A552D9955FC70D978DDD07388E4EF4D33D51E2BC21E0E2254DF74F4548424F568C32D8AAD93B27AE74EF06N2mAM%20\o%20" TargetMode="External"/><Relationship Id="rId29" Type="http://schemas.openxmlformats.org/officeDocument/2006/relationships/hyperlink" Target="consultantplus://offline/ref=8320A552D9955FC70D978DDD07388E4EF4D33D51E2BC21E0E2254DF74F4548425D56D43EDAAAC0382CBB22BE407E4660FE5494D81C8C437FN3m8M%20\o%20" TargetMode="External"/><Relationship Id="rId41" Type="http://schemas.openxmlformats.org/officeDocument/2006/relationships/hyperlink" Target="consultantplus://offline/ref=8320A552D9955FC70D978DDD07388E4EF4D33D51E2BC21E0E2254DF74F4548425D56D43EDAAACE332FBB22BE407E4660FE5494D81C8C437FN3m8M%20\o%20" TargetMode="External"/><Relationship Id="rId54" Type="http://schemas.openxmlformats.org/officeDocument/2006/relationships/hyperlink" Target="\l%20Par383%20%20\o%20" TargetMode="External"/><Relationship Id="rId1" Type="http://schemas.openxmlformats.org/officeDocument/2006/relationships/styles" Target="styles.xml"/><Relationship Id="rId6" Type="http://schemas.openxmlformats.org/officeDocument/2006/relationships/hyperlink" Target="consultantplus://offline/ref=8320A552D9955FC70D978DDD07388E4EF4D33259E4BF21E0E2254DF74F4548424F568C32D8AAD93B27AE74EF06N2mAM%20\o%20" TargetMode="External"/><Relationship Id="rId11" Type="http://schemas.openxmlformats.org/officeDocument/2006/relationships/hyperlink" Target="consultantplus://offline/ref=8320A552D9955FC70D978DDD07388E4EF4D33D51E2BC21E0E2254DF74F4548424F568C32D8AAD93B27AE74EF06N2mAM%20\o%20" TargetMode="External"/><Relationship Id="rId24" Type="http://schemas.openxmlformats.org/officeDocument/2006/relationships/hyperlink" Target="consultantplus://offline/ref=8320A552D9955FC70D978DDD07388E4EF4D33D51E2BC21E0E2254DF74F4548425D56D43EDAABC63328BB22BE407E4660FE5494D81C8C437FN3m8M%20\o%20" TargetMode="External"/><Relationship Id="rId32" Type="http://schemas.openxmlformats.org/officeDocument/2006/relationships/hyperlink" Target="consultantplus://offline/ref=8320A552D9955FC70D978DDD07388E4EF4D33D51E2BC21E0E2254DF74F4548425D56D43EDAAACE382EBB22BE407E4660FE5494D81C8C437FN3m8M%20\o%20" TargetMode="External"/><Relationship Id="rId37" Type="http://schemas.openxmlformats.org/officeDocument/2006/relationships/hyperlink" Target="consultantplus://offline/ref=8320A552D9955FC70D978DDD07388E4EF4D33D51E2BC21E0E2254DF74F4548424F568C32D8AAD93B27AE74EF06N2mAM%20\o%20" TargetMode="External"/><Relationship Id="rId40" Type="http://schemas.openxmlformats.org/officeDocument/2006/relationships/hyperlink" Target="consultantplus://offline/ref=8320A552D9955FC70D978DDD07388E4EF4D33D51E2BC21E0E2254DF74F4548424F568C32D8AAD93B27AE74EF06N2mAM%20\o%20" TargetMode="External"/><Relationship Id="rId45" Type="http://schemas.openxmlformats.org/officeDocument/2006/relationships/hyperlink" Target="consultantplus://offline/ref=8320A552D9955FC70D978DDD07388E4EF4D33D51E2BC21E0E2254DF74F4548425D56D43EDAABC63927BB22BE407E4660FE5494D81C8C437FN3m8M%20\o%20" TargetMode="External"/><Relationship Id="rId53" Type="http://schemas.openxmlformats.org/officeDocument/2006/relationships/hyperlink" Target="\l%20Par382%20%20\o%20" TargetMode="External"/><Relationship Id="rId58" Type="http://schemas.openxmlformats.org/officeDocument/2006/relationships/theme" Target="theme/theme1.xml"/><Relationship Id="rId5" Type="http://schemas.openxmlformats.org/officeDocument/2006/relationships/hyperlink" Target="consultantplus://offline/ref=8320A552D9955FC70D978DDD07388E4EF4D3325BE4B821E0E2254DF74F4548424F568C32D8AAD93B27AE74EF06N2mAM%20\o%20" TargetMode="External"/><Relationship Id="rId15" Type="http://schemas.openxmlformats.org/officeDocument/2006/relationships/hyperlink" Target="consultantplus://offline/ref=8320A552D9955FC70D978DDD07388E4EF4D33351E4B021E0E2254DF74F4548424F568C32D8AAD93B27AE74EF06N2mAM%20\o%20" TargetMode="External"/><Relationship Id="rId23" Type="http://schemas.openxmlformats.org/officeDocument/2006/relationships/hyperlink" Target="consultantplus://offline/ref=8320A552D9955FC70D978DDD07388E4EF4D33D51E2BC21E0E2254DF74F4548425D56D43EDAAAC13826BB22BE407E4660FE5494D81C8C437FN3m8M%20\o%20" TargetMode="External"/><Relationship Id="rId28" Type="http://schemas.openxmlformats.org/officeDocument/2006/relationships/hyperlink" Target="consultantplus://offline/ref=8320A552D9955FC70D978DDD07388E4EF4D33D51E2BC21E0E2254DF74F4548425D56D43EDAABC53D28BB22BE407E4660FE5494D81C8C437FN3m8M%20\o%20" TargetMode="External"/><Relationship Id="rId36" Type="http://schemas.openxmlformats.org/officeDocument/2006/relationships/hyperlink" Target="consultantplus://offline/ref=8320A552D9955FC70D978DDD07388E4EF4D33D51E2BC21E0E2254DF74F4548425D56D43EDAAACE382EBB22BE407E4660FE5494D81C8C437FN3m8M%20\o%20" TargetMode="External"/><Relationship Id="rId49" Type="http://schemas.openxmlformats.org/officeDocument/2006/relationships/hyperlink" Target="consultantplus://offline/ref=8320A552D9955FC70D978DDD07388E4EF4D33D51E2BC21E0E2254DF74F4548424F568C32D8AAD93B27AE74EF06N2mAM%20\o%20" TargetMode="External"/><Relationship Id="rId57" Type="http://schemas.openxmlformats.org/officeDocument/2006/relationships/fontTable" Target="fontTable.xml"/><Relationship Id="rId10" Type="http://schemas.openxmlformats.org/officeDocument/2006/relationships/hyperlink" Target="consultantplus://offline/ref=8320A552D9955FC70D978DDD07388E4EF4D33D51E2BC21E0E2254DF74F4548425D56D43EDAAAC63A2CBB22BE407E4660FE5494D81C8C437FN3m8M%20\o%20" TargetMode="External"/><Relationship Id="rId19" Type="http://schemas.openxmlformats.org/officeDocument/2006/relationships/hyperlink" Target="consultantplus://offline/ref=8320A552D9955FC70D978DDD07388E4EF4D33D51E2BC21E0E2254DF74F4548424F568C32D8AAD93B27AE74EF06N2mAM%20\o%20" TargetMode="External"/><Relationship Id="rId31" Type="http://schemas.openxmlformats.org/officeDocument/2006/relationships/hyperlink" Target="consultantplus://offline/ref=8320A552D9955FC70D978DDD07388E4EF4D33D51E2BC21E0E2254DF74F4548425D56D43EDAAACE3A28BB22BE407E4660FE5494D81C8C437FN3m8M%20\o%20" TargetMode="External"/><Relationship Id="rId44" Type="http://schemas.openxmlformats.org/officeDocument/2006/relationships/hyperlink" Target="consultantplus://offline/ref=8320A552D9955FC70D978DDD07388E4EF4D33D51E2BC21E0E2254DF74F4548425D56D43EDAABC63928BB22BE407E4660FE5494D81C8C437FN3m8M%20\o%20" TargetMode="External"/><Relationship Id="rId52" Type="http://schemas.openxmlformats.org/officeDocument/2006/relationships/hyperlink" Target="\l%20Par374%20%20\o%20" TargetMode="External"/><Relationship Id="rId4" Type="http://schemas.openxmlformats.org/officeDocument/2006/relationships/image" Target="media/image1.png"/><Relationship Id="rId9" Type="http://schemas.openxmlformats.org/officeDocument/2006/relationships/hyperlink" Target="consultantplus://offline/ref=8320A552D9955FC70D9793D01154D443F3D06555E0BF2AB5BC7A16AA184C42151A198D6E9EFFCA392FAE76E71A294B60NFmFM%20\o%20" TargetMode="External"/><Relationship Id="rId14" Type="http://schemas.openxmlformats.org/officeDocument/2006/relationships/hyperlink" Target="consultantplus://offline/ref=8320A552D9955FC70D978DDD07388E4EF4D3325BE4B821E0E2254DF74F4548424F568C32D8AAD93B27AE74EF06N2mAM%20\o%20" TargetMode="External"/><Relationship Id="rId22" Type="http://schemas.openxmlformats.org/officeDocument/2006/relationships/hyperlink" Target="consultantplus://offline/ref=8320A552D9955FC70D978DDD07388E4EF4D33D51E2BC21E0E2254DF74F4548425D56D43EDAAAC13829BB22BE407E4660FE5494D81C8C437FN3m8M%20\o%20" TargetMode="External"/><Relationship Id="rId27" Type="http://schemas.openxmlformats.org/officeDocument/2006/relationships/hyperlink" Target="consultantplus://offline/ref=8320A552D9955FC70D978DDD07388E4EF4D33D51E2BC21E0E2254DF74F4548425D56D43EDAABC73B2FBB22BE407E4660FE5494D81C8C437FN3m8M%20\o%20" TargetMode="External"/><Relationship Id="rId30" Type="http://schemas.openxmlformats.org/officeDocument/2006/relationships/hyperlink" Target="consultantplus://offline/ref=8320A552D9955FC70D978DDD07388E4EF4D33D51E2BC21E0E2254DF74F4548425D56D43EDAAACE3B2FBB22BE407E4660FE5494D81C8C437FN3m8M%20\o%20" TargetMode="External"/><Relationship Id="rId35" Type="http://schemas.openxmlformats.org/officeDocument/2006/relationships/hyperlink" Target="consultantplus://offline/ref=8320A552D9955FC70D978DDD07388E4EF4D33D51E2BC21E0E2254DF74F4548425D56D43EDAAAC5392ABB22BE407E4660FE5494D81C8C437FN3m8M%20\o%20" TargetMode="External"/><Relationship Id="rId43" Type="http://schemas.openxmlformats.org/officeDocument/2006/relationships/hyperlink" Target="\l%20Par309%20%20\o%20" TargetMode="External"/><Relationship Id="rId48" Type="http://schemas.openxmlformats.org/officeDocument/2006/relationships/hyperlink" Target="consultantplus://offline/ref=8320A552D9955FC70D978DDD07388E4EF4D33D51E2BC21E0E2254DF74F4548425D56D43EDAAAC3332EBB22BE407E4660FE5494D81C8C437FN3m8M%20\o%20" TargetMode="External"/><Relationship Id="rId56" Type="http://schemas.openxmlformats.org/officeDocument/2006/relationships/hyperlink" Target="\l%20Par376%20%20\o%20" TargetMode="External"/><Relationship Id="rId8" Type="http://schemas.openxmlformats.org/officeDocument/2006/relationships/hyperlink" Target="\l%20Par35%20%20\o%20" TargetMode="External"/><Relationship Id="rId51" Type="http://schemas.openxmlformats.org/officeDocument/2006/relationships/hyperlink" Target="consultantplus://offline/ref=8320A552D9955FC70D978DDD07388E4EF4DA3F50E5B821E0E2254DF74F4548424F568C32D8AAD93B27AE74EF06N2mAM%20\o%2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12446</Words>
  <Characters>70947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Adm_posh</cp:lastModifiedBy>
  <cp:revision>3</cp:revision>
  <cp:lastPrinted>2021-09-15T14:01:00Z</cp:lastPrinted>
  <dcterms:created xsi:type="dcterms:W3CDTF">2021-09-20T06:34:00Z</dcterms:created>
  <dcterms:modified xsi:type="dcterms:W3CDTF">2021-09-20T07:19:00Z</dcterms:modified>
</cp:coreProperties>
</file>