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72" w:rsidRPr="00CB2A53" w:rsidRDefault="00C85972" w:rsidP="00C859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431800" cy="54165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972" w:rsidRPr="00CB2A53" w:rsidRDefault="00C85972" w:rsidP="00C859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5972" w:rsidRPr="00CB2A53" w:rsidRDefault="00C85972" w:rsidP="00C859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A53">
        <w:rPr>
          <w:rFonts w:ascii="Times New Roman" w:eastAsia="Times New Roman" w:hAnsi="Times New Roman"/>
          <w:sz w:val="24"/>
          <w:szCs w:val="24"/>
          <w:lang w:eastAsia="ru-RU"/>
        </w:rPr>
        <w:t>ЯРОСЛАВСКАЯ ОБЛАСТЬ</w:t>
      </w:r>
    </w:p>
    <w:p w:rsidR="00C85972" w:rsidRPr="00CB2A53" w:rsidRDefault="00C85972" w:rsidP="00C859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5972" w:rsidRPr="00CB2A53" w:rsidRDefault="00C85972" w:rsidP="00C859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A53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ДЕПУТАТОВ </w:t>
      </w:r>
    </w:p>
    <w:p w:rsidR="00C85972" w:rsidRPr="00CB2A53" w:rsidRDefault="00C85972" w:rsidP="00C859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A53">
        <w:rPr>
          <w:rFonts w:ascii="Times New Roman" w:eastAsia="Times New Roman" w:hAnsi="Times New Roman"/>
          <w:sz w:val="24"/>
          <w:szCs w:val="24"/>
          <w:lang w:eastAsia="ru-RU"/>
        </w:rPr>
        <w:t>ПОШЕХОНСКОГО МУНИЦИПАЛЬНОГО  РАЙОНА</w:t>
      </w:r>
    </w:p>
    <w:p w:rsidR="00C85972" w:rsidRPr="00CB2A53" w:rsidRDefault="00C85972" w:rsidP="00C85972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C85972" w:rsidRPr="00CB2A53" w:rsidRDefault="00C85972" w:rsidP="00C85972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proofErr w:type="gramStart"/>
      <w:r w:rsidRPr="00CB2A53">
        <w:rPr>
          <w:rFonts w:ascii="Times New Roman" w:eastAsia="Times New Roman" w:hAnsi="Times New Roman"/>
          <w:b/>
          <w:sz w:val="52"/>
          <w:szCs w:val="52"/>
          <w:lang w:eastAsia="ru-RU"/>
        </w:rPr>
        <w:t>Р</w:t>
      </w:r>
      <w:proofErr w:type="gramEnd"/>
      <w:r w:rsidRPr="00CB2A53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Е Ш Е Н И Е</w:t>
      </w:r>
    </w:p>
    <w:p w:rsidR="00C85972" w:rsidRPr="00CB2A53" w:rsidRDefault="00C85972" w:rsidP="00C859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A5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</w:p>
    <w:p w:rsidR="00C85972" w:rsidRPr="00CB2A53" w:rsidRDefault="00C85972" w:rsidP="00C859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A5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C85972" w:rsidRPr="00CB2A53" w:rsidRDefault="00C85972" w:rsidP="00C859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A53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__________________                                                                                            № _____</w:t>
      </w:r>
    </w:p>
    <w:p w:rsidR="00C85972" w:rsidRPr="00CB2A53" w:rsidRDefault="00C85972" w:rsidP="00C859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A53">
        <w:rPr>
          <w:rFonts w:ascii="Times New Roman" w:eastAsia="Times New Roman" w:hAnsi="Times New Roman"/>
          <w:sz w:val="24"/>
          <w:szCs w:val="24"/>
          <w:lang w:eastAsia="ru-RU"/>
        </w:rPr>
        <w:t xml:space="preserve">      г. Пошехонье</w:t>
      </w:r>
    </w:p>
    <w:p w:rsidR="00C85972" w:rsidRPr="00CB2A53" w:rsidRDefault="00C85972" w:rsidP="00C859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5972" w:rsidRDefault="00C85972" w:rsidP="00C859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A53">
        <w:rPr>
          <w:rFonts w:ascii="Times New Roman" w:eastAsia="Times New Roman" w:hAnsi="Times New Roman"/>
          <w:sz w:val="24"/>
          <w:szCs w:val="24"/>
          <w:lang w:eastAsia="ru-RU"/>
        </w:rPr>
        <w:t xml:space="preserve">Об  утверждении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Порядка применения </w:t>
      </w:r>
    </w:p>
    <w:p w:rsidR="00C85972" w:rsidRDefault="00C85972" w:rsidP="00C859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депутату, члену выборного органа</w:t>
      </w:r>
    </w:p>
    <w:p w:rsidR="00C85972" w:rsidRDefault="00144C4D" w:rsidP="00C859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C85972">
        <w:rPr>
          <w:rFonts w:ascii="Times New Roman" w:eastAsia="Times New Roman" w:hAnsi="Times New Roman"/>
          <w:sz w:val="24"/>
          <w:szCs w:val="24"/>
          <w:lang w:eastAsia="ru-RU"/>
        </w:rPr>
        <w:t>естного самоуправления, выборному лицу</w:t>
      </w:r>
    </w:p>
    <w:p w:rsidR="00144C4D" w:rsidRDefault="00144C4D" w:rsidP="00C859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C85972">
        <w:rPr>
          <w:rFonts w:ascii="Times New Roman" w:eastAsia="Times New Roman" w:hAnsi="Times New Roman"/>
          <w:sz w:val="24"/>
          <w:szCs w:val="24"/>
          <w:lang w:eastAsia="ru-RU"/>
        </w:rPr>
        <w:t>естного самоуправления</w:t>
      </w:r>
    </w:p>
    <w:p w:rsidR="00C85972" w:rsidRDefault="00C85972" w:rsidP="00C859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Пошехонско</w:t>
      </w:r>
      <w:r w:rsidR="00144C4D">
        <w:rPr>
          <w:rFonts w:ascii="Times New Roman" w:eastAsia="Times New Roman" w:hAnsi="Times New Roman"/>
          <w:sz w:val="24"/>
          <w:szCs w:val="24"/>
          <w:lang w:eastAsia="ru-RU"/>
        </w:rPr>
        <w:t xml:space="preserve">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</w:t>
      </w:r>
      <w:r w:rsidR="00144C4D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144C4D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144C4D" w:rsidRPr="00CB2A53" w:rsidRDefault="00144C4D" w:rsidP="00C859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мер ответственности</w:t>
      </w:r>
    </w:p>
    <w:p w:rsidR="00C85972" w:rsidRPr="00CB2A53" w:rsidRDefault="00C85972" w:rsidP="00C859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5972" w:rsidRPr="00CB2A53" w:rsidRDefault="00C85972" w:rsidP="00C859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A5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соответствии с Федеральным законом  Российской </w:t>
      </w:r>
      <w:r w:rsidRPr="009962DA">
        <w:rPr>
          <w:rFonts w:ascii="Times New Roman" w:eastAsia="Times New Roman" w:hAnsi="Times New Roman"/>
          <w:sz w:val="24"/>
          <w:szCs w:val="24"/>
          <w:lang w:eastAsia="ru-RU"/>
        </w:rPr>
        <w:t>Федерации от</w:t>
      </w:r>
      <w:r w:rsidR="009962DA" w:rsidRPr="009962DA">
        <w:rPr>
          <w:rFonts w:ascii="Times New Roman" w:hAnsi="Times New Roman"/>
          <w:sz w:val="24"/>
          <w:szCs w:val="24"/>
        </w:rPr>
        <w:t xml:space="preserve"> 03.10.2006 № 131-ФЗ «</w:t>
      </w:r>
      <w:proofErr w:type="spellStart"/>
      <w:r w:rsidR="009962DA" w:rsidRPr="009962DA">
        <w:rPr>
          <w:rFonts w:ascii="Times New Roman" w:hAnsi="Times New Roman"/>
          <w:sz w:val="24"/>
          <w:szCs w:val="24"/>
        </w:rPr>
        <w:t>Обобщих</w:t>
      </w:r>
      <w:proofErr w:type="spellEnd"/>
      <w:r w:rsidR="009962DA" w:rsidRPr="009962DA">
        <w:rPr>
          <w:rFonts w:ascii="Times New Roman" w:hAnsi="Times New Roman"/>
          <w:sz w:val="24"/>
          <w:szCs w:val="24"/>
        </w:rPr>
        <w:t xml:space="preserve"> принципах организации местного самоуправления в Российской Федерации»,  статьей 11</w:t>
      </w:r>
      <w:r w:rsidR="009962DA" w:rsidRPr="009962DA">
        <w:rPr>
          <w:rFonts w:ascii="Times New Roman" w:hAnsi="Times New Roman"/>
          <w:sz w:val="24"/>
          <w:szCs w:val="24"/>
          <w:vertAlign w:val="superscript"/>
        </w:rPr>
        <w:t>2</w:t>
      </w:r>
      <w:r w:rsidR="009962DA" w:rsidRPr="009962DA">
        <w:rPr>
          <w:rFonts w:ascii="Times New Roman" w:hAnsi="Times New Roman"/>
          <w:sz w:val="24"/>
          <w:szCs w:val="24"/>
        </w:rPr>
        <w:t xml:space="preserve"> Закона Ярославской области от 09.07.2009 № 40-з «О мерах по противодействию коррупции в Ярославской области»</w:t>
      </w:r>
      <w:r w:rsidRPr="009962DA">
        <w:rPr>
          <w:rFonts w:ascii="Times New Roman" w:eastAsia="Times New Roman" w:hAnsi="Times New Roman"/>
          <w:sz w:val="24"/>
          <w:szCs w:val="24"/>
          <w:lang w:eastAsia="ru-RU"/>
        </w:rPr>
        <w:t xml:space="preserve">, руководствуясь </w:t>
      </w:r>
      <w:r w:rsidR="00144C4D" w:rsidRPr="009962DA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 Пошехонского </w:t>
      </w:r>
      <w:r w:rsidRPr="009962D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района, Собрание депутатов Пошехонского</w:t>
      </w:r>
      <w:r w:rsidRPr="00CB2A5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C85972" w:rsidRPr="00CB2A53" w:rsidRDefault="00C85972" w:rsidP="00C859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5972" w:rsidRPr="00CB2A53" w:rsidRDefault="00C85972" w:rsidP="00C859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A53">
        <w:rPr>
          <w:rFonts w:ascii="Times New Roman" w:eastAsia="Times New Roman" w:hAnsi="Times New Roman"/>
          <w:sz w:val="24"/>
          <w:szCs w:val="24"/>
          <w:lang w:eastAsia="ru-RU"/>
        </w:rPr>
        <w:t>РЕШИЛО:</w:t>
      </w:r>
      <w:r w:rsidRPr="00C85972">
        <w:rPr>
          <w:bCs/>
        </w:rPr>
        <w:t xml:space="preserve"> </w:t>
      </w:r>
    </w:p>
    <w:p w:rsidR="00C85972" w:rsidRPr="00CB2A53" w:rsidRDefault="00C85972" w:rsidP="00C859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5972" w:rsidRPr="00CB2A53" w:rsidRDefault="00C85972" w:rsidP="00C859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A53">
        <w:rPr>
          <w:rFonts w:ascii="Times New Roman" w:eastAsia="Times New Roman" w:hAnsi="Times New Roman"/>
          <w:sz w:val="24"/>
          <w:szCs w:val="24"/>
          <w:lang w:eastAsia="ru-RU"/>
        </w:rPr>
        <w:t>Утвердить</w:t>
      </w:r>
      <w:r w:rsidR="00144C4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прилагаемый </w:t>
      </w:r>
      <w:r w:rsidRPr="00CB2A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4C4D" w:rsidRPr="00144C4D">
        <w:rPr>
          <w:rFonts w:ascii="Times New Roman" w:hAnsi="Times New Roman"/>
          <w:bCs/>
        </w:rPr>
        <w:t xml:space="preserve">Порядок применения к депутату, члену выборного органа местного самоуправления, выборному должностному лицу местного самоуправления </w:t>
      </w:r>
      <w:r w:rsidR="00144C4D" w:rsidRPr="00144C4D">
        <w:rPr>
          <w:rFonts w:ascii="Times New Roman" w:eastAsia="Times New Roman" w:hAnsi="Times New Roman"/>
          <w:sz w:val="24"/>
          <w:szCs w:val="24"/>
          <w:lang w:eastAsia="ru-RU"/>
        </w:rPr>
        <w:t xml:space="preserve">Пошехонского  муниципального  района  </w:t>
      </w:r>
      <w:r w:rsidR="00144C4D" w:rsidRPr="00144C4D">
        <w:rPr>
          <w:rFonts w:ascii="Times New Roman" w:hAnsi="Times New Roman"/>
          <w:bCs/>
        </w:rPr>
        <w:t>мер ответственности</w:t>
      </w:r>
      <w:r w:rsidR="00144C4D" w:rsidRPr="00144C4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144C4D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144C4D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 w:rsidRPr="00CB2A53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решению).</w:t>
      </w:r>
    </w:p>
    <w:p w:rsidR="00C85972" w:rsidRPr="00CB2A53" w:rsidRDefault="00C85972" w:rsidP="00C85972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5972" w:rsidRPr="00CB2A53" w:rsidRDefault="00C85972" w:rsidP="00C859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A53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вступает в силу с</w:t>
      </w:r>
      <w:r w:rsidR="00144C4D">
        <w:rPr>
          <w:rFonts w:ascii="Times New Roman" w:eastAsia="Times New Roman" w:hAnsi="Times New Roman"/>
          <w:sz w:val="24"/>
          <w:szCs w:val="24"/>
          <w:lang w:eastAsia="ru-RU"/>
        </w:rPr>
        <w:t xml:space="preserve">  момента подписания</w:t>
      </w:r>
      <w:r w:rsidRPr="00CB2A5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85972" w:rsidRPr="00CB2A53" w:rsidRDefault="00C85972" w:rsidP="00C85972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5972" w:rsidRPr="00CB2A53" w:rsidRDefault="00C85972" w:rsidP="00C859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решение с приложение</w:t>
      </w:r>
      <w:r w:rsidRPr="00CB2A53">
        <w:rPr>
          <w:rFonts w:ascii="Times New Roman" w:eastAsia="Times New Roman" w:hAnsi="Times New Roman"/>
          <w:sz w:val="24"/>
          <w:szCs w:val="24"/>
          <w:lang w:eastAsia="ru-RU"/>
        </w:rPr>
        <w:t>м опубликовать в  газете «Сельская новь»</w:t>
      </w:r>
      <w:r w:rsidR="00144C4D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официальном сайте  Администрации Пошехонского муниципального  района</w:t>
      </w:r>
      <w:proofErr w:type="gramStart"/>
      <w:r w:rsidR="00144C4D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="00144C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85972" w:rsidRPr="00CB2A53" w:rsidRDefault="00C85972" w:rsidP="00C859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5972" w:rsidRPr="00CB2A53" w:rsidRDefault="00C85972" w:rsidP="00C859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5972" w:rsidRPr="00CB2A53" w:rsidRDefault="00C85972" w:rsidP="00C859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5972" w:rsidRPr="00CB2A53" w:rsidRDefault="00C85972" w:rsidP="00C859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5972" w:rsidRPr="00CB2A53" w:rsidRDefault="00C85972" w:rsidP="00C859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5972" w:rsidRPr="00CB2A53" w:rsidRDefault="00C85972" w:rsidP="00C859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5972" w:rsidRPr="00CB2A53" w:rsidRDefault="00C85972" w:rsidP="00C859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A53"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  <w:r w:rsidR="00144C4D">
        <w:rPr>
          <w:rFonts w:ascii="Times New Roman" w:eastAsia="Times New Roman" w:hAnsi="Times New Roman"/>
          <w:sz w:val="24"/>
          <w:szCs w:val="24"/>
          <w:lang w:eastAsia="ru-RU"/>
        </w:rPr>
        <w:t xml:space="preserve"> Пошехонского </w:t>
      </w:r>
      <w:r w:rsidRPr="00CB2A5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                                            Н.</w:t>
      </w:r>
      <w:r w:rsidR="00144C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2A53">
        <w:rPr>
          <w:rFonts w:ascii="Times New Roman" w:eastAsia="Times New Roman" w:hAnsi="Times New Roman"/>
          <w:sz w:val="24"/>
          <w:szCs w:val="24"/>
          <w:lang w:eastAsia="ru-RU"/>
        </w:rPr>
        <w:t>Н. Белов</w:t>
      </w:r>
    </w:p>
    <w:p w:rsidR="00C85972" w:rsidRPr="00CB2A53" w:rsidRDefault="00C85972" w:rsidP="00C85972"/>
    <w:p w:rsidR="00C85972" w:rsidRPr="00CB2A53" w:rsidRDefault="00C85972" w:rsidP="00C85972"/>
    <w:p w:rsidR="00C85972" w:rsidRPr="00CB2A53" w:rsidRDefault="00C85972" w:rsidP="00C85972">
      <w:pPr>
        <w:rPr>
          <w:rFonts w:ascii="Times New Roman" w:hAnsi="Times New Roman"/>
        </w:rPr>
      </w:pPr>
    </w:p>
    <w:p w:rsidR="00C85972" w:rsidRDefault="00C85972" w:rsidP="00C85972"/>
    <w:p w:rsidR="00D01DB7" w:rsidRDefault="00D01DB7"/>
    <w:sectPr w:rsidR="00D01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366C0"/>
    <w:multiLevelType w:val="hybridMultilevel"/>
    <w:tmpl w:val="42D8E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972"/>
    <w:rsid w:val="00144C4D"/>
    <w:rsid w:val="009962DA"/>
    <w:rsid w:val="00C85972"/>
    <w:rsid w:val="00D0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185</Words>
  <Characters>1373</Characters>
  <Application>Microsoft Office Word</Application>
  <DocSecurity>0</DocSecurity>
  <Lines>68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2</cp:revision>
  <dcterms:created xsi:type="dcterms:W3CDTF">2020-02-19T10:49:00Z</dcterms:created>
  <dcterms:modified xsi:type="dcterms:W3CDTF">2020-02-19T11:09:00Z</dcterms:modified>
</cp:coreProperties>
</file>