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F4" w:rsidRPr="00844DF4" w:rsidRDefault="00844DF4" w:rsidP="00844D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4DF4">
        <w:rPr>
          <w:rFonts w:ascii="Times New Roman" w:hAnsi="Times New Roman"/>
          <w:sz w:val="24"/>
          <w:szCs w:val="24"/>
        </w:rPr>
        <w:t>СВЕДЕНИЯ</w:t>
      </w:r>
    </w:p>
    <w:p w:rsidR="00844DF4" w:rsidRPr="00844DF4" w:rsidRDefault="00844DF4" w:rsidP="00844D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4DF4">
        <w:rPr>
          <w:rFonts w:ascii="Times New Roman" w:hAnsi="Times New Roman"/>
          <w:sz w:val="24"/>
          <w:szCs w:val="24"/>
        </w:rPr>
        <w:t xml:space="preserve">О доходах, об имуществе, обязательствах  имущественного характера, представленные лицами, замещающими должности  </w:t>
      </w:r>
      <w:proofErr w:type="gramStart"/>
      <w:r w:rsidRPr="00844DF4">
        <w:rPr>
          <w:rFonts w:ascii="Times New Roman" w:hAnsi="Times New Roman"/>
          <w:sz w:val="24"/>
          <w:szCs w:val="24"/>
        </w:rPr>
        <w:t>руководителей подведомственных муниципальных     учреждений органов  местного самоуправления Пошехонского муниципального района</w:t>
      </w:r>
      <w:proofErr w:type="gramEnd"/>
    </w:p>
    <w:p w:rsidR="00844DF4" w:rsidRPr="00844DF4" w:rsidRDefault="00844DF4" w:rsidP="00844D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4DF4">
        <w:rPr>
          <w:rFonts w:ascii="Times New Roman" w:hAnsi="Times New Roman"/>
          <w:sz w:val="24"/>
          <w:szCs w:val="24"/>
        </w:rPr>
        <w:t>За отчетный период с 01 января 2018  года по 31 декабря  2018 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559"/>
        <w:gridCol w:w="1843"/>
        <w:gridCol w:w="1701"/>
        <w:gridCol w:w="1701"/>
        <w:gridCol w:w="2126"/>
        <w:gridCol w:w="2268"/>
      </w:tblGrid>
      <w:tr w:rsidR="00844DF4" w:rsidRPr="005659D0" w:rsidTr="00844DF4">
        <w:trPr>
          <w:trHeight w:val="720"/>
        </w:trPr>
        <w:tc>
          <w:tcPr>
            <w:tcW w:w="2376" w:type="dxa"/>
            <w:vMerge w:val="restart"/>
            <w:shd w:val="clear" w:color="auto" w:fill="auto"/>
          </w:tcPr>
          <w:p w:rsidR="00844DF4" w:rsidRPr="00844DF4" w:rsidRDefault="00844DF4" w:rsidP="00775F91">
            <w:pPr>
              <w:rPr>
                <w:rFonts w:ascii="Times New Roman" w:hAnsi="Times New Roman"/>
                <w:sz w:val="20"/>
                <w:szCs w:val="20"/>
              </w:rPr>
            </w:pPr>
            <w:r w:rsidRPr="00844DF4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4DF4" w:rsidRPr="00844DF4" w:rsidRDefault="00844DF4" w:rsidP="00775F91">
            <w:pPr>
              <w:rPr>
                <w:rFonts w:ascii="Times New Roman" w:hAnsi="Times New Roman"/>
                <w:sz w:val="20"/>
                <w:szCs w:val="20"/>
              </w:rPr>
            </w:pPr>
            <w:r w:rsidRPr="00844DF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4DF4" w:rsidRPr="00844DF4" w:rsidRDefault="00844DF4" w:rsidP="00775F91">
            <w:pPr>
              <w:rPr>
                <w:rFonts w:ascii="Times New Roman" w:hAnsi="Times New Roman"/>
                <w:sz w:val="20"/>
                <w:szCs w:val="20"/>
              </w:rPr>
            </w:pPr>
            <w:r w:rsidRPr="00844DF4">
              <w:rPr>
                <w:rFonts w:ascii="Times New Roman" w:hAnsi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844DF4" w:rsidRPr="00844DF4" w:rsidRDefault="00844DF4" w:rsidP="00775F91">
            <w:pPr>
              <w:rPr>
                <w:rFonts w:ascii="Times New Roman" w:hAnsi="Times New Roman"/>
                <w:sz w:val="20"/>
                <w:szCs w:val="20"/>
              </w:rPr>
            </w:pPr>
            <w:r w:rsidRPr="00844DF4">
              <w:rPr>
                <w:rFonts w:ascii="Times New Roman" w:hAnsi="Times New Roman"/>
                <w:sz w:val="20"/>
                <w:szCs w:val="20"/>
              </w:rPr>
              <w:t>Перечень объектов недвижимого  имущества, принадлежащих на праве 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44DF4" w:rsidRPr="00844DF4" w:rsidRDefault="00844DF4" w:rsidP="00775F91">
            <w:pPr>
              <w:rPr>
                <w:rFonts w:ascii="Times New Roman" w:hAnsi="Times New Roman"/>
                <w:sz w:val="20"/>
                <w:szCs w:val="20"/>
              </w:rPr>
            </w:pPr>
            <w:r w:rsidRPr="00844DF4">
              <w:rPr>
                <w:rFonts w:ascii="Times New Roman" w:hAnsi="Times New Roman"/>
                <w:sz w:val="20"/>
                <w:szCs w:val="20"/>
              </w:rPr>
              <w:t>Перечень транспортных средств</w:t>
            </w:r>
            <w:proofErr w:type="gramStart"/>
            <w:r w:rsidRPr="00844DF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44DF4">
              <w:rPr>
                <w:rFonts w:ascii="Times New Roman" w:hAnsi="Times New Roman"/>
                <w:sz w:val="20"/>
                <w:szCs w:val="20"/>
              </w:rPr>
              <w:t xml:space="preserve"> принадлежащих на праве  собственности ( вид, марка)</w:t>
            </w:r>
          </w:p>
        </w:tc>
        <w:tc>
          <w:tcPr>
            <w:tcW w:w="2268" w:type="dxa"/>
            <w:vMerge w:val="restart"/>
          </w:tcPr>
          <w:p w:rsidR="00844DF4" w:rsidRPr="00844DF4" w:rsidRDefault="00844DF4" w:rsidP="00775F91">
            <w:pPr>
              <w:rPr>
                <w:rFonts w:ascii="Times New Roman" w:hAnsi="Times New Roman"/>
                <w:sz w:val="20"/>
                <w:szCs w:val="20"/>
              </w:rPr>
            </w:pPr>
            <w:r w:rsidRPr="00844DF4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</w:t>
            </w:r>
            <w:proofErr w:type="gramStart"/>
            <w:r w:rsidRPr="00844DF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44DF4">
              <w:rPr>
                <w:rFonts w:ascii="Times New Roman" w:hAnsi="Times New Roman"/>
                <w:sz w:val="20"/>
                <w:szCs w:val="20"/>
              </w:rPr>
              <w:t>складочных) капиталах организаций)</w:t>
            </w:r>
          </w:p>
        </w:tc>
      </w:tr>
      <w:tr w:rsidR="00844DF4" w:rsidRPr="005659D0" w:rsidTr="00844DF4">
        <w:trPr>
          <w:trHeight w:val="720"/>
        </w:trPr>
        <w:tc>
          <w:tcPr>
            <w:tcW w:w="2376" w:type="dxa"/>
            <w:vMerge/>
            <w:shd w:val="clear" w:color="auto" w:fill="auto"/>
          </w:tcPr>
          <w:p w:rsidR="00844DF4" w:rsidRPr="005659D0" w:rsidRDefault="00844DF4" w:rsidP="00775F91"/>
        </w:tc>
        <w:tc>
          <w:tcPr>
            <w:tcW w:w="1560" w:type="dxa"/>
            <w:vMerge/>
            <w:shd w:val="clear" w:color="auto" w:fill="auto"/>
          </w:tcPr>
          <w:p w:rsidR="00844DF4" w:rsidRPr="005659D0" w:rsidRDefault="00844DF4" w:rsidP="00775F91"/>
        </w:tc>
        <w:tc>
          <w:tcPr>
            <w:tcW w:w="1559" w:type="dxa"/>
            <w:vMerge/>
            <w:shd w:val="clear" w:color="auto" w:fill="auto"/>
          </w:tcPr>
          <w:p w:rsidR="00844DF4" w:rsidRPr="005659D0" w:rsidRDefault="00844DF4" w:rsidP="00775F91"/>
        </w:tc>
        <w:tc>
          <w:tcPr>
            <w:tcW w:w="1843" w:type="dxa"/>
            <w:shd w:val="clear" w:color="auto" w:fill="auto"/>
          </w:tcPr>
          <w:p w:rsidR="00844DF4" w:rsidRPr="00844DF4" w:rsidRDefault="00844DF4" w:rsidP="00775F91">
            <w:pPr>
              <w:rPr>
                <w:rFonts w:ascii="Times New Roman" w:hAnsi="Times New Roman"/>
                <w:sz w:val="20"/>
                <w:szCs w:val="20"/>
              </w:rPr>
            </w:pPr>
            <w:r w:rsidRPr="00844DF4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844DF4" w:rsidRPr="00844DF4" w:rsidRDefault="00844DF4" w:rsidP="00775F91">
            <w:pPr>
              <w:rPr>
                <w:rFonts w:ascii="Times New Roman" w:hAnsi="Times New Roman"/>
                <w:sz w:val="20"/>
                <w:szCs w:val="20"/>
              </w:rPr>
            </w:pPr>
            <w:r w:rsidRPr="00844DF4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844DF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44DF4">
              <w:rPr>
                <w:rFonts w:ascii="Times New Roman" w:hAnsi="Times New Roman"/>
                <w:sz w:val="20"/>
                <w:szCs w:val="20"/>
              </w:rPr>
              <w:t>кв. м.)</w:t>
            </w:r>
          </w:p>
        </w:tc>
        <w:tc>
          <w:tcPr>
            <w:tcW w:w="1701" w:type="dxa"/>
            <w:shd w:val="clear" w:color="auto" w:fill="auto"/>
          </w:tcPr>
          <w:p w:rsidR="00844DF4" w:rsidRPr="00844DF4" w:rsidRDefault="00844DF4" w:rsidP="00775F91">
            <w:pPr>
              <w:rPr>
                <w:rFonts w:ascii="Times New Roman" w:hAnsi="Times New Roman"/>
                <w:sz w:val="20"/>
                <w:szCs w:val="20"/>
              </w:rPr>
            </w:pPr>
            <w:r w:rsidRPr="00844DF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844DF4" w:rsidRPr="005659D0" w:rsidRDefault="00844DF4" w:rsidP="00775F91"/>
        </w:tc>
        <w:tc>
          <w:tcPr>
            <w:tcW w:w="2268" w:type="dxa"/>
            <w:vMerge/>
          </w:tcPr>
          <w:p w:rsidR="00844DF4" w:rsidRPr="005659D0" w:rsidRDefault="00844DF4" w:rsidP="00775F91"/>
        </w:tc>
      </w:tr>
      <w:tr w:rsidR="00844DF4" w:rsidRPr="005659D0" w:rsidTr="00844DF4">
        <w:tc>
          <w:tcPr>
            <w:tcW w:w="2376" w:type="dxa"/>
            <w:shd w:val="clear" w:color="auto" w:fill="auto"/>
          </w:tcPr>
          <w:p w:rsidR="00844DF4" w:rsidRPr="005659D0" w:rsidRDefault="00844DF4" w:rsidP="00844DF4">
            <w:pPr>
              <w:spacing w:after="0"/>
            </w:pPr>
            <w:r w:rsidRPr="005659D0">
              <w:t>Смирнова</w:t>
            </w:r>
          </w:p>
          <w:p w:rsidR="00844DF4" w:rsidRPr="005659D0" w:rsidRDefault="00844DF4" w:rsidP="00844DF4">
            <w:pPr>
              <w:spacing w:after="0"/>
            </w:pPr>
            <w:r w:rsidRPr="005659D0">
              <w:t>Юлия  Викторовна</w:t>
            </w:r>
          </w:p>
        </w:tc>
        <w:tc>
          <w:tcPr>
            <w:tcW w:w="1560" w:type="dxa"/>
            <w:shd w:val="clear" w:color="auto" w:fill="auto"/>
          </w:tcPr>
          <w:p w:rsidR="00844DF4" w:rsidRPr="005659D0" w:rsidRDefault="00844DF4" w:rsidP="00775F91">
            <w:r w:rsidRPr="005659D0">
              <w:t>Руководитель МУП Редакция газеты «Сельская  новь»</w:t>
            </w:r>
          </w:p>
        </w:tc>
        <w:tc>
          <w:tcPr>
            <w:tcW w:w="1559" w:type="dxa"/>
            <w:shd w:val="clear" w:color="auto" w:fill="auto"/>
          </w:tcPr>
          <w:p w:rsidR="00844DF4" w:rsidRPr="005659D0" w:rsidRDefault="00401592" w:rsidP="00775F91">
            <w:r>
              <w:t>661 250.07</w:t>
            </w:r>
          </w:p>
        </w:tc>
        <w:tc>
          <w:tcPr>
            <w:tcW w:w="1843" w:type="dxa"/>
            <w:shd w:val="clear" w:color="auto" w:fill="auto"/>
          </w:tcPr>
          <w:p w:rsidR="00844DF4" w:rsidRDefault="00844DF4" w:rsidP="00775F91">
            <w:pPr>
              <w:spacing w:after="0"/>
            </w:pPr>
            <w:r>
              <w:t>Квартира</w:t>
            </w:r>
          </w:p>
          <w:p w:rsidR="00844DF4" w:rsidRPr="005659D0" w:rsidRDefault="00844DF4" w:rsidP="00775F91">
            <w:pPr>
              <w:spacing w:after="0"/>
            </w:pPr>
            <w:r>
              <w:t>(собственность)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775F91">
            <w:r>
              <w:t>66.2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775F91">
            <w:r w:rsidRPr="005659D0">
              <w:t>Россия</w:t>
            </w:r>
          </w:p>
          <w:p w:rsidR="00844DF4" w:rsidRPr="005659D0" w:rsidRDefault="00844DF4" w:rsidP="00775F91"/>
          <w:p w:rsidR="00844DF4" w:rsidRPr="005659D0" w:rsidRDefault="00844DF4" w:rsidP="00775F91"/>
          <w:p w:rsidR="00844DF4" w:rsidRPr="005659D0" w:rsidRDefault="00844DF4" w:rsidP="00775F91"/>
        </w:tc>
        <w:tc>
          <w:tcPr>
            <w:tcW w:w="2126" w:type="dxa"/>
            <w:shd w:val="clear" w:color="auto" w:fill="auto"/>
          </w:tcPr>
          <w:p w:rsidR="00844DF4" w:rsidRDefault="00844DF4" w:rsidP="00775F91"/>
          <w:p w:rsidR="00844DF4" w:rsidRPr="005659D0" w:rsidRDefault="00844DF4" w:rsidP="00775F91"/>
        </w:tc>
        <w:tc>
          <w:tcPr>
            <w:tcW w:w="2268" w:type="dxa"/>
          </w:tcPr>
          <w:p w:rsidR="00844DF4" w:rsidRDefault="00844DF4" w:rsidP="00775F91"/>
        </w:tc>
      </w:tr>
      <w:tr w:rsidR="00844DF4" w:rsidRPr="005659D0" w:rsidTr="00844DF4">
        <w:tc>
          <w:tcPr>
            <w:tcW w:w="2376" w:type="dxa"/>
            <w:shd w:val="clear" w:color="auto" w:fill="auto"/>
          </w:tcPr>
          <w:p w:rsidR="00844DF4" w:rsidRPr="005659D0" w:rsidRDefault="00844DF4" w:rsidP="00775F91">
            <w:r w:rsidRPr="005659D0"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844DF4" w:rsidRPr="005659D0" w:rsidRDefault="00844DF4" w:rsidP="00775F91"/>
        </w:tc>
        <w:tc>
          <w:tcPr>
            <w:tcW w:w="1559" w:type="dxa"/>
            <w:shd w:val="clear" w:color="auto" w:fill="auto"/>
          </w:tcPr>
          <w:p w:rsidR="00844DF4" w:rsidRPr="005659D0" w:rsidRDefault="00401592" w:rsidP="00775F91">
            <w:r>
              <w:t>525 216.29</w:t>
            </w:r>
          </w:p>
        </w:tc>
        <w:tc>
          <w:tcPr>
            <w:tcW w:w="1843" w:type="dxa"/>
            <w:shd w:val="clear" w:color="auto" w:fill="auto"/>
          </w:tcPr>
          <w:p w:rsidR="00844DF4" w:rsidRDefault="00844DF4" w:rsidP="00775F91">
            <w:r>
              <w:t xml:space="preserve">Квартира  </w:t>
            </w:r>
          </w:p>
          <w:p w:rsidR="00844DF4" w:rsidRPr="005659D0" w:rsidRDefault="00844DF4" w:rsidP="00775F91">
            <w:r>
              <w:t>(  пользование)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775F91">
            <w:r>
              <w:t>66.2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775F91">
            <w:r w:rsidRPr="005659D0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44DF4" w:rsidRPr="005659D0" w:rsidRDefault="00844DF4" w:rsidP="00775F91">
            <w:r>
              <w:t xml:space="preserve">Автомобиль Форд </w:t>
            </w:r>
            <w:proofErr w:type="spellStart"/>
            <w:r>
              <w:t>Галакси</w:t>
            </w:r>
            <w:proofErr w:type="spellEnd"/>
          </w:p>
        </w:tc>
        <w:tc>
          <w:tcPr>
            <w:tcW w:w="2268" w:type="dxa"/>
          </w:tcPr>
          <w:p w:rsidR="00844DF4" w:rsidRPr="005659D0" w:rsidRDefault="00844DF4" w:rsidP="00775F91"/>
        </w:tc>
      </w:tr>
      <w:tr w:rsidR="00844DF4" w:rsidRPr="005659D0" w:rsidTr="00844DF4">
        <w:tc>
          <w:tcPr>
            <w:tcW w:w="2376" w:type="dxa"/>
            <w:shd w:val="clear" w:color="auto" w:fill="auto"/>
          </w:tcPr>
          <w:p w:rsidR="00844DF4" w:rsidRPr="005659D0" w:rsidRDefault="00844DF4" w:rsidP="00775F91">
            <w:r w:rsidRPr="005659D0"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844DF4" w:rsidRPr="005659D0" w:rsidRDefault="00844DF4" w:rsidP="00775F91"/>
        </w:tc>
        <w:tc>
          <w:tcPr>
            <w:tcW w:w="1559" w:type="dxa"/>
            <w:shd w:val="clear" w:color="auto" w:fill="auto"/>
          </w:tcPr>
          <w:p w:rsidR="00844DF4" w:rsidRPr="005659D0" w:rsidRDefault="00844DF4" w:rsidP="00775F91"/>
        </w:tc>
        <w:tc>
          <w:tcPr>
            <w:tcW w:w="1843" w:type="dxa"/>
            <w:shd w:val="clear" w:color="auto" w:fill="auto"/>
          </w:tcPr>
          <w:p w:rsidR="00844DF4" w:rsidRPr="005659D0" w:rsidRDefault="00844DF4" w:rsidP="00775F91">
            <w:r>
              <w:t>Квартира  (пользование)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401592">
            <w:r>
              <w:t>66.2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401592" w:rsidP="00775F91"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44DF4" w:rsidRPr="005659D0" w:rsidRDefault="00844DF4" w:rsidP="00775F91"/>
        </w:tc>
        <w:tc>
          <w:tcPr>
            <w:tcW w:w="2268" w:type="dxa"/>
          </w:tcPr>
          <w:p w:rsidR="00844DF4" w:rsidRPr="005659D0" w:rsidRDefault="00844DF4" w:rsidP="00775F91"/>
        </w:tc>
      </w:tr>
      <w:tr w:rsidR="00844DF4" w:rsidRPr="005659D0" w:rsidTr="00844DF4">
        <w:tc>
          <w:tcPr>
            <w:tcW w:w="2376" w:type="dxa"/>
            <w:shd w:val="clear" w:color="auto" w:fill="auto"/>
          </w:tcPr>
          <w:p w:rsidR="00844DF4" w:rsidRPr="005659D0" w:rsidRDefault="00844DF4" w:rsidP="00775F91">
            <w:r w:rsidRPr="005659D0">
              <w:lastRenderedPageBreak/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844DF4" w:rsidRPr="005659D0" w:rsidRDefault="00844DF4" w:rsidP="00775F91"/>
        </w:tc>
        <w:tc>
          <w:tcPr>
            <w:tcW w:w="1559" w:type="dxa"/>
            <w:shd w:val="clear" w:color="auto" w:fill="auto"/>
          </w:tcPr>
          <w:p w:rsidR="00844DF4" w:rsidRPr="005659D0" w:rsidRDefault="00844DF4" w:rsidP="00401592">
            <w:r>
              <w:t>2</w:t>
            </w:r>
            <w:r w:rsidR="00401592">
              <w:t xml:space="preserve"> 228.92</w:t>
            </w:r>
          </w:p>
        </w:tc>
        <w:tc>
          <w:tcPr>
            <w:tcW w:w="1843" w:type="dxa"/>
            <w:shd w:val="clear" w:color="auto" w:fill="auto"/>
          </w:tcPr>
          <w:p w:rsidR="00844DF4" w:rsidRPr="005659D0" w:rsidRDefault="00844DF4" w:rsidP="00775F91">
            <w:r>
              <w:t>Квартира  (пользование)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775F91">
            <w:r>
              <w:t>66.2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775F91">
            <w:r w:rsidRPr="005659D0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44DF4" w:rsidRPr="005659D0" w:rsidRDefault="00844DF4" w:rsidP="00775F91"/>
        </w:tc>
        <w:tc>
          <w:tcPr>
            <w:tcW w:w="2268" w:type="dxa"/>
          </w:tcPr>
          <w:p w:rsidR="00844DF4" w:rsidRPr="005659D0" w:rsidRDefault="00844DF4" w:rsidP="00775F91"/>
        </w:tc>
      </w:tr>
      <w:tr w:rsidR="00844DF4" w:rsidRPr="005659D0" w:rsidTr="00844DF4">
        <w:tc>
          <w:tcPr>
            <w:tcW w:w="2376" w:type="dxa"/>
            <w:shd w:val="clear" w:color="auto" w:fill="auto"/>
          </w:tcPr>
          <w:p w:rsidR="00844DF4" w:rsidRPr="005659D0" w:rsidRDefault="00844DF4" w:rsidP="00775F91">
            <w:r w:rsidRPr="005659D0"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844DF4" w:rsidRPr="005659D0" w:rsidRDefault="00844DF4" w:rsidP="00775F91"/>
        </w:tc>
        <w:tc>
          <w:tcPr>
            <w:tcW w:w="1559" w:type="dxa"/>
            <w:shd w:val="clear" w:color="auto" w:fill="auto"/>
          </w:tcPr>
          <w:p w:rsidR="00844DF4" w:rsidRPr="005659D0" w:rsidRDefault="00844DF4" w:rsidP="00775F91"/>
        </w:tc>
        <w:tc>
          <w:tcPr>
            <w:tcW w:w="1843" w:type="dxa"/>
            <w:shd w:val="clear" w:color="auto" w:fill="auto"/>
          </w:tcPr>
          <w:p w:rsidR="00844DF4" w:rsidRPr="005659D0" w:rsidRDefault="00844DF4" w:rsidP="00775F91">
            <w: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775F91">
            <w:r>
              <w:t>66.2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775F91">
            <w:r w:rsidRPr="005659D0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44DF4" w:rsidRPr="005659D0" w:rsidRDefault="00844DF4" w:rsidP="00775F91"/>
        </w:tc>
        <w:tc>
          <w:tcPr>
            <w:tcW w:w="2268" w:type="dxa"/>
          </w:tcPr>
          <w:p w:rsidR="00844DF4" w:rsidRPr="005659D0" w:rsidRDefault="00844DF4" w:rsidP="00775F91"/>
        </w:tc>
      </w:tr>
      <w:tr w:rsidR="00844DF4" w:rsidRPr="005659D0" w:rsidTr="00844DF4">
        <w:tc>
          <w:tcPr>
            <w:tcW w:w="2376" w:type="dxa"/>
            <w:shd w:val="clear" w:color="auto" w:fill="auto"/>
          </w:tcPr>
          <w:p w:rsidR="00844DF4" w:rsidRPr="005659D0" w:rsidRDefault="00844DF4" w:rsidP="00775F91">
            <w:r>
              <w:t>Белов Евгений Алексеевич</w:t>
            </w:r>
          </w:p>
        </w:tc>
        <w:tc>
          <w:tcPr>
            <w:tcW w:w="1560" w:type="dxa"/>
            <w:shd w:val="clear" w:color="auto" w:fill="auto"/>
          </w:tcPr>
          <w:p w:rsidR="00844DF4" w:rsidRDefault="00844DF4" w:rsidP="00775F91">
            <w:r w:rsidRPr="005659D0">
              <w:t>Руководитель М</w:t>
            </w:r>
            <w:r>
              <w:t>К</w:t>
            </w:r>
            <w:r w:rsidRPr="005659D0">
              <w:t>У</w:t>
            </w:r>
            <w:r>
              <w:t xml:space="preserve">  Центр обеспечения функционирования  ОМСУ</w:t>
            </w:r>
          </w:p>
          <w:p w:rsidR="00844DF4" w:rsidRPr="005659D0" w:rsidRDefault="00844DF4" w:rsidP="00775F91">
            <w:r>
              <w:t>Пошехонского МР</w:t>
            </w:r>
          </w:p>
        </w:tc>
        <w:tc>
          <w:tcPr>
            <w:tcW w:w="1559" w:type="dxa"/>
            <w:shd w:val="clear" w:color="auto" w:fill="auto"/>
          </w:tcPr>
          <w:p w:rsidR="00844DF4" w:rsidRPr="005659D0" w:rsidRDefault="00844DF4" w:rsidP="00401592">
            <w:r>
              <w:t>4</w:t>
            </w:r>
            <w:r w:rsidR="00401592">
              <w:t>73 628.36</w:t>
            </w:r>
          </w:p>
        </w:tc>
        <w:tc>
          <w:tcPr>
            <w:tcW w:w="1843" w:type="dxa"/>
            <w:shd w:val="clear" w:color="auto" w:fill="auto"/>
          </w:tcPr>
          <w:p w:rsidR="00844DF4" w:rsidRDefault="00844DF4" w:rsidP="00401592">
            <w:pPr>
              <w:spacing w:after="0"/>
            </w:pPr>
            <w:r>
              <w:t>Земельный участок</w:t>
            </w:r>
          </w:p>
          <w:p w:rsidR="00844DF4" w:rsidRDefault="00844DF4" w:rsidP="00401592">
            <w:pPr>
              <w:spacing w:after="0"/>
            </w:pPr>
            <w:r>
              <w:t>(</w:t>
            </w:r>
            <w:r w:rsidR="00DA699E">
              <w:t>собственность</w:t>
            </w:r>
            <w:proofErr w:type="gramStart"/>
            <w:r w:rsidR="00DA699E">
              <w:t xml:space="preserve"> </w:t>
            </w:r>
            <w:r>
              <w:t>)</w:t>
            </w:r>
            <w:proofErr w:type="gramEnd"/>
          </w:p>
          <w:p w:rsidR="00401592" w:rsidRDefault="00401592" w:rsidP="00401592">
            <w:pPr>
              <w:spacing w:after="0"/>
            </w:pPr>
          </w:p>
          <w:p w:rsidR="00844DF4" w:rsidRDefault="00844DF4" w:rsidP="00401592">
            <w:pPr>
              <w:spacing w:after="0"/>
            </w:pPr>
            <w:r>
              <w:t>Земельный участок</w:t>
            </w:r>
          </w:p>
          <w:p w:rsidR="00844DF4" w:rsidRDefault="00844DF4" w:rsidP="00775F91">
            <w:r>
              <w:t>(аренда)</w:t>
            </w:r>
          </w:p>
          <w:p w:rsidR="00844DF4" w:rsidRDefault="00844DF4" w:rsidP="00775F91">
            <w:r>
              <w:t>Земельный участок</w:t>
            </w:r>
          </w:p>
          <w:p w:rsidR="00844DF4" w:rsidRDefault="00844DF4" w:rsidP="00775F91">
            <w:r>
              <w:t>(</w:t>
            </w:r>
            <w:r w:rsidR="00401592">
              <w:t>собственность</w:t>
            </w:r>
            <w:proofErr w:type="gramStart"/>
            <w:r w:rsidR="00401592">
              <w:t xml:space="preserve"> </w:t>
            </w:r>
            <w:r>
              <w:t>)</w:t>
            </w:r>
            <w:proofErr w:type="gramEnd"/>
          </w:p>
          <w:p w:rsidR="00844DF4" w:rsidRPr="005659D0" w:rsidRDefault="00844DF4" w:rsidP="00775F9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1\4 в собственности и 3\4  в  пользовании)</w:t>
            </w:r>
          </w:p>
        </w:tc>
        <w:tc>
          <w:tcPr>
            <w:tcW w:w="1701" w:type="dxa"/>
            <w:shd w:val="clear" w:color="auto" w:fill="auto"/>
          </w:tcPr>
          <w:p w:rsidR="00844DF4" w:rsidRDefault="00DA699E" w:rsidP="00775F91">
            <w:r>
              <w:t>2</w:t>
            </w:r>
            <w:r w:rsidR="00844DF4">
              <w:t>0</w:t>
            </w:r>
          </w:p>
          <w:p w:rsidR="00844DF4" w:rsidRDefault="00844DF4" w:rsidP="00775F91"/>
          <w:p w:rsidR="00844DF4" w:rsidRDefault="00844DF4" w:rsidP="00775F91"/>
          <w:p w:rsidR="00844DF4" w:rsidRDefault="00844DF4" w:rsidP="00775F91">
            <w:r>
              <w:t>69</w:t>
            </w:r>
          </w:p>
          <w:p w:rsidR="00844DF4" w:rsidRDefault="00844DF4" w:rsidP="00775F91"/>
          <w:p w:rsidR="00844DF4" w:rsidRDefault="00844DF4" w:rsidP="00775F91"/>
          <w:p w:rsidR="00844DF4" w:rsidRDefault="00844DF4" w:rsidP="00775F91">
            <w:r>
              <w:t>555.0</w:t>
            </w:r>
          </w:p>
          <w:p w:rsidR="00844DF4" w:rsidRDefault="00844DF4" w:rsidP="00775F91"/>
          <w:p w:rsidR="00844DF4" w:rsidRPr="005659D0" w:rsidRDefault="00844DF4" w:rsidP="00775F91">
            <w:r>
              <w:t>64.0</w:t>
            </w:r>
          </w:p>
        </w:tc>
        <w:tc>
          <w:tcPr>
            <w:tcW w:w="1701" w:type="dxa"/>
            <w:shd w:val="clear" w:color="auto" w:fill="auto"/>
          </w:tcPr>
          <w:p w:rsidR="00844DF4" w:rsidRDefault="00844DF4" w:rsidP="00775F91">
            <w:r w:rsidRPr="005659D0">
              <w:t>Россия</w:t>
            </w:r>
          </w:p>
          <w:p w:rsidR="00DA699E" w:rsidRDefault="00DA699E" w:rsidP="00775F91"/>
          <w:p w:rsidR="00DA699E" w:rsidRDefault="00DA699E" w:rsidP="00775F91"/>
          <w:p w:rsidR="00DA699E" w:rsidRDefault="00DA699E" w:rsidP="00775F91">
            <w:r>
              <w:t>Россия</w:t>
            </w:r>
          </w:p>
          <w:p w:rsidR="00DA699E" w:rsidRDefault="00DA699E" w:rsidP="00775F91"/>
          <w:p w:rsidR="00DA699E" w:rsidRDefault="00DA699E" w:rsidP="00775F91"/>
          <w:p w:rsidR="00DA699E" w:rsidRPr="005659D0" w:rsidRDefault="00DA699E" w:rsidP="00775F91">
            <w:r>
              <w:t>Россия</w:t>
            </w:r>
          </w:p>
          <w:p w:rsidR="00844DF4" w:rsidRPr="005659D0" w:rsidRDefault="00844DF4" w:rsidP="00775F91"/>
          <w:p w:rsidR="00844DF4" w:rsidRPr="005659D0" w:rsidRDefault="00DA699E" w:rsidP="00775F91">
            <w:r>
              <w:t>Россия</w:t>
            </w:r>
          </w:p>
          <w:p w:rsidR="00844DF4" w:rsidRPr="005659D0" w:rsidRDefault="00844DF4" w:rsidP="00775F91"/>
        </w:tc>
        <w:tc>
          <w:tcPr>
            <w:tcW w:w="2126" w:type="dxa"/>
            <w:shd w:val="clear" w:color="auto" w:fill="auto"/>
          </w:tcPr>
          <w:p w:rsidR="00844DF4" w:rsidRPr="005659D0" w:rsidRDefault="00844DF4" w:rsidP="00775F91"/>
        </w:tc>
        <w:tc>
          <w:tcPr>
            <w:tcW w:w="2268" w:type="dxa"/>
          </w:tcPr>
          <w:p w:rsidR="00844DF4" w:rsidRPr="005659D0" w:rsidRDefault="00844DF4" w:rsidP="00775F91"/>
        </w:tc>
      </w:tr>
      <w:tr w:rsidR="00844DF4" w:rsidRPr="005659D0" w:rsidTr="00844DF4">
        <w:tc>
          <w:tcPr>
            <w:tcW w:w="2376" w:type="dxa"/>
            <w:shd w:val="clear" w:color="auto" w:fill="auto"/>
          </w:tcPr>
          <w:p w:rsidR="00844DF4" w:rsidRPr="005659D0" w:rsidRDefault="00844DF4" w:rsidP="00775F91">
            <w:r w:rsidRPr="005659D0">
              <w:t>супруг</w:t>
            </w:r>
            <w:r>
              <w:t>а</w:t>
            </w:r>
          </w:p>
        </w:tc>
        <w:tc>
          <w:tcPr>
            <w:tcW w:w="1560" w:type="dxa"/>
            <w:shd w:val="clear" w:color="auto" w:fill="auto"/>
          </w:tcPr>
          <w:p w:rsidR="00844DF4" w:rsidRPr="005659D0" w:rsidRDefault="00844DF4" w:rsidP="00775F91"/>
        </w:tc>
        <w:tc>
          <w:tcPr>
            <w:tcW w:w="1559" w:type="dxa"/>
            <w:shd w:val="clear" w:color="auto" w:fill="auto"/>
          </w:tcPr>
          <w:p w:rsidR="00844DF4" w:rsidRPr="005659D0" w:rsidRDefault="00844DF4" w:rsidP="00775F91">
            <w:r>
              <w:t>353 990.75</w:t>
            </w:r>
          </w:p>
        </w:tc>
        <w:tc>
          <w:tcPr>
            <w:tcW w:w="1843" w:type="dxa"/>
            <w:shd w:val="clear" w:color="auto" w:fill="auto"/>
          </w:tcPr>
          <w:p w:rsidR="00844DF4" w:rsidRPr="005659D0" w:rsidRDefault="00844DF4" w:rsidP="00775F91">
            <w:r w:rsidRPr="005659D0">
              <w:t>Квартира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1\4 в собственности и 3\4 в пользовании )</w:t>
            </w:r>
          </w:p>
          <w:p w:rsidR="00DA699E" w:rsidRDefault="00DA699E" w:rsidP="00DA699E">
            <w:pPr>
              <w:spacing w:after="0"/>
            </w:pPr>
            <w:r>
              <w:t>Земельный участок</w:t>
            </w:r>
          </w:p>
          <w:p w:rsidR="00DA699E" w:rsidRDefault="00DA699E" w:rsidP="00DA699E">
            <w:pPr>
              <w:spacing w:after="0"/>
            </w:pPr>
            <w:r>
              <w:t>(в пользовании)</w:t>
            </w:r>
          </w:p>
          <w:p w:rsidR="00DA699E" w:rsidRDefault="00DA699E" w:rsidP="00DA699E">
            <w:pPr>
              <w:spacing w:after="0"/>
            </w:pPr>
          </w:p>
          <w:p w:rsidR="00DA699E" w:rsidRDefault="00DA699E" w:rsidP="00DA699E">
            <w:pPr>
              <w:spacing w:after="0"/>
            </w:pPr>
            <w:r>
              <w:t>Земельный участок</w:t>
            </w:r>
          </w:p>
          <w:p w:rsidR="00DA699E" w:rsidRDefault="00DA699E" w:rsidP="00DA699E">
            <w:r>
              <w:t>(в пользовании)</w:t>
            </w:r>
          </w:p>
          <w:p w:rsidR="00844DF4" w:rsidRPr="005659D0" w:rsidRDefault="00DA699E" w:rsidP="00DA699E"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в пользовании)</w:t>
            </w:r>
          </w:p>
        </w:tc>
        <w:tc>
          <w:tcPr>
            <w:tcW w:w="1701" w:type="dxa"/>
            <w:shd w:val="clear" w:color="auto" w:fill="auto"/>
          </w:tcPr>
          <w:p w:rsidR="00844DF4" w:rsidRDefault="00844DF4" w:rsidP="00775F91">
            <w:r>
              <w:lastRenderedPageBreak/>
              <w:t>64.0</w:t>
            </w:r>
          </w:p>
          <w:p w:rsidR="00DA699E" w:rsidRDefault="00DA699E" w:rsidP="00775F91"/>
          <w:p w:rsidR="00DA699E" w:rsidRDefault="00DA699E" w:rsidP="00775F91"/>
          <w:p w:rsidR="00DA699E" w:rsidRDefault="00DA699E" w:rsidP="00DA699E">
            <w:r>
              <w:t>20</w:t>
            </w:r>
          </w:p>
          <w:p w:rsidR="00DA699E" w:rsidRDefault="00DA699E" w:rsidP="00DA699E"/>
          <w:p w:rsidR="00DA699E" w:rsidRDefault="00DA699E" w:rsidP="00DA699E"/>
          <w:p w:rsidR="00DA699E" w:rsidRDefault="00DA699E" w:rsidP="00DA699E">
            <w:r>
              <w:t>69</w:t>
            </w:r>
          </w:p>
          <w:p w:rsidR="00DA699E" w:rsidRDefault="00DA699E" w:rsidP="00DA699E"/>
          <w:p w:rsidR="00DA699E" w:rsidRDefault="00DA699E" w:rsidP="00DA699E"/>
          <w:p w:rsidR="00DA699E" w:rsidRPr="005659D0" w:rsidRDefault="00DA699E" w:rsidP="00DA699E">
            <w:r>
              <w:t>555.0</w:t>
            </w:r>
          </w:p>
        </w:tc>
        <w:tc>
          <w:tcPr>
            <w:tcW w:w="1701" w:type="dxa"/>
            <w:shd w:val="clear" w:color="auto" w:fill="auto"/>
          </w:tcPr>
          <w:p w:rsidR="00844DF4" w:rsidRDefault="00844DF4" w:rsidP="00775F91">
            <w:r w:rsidRPr="005659D0">
              <w:lastRenderedPageBreak/>
              <w:t>Россия</w:t>
            </w:r>
          </w:p>
          <w:p w:rsidR="00DA699E" w:rsidRDefault="00DA699E" w:rsidP="00775F91"/>
          <w:p w:rsidR="00DA699E" w:rsidRDefault="00DA699E" w:rsidP="00775F91"/>
          <w:p w:rsidR="00DA699E" w:rsidRDefault="00DA699E" w:rsidP="00775F91">
            <w:r>
              <w:t>Россия</w:t>
            </w:r>
          </w:p>
          <w:p w:rsidR="00DA699E" w:rsidRDefault="00DA699E" w:rsidP="00775F91"/>
          <w:p w:rsidR="00DA699E" w:rsidRDefault="00DA699E" w:rsidP="00775F91"/>
          <w:p w:rsidR="00DA699E" w:rsidRDefault="00DA699E" w:rsidP="00775F91">
            <w:r>
              <w:t>Россия</w:t>
            </w:r>
          </w:p>
          <w:p w:rsidR="00DA699E" w:rsidRDefault="00DA699E" w:rsidP="00775F91"/>
          <w:p w:rsidR="00DA699E" w:rsidRDefault="00DA699E" w:rsidP="00775F91"/>
          <w:p w:rsidR="00DA699E" w:rsidRPr="005659D0" w:rsidRDefault="00DA699E" w:rsidP="00775F91"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44DF4" w:rsidRPr="005659D0" w:rsidRDefault="00844DF4" w:rsidP="00775F91"/>
        </w:tc>
        <w:tc>
          <w:tcPr>
            <w:tcW w:w="2268" w:type="dxa"/>
          </w:tcPr>
          <w:p w:rsidR="00844DF4" w:rsidRPr="005659D0" w:rsidRDefault="00844DF4" w:rsidP="00775F91"/>
        </w:tc>
      </w:tr>
      <w:tr w:rsidR="00844DF4" w:rsidRPr="005659D0" w:rsidTr="00844DF4">
        <w:tc>
          <w:tcPr>
            <w:tcW w:w="2376" w:type="dxa"/>
            <w:shd w:val="clear" w:color="auto" w:fill="auto"/>
          </w:tcPr>
          <w:p w:rsidR="00844DF4" w:rsidRPr="005659D0" w:rsidRDefault="00844DF4" w:rsidP="00775F91">
            <w:r w:rsidRPr="005659D0">
              <w:lastRenderedPageBreak/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844DF4" w:rsidRPr="005659D0" w:rsidRDefault="00844DF4" w:rsidP="00775F91"/>
        </w:tc>
        <w:tc>
          <w:tcPr>
            <w:tcW w:w="1559" w:type="dxa"/>
            <w:shd w:val="clear" w:color="auto" w:fill="auto"/>
          </w:tcPr>
          <w:p w:rsidR="00844DF4" w:rsidRPr="005659D0" w:rsidRDefault="00844DF4" w:rsidP="00775F91"/>
        </w:tc>
        <w:tc>
          <w:tcPr>
            <w:tcW w:w="1843" w:type="dxa"/>
            <w:shd w:val="clear" w:color="auto" w:fill="auto"/>
          </w:tcPr>
          <w:p w:rsidR="00844DF4" w:rsidRPr="005659D0" w:rsidRDefault="00844DF4" w:rsidP="00775F9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1\4 в собственности и 3\4 в пользовании)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775F91">
            <w:r>
              <w:t>64.0</w:t>
            </w:r>
          </w:p>
        </w:tc>
        <w:tc>
          <w:tcPr>
            <w:tcW w:w="1701" w:type="dxa"/>
            <w:shd w:val="clear" w:color="auto" w:fill="auto"/>
          </w:tcPr>
          <w:p w:rsidR="00844DF4" w:rsidRPr="005659D0" w:rsidRDefault="00844DF4" w:rsidP="00775F91"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44DF4" w:rsidRPr="005659D0" w:rsidRDefault="00844DF4" w:rsidP="00775F91"/>
        </w:tc>
        <w:tc>
          <w:tcPr>
            <w:tcW w:w="2268" w:type="dxa"/>
          </w:tcPr>
          <w:p w:rsidR="00844DF4" w:rsidRPr="005659D0" w:rsidRDefault="00844DF4" w:rsidP="00775F91"/>
        </w:tc>
      </w:tr>
    </w:tbl>
    <w:p w:rsidR="00844DF4" w:rsidRPr="005659D0" w:rsidRDefault="00844DF4" w:rsidP="00844DF4">
      <w:r>
        <w:t>7</w:t>
      </w:r>
    </w:p>
    <w:p w:rsidR="00844DF4" w:rsidRPr="005659D0" w:rsidRDefault="00844DF4" w:rsidP="00844DF4"/>
    <w:p w:rsidR="00844DF4" w:rsidRDefault="00844DF4" w:rsidP="00844DF4"/>
    <w:p w:rsidR="00844DF4" w:rsidRDefault="00844DF4" w:rsidP="00844DF4"/>
    <w:p w:rsidR="00844DF4" w:rsidRDefault="00844DF4" w:rsidP="00844DF4"/>
    <w:p w:rsidR="00844DF4" w:rsidRDefault="00844DF4" w:rsidP="00844DF4"/>
    <w:p w:rsidR="00477164" w:rsidRDefault="00477164"/>
    <w:sectPr w:rsidR="00477164" w:rsidSect="00DF5A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DF4"/>
    <w:rsid w:val="00401592"/>
    <w:rsid w:val="00477164"/>
    <w:rsid w:val="00844DF4"/>
    <w:rsid w:val="00DA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235</Words>
  <Characters>1685</Characters>
  <Application>Microsoft Office Word</Application>
  <DocSecurity>0</DocSecurity>
  <Lines>56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2019-05-29T11:55:00Z</dcterms:created>
  <dcterms:modified xsi:type="dcterms:W3CDTF">2019-05-29T12:30:00Z</dcterms:modified>
</cp:coreProperties>
</file>