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C" w:rsidRPr="00C04BCC" w:rsidRDefault="00C04BCC" w:rsidP="000738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4B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Ветераны военной службы</w:t>
      </w:r>
    </w:p>
    <w:p w:rsidR="00C04BCC" w:rsidRPr="00894331" w:rsidRDefault="00AE2F65" w:rsidP="0007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BCC"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военной службы - лица, имеющие звание "Ветеран военной службы", присвоенное им в соответствии с Федеральным законом "О ветеранах". </w:t>
      </w:r>
      <w:r w:rsidR="00C04BCC"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4BCC"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Ветераны военной службы имеют право на получение: </w:t>
      </w:r>
    </w:p>
    <w:p w:rsidR="00C04BCC" w:rsidRPr="00894331" w:rsidRDefault="00CD1CF1" w:rsidP="000738C8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04BCC"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F6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4BCC"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омпенсации расходов на оплату жилого помещения и коммунальных услуг:</w:t>
      </w:r>
    </w:p>
    <w:p w:rsidR="00E95F3E" w:rsidRDefault="00E95F3E" w:rsidP="00CD1CF1">
      <w:pPr>
        <w:pStyle w:val="a3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BCC" w:rsidRPr="00CD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50 процентов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содержание жилого помещения (в пределах социальной нормы площади жилья, установленной Законодательством Ярославской области);</w:t>
      </w:r>
    </w:p>
    <w:p w:rsidR="00C04BCC" w:rsidRPr="00CD1CF1" w:rsidRDefault="00E95F3E" w:rsidP="00CD1CF1">
      <w:pPr>
        <w:pStyle w:val="a3"/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50 процентов платы за пользование жилым помещением (платы за наем) (в пределах социальной нормы площади жилья, установленной Законодательством Ярославской области); </w:t>
      </w:r>
    </w:p>
    <w:p w:rsidR="00E95F3E" w:rsidRDefault="00E95F3E" w:rsidP="00CD1CF1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BCC" w:rsidRPr="00CD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50 процентов коммунальных услуг (водоснабжение, водоотведение, вывоз бытовых и других отходов, газ, электрическая и тепловая энергия - в пределах установленных нормативов потребления); </w:t>
      </w:r>
    </w:p>
    <w:p w:rsidR="00E95F3E" w:rsidRDefault="00E95F3E" w:rsidP="00CD1CF1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 процентов взноса на капитальный ремонт общего имущества в многоквартирном доме</w:t>
      </w:r>
      <w:r w:rsidRPr="00E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пределах социальной нормы площади жилья, установленной Законодательством Ярославской области, исходя из минимального размера взноса на капитальный ремонт, установленного Правительством Ярославской области);</w:t>
      </w:r>
    </w:p>
    <w:p w:rsidR="000738C8" w:rsidRDefault="00746BF0" w:rsidP="00CD1CF1">
      <w:pPr>
        <w:pStyle w:val="a3"/>
        <w:numPr>
          <w:ilvl w:val="1"/>
          <w:numId w:val="1"/>
        </w:numPr>
        <w:tabs>
          <w:tab w:val="clear" w:pos="1440"/>
          <w:tab w:val="num" w:pos="851"/>
        </w:tabs>
        <w:spacing w:before="100" w:beforeAutospacing="1" w:after="0" w:afterAutospacing="1" w:line="240" w:lineRule="auto"/>
        <w:ind w:left="851" w:firstLine="2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BCC" w:rsidRPr="00CD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етеранам, проживающим в домах, не имеющих центрального отопления,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C04BCC" w:rsidRPr="00CD1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746BF0" w:rsidRDefault="00746BF0" w:rsidP="00746BF0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F3E" w:rsidRDefault="00746BF0" w:rsidP="00746BF0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Предусмотренные меры социальной поддержки </w:t>
      </w:r>
      <w:r w:rsidR="00E95F3E" w:rsidRPr="00E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на нетрудоспособных членов семьи ветерана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службы – в части компенсации расходов на оплату жилого помещения и коммунальных услуг.</w:t>
      </w:r>
    </w:p>
    <w:p w:rsidR="00B177C5" w:rsidRDefault="00B177C5" w:rsidP="00746BF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177C5">
        <w:rPr>
          <w:rFonts w:ascii="Arial" w:hAnsi="Arial" w:cs="Arial"/>
          <w:sz w:val="28"/>
          <w:szCs w:val="28"/>
        </w:rPr>
        <w:t xml:space="preserve"> </w:t>
      </w:r>
      <w:r w:rsidRPr="00B177C5">
        <w:rPr>
          <w:rFonts w:ascii="Times New Roman" w:hAnsi="Times New Roman" w:cs="Times New Roman"/>
          <w:sz w:val="28"/>
          <w:szCs w:val="28"/>
        </w:rPr>
        <w:t>Социальн</w:t>
      </w:r>
      <w:r w:rsidR="005E66A4">
        <w:rPr>
          <w:rFonts w:ascii="Times New Roman" w:hAnsi="Times New Roman" w:cs="Times New Roman"/>
          <w:sz w:val="28"/>
          <w:szCs w:val="28"/>
        </w:rPr>
        <w:t>ой</w:t>
      </w:r>
      <w:r w:rsidRPr="00B177C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E66A4">
        <w:rPr>
          <w:rFonts w:ascii="Times New Roman" w:hAnsi="Times New Roman" w:cs="Times New Roman"/>
          <w:sz w:val="28"/>
          <w:szCs w:val="28"/>
        </w:rPr>
        <w:t>и</w:t>
      </w:r>
      <w:r w:rsidRPr="00B177C5">
        <w:rPr>
          <w:rFonts w:ascii="Times New Roman" w:hAnsi="Times New Roman" w:cs="Times New Roman"/>
          <w:sz w:val="28"/>
          <w:szCs w:val="28"/>
        </w:rPr>
        <w:t xml:space="preserve">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7C5" w:rsidRDefault="00B177C5" w:rsidP="00746BF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77C5">
        <w:rPr>
          <w:rFonts w:ascii="Times New Roman" w:hAnsi="Times New Roman" w:cs="Times New Roman"/>
          <w:sz w:val="28"/>
          <w:szCs w:val="28"/>
        </w:rPr>
        <w:t>Социальн</w:t>
      </w:r>
      <w:r w:rsidR="005E66A4">
        <w:rPr>
          <w:rFonts w:ascii="Times New Roman" w:hAnsi="Times New Roman" w:cs="Times New Roman"/>
          <w:sz w:val="28"/>
          <w:szCs w:val="28"/>
        </w:rPr>
        <w:t>ой</w:t>
      </w:r>
      <w:r w:rsidRPr="00B177C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E66A4">
        <w:rPr>
          <w:rFonts w:ascii="Times New Roman" w:hAnsi="Times New Roman" w:cs="Times New Roman"/>
          <w:sz w:val="28"/>
          <w:szCs w:val="28"/>
        </w:rPr>
        <w:t>и</w:t>
      </w:r>
      <w:r w:rsidRPr="00B177C5">
        <w:rPr>
          <w:rFonts w:ascii="Times New Roman" w:hAnsi="Times New Roman" w:cs="Times New Roman"/>
          <w:sz w:val="28"/>
          <w:szCs w:val="28"/>
        </w:rPr>
        <w:t xml:space="preserve"> по освобождению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7C5">
        <w:rPr>
          <w:rFonts w:ascii="Times New Roman" w:hAnsi="Times New Roman" w:cs="Times New Roman"/>
          <w:sz w:val="28"/>
          <w:szCs w:val="28"/>
        </w:rPr>
        <w:t xml:space="preserve">от оплаты 50 процентов стоимости проезда на внутреннем водном транспорте общего </w:t>
      </w:r>
      <w:r w:rsidRPr="00B177C5">
        <w:rPr>
          <w:rFonts w:ascii="Times New Roman" w:hAnsi="Times New Roman" w:cs="Times New Roman"/>
          <w:sz w:val="28"/>
          <w:szCs w:val="28"/>
        </w:rPr>
        <w:lastRenderedPageBreak/>
        <w:t>пользования предоставляется в период с 1 мая по 30 сентября на всей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7C5" w:rsidRPr="00B177C5" w:rsidRDefault="00B177C5" w:rsidP="00746BF0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66A4">
        <w:rPr>
          <w:rFonts w:ascii="Times New Roman" w:hAnsi="Times New Roman" w:cs="Times New Roman"/>
          <w:sz w:val="28"/>
          <w:szCs w:val="28"/>
        </w:rPr>
        <w:t>Социальной</w:t>
      </w:r>
      <w:r w:rsidRPr="00B177C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E66A4">
        <w:rPr>
          <w:rFonts w:ascii="Times New Roman" w:hAnsi="Times New Roman" w:cs="Times New Roman"/>
          <w:sz w:val="28"/>
          <w:szCs w:val="28"/>
        </w:rPr>
        <w:t>и</w:t>
      </w:r>
      <w:r w:rsidRPr="00B177C5">
        <w:rPr>
          <w:rFonts w:ascii="Times New Roman" w:hAnsi="Times New Roman" w:cs="Times New Roman"/>
          <w:sz w:val="28"/>
          <w:szCs w:val="28"/>
        </w:rPr>
        <w:t xml:space="preserve"> по освобождению от оплаты 50 процентов стоимости проезда в пригородном и междугородном сообщении предоставляется постоянно на всей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BF0" w:rsidRPr="00CD1CF1" w:rsidRDefault="00BF347F" w:rsidP="00746BF0">
      <w:pPr>
        <w:pStyle w:val="a3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77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6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</w:t>
      </w:r>
      <w:r w:rsidR="005E66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оплату проезда в городском сообщении осуществляется в размере 50 процентов стоимости проезда.</w:t>
      </w:r>
    </w:p>
    <w:p w:rsidR="00C04BCC" w:rsidRDefault="00BF347F" w:rsidP="00894331">
      <w:pPr>
        <w:spacing w:before="100" w:beforeAutospacing="1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</w:t>
      </w:r>
      <w:r w:rsidR="00C04BCC"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4BCC"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жемесячной денежной выплаты в размере </w:t>
      </w:r>
      <w:r w:rsidR="00DB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548</w:t>
      </w:r>
      <w:r w:rsidR="00C04BCC" w:rsidRPr="0089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="00C04BCC"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6B3" w:rsidRPr="00A236B3" w:rsidRDefault="00A236B3" w:rsidP="00894331">
      <w:pPr>
        <w:spacing w:before="100" w:beforeAutospacing="1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Помощи в газификации жилого </w:t>
      </w:r>
      <w:r w:rsidRP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диновременн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Fonts w:ascii="Times New Roman" w:hAnsi="Times New Roman" w:cs="Times New Roman"/>
          <w:sz w:val="28"/>
          <w:szCs w:val="28"/>
        </w:rPr>
        <w:br/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денежн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, предоставляем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 xml:space="preserve"> на осуществление мероприятий по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газификации индивидуального жилого дома (части индивидуального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ж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илого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дома), расположенного в населенном пункте Ярославской области, в котором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проложены газораспределительные сети, по которым осуществляется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A236B3">
        <w:rPr>
          <w:rStyle w:val="markedcontent"/>
          <w:rFonts w:ascii="Times New Roman" w:hAnsi="Times New Roman" w:cs="Times New Roman"/>
          <w:sz w:val="28"/>
          <w:szCs w:val="28"/>
        </w:rPr>
        <w:t>транспортировка газа.</w:t>
      </w:r>
    </w:p>
    <w:bookmarkEnd w:id="0"/>
    <w:p w:rsidR="000738C8" w:rsidRPr="00894331" w:rsidRDefault="00C04BCC" w:rsidP="00A236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 предоставляются ветеранам военной службы независимо от прекращения ими трудовой деятельности с момента установления (назначения) им пенсии в соответствии с Федеральными законами "О государственном пенсионном обеспечении в Российской Федерации" и "О </w:t>
      </w:r>
      <w:r w:rsidR="00B177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</w:t>
      </w:r>
      <w:r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пенсиях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если федеральным законодательством не установлено иное. </w:t>
      </w:r>
    </w:p>
    <w:p w:rsidR="00B77737" w:rsidRPr="00894331" w:rsidRDefault="00C04BCC" w:rsidP="00A236B3">
      <w:pPr>
        <w:ind w:firstLine="708"/>
        <w:jc w:val="both"/>
        <w:rPr>
          <w:sz w:val="28"/>
          <w:szCs w:val="28"/>
        </w:rPr>
      </w:pPr>
      <w:r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Ветеранам военной службы, получающим пенсии по иным основаниям либо получающим пожизненное содержание за работу (службу), социальная поддержка предоставляется при достижении возраста, дающего право на пенсию по старости в соответствии с Федеральным законом "О </w:t>
      </w:r>
      <w:r w:rsidR="00B1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</w:t>
      </w:r>
      <w:r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пенсиях</w:t>
      </w:r>
      <w:r w:rsidR="00A2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89433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sectPr w:rsidR="00B77737" w:rsidRPr="0089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80F"/>
    <w:multiLevelType w:val="multilevel"/>
    <w:tmpl w:val="18E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77"/>
    <w:rsid w:val="000738C8"/>
    <w:rsid w:val="002A1FC8"/>
    <w:rsid w:val="005E66A4"/>
    <w:rsid w:val="00746059"/>
    <w:rsid w:val="00746BF0"/>
    <w:rsid w:val="007B70A5"/>
    <w:rsid w:val="00894331"/>
    <w:rsid w:val="00940DAD"/>
    <w:rsid w:val="00942A77"/>
    <w:rsid w:val="009A2013"/>
    <w:rsid w:val="009A32BA"/>
    <w:rsid w:val="00A236B3"/>
    <w:rsid w:val="00AE2F65"/>
    <w:rsid w:val="00B177C5"/>
    <w:rsid w:val="00B77737"/>
    <w:rsid w:val="00BF347F"/>
    <w:rsid w:val="00C04BCC"/>
    <w:rsid w:val="00CD1CF1"/>
    <w:rsid w:val="00DB5E59"/>
    <w:rsid w:val="00E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F1"/>
    <w:pPr>
      <w:ind w:left="720"/>
      <w:contextualSpacing/>
    </w:pPr>
  </w:style>
  <w:style w:type="character" w:customStyle="1" w:styleId="markedcontent">
    <w:name w:val="markedcontent"/>
    <w:basedOn w:val="a0"/>
    <w:rsid w:val="00A23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F1"/>
    <w:pPr>
      <w:ind w:left="720"/>
      <w:contextualSpacing/>
    </w:pPr>
  </w:style>
  <w:style w:type="character" w:customStyle="1" w:styleId="markedcontent">
    <w:name w:val="markedcontent"/>
    <w:basedOn w:val="a0"/>
    <w:rsid w:val="00A2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Е.А.</cp:lastModifiedBy>
  <cp:revision>2</cp:revision>
  <cp:lastPrinted>2021-05-04T07:11:00Z</cp:lastPrinted>
  <dcterms:created xsi:type="dcterms:W3CDTF">2024-03-13T09:31:00Z</dcterms:created>
  <dcterms:modified xsi:type="dcterms:W3CDTF">2024-03-13T09:31:00Z</dcterms:modified>
</cp:coreProperties>
</file>