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E" w:rsidRDefault="00937ECE" w:rsidP="00CE67B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16630513"/>
    </w:p>
    <w:p w:rsidR="00CE67B2" w:rsidRPr="00CE67B2" w:rsidRDefault="00937ECE" w:rsidP="00937EC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E67B2" w:rsidRPr="00CE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E67B2" w:rsidRPr="00CE67B2" w:rsidRDefault="00CE67B2" w:rsidP="00CE67B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</w:t>
      </w:r>
      <w:r w:rsidR="00D6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ьности Контрольно-счётного органа Пошехонского муниципального района </w:t>
      </w:r>
      <w:r w:rsidRPr="00CE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67B2" w:rsidRPr="00CE67B2" w:rsidRDefault="00D62205" w:rsidP="00D6220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за 2015</w:t>
      </w:r>
      <w:r w:rsidR="00CE67B2" w:rsidRPr="00CE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</w:t>
      </w:r>
      <w:bookmarkEnd w:id="0"/>
    </w:p>
    <w:p w:rsidR="00CE67B2" w:rsidRPr="00CE67B2" w:rsidRDefault="00CE67B2" w:rsidP="00CE67B2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B2" w:rsidRPr="009029D3" w:rsidRDefault="00CE67B2" w:rsidP="00CE67B2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Вводные положения</w:t>
      </w:r>
    </w:p>
    <w:p w:rsidR="00CE67B2" w:rsidRPr="009029D3" w:rsidRDefault="00CE67B2" w:rsidP="00CE6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деятельности Контр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ольно-счётного органа Пошехонского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подготов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 в соответствии со статьей 20.2 Главы 20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 Контр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ольно-счётном органе Пошехонского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утвержденного Решением Собрания 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Пошехонского муниципального района от 07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1 № 239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требований Федерального закона от 07.02.2011  № 6-ФЗ «Об общих принципах организации и деятельности контрольно-счетных органов субъектов Российской Федерац</w:t>
      </w:r>
      <w:r w:rsidR="00FB7281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муниципальных образований».</w:t>
      </w:r>
      <w:proofErr w:type="gramEnd"/>
    </w:p>
    <w:p w:rsidR="00C26638" w:rsidRPr="009029D3" w:rsidRDefault="00FB7281" w:rsidP="00C26638">
      <w:pPr>
        <w:pStyle w:val="Standard"/>
        <w:rPr>
          <w:rFonts w:cs="Times New Roman"/>
          <w:sz w:val="28"/>
          <w:szCs w:val="28"/>
          <w:lang w:val="ru-RU"/>
        </w:rPr>
      </w:pPr>
      <w:r w:rsidRPr="009029D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r w:rsidR="00C26638" w:rsidRPr="009029D3">
        <w:rPr>
          <w:rFonts w:eastAsia="Times New Roman" w:cs="Times New Roman"/>
          <w:sz w:val="28"/>
          <w:szCs w:val="28"/>
          <w:lang w:eastAsia="ru-RU"/>
        </w:rPr>
        <w:t>К</w:t>
      </w:r>
      <w:proofErr w:type="spellStart"/>
      <w:r w:rsidRPr="009029D3">
        <w:rPr>
          <w:rFonts w:eastAsia="Times New Roman" w:cs="Times New Roman"/>
          <w:sz w:val="28"/>
          <w:szCs w:val="28"/>
          <w:lang w:val="ru-RU" w:eastAsia="ru-RU"/>
        </w:rPr>
        <w:t>онтрольно</w:t>
      </w:r>
      <w:proofErr w:type="spellEnd"/>
      <w:r w:rsidRPr="009029D3">
        <w:rPr>
          <w:rFonts w:eastAsia="Times New Roman" w:cs="Times New Roman"/>
          <w:sz w:val="28"/>
          <w:szCs w:val="28"/>
          <w:lang w:val="ru-RU" w:eastAsia="ru-RU"/>
        </w:rPr>
        <w:t>-счетный орган  (далее КСО)</w:t>
      </w:r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осуществлял</w:t>
      </w:r>
      <w:proofErr w:type="spellEnd"/>
      <w:r w:rsidR="00CE67B2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7B2" w:rsidRPr="009029D3">
        <w:rPr>
          <w:rFonts w:eastAsia="Times New Roman" w:cs="Times New Roman"/>
          <w:sz w:val="28"/>
          <w:szCs w:val="28"/>
          <w:lang w:eastAsia="ru-RU"/>
        </w:rPr>
        <w:t>свою</w:t>
      </w:r>
      <w:proofErr w:type="spellEnd"/>
      <w:r w:rsidR="00CE67B2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7B2" w:rsidRPr="009029D3">
        <w:rPr>
          <w:rFonts w:eastAsia="Times New Roman" w:cs="Times New Roman"/>
          <w:sz w:val="28"/>
          <w:szCs w:val="28"/>
          <w:lang w:eastAsia="ru-RU"/>
        </w:rPr>
        <w:t>деятельность</w:t>
      </w:r>
      <w:proofErr w:type="spellEnd"/>
      <w:r w:rsidR="00CE67B2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7B2" w:rsidRPr="009029D3">
        <w:rPr>
          <w:rFonts w:eastAsia="Times New Roman" w:cs="Times New Roman"/>
          <w:sz w:val="28"/>
          <w:szCs w:val="28"/>
          <w:lang w:eastAsia="ru-RU"/>
        </w:rPr>
        <w:t>н</w:t>
      </w:r>
      <w:r w:rsidR="00C26638" w:rsidRPr="009029D3">
        <w:rPr>
          <w:rFonts w:eastAsia="Times New Roman" w:cs="Times New Roman"/>
          <w:sz w:val="28"/>
          <w:szCs w:val="28"/>
          <w:lang w:eastAsia="ru-RU"/>
        </w:rPr>
        <w:t>а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основании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Плана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2015 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утвержденного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распоряжением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Председателя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КСО ПМР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="00C26638" w:rsidRPr="009029D3">
        <w:rPr>
          <w:rFonts w:cs="Times New Roman"/>
          <w:sz w:val="28"/>
          <w:szCs w:val="28"/>
        </w:rPr>
        <w:t xml:space="preserve"> 25 </w:t>
      </w:r>
      <w:proofErr w:type="spellStart"/>
      <w:r w:rsidR="00C26638" w:rsidRPr="009029D3">
        <w:rPr>
          <w:rFonts w:cs="Times New Roman"/>
          <w:sz w:val="28"/>
          <w:szCs w:val="28"/>
        </w:rPr>
        <w:t>декабря</w:t>
      </w:r>
      <w:proofErr w:type="spellEnd"/>
      <w:r w:rsidR="00C26638" w:rsidRPr="009029D3">
        <w:rPr>
          <w:rFonts w:cs="Times New Roman"/>
          <w:sz w:val="28"/>
          <w:szCs w:val="28"/>
        </w:rPr>
        <w:t xml:space="preserve">  2014года  №  44 </w:t>
      </w:r>
      <w:r w:rsidRPr="009029D3">
        <w:rPr>
          <w:rFonts w:cs="Times New Roman"/>
          <w:sz w:val="28"/>
          <w:szCs w:val="28"/>
          <w:lang w:val="ru-RU"/>
        </w:rPr>
        <w:t>(</w:t>
      </w:r>
      <w:r w:rsidR="00C26638" w:rsidRPr="009029D3">
        <w:rPr>
          <w:rFonts w:cs="Times New Roman"/>
          <w:sz w:val="28"/>
          <w:szCs w:val="28"/>
        </w:rPr>
        <w:t xml:space="preserve">с </w:t>
      </w:r>
      <w:proofErr w:type="spellStart"/>
      <w:r w:rsidR="00C26638" w:rsidRPr="009029D3">
        <w:rPr>
          <w:rFonts w:cs="Times New Roman"/>
          <w:sz w:val="28"/>
          <w:szCs w:val="28"/>
        </w:rPr>
        <w:t>учетом</w:t>
      </w:r>
      <w:proofErr w:type="spellEnd"/>
      <w:r w:rsidR="00C26638" w:rsidRPr="009029D3">
        <w:rPr>
          <w:rFonts w:cs="Times New Roman"/>
          <w:sz w:val="28"/>
          <w:szCs w:val="28"/>
        </w:rPr>
        <w:t xml:space="preserve"> </w:t>
      </w:r>
      <w:proofErr w:type="spellStart"/>
      <w:r w:rsidR="00C26638" w:rsidRPr="009029D3">
        <w:rPr>
          <w:rFonts w:cs="Times New Roman"/>
          <w:sz w:val="28"/>
          <w:szCs w:val="28"/>
        </w:rPr>
        <w:t>вносимых</w:t>
      </w:r>
      <w:proofErr w:type="spellEnd"/>
      <w:r w:rsidR="00C26638" w:rsidRPr="009029D3">
        <w:rPr>
          <w:rFonts w:cs="Times New Roman"/>
          <w:sz w:val="28"/>
          <w:szCs w:val="28"/>
        </w:rPr>
        <w:t xml:space="preserve"> </w:t>
      </w:r>
      <w:proofErr w:type="spellStart"/>
      <w:r w:rsidR="00C26638" w:rsidRPr="009029D3">
        <w:rPr>
          <w:rFonts w:cs="Times New Roman"/>
          <w:sz w:val="28"/>
          <w:szCs w:val="28"/>
        </w:rPr>
        <w:t>изменений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редакции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6638" w:rsidRPr="009029D3">
        <w:rPr>
          <w:rFonts w:cs="Times New Roman"/>
          <w:sz w:val="28"/>
          <w:szCs w:val="28"/>
          <w:lang w:val="ru-RU"/>
        </w:rPr>
        <w:t>от 05мая 2015года, от 19мая 2015года, от 21.12.2015года распоряжениями председателя.</w:t>
      </w:r>
      <w:r w:rsidRPr="009029D3">
        <w:rPr>
          <w:rFonts w:cs="Times New Roman"/>
          <w:sz w:val="28"/>
          <w:szCs w:val="28"/>
          <w:lang w:val="ru-RU"/>
        </w:rPr>
        <w:t>)</w:t>
      </w:r>
    </w:p>
    <w:p w:rsidR="007408BF" w:rsidRPr="009029D3" w:rsidRDefault="00FB7281" w:rsidP="00FB7281">
      <w:pPr>
        <w:pStyle w:val="Standard"/>
        <w:rPr>
          <w:rFonts w:cs="Times New Roman"/>
          <w:sz w:val="28"/>
          <w:szCs w:val="28"/>
          <w:lang w:val="ru-RU"/>
        </w:rPr>
      </w:pPr>
      <w:r w:rsidRPr="009029D3">
        <w:rPr>
          <w:rFonts w:cs="Times New Roman"/>
          <w:sz w:val="28"/>
          <w:szCs w:val="28"/>
          <w:lang w:val="ru-RU"/>
        </w:rPr>
        <w:t>Штатная численность КСО Собранием депутатов была утверждена в составе 2 единиц</w:t>
      </w:r>
      <w:r w:rsidR="00A34CE8" w:rsidRPr="009029D3">
        <w:rPr>
          <w:rFonts w:cs="Times New Roman"/>
          <w:sz w:val="28"/>
          <w:szCs w:val="28"/>
          <w:lang w:val="ru-RU"/>
        </w:rPr>
        <w:t xml:space="preserve"> </w:t>
      </w:r>
      <w:r w:rsidRPr="009029D3">
        <w:rPr>
          <w:rFonts w:cs="Times New Roman"/>
          <w:sz w:val="28"/>
          <w:szCs w:val="28"/>
          <w:lang w:val="ru-RU"/>
        </w:rPr>
        <w:t>- это председатель и инспектор. В данном составе мы работаем и по настоящее время.</w:t>
      </w:r>
    </w:p>
    <w:p w:rsidR="00CE67B2" w:rsidRPr="009029D3" w:rsidRDefault="00441E5F" w:rsidP="00CE6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Контрольно-счётный орган</w:t>
      </w:r>
      <w:r w:rsidR="00CE67B2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органом местного самоуправления, обладает  правами юридического лица, организационной и  функциональной независимостью и осуществляет свою деятельность самостоятельно.</w:t>
      </w:r>
      <w:r w:rsidR="00CE67B2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 КСО основывается  на принципах законности, объективности, эффективности, независимости и гласности.</w:t>
      </w:r>
    </w:p>
    <w:p w:rsidR="00CE67B2" w:rsidRPr="009029D3" w:rsidRDefault="00CE67B2" w:rsidP="00CE6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Задачи и полн</w:t>
      </w:r>
      <w:r w:rsidR="00FB7281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омочия КСО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определены Бюджетным кодексом Российской Федерации, Федеральным законом № 6-ФЗ, Уставом </w:t>
      </w:r>
      <w:r w:rsidR="00441E5F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Пошехонского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и Положен</w:t>
      </w:r>
      <w:r w:rsidR="00441E5F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ием о Контрольно-счётном органе.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Контрольно-счё</w:t>
      </w:r>
      <w:r w:rsidR="00441E5F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органа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района; экспертиза проектов бюджета; внешняя проверка исполнения бюджета; организация контроля за законностью, результативностью испол</w:t>
      </w:r>
      <w:r w:rsidR="00441E5F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средств бюджета района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иные полномочия в сфере внешнего муниципального финансового контроля.</w:t>
      </w:r>
    </w:p>
    <w:p w:rsidR="00CE67B2" w:rsidRPr="009029D3" w:rsidRDefault="00CE67B2" w:rsidP="00FB72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заключенных Соглашений о передаче полномочий контрольных органов поселен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Контрольно-счётный орган ПМР осуществлял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финансовый муниципальный 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5 поселениях, из них в 4 сельских поселениях </w:t>
      </w:r>
      <w:proofErr w:type="gramStart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Пригородное  сельское  поселение, </w:t>
      </w:r>
      <w:proofErr w:type="spellStart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Кременевское</w:t>
      </w:r>
      <w:proofErr w:type="spellEnd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сельсое</w:t>
      </w:r>
      <w:proofErr w:type="spellEnd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</w:t>
      </w:r>
      <w:proofErr w:type="spellStart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Белосельское</w:t>
      </w:r>
      <w:proofErr w:type="spellEnd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сельсоке</w:t>
      </w:r>
      <w:proofErr w:type="spellEnd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Ермаковское сельское поселение и в городское поселение Пошехонье. </w:t>
      </w:r>
    </w:p>
    <w:p w:rsidR="00937ECE" w:rsidRPr="009029D3" w:rsidRDefault="0045419A" w:rsidP="00937ECE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Планирование деятельности КСО осуществлялось в целях эффективной организации проведения внешнего муниципального финансового контроля на территории  Пошехонского муниципального района, обеспечения выполнения КСО законодательно установленных полномочий с учетом необходимости всестороннего системного контроля и анализа за формированием и исполнением бюджетов муниципальных образований Пошехонского района, за использованием имущества, находящегося в собственности Пошехонского муниципального района. </w:t>
      </w:r>
    </w:p>
    <w:p w:rsidR="00FB7281" w:rsidRPr="009029D3" w:rsidRDefault="0045419A" w:rsidP="00FB7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  всем мероприятиям соответствующие отчеты и заключения рассматривались Председателем КСО и руководителями проверяемых учреждений и</w:t>
      </w:r>
      <w:r w:rsidRPr="009029D3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9029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направлялись им   для рассмотрения и принятия соответствующих решений.</w:t>
      </w:r>
      <w:r w:rsidR="00FB7281" w:rsidRPr="009029D3">
        <w:rPr>
          <w:rFonts w:ascii="Times New Roman" w:eastAsia="Calibri" w:hAnsi="Times New Roman" w:cs="Times New Roman"/>
          <w:sz w:val="28"/>
          <w:szCs w:val="28"/>
        </w:rPr>
        <w:t xml:space="preserve"> По основным вопросам деятельности Контрольно-счетный орган доводил информацию для рассмотрения Председателю Собрания депутатов ПМР </w:t>
      </w:r>
      <w:proofErr w:type="spellStart"/>
      <w:r w:rsidR="00FB7281" w:rsidRPr="009029D3">
        <w:rPr>
          <w:rFonts w:ascii="Times New Roman" w:eastAsia="Calibri" w:hAnsi="Times New Roman" w:cs="Times New Roman"/>
          <w:sz w:val="28"/>
          <w:szCs w:val="28"/>
        </w:rPr>
        <w:t>С.В.Кайдалову</w:t>
      </w:r>
      <w:proofErr w:type="spellEnd"/>
      <w:r w:rsidR="00FB7281" w:rsidRPr="009029D3">
        <w:rPr>
          <w:rFonts w:ascii="Times New Roman" w:eastAsia="Calibri" w:hAnsi="Times New Roman" w:cs="Times New Roman"/>
          <w:sz w:val="28"/>
          <w:szCs w:val="28"/>
        </w:rPr>
        <w:t xml:space="preserve"> и Главе</w:t>
      </w:r>
      <w:r w:rsidR="00A34CE8" w:rsidRPr="009029D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FB7281" w:rsidRPr="009029D3">
        <w:rPr>
          <w:rFonts w:ascii="Times New Roman" w:eastAsia="Calibri" w:hAnsi="Times New Roman" w:cs="Times New Roman"/>
          <w:sz w:val="28"/>
          <w:szCs w:val="28"/>
        </w:rPr>
        <w:t xml:space="preserve"> Пошехонского муниципального района Н.Н.Белову.</w:t>
      </w:r>
    </w:p>
    <w:p w:rsidR="00937ECE" w:rsidRPr="009029D3" w:rsidRDefault="00621F4A" w:rsidP="00621F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D3">
        <w:rPr>
          <w:rFonts w:ascii="Times New Roman" w:hAnsi="Times New Roman" w:cs="Times New Roman"/>
          <w:sz w:val="28"/>
          <w:szCs w:val="28"/>
        </w:rPr>
        <w:t xml:space="preserve"> В течение 2015</w:t>
      </w:r>
      <w:r w:rsidR="00937ECE" w:rsidRPr="009029D3">
        <w:rPr>
          <w:rFonts w:ascii="Times New Roman" w:eastAsia="Calibri" w:hAnsi="Times New Roman" w:cs="Times New Roman"/>
          <w:sz w:val="28"/>
          <w:szCs w:val="28"/>
        </w:rPr>
        <w:t xml:space="preserve"> года были реализованы основные задачи Контрольно-счетного органа  в сфере внешнего государственного финансового контроля это:</w:t>
      </w:r>
    </w:p>
    <w:p w:rsidR="00CE67B2" w:rsidRPr="009029D3" w:rsidRDefault="00937ECE" w:rsidP="00937E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29D3">
        <w:rPr>
          <w:rFonts w:ascii="Times New Roman" w:eastAsia="Calibri" w:hAnsi="Times New Roman" w:cs="Times New Roman"/>
          <w:sz w:val="28"/>
          <w:szCs w:val="28"/>
        </w:rPr>
        <w:t>-контроль за исполнением средств районного бюджета и бюджета поселений по объемам, структуре и целевому назначению в соответствии с Федеральным законом, регулирующим вопросы деятельности контрольно-счетных органов субъектов Российской Федерации и муниципальных образований стал  Федеральный  закон от 07.02.2011 № 6-ФЗ «Об общих принципах организации и деятельности контрольно-счетных органов субъектов Российской Федерации и му</w:t>
      </w:r>
      <w:r w:rsidR="00A34CE8" w:rsidRPr="009029D3">
        <w:rPr>
          <w:rFonts w:ascii="Times New Roman" w:eastAsia="Calibri" w:hAnsi="Times New Roman" w:cs="Times New Roman"/>
          <w:sz w:val="28"/>
          <w:szCs w:val="28"/>
        </w:rPr>
        <w:t xml:space="preserve">ниципальных образований», а </w:t>
      </w: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на местном уровне</w:t>
      </w:r>
      <w:r w:rsidR="00A34CE8" w:rsidRPr="009029D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Положение  о Контрольно-счетном о</w:t>
      </w:r>
      <w:r w:rsidR="00A34CE8" w:rsidRPr="009029D3">
        <w:rPr>
          <w:rFonts w:ascii="Times New Roman" w:eastAsia="Calibri" w:hAnsi="Times New Roman" w:cs="Times New Roman"/>
          <w:sz w:val="28"/>
          <w:szCs w:val="28"/>
        </w:rPr>
        <w:t>ргане Пошехонского</w:t>
      </w:r>
      <w:proofErr w:type="gramEnd"/>
      <w:r w:rsidR="00A34CE8" w:rsidRPr="009029D3">
        <w:rPr>
          <w:rFonts w:ascii="Times New Roman" w:eastAsia="Calibri" w:hAnsi="Times New Roman" w:cs="Times New Roman"/>
          <w:sz w:val="28"/>
          <w:szCs w:val="28"/>
        </w:rPr>
        <w:t xml:space="preserve"> МР, </w:t>
      </w:r>
      <w:proofErr w:type="gramStart"/>
      <w:r w:rsidR="00A34CE8" w:rsidRPr="009029D3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="00A34CE8" w:rsidRPr="00902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Собранием  депутатов Пошехонского муниципального района от 07.10.2011года № 239 .  </w:t>
      </w:r>
    </w:p>
    <w:p w:rsidR="00621F4A" w:rsidRPr="009029D3" w:rsidRDefault="00621F4A" w:rsidP="00937E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ионно-методической работы в 2015 году Председатель КСО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 участие в работе Собрания депутатов Пошехонского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проводилось самостоятел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изучение работниками КСО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Российской Федерации, Ярославской области,</w:t>
      </w:r>
      <w:r w:rsidR="00A34CE8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Пошехонского муниципального района,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указаний, норм и нормативов контрольной и экспертно-аналитической деятельности.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межмуниципального в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сотрудники КСО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заседаниях Совета муниципальных контрольно-счетных органов Ярославской области. 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Контрольно-счётного органа (с 16.02.2015г. по 06.03.2015г.)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«Управление государственными и муниципальными закупками» в рамках применения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05.04.2013 № 44-ФЗ в области аудита в сфере закупок. </w:t>
      </w:r>
    </w:p>
    <w:p w:rsidR="0045419A" w:rsidRPr="009029D3" w:rsidRDefault="0045419A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руководствуемся Стандартами принятыми и утвержденными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КСП</w:t>
      </w:r>
      <w:r w:rsidR="00A34CE8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Экспертно-аналитическая работа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определенная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экспертно-аналитическая работа. Проводился анализ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7B2" w:rsidRPr="009029D3" w:rsidRDefault="00CE67B2" w:rsidP="00621F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целевых программ и  мероприятий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использования бюджетных сре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proofErr w:type="gramEnd"/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муниципальных программ.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проекта решения «Об испо</w:t>
      </w:r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2014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экспертиза проектов решений: </w:t>
      </w:r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Пригородного  сельского  поселения за 2014год», «Об исполнении бюджета </w:t>
      </w:r>
      <w:proofErr w:type="spellStart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Кременевское</w:t>
      </w:r>
      <w:proofErr w:type="spellEnd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сельсое</w:t>
      </w:r>
      <w:proofErr w:type="spellEnd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за 2014год», «Об исполнении бюджета </w:t>
      </w:r>
      <w:proofErr w:type="spellStart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Белосельское</w:t>
      </w:r>
      <w:proofErr w:type="spellEnd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сельсоке</w:t>
      </w:r>
      <w:proofErr w:type="spellEnd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поселениеза</w:t>
      </w:r>
      <w:proofErr w:type="spellEnd"/>
      <w:r w:rsidR="00036A5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2014год», «Об исполнении бюджета Ермаковское сельское поселение за 2014год» и  «Об исполнении бюджета городского поселения Пошехонье за 2014год».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были подготовлены з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на проекты бюджетов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 проектов: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-«Проект бюджета Пошехонского муниципального района»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-«Проект бюджета городского поселения Пошехонье»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 бюджета Пригородного  сельского  поселения», 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 бюджета </w:t>
      </w:r>
      <w:proofErr w:type="spellStart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Кременевского</w:t>
      </w:r>
      <w:proofErr w:type="spell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 бюджета Белосельского сельского поселения», 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«Проект бюджета Ермаковского сельского поселения»</w:t>
      </w:r>
      <w:r w:rsidR="00AE20DF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A52" w:rsidRPr="009029D3" w:rsidRDefault="00036A52" w:rsidP="00AE20D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оценивались с учетом положе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Бюджетного и Налогового кодексов Российской Федерации, изменений федерального и регионального законодательства.</w:t>
      </w:r>
    </w:p>
    <w:p w:rsidR="00AE20DF" w:rsidRPr="009029D3" w:rsidRDefault="00AE20DF" w:rsidP="00AE20D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работа по ряду проектов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адии разработки)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программ. Были подготовлены ряд замечаний и предложений, которые </w:t>
      </w:r>
      <w:r w:rsidR="00A813CB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учитывались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разработчиками программы при ее утверждении. 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08BF" w:rsidRPr="009029D3" w:rsidRDefault="00CE67B2" w:rsidP="007408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Контрольно-ревизионная работа</w:t>
      </w:r>
    </w:p>
    <w:p w:rsidR="00A813CB" w:rsidRPr="009029D3" w:rsidRDefault="00A813CB" w:rsidP="007408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8BF" w:rsidRPr="009029D3" w:rsidRDefault="00CE67B2" w:rsidP="007408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контрольно-реви</w:t>
      </w:r>
      <w:r w:rsidR="00680F0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зионной работы было проведено 12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контрольных</w:t>
      </w:r>
      <w:r w:rsidR="007408BF" w:rsidRPr="0090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мероприятий.</w:t>
      </w:r>
    </w:p>
    <w:p w:rsidR="00680F09" w:rsidRPr="009029D3" w:rsidRDefault="00680F09" w:rsidP="007408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муниципальных и муниципальных целевых  программ  проверки были проведены 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80F09" w:rsidRPr="009029D3" w:rsidRDefault="00680F09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-МЦП  «Семья и дети Пошехонского муниципального района»  в МОУ ДОД Центр детского творчества «Эдельвейс» и  </w:t>
      </w:r>
      <w:r w:rsidR="00B20F8A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ДСЮШ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80F09" w:rsidRPr="009029D3" w:rsidRDefault="00680F09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- МЦП</w:t>
      </w:r>
      <w:r w:rsidR="00B20F8A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«Совершенствование  организации питания обучающихся в муниципальных общеобразовательных учреждениях  ПМР за 2014год»  в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МОУ СОШ № 2 г. Пошехонье,</w:t>
      </w:r>
    </w:p>
    <w:p w:rsidR="00B20F8A" w:rsidRPr="009029D3" w:rsidRDefault="00B20F8A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-ВЦП «Развитие культуры в Пошехонском муниципальном районе» в МОУ ДО ДШИ и   МУК МКДЦ Пошехонского МР</w:t>
      </w:r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7889" w:rsidRPr="009029D3" w:rsidRDefault="00AD7889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889" w:rsidRPr="009029D3" w:rsidRDefault="00C878C4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проведено одно контрольное мероприятие </w:t>
      </w:r>
      <w:r w:rsidR="004D7710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</w:t>
      </w:r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КСП Ярославской области  по проверке целевого и эффективного использования  средств областного и местного бюджетов,  направленных на реализацию  региональной  программы «Доступная среда» на 2012-2015годы за  период  с 01.01.2012года по 31.12.2014года  в ГУЗ ЯО «Пошехонская ЦРБ», в МОУ СОШ №1, в МУ КЦСО</w:t>
      </w:r>
      <w:r w:rsidR="00A813CB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Н г. Пошехонье</w:t>
      </w:r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813CB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C878C4" w:rsidRPr="009029D3" w:rsidRDefault="00C878C4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F09" w:rsidRPr="009029D3" w:rsidRDefault="00C878C4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Проводились проверки по целевому и эффективному использованию бюджетных средств за 2014год в 2 учреждениях  образования </w:t>
      </w:r>
      <w:proofErr w:type="gramStart"/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–э</w:t>
      </w:r>
      <w:proofErr w:type="gramEnd"/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</w:t>
      </w:r>
      <w:r w:rsidR="00680F0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МОУ ДОД Центр детского творчества «Эдельвейс»</w:t>
      </w:r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МОУ </w:t>
      </w:r>
      <w:proofErr w:type="spellStart"/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Юдинская</w:t>
      </w:r>
      <w:proofErr w:type="spellEnd"/>
      <w:r w:rsidR="00AD7889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СОШ.</w:t>
      </w:r>
    </w:p>
    <w:p w:rsidR="003E576C" w:rsidRPr="009029D3" w:rsidRDefault="003E576C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заключенного Соглашения  о взаимодействии  между прокуратурой Пошехонского района  Ярославской области  и КСО ПМР от 10.12.2012года  было проведено 8 мероприятий 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–э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то :</w:t>
      </w:r>
    </w:p>
    <w:p w:rsidR="003E576C" w:rsidRPr="009029D3" w:rsidRDefault="003E576C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проверка в рамках региональной программы  «Развитие водоснабжения, водоотведения и очистки сточных вод Ярославской области» на 2012-2017годы в  </w:t>
      </w:r>
      <w:proofErr w:type="spell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Кременевском</w:t>
      </w:r>
      <w:proofErr w:type="spell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поселении, Ермаковском сельском поселении  и Белосельском сельском поселении,</w:t>
      </w:r>
    </w:p>
    <w:p w:rsidR="003E576C" w:rsidRPr="009029D3" w:rsidRDefault="003E576C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проверка по установлению реального расчета задолженности по алиментам в ходе проверки фактических доходов должника Ермолаева М.А.,</w:t>
      </w:r>
    </w:p>
    <w:p w:rsidR="003E576C" w:rsidRPr="009029D3" w:rsidRDefault="003E576C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-проверка в рамках реализации</w:t>
      </w:r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 44-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ФЗ от 5 апреля 2013года «</w:t>
      </w:r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контракт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системе в сфере закупок товаров, работ, услуг</w:t>
      </w:r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обеспечения государственны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х и муниципальных нужд»</w:t>
      </w:r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</w:t>
      </w:r>
      <w:proofErr w:type="gramEnd"/>
      <w:r w:rsidR="00C878C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МКДЦ Пошехонского МР,</w:t>
      </w:r>
    </w:p>
    <w:p w:rsidR="00C878C4" w:rsidRPr="009029D3" w:rsidRDefault="00C878C4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проверка определения механизма образования оптовыми организациями цен на социально значимые продук</w:t>
      </w:r>
      <w:r w:rsidR="00587788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ты</w:t>
      </w:r>
      <w:proofErr w:type="gramStart"/>
      <w:r w:rsidR="00587788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587788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составляющих наценок, какой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 в наценке занимает прибыль и другие составляющие на</w:t>
      </w:r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ценки» в Белосельском  и </w:t>
      </w:r>
      <w:proofErr w:type="spellStart"/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Владычи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нском</w:t>
      </w:r>
      <w:proofErr w:type="spell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сельпо,</w:t>
      </w:r>
      <w:r w:rsidR="00A813CB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ОАО Рыбозавод,</w:t>
      </w:r>
    </w:p>
    <w:p w:rsidR="00C878C4" w:rsidRPr="009029D3" w:rsidRDefault="00C878C4" w:rsidP="00CE67B2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проверка по установлению полноты и своевременности финансирования МЦП «Профилактика правонарушений в Пошехонском муниципальном районе  на 2014-2015год</w:t>
      </w:r>
      <w:r w:rsidR="00A813CB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ы» за истекший период 2015года в Администрации ПМР. </w:t>
      </w:r>
    </w:p>
    <w:p w:rsidR="00485ACE" w:rsidRPr="009029D3" w:rsidRDefault="00485ACE" w:rsidP="00670D8D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243F" w:rsidRPr="009029D3" w:rsidRDefault="00CE67B2" w:rsidP="005877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главных распорядителей бюджетных средств установле</w:t>
      </w:r>
      <w:r w:rsidR="002A74C5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но: бюджетная отчетность за 2014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составлена в соответств</w:t>
      </w:r>
      <w:r w:rsidR="00587788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требованиями и представлялась в срок и </w:t>
      </w:r>
      <w:r w:rsidR="00F441CE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670D8D" w:rsidRPr="009029D3" w:rsidRDefault="0002243F" w:rsidP="00670D8D">
      <w:pPr>
        <w:suppressAutoHyphens/>
        <w:spacing w:before="240"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При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проведении контрольных мероприятий в 2015 году КСО выявлены следующие нарушения:</w:t>
      </w:r>
    </w:p>
    <w:p w:rsidR="0002243F" w:rsidRPr="009029D3" w:rsidRDefault="0002243F" w:rsidP="00670D8D">
      <w:pPr>
        <w:suppressAutoHyphens/>
        <w:spacing w:before="240"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 неэффективному использованию бюджетных средств,</w:t>
      </w:r>
    </w:p>
    <w:p w:rsidR="0002243F" w:rsidRPr="009029D3" w:rsidRDefault="0002243F" w:rsidP="0002243F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-нарушения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ведения бухгалтерского учета,</w:t>
      </w:r>
    </w:p>
    <w:p w:rsidR="0002243F" w:rsidRPr="009029D3" w:rsidRDefault="0002243F" w:rsidP="0002243F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-иные нарушения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2243F" w:rsidRPr="009029D3" w:rsidRDefault="0002243F" w:rsidP="0002243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Причинами нарушений, недостатков и </w:t>
      </w:r>
      <w:proofErr w:type="gramStart"/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замечаний, выявленных в ходе проведения контрольных мероприятий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основном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являлись</w:t>
      </w:r>
      <w:proofErr w:type="gramEnd"/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невыполнение в полном объеме ответственными исполнителями муниципаль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ных программ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своих функций, включая организацию взаимоде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йствия с исполнителями программ.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2243F" w:rsidRPr="009029D3" w:rsidRDefault="0002243F" w:rsidP="0002243F">
      <w:pPr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0D8D" w:rsidRPr="009029D3" w:rsidRDefault="0002243F" w:rsidP="00670D8D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2015 году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КСО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результатам контрольных мероприятий </w:t>
      </w:r>
      <w:r w:rsidR="00670D8D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выписано 6 представлений на сумму 28 280 руб.</w:t>
      </w:r>
    </w:p>
    <w:p w:rsidR="00670D8D" w:rsidRPr="009029D3" w:rsidRDefault="00670D8D" w:rsidP="00670D8D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выписанных представлений в бюджет было возмещено 14754,22руб. в том числе  МОУ </w:t>
      </w:r>
      <w:proofErr w:type="spell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Юдинская</w:t>
      </w:r>
      <w:proofErr w:type="spell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 за необоснованное  расходование бюджетных средств по  ГСМ  на сумму  8004,22руб., ДЮСШ за 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допущенные при оформлении аванс</w:t>
      </w:r>
      <w:r w:rsidR="000B5257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овых отчетов в сумме  6750руб.  Приложенные к авансовому отчету расходные документы  не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5257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подтверждали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 приобретения </w:t>
      </w:r>
      <w:r w:rsidR="000B5257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материальных ценностей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0D8D" w:rsidRPr="009029D3" w:rsidRDefault="00670D8D" w:rsidP="00670D8D">
      <w:pPr>
        <w:keepNext/>
        <w:tabs>
          <w:tab w:val="center" w:pos="709"/>
          <w:tab w:val="center" w:pos="1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</w:t>
      </w:r>
      <w:r w:rsidR="006C1E97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КЦСО</w:t>
      </w:r>
      <w:r w:rsidR="00A3347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Пошехонье  было направлено КСО  обращение в  прокуратуру о получ</w:t>
      </w:r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  правовой оценки на акт  данного учреждения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Суть дела в том, что при проверке было установлено  завышение предложенной цены контракта  в соответствии со сметным расчетом  на сумм у 13525руб., подрядчик Управляющая компания «</w:t>
      </w:r>
      <w:proofErr w:type="spell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Стройжилпром</w:t>
      </w:r>
      <w:proofErr w:type="spellEnd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отказал</w:t>
      </w:r>
      <w:r w:rsidR="006C1E97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ась возместить  указанную сумму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C1E97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347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данному факту было получено письмо от прокуратуры от 16.07.2015года № 39и -2015г., в котором было дано разъяснение,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 1 января 2014года Федерал</w:t>
      </w:r>
      <w:r w:rsidR="00A3347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ьный закон 94-ФЗ  утратил силу, а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размещения заказа прошел длительный срок</w:t>
      </w:r>
      <w:r w:rsidR="0084561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84561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следствии</w:t>
      </w:r>
      <w:proofErr w:type="gramEnd"/>
      <w:r w:rsidR="00A3347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чего </w:t>
      </w:r>
      <w:r w:rsidR="00AC748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сумма не</w:t>
      </w:r>
      <w:r w:rsidR="00A3347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возмещена в бюджет.  Также прокуратура проинформировала, что</w:t>
      </w:r>
      <w:r w:rsidR="00845614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пров</w:t>
      </w:r>
      <w:r w:rsidR="00A3347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еряемое учреждение 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 направлена информация с целью </w:t>
      </w:r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недопу</w:t>
      </w:r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щении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федерального законодательства. </w:t>
      </w:r>
    </w:p>
    <w:p w:rsidR="0002243F" w:rsidRPr="009029D3" w:rsidRDefault="0002243F" w:rsidP="009029D3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Устранение всех выявленных нарушений и н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едостатков в ходе проверок  постоянно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находится на</w:t>
      </w:r>
      <w:r w:rsidR="00AC7484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контроле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КСО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проводится работа с данными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учреждениями</w:t>
      </w:r>
      <w:r w:rsidR="009029D3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до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полной реализации </w:t>
      </w:r>
      <w:r w:rsidR="00AC7484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нарушений по материалам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проверок.</w:t>
      </w:r>
    </w:p>
    <w:p w:rsidR="00143A5F" w:rsidRPr="009029D3" w:rsidRDefault="009029D3" w:rsidP="00143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Руководителями проверяемых учреждений </w:t>
      </w:r>
      <w:r w:rsidRPr="009029D3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143A5F" w:rsidRPr="009029D3">
        <w:rPr>
          <w:rFonts w:ascii="Times New Roman" w:eastAsia="Calibri" w:hAnsi="Times New Roman" w:cs="Times New Roman"/>
          <w:sz w:val="28"/>
          <w:szCs w:val="28"/>
        </w:rPr>
        <w:t xml:space="preserve"> проверок рассматривались своевременно и принимались меры по устранению выявленных нарушений и недостатков. Виновные в допущенных нарушениях были привлечены к дисциплинарной ответственности. (6 человек)</w:t>
      </w:r>
    </w:p>
    <w:p w:rsidR="002A7766" w:rsidRPr="009029D3" w:rsidRDefault="00CE67B2" w:rsidP="00902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сотрудн</w:t>
      </w:r>
      <w:r w:rsidR="002A7766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 Контрольно-счётного органа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A7766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7766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составил</w:t>
      </w:r>
      <w:r w:rsidR="002A7766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766" w:rsidRPr="009029D3" w:rsidRDefault="002A7766" w:rsidP="00CE6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экспертно-аналитическим мероприятиям в сумме  1 329</w:t>
      </w:r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уб,</w:t>
      </w:r>
    </w:p>
    <w:p w:rsidR="002A7766" w:rsidRPr="009029D3" w:rsidRDefault="002A7766" w:rsidP="00CE6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контрольным мероприятиям в сумм е – 36</w:t>
      </w:r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67B2" w:rsidRPr="009029D3" w:rsidRDefault="002A7766" w:rsidP="00CE6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 требованию прокуратуры  в сумме – 2 029 </w:t>
      </w:r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CE67B2" w:rsidRPr="009029D3" w:rsidRDefault="00CE67B2" w:rsidP="00CE6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проводимых проверок</w:t>
      </w:r>
      <w:r w:rsidR="00AC7484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Контрольно-счётного органа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оказывалась</w:t>
      </w:r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посильная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и методическая помощь руководству и бухгалтерии проверяемых объектов в вопросах ведения бухгалтерского учета финансово-хозяйственных операций и по составлению отчетности, распоряжения муниципальной собственностью, устранения выявленных нарушений и недостатков.</w:t>
      </w:r>
    </w:p>
    <w:p w:rsidR="00937ECE" w:rsidRPr="009029D3" w:rsidRDefault="00937ECE" w:rsidP="00902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Таким образом, Контрольно-счетный орган  в своей деятельности, достиг определенных результатов по укреплению внешнего </w:t>
      </w:r>
      <w:r w:rsidR="009029D3" w:rsidRPr="009029D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на территории Пошехонского  муниципального района.  </w:t>
      </w:r>
    </w:p>
    <w:p w:rsidR="00CE67B2" w:rsidRPr="009029D3" w:rsidRDefault="00CE67B2" w:rsidP="00CE6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B2" w:rsidRPr="009029D3" w:rsidRDefault="00AC7484" w:rsidP="00AC74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И в своей дальнейшей деятельности будем продолжать  осуществлять</w:t>
      </w:r>
      <w:r w:rsidR="00670D8D"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работу по контролю</w:t>
      </w:r>
      <w:r w:rsidR="009029D3"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EA4A53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рациональным и эффективным использованием средств бюджета Пошехонского муниципального района.</w:t>
      </w:r>
    </w:p>
    <w:p w:rsidR="00AC7484" w:rsidRPr="009029D3" w:rsidRDefault="00AC7484" w:rsidP="00AC74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C7484" w:rsidRPr="009029D3" w:rsidRDefault="00AC7484" w:rsidP="00AC74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C7D5A" w:rsidRPr="009029D3" w:rsidRDefault="00EC7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84" w:rsidRPr="009029D3" w:rsidRDefault="00AC74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84" w:rsidRPr="009029D3" w:rsidRDefault="00AC7484">
      <w:pPr>
        <w:rPr>
          <w:rFonts w:ascii="Times New Roman" w:hAnsi="Times New Roman" w:cs="Times New Roman"/>
          <w:sz w:val="28"/>
          <w:szCs w:val="28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bookmarkStart w:id="1" w:name="_GoBack"/>
      <w:bookmarkEnd w:id="1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КСО ПМР</w:t>
      </w:r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Г.Н.Сидельникова</w:t>
      </w:r>
      <w:proofErr w:type="spellEnd"/>
    </w:p>
    <w:sectPr w:rsidR="00AC7484" w:rsidRPr="009029D3" w:rsidSect="0097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D"/>
    <w:rsid w:val="0002243F"/>
    <w:rsid w:val="00036A52"/>
    <w:rsid w:val="000B5257"/>
    <w:rsid w:val="000C549D"/>
    <w:rsid w:val="00143A5F"/>
    <w:rsid w:val="00156865"/>
    <w:rsid w:val="00207898"/>
    <w:rsid w:val="002A74C5"/>
    <w:rsid w:val="002A7766"/>
    <w:rsid w:val="003E576C"/>
    <w:rsid w:val="00441E5F"/>
    <w:rsid w:val="0045419A"/>
    <w:rsid w:val="00485ACE"/>
    <w:rsid w:val="004B6653"/>
    <w:rsid w:val="004D7710"/>
    <w:rsid w:val="00587788"/>
    <w:rsid w:val="00621F4A"/>
    <w:rsid w:val="00670D8D"/>
    <w:rsid w:val="00680F09"/>
    <w:rsid w:val="006C1E97"/>
    <w:rsid w:val="007408BF"/>
    <w:rsid w:val="00845614"/>
    <w:rsid w:val="009029D3"/>
    <w:rsid w:val="00937ECE"/>
    <w:rsid w:val="0096466F"/>
    <w:rsid w:val="00974CFC"/>
    <w:rsid w:val="00A33475"/>
    <w:rsid w:val="00A34CE8"/>
    <w:rsid w:val="00A813CB"/>
    <w:rsid w:val="00AC7484"/>
    <w:rsid w:val="00AD7889"/>
    <w:rsid w:val="00AE20DF"/>
    <w:rsid w:val="00B20F8A"/>
    <w:rsid w:val="00B369B2"/>
    <w:rsid w:val="00B52607"/>
    <w:rsid w:val="00C26638"/>
    <w:rsid w:val="00C878C4"/>
    <w:rsid w:val="00CE67B2"/>
    <w:rsid w:val="00D62205"/>
    <w:rsid w:val="00EA4A53"/>
    <w:rsid w:val="00EA4DE0"/>
    <w:rsid w:val="00EC7D5A"/>
    <w:rsid w:val="00F441CE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63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Standard">
    <w:name w:val="Standard"/>
    <w:rsid w:val="00C2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63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Standard">
    <w:name w:val="Standard"/>
    <w:rsid w:val="00C2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E099-AFBD-4F04-B840-31C3DBB6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dcterms:created xsi:type="dcterms:W3CDTF">2016-05-23T12:27:00Z</dcterms:created>
  <dcterms:modified xsi:type="dcterms:W3CDTF">2016-05-23T12:27:00Z</dcterms:modified>
</cp:coreProperties>
</file>