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AF2" w:rsidRPr="000E278B" w:rsidRDefault="007E3AF2" w:rsidP="007E3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78B">
        <w:rPr>
          <w:rFonts w:ascii="Times New Roman" w:hAnsi="Times New Roman"/>
          <w:b/>
          <w:sz w:val="28"/>
          <w:szCs w:val="28"/>
        </w:rPr>
        <w:t>КЛЮЧЕВЫЕ ПОКАЗАТЕЛИ</w:t>
      </w:r>
    </w:p>
    <w:p w:rsidR="007E3AF2" w:rsidRDefault="007E3AF2" w:rsidP="007E3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78B">
        <w:rPr>
          <w:rFonts w:ascii="Times New Roman" w:hAnsi="Times New Roman"/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0E278B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0E278B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Пошехонского МР и критерии их оценки для органов местного самоуправления Пошехонского МР</w:t>
      </w:r>
    </w:p>
    <w:p w:rsidR="007E3AF2" w:rsidRPr="000E278B" w:rsidRDefault="007E3AF2" w:rsidP="007E3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55"/>
        <w:gridCol w:w="1592"/>
        <w:gridCol w:w="1843"/>
        <w:gridCol w:w="1676"/>
        <w:gridCol w:w="1445"/>
      </w:tblGrid>
      <w:tr w:rsidR="007E3AF2" w:rsidRPr="002B79F0" w:rsidTr="00C53C83">
        <w:tc>
          <w:tcPr>
            <w:tcW w:w="675" w:type="dxa"/>
            <w:vMerge w:val="restart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5" w:type="dxa"/>
            <w:vMerge w:val="restart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35" w:type="dxa"/>
            <w:gridSpan w:val="2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Критерии оценки ключевого показателя</w:t>
            </w:r>
          </w:p>
        </w:tc>
        <w:tc>
          <w:tcPr>
            <w:tcW w:w="1676" w:type="dxa"/>
            <w:vMerge w:val="restart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Фактически исполнено*</w:t>
            </w:r>
          </w:p>
        </w:tc>
        <w:tc>
          <w:tcPr>
            <w:tcW w:w="1445" w:type="dxa"/>
            <w:vMerge w:val="restart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7E3AF2" w:rsidRPr="002B79F0" w:rsidTr="00C53C83">
        <w:tc>
          <w:tcPr>
            <w:tcW w:w="675" w:type="dxa"/>
            <w:vMerge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  <w:vMerge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количественное значение ключевого показателя, баллов</w:t>
            </w:r>
          </w:p>
        </w:tc>
        <w:tc>
          <w:tcPr>
            <w:tcW w:w="1676" w:type="dxa"/>
            <w:vMerge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>Наличие утвержденного руководителем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правового акта об антимонопольном </w:t>
            </w: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(о внесении изменений в такой акт), а также проектов внутренних документов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, регламентирующих процедуры антимонопольного </w:t>
            </w: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FF3547">
              <w:rPr>
                <w:rFonts w:ascii="Times New Roman" w:hAnsi="Times New Roman"/>
                <w:sz w:val="24"/>
                <w:szCs w:val="24"/>
              </w:rPr>
              <w:t>, а также обеспечение соответствия действующих документов требованиям действующего законодательства</w:t>
            </w:r>
            <w:proofErr w:type="gramEnd"/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10; нет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Доля сотрудников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FF3547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доля сотрудников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от 0,8 до 1,0 включительно – 10; от 0,5 до 0,79 включительно – 8; от 0,49 и менее – 3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 xml:space="preserve">Наличие карты </w:t>
            </w: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по снижению рисков нарушения антимонопольного законодательства (отсутствие необоснованных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отклонений от плана)</w:t>
            </w: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назначены административные наказания</w:t>
            </w: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отсутствуют – 15; от 1 до 2 включительно – 8; от 3 и более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3; нет – 0 (за каждый квартал)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55" w:type="dxa"/>
          </w:tcPr>
          <w:p w:rsidR="007E3AF2" w:rsidRPr="002B79F0" w:rsidRDefault="007E3AF2" w:rsidP="00C53C8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 xml:space="preserve">Наличие доклада об </w:t>
            </w: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>антимонопольном</w:t>
            </w:r>
            <w:proofErr w:type="gram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</w:p>
        </w:tc>
        <w:tc>
          <w:tcPr>
            <w:tcW w:w="1592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8; нет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55" w:type="dxa"/>
          </w:tcPr>
          <w:p w:rsidR="007E3AF2" w:rsidRPr="00FF3547" w:rsidRDefault="007E3AF2" w:rsidP="00C53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>Наличие на странице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Администрации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в информационно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исчерпывающего перечня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, разработчиком которых являлся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 Администрации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уведомления о начале сбора замечаний и предложений организаций</w:t>
            </w:r>
            <w:proofErr w:type="gram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и граждан по перечню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</w:p>
        </w:tc>
        <w:tc>
          <w:tcPr>
            <w:tcW w:w="1592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55" w:type="dxa"/>
          </w:tcPr>
          <w:p w:rsidR="007E3AF2" w:rsidRPr="00FF3547" w:rsidRDefault="007E3AF2" w:rsidP="00C53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Наличие предупреждений в адрес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592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отсутствуют – 15; от 1 до 2 включительно – 5; от 3 и более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55" w:type="dxa"/>
          </w:tcPr>
          <w:p w:rsidR="007E3AF2" w:rsidRPr="00FF3547" w:rsidRDefault="007E3AF2" w:rsidP="00C53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Наличие информации о выявленных в деятельности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нарушениях антимонопольного законодательства </w:t>
            </w: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предыдущие 3 года</w:t>
            </w:r>
          </w:p>
        </w:tc>
        <w:tc>
          <w:tcPr>
            <w:tcW w:w="1592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E3AF2" w:rsidRPr="002B79F0" w:rsidTr="00C53C83">
        <w:tc>
          <w:tcPr>
            <w:tcW w:w="675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55" w:type="dxa"/>
          </w:tcPr>
          <w:p w:rsidR="007E3AF2" w:rsidRPr="00FF3547" w:rsidRDefault="007E3AF2" w:rsidP="00C53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(по сравнению с 2017 годом)***</w:t>
            </w:r>
          </w:p>
        </w:tc>
        <w:tc>
          <w:tcPr>
            <w:tcW w:w="1592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</w:t>
            </w:r>
          </w:p>
        </w:tc>
        <w:tc>
          <w:tcPr>
            <w:tcW w:w="1843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в 2 раза и более – 10; менее чем в 2 раза – 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E3AF2" w:rsidRPr="002B79F0" w:rsidTr="00C53C83">
        <w:tc>
          <w:tcPr>
            <w:tcW w:w="8230" w:type="dxa"/>
            <w:gridSpan w:val="2"/>
          </w:tcPr>
          <w:p w:rsidR="007E3AF2" w:rsidRPr="00FF3547" w:rsidRDefault="007E3AF2" w:rsidP="00C53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Итого****</w:t>
            </w:r>
          </w:p>
        </w:tc>
        <w:tc>
          <w:tcPr>
            <w:tcW w:w="1592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7E3AF2" w:rsidRPr="00FF3547" w:rsidRDefault="007E3AF2" w:rsidP="00C53C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6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5" w:type="dxa"/>
          </w:tcPr>
          <w:p w:rsidR="007E3AF2" w:rsidRPr="002B79F0" w:rsidRDefault="007E3AF2" w:rsidP="00C53C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</w:tbl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*С приложением документов, подтверждающих достижение ключевого показателя.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**Доля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3547">
        <w:rPr>
          <w:rFonts w:ascii="Times New Roman" w:hAnsi="Times New Roman"/>
          <w:sz w:val="24"/>
          <w:szCs w:val="24"/>
        </w:rPr>
        <w:t>ДСо</w:t>
      </w:r>
      <w:proofErr w:type="spellEnd"/>
      <w:r w:rsidRPr="00FF3547">
        <w:rPr>
          <w:rFonts w:ascii="Times New Roman" w:hAnsi="Times New Roman"/>
          <w:sz w:val="24"/>
          <w:szCs w:val="24"/>
        </w:rPr>
        <w:t>), рассчитывается по формуле: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AF2" w:rsidRDefault="007E3AF2" w:rsidP="007E3AF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ДСо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>,</w:t>
      </w:r>
    </w:p>
    <w:p w:rsidR="007E3AF2" w:rsidRDefault="007E3AF2" w:rsidP="007E3A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где: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>;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общее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*** Коэффициент снижения количества нарушений антимонопольного законодательства со стороны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(по сравнению с 2017 годом) (КСН) рассчитывается по формуле: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AF2" w:rsidRDefault="007E3AF2" w:rsidP="007E3AF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 xml:space="preserve">КСН = КН2017 / </w:t>
      </w:r>
      <w:proofErr w:type="spellStart"/>
      <w:r w:rsidRPr="00FF3547">
        <w:rPr>
          <w:rFonts w:ascii="Times New Roman" w:hAnsi="Times New Roman"/>
          <w:sz w:val="24"/>
          <w:szCs w:val="24"/>
        </w:rPr>
        <w:t>КНоп</w:t>
      </w:r>
      <w:proofErr w:type="spellEnd"/>
      <w:r w:rsidRPr="00FF3547">
        <w:rPr>
          <w:rFonts w:ascii="Times New Roman" w:hAnsi="Times New Roman"/>
          <w:sz w:val="24"/>
          <w:szCs w:val="24"/>
        </w:rPr>
        <w:t>,</w:t>
      </w:r>
    </w:p>
    <w:p w:rsidR="007E3AF2" w:rsidRDefault="007E3AF2" w:rsidP="007E3A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где: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КН2017 – количество нарушений антимонопольного законодательства со стороны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в 2017 году; 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КНоп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количество нарушений антимонопольного законодательства со стороны О</w:t>
      </w:r>
      <w:r>
        <w:rPr>
          <w:rFonts w:ascii="Times New Roman" w:hAnsi="Times New Roman"/>
          <w:sz w:val="24"/>
          <w:szCs w:val="24"/>
        </w:rPr>
        <w:t>МСУ в отчетном периоде.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При расчете КСН под нарушением антимонопольного законодательства со стороны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понимаются: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возбужденные антимонопольным органом в отношении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антимонопольные дела;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выданные антимонопольным органом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направленные антимонопольным органом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 xml:space="preserve">В случае если в 2017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</w:t>
      </w:r>
      <w:proofErr w:type="gramStart"/>
      <w:r w:rsidRPr="00FF3547">
        <w:rPr>
          <w:rFonts w:ascii="Times New Roman" w:hAnsi="Times New Roman"/>
          <w:sz w:val="24"/>
          <w:szCs w:val="24"/>
        </w:rPr>
        <w:t>равным</w:t>
      </w:r>
      <w:proofErr w:type="gramEnd"/>
      <w:r w:rsidRPr="00FF3547">
        <w:rPr>
          <w:rFonts w:ascii="Times New Roman" w:hAnsi="Times New Roman"/>
          <w:sz w:val="24"/>
          <w:szCs w:val="24"/>
        </w:rPr>
        <w:t xml:space="preserve"> 1. 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lastRenderedPageBreak/>
        <w:t>**** В зависимости от набранной суммы баллов оценка уполномоченного должностного лица</w:t>
      </w:r>
      <w:r>
        <w:rPr>
          <w:rFonts w:ascii="Times New Roman" w:hAnsi="Times New Roman"/>
          <w:sz w:val="24"/>
          <w:szCs w:val="24"/>
        </w:rPr>
        <w:t xml:space="preserve"> ОМСУ</w:t>
      </w:r>
      <w:r w:rsidRPr="00FF3547">
        <w:rPr>
          <w:rFonts w:ascii="Times New Roman" w:hAnsi="Times New Roman"/>
          <w:sz w:val="24"/>
          <w:szCs w:val="24"/>
        </w:rPr>
        <w:t xml:space="preserve"> определяется по следующим уровням: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высший уровень – от 80 до 100 баллов включительно;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хороший уровень – от 60 до 79 баллов включительно;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удовлетворительный уровень – от 40 до 59 баллов включительно;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неудовлетворительный уровень – от 0 до 39 баллов включительно.</w:t>
      </w:r>
    </w:p>
    <w:p w:rsidR="007E3AF2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AF2" w:rsidRDefault="007E3AF2" w:rsidP="007E3AF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Список сокращений, используемых в таблице</w:t>
      </w:r>
    </w:p>
    <w:p w:rsidR="007E3AF2" w:rsidRPr="00D31C37" w:rsidRDefault="007E3AF2" w:rsidP="007E3AF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3AF2" w:rsidRPr="00FF3547" w:rsidRDefault="007E3AF2" w:rsidP="007E3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– орган </w:t>
      </w:r>
      <w:r>
        <w:rPr>
          <w:rFonts w:ascii="Times New Roman" w:hAnsi="Times New Roman"/>
          <w:sz w:val="24"/>
          <w:szCs w:val="24"/>
        </w:rPr>
        <w:t>местного самоуправления Пошехонского МР</w:t>
      </w:r>
    </w:p>
    <w:p w:rsidR="00F4632E" w:rsidRDefault="00F4632E"/>
    <w:sectPr w:rsidR="00F4632E" w:rsidSect="000169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F2"/>
    <w:rsid w:val="007E3AF2"/>
    <w:rsid w:val="00F4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A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2021-01-18T13:14:00Z</dcterms:created>
  <dcterms:modified xsi:type="dcterms:W3CDTF">2021-01-18T13:20:00Z</dcterms:modified>
</cp:coreProperties>
</file>