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04" w:rsidRPr="00310E04" w:rsidRDefault="00310E04" w:rsidP="00A85228">
      <w:pPr>
        <w:pStyle w:val="Bodytext20"/>
        <w:shd w:val="clear" w:color="auto" w:fill="auto"/>
        <w:spacing w:after="0" w:line="240" w:lineRule="auto"/>
        <w:ind w:right="140" w:firstLine="0"/>
      </w:pPr>
      <w:r w:rsidRPr="00310E04">
        <w:t>ЯРОСЛАВСКАЯ ОБЛАСТЬ</w:t>
      </w:r>
    </w:p>
    <w:p w:rsidR="00310E04" w:rsidRPr="00310E04" w:rsidRDefault="00310E04" w:rsidP="00A85228">
      <w:pPr>
        <w:pStyle w:val="Bodytext20"/>
        <w:shd w:val="clear" w:color="auto" w:fill="auto"/>
        <w:spacing w:after="0" w:line="360" w:lineRule="auto"/>
        <w:ind w:left="180" w:firstLine="0"/>
        <w:jc w:val="left"/>
      </w:pPr>
      <w:r w:rsidRPr="00310E04">
        <w:t>АДМИНИСТРАЦИЯ ПОШЕХОНСКОГО МУНИЦИПАЛЬНОГО РАЙОНА</w:t>
      </w:r>
    </w:p>
    <w:p w:rsidR="00310E04" w:rsidRPr="00A85228" w:rsidRDefault="00A85228" w:rsidP="00A85228">
      <w:pPr>
        <w:pStyle w:val="Bodytext30"/>
        <w:shd w:val="clear" w:color="auto" w:fill="auto"/>
        <w:tabs>
          <w:tab w:val="left" w:pos="2730"/>
        </w:tabs>
        <w:spacing w:before="0" w:after="157" w:line="360" w:lineRule="auto"/>
        <w:ind w:right="140"/>
        <w:jc w:val="left"/>
        <w:rPr>
          <w:sz w:val="40"/>
          <w:szCs w:val="40"/>
        </w:rPr>
      </w:pPr>
      <w:r>
        <w:tab/>
      </w:r>
      <w:r w:rsidR="00310E04" w:rsidRPr="00A85228">
        <w:rPr>
          <w:sz w:val="40"/>
          <w:szCs w:val="40"/>
        </w:rPr>
        <w:t>ПОСТАНОВЛЕНИЕ</w:t>
      </w:r>
    </w:p>
    <w:p w:rsidR="00310E04" w:rsidRPr="00310E04" w:rsidRDefault="00310E04" w:rsidP="00310E04">
      <w:pPr>
        <w:keepNext/>
        <w:keepLines/>
        <w:tabs>
          <w:tab w:val="left" w:pos="8271"/>
        </w:tabs>
        <w:ind w:left="180"/>
        <w:rPr>
          <w:rStyle w:val="Heading10"/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Style w:val="Heading10"/>
          <w:rFonts w:ascii="Times New Roman" w:hAnsi="Times New Roman" w:cs="Times New Roman"/>
          <w:sz w:val="28"/>
          <w:szCs w:val="28"/>
        </w:rPr>
        <w:t>_</w:t>
      </w:r>
      <w:r w:rsidR="005B1D28">
        <w:rPr>
          <w:rStyle w:val="Heading10"/>
          <w:rFonts w:ascii="Times New Roman" w:hAnsi="Times New Roman" w:cs="Times New Roman"/>
          <w:sz w:val="28"/>
          <w:szCs w:val="28"/>
        </w:rPr>
        <w:t>11_</w:t>
      </w:r>
      <w:r w:rsidRPr="00310E04">
        <w:rPr>
          <w:rStyle w:val="Heading10"/>
          <w:rFonts w:ascii="Times New Roman" w:hAnsi="Times New Roman" w:cs="Times New Roman"/>
          <w:sz w:val="28"/>
          <w:szCs w:val="28"/>
        </w:rPr>
        <w:t>.</w:t>
      </w:r>
      <w:r>
        <w:rPr>
          <w:rStyle w:val="Heading10"/>
          <w:rFonts w:ascii="Times New Roman" w:hAnsi="Times New Roman" w:cs="Times New Roman"/>
          <w:sz w:val="28"/>
          <w:szCs w:val="28"/>
        </w:rPr>
        <w:t xml:space="preserve"> _</w:t>
      </w:r>
      <w:r w:rsidR="005B1D28">
        <w:rPr>
          <w:rStyle w:val="Heading10"/>
          <w:rFonts w:ascii="Times New Roman" w:hAnsi="Times New Roman" w:cs="Times New Roman"/>
          <w:sz w:val="28"/>
          <w:szCs w:val="28"/>
        </w:rPr>
        <w:t>05</w:t>
      </w:r>
      <w:r>
        <w:rPr>
          <w:rStyle w:val="Heading10"/>
          <w:rFonts w:ascii="Times New Roman" w:hAnsi="Times New Roman" w:cs="Times New Roman"/>
          <w:sz w:val="28"/>
          <w:szCs w:val="28"/>
        </w:rPr>
        <w:t xml:space="preserve">_.  </w:t>
      </w:r>
      <w:r w:rsidRPr="00310E04">
        <w:rPr>
          <w:rStyle w:val="Heading10"/>
          <w:rFonts w:ascii="Times New Roman" w:hAnsi="Times New Roman" w:cs="Times New Roman"/>
          <w:sz w:val="28"/>
          <w:szCs w:val="28"/>
        </w:rPr>
        <w:t>202</w:t>
      </w:r>
      <w:r w:rsidR="00685E2C">
        <w:rPr>
          <w:rStyle w:val="Heading10"/>
          <w:rFonts w:ascii="Times New Roman" w:hAnsi="Times New Roman" w:cs="Times New Roman"/>
          <w:sz w:val="28"/>
          <w:szCs w:val="28"/>
        </w:rPr>
        <w:t>1</w:t>
      </w:r>
      <w:r>
        <w:rPr>
          <w:rStyle w:val="Heading10"/>
          <w:rFonts w:ascii="Times New Roman" w:hAnsi="Times New Roman" w:cs="Times New Roman"/>
        </w:rPr>
        <w:t xml:space="preserve">                                                                </w:t>
      </w:r>
      <w:r w:rsidRPr="00310E04">
        <w:rPr>
          <w:rStyle w:val="Heading10"/>
          <w:rFonts w:ascii="Times New Roman" w:hAnsi="Times New Roman" w:cs="Times New Roman"/>
          <w:sz w:val="28"/>
          <w:szCs w:val="28"/>
        </w:rPr>
        <w:t xml:space="preserve">№ </w:t>
      </w:r>
      <w:bookmarkEnd w:id="0"/>
      <w:r w:rsidR="005B1D28">
        <w:rPr>
          <w:rStyle w:val="Heading10"/>
          <w:rFonts w:ascii="Times New Roman" w:hAnsi="Times New Roman" w:cs="Times New Roman"/>
          <w:sz w:val="28"/>
          <w:szCs w:val="28"/>
        </w:rPr>
        <w:t xml:space="preserve">  275</w:t>
      </w:r>
    </w:p>
    <w:p w:rsidR="00310E04" w:rsidRPr="00310E04" w:rsidRDefault="00310E04" w:rsidP="00310E04">
      <w:pPr>
        <w:keepNext/>
        <w:keepLines/>
        <w:tabs>
          <w:tab w:val="left" w:pos="8271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310E04">
        <w:rPr>
          <w:rFonts w:ascii="Times New Roman" w:hAnsi="Times New Roman" w:cs="Times New Roman"/>
          <w:sz w:val="28"/>
          <w:szCs w:val="28"/>
        </w:rPr>
        <w:t>г.  Пошехонье</w:t>
      </w:r>
    </w:p>
    <w:p w:rsidR="00310E04" w:rsidRDefault="00310E04" w:rsidP="00310E04">
      <w:pPr>
        <w:pStyle w:val="Bodytext20"/>
        <w:shd w:val="clear" w:color="auto" w:fill="auto"/>
        <w:spacing w:after="0" w:line="240" w:lineRule="auto"/>
        <w:ind w:left="180" w:firstLine="0"/>
        <w:jc w:val="left"/>
      </w:pPr>
      <w:r w:rsidRPr="00310E04">
        <w:t xml:space="preserve">О </w:t>
      </w:r>
      <w:r>
        <w:t xml:space="preserve">создании </w:t>
      </w:r>
      <w:proofErr w:type="gramStart"/>
      <w:r>
        <w:t>межведомственной</w:t>
      </w:r>
      <w:proofErr w:type="gramEnd"/>
    </w:p>
    <w:p w:rsidR="00310E04" w:rsidRDefault="00310E04" w:rsidP="00310E04">
      <w:pPr>
        <w:pStyle w:val="Bodytext20"/>
        <w:shd w:val="clear" w:color="auto" w:fill="auto"/>
        <w:spacing w:after="0" w:line="240" w:lineRule="auto"/>
        <w:ind w:left="180" w:firstLine="0"/>
        <w:jc w:val="left"/>
      </w:pPr>
      <w:r>
        <w:t>комиссии по обследованию</w:t>
      </w:r>
    </w:p>
    <w:p w:rsidR="00310E04" w:rsidRDefault="00685E2C" w:rsidP="00310E04">
      <w:pPr>
        <w:pStyle w:val="Bodytext20"/>
        <w:shd w:val="clear" w:color="auto" w:fill="auto"/>
        <w:spacing w:after="0" w:line="240" w:lineRule="auto"/>
        <w:ind w:left="180" w:firstLine="0"/>
        <w:jc w:val="left"/>
      </w:pPr>
      <w:r>
        <w:t>учебных заведений</w:t>
      </w:r>
      <w:r w:rsidR="00310E04">
        <w:t xml:space="preserve"> на территории</w:t>
      </w:r>
    </w:p>
    <w:p w:rsidR="00310E04" w:rsidRPr="00310E04" w:rsidRDefault="00310E04" w:rsidP="00310E04">
      <w:pPr>
        <w:pStyle w:val="Bodytext20"/>
        <w:shd w:val="clear" w:color="auto" w:fill="auto"/>
        <w:spacing w:after="0" w:line="240" w:lineRule="auto"/>
        <w:ind w:left="180" w:firstLine="0"/>
        <w:jc w:val="left"/>
      </w:pPr>
      <w:r>
        <w:t>Пошехонского муниципального района</w:t>
      </w:r>
      <w:r w:rsidRPr="00310E04">
        <w:t>»</w:t>
      </w:r>
    </w:p>
    <w:p w:rsidR="00310E04" w:rsidRPr="00310E04" w:rsidRDefault="00310E04" w:rsidP="00310E04">
      <w:pPr>
        <w:pStyle w:val="Bodytext20"/>
        <w:shd w:val="clear" w:color="auto" w:fill="auto"/>
        <w:spacing w:after="0" w:line="322" w:lineRule="exact"/>
        <w:ind w:left="180" w:firstLine="780"/>
        <w:jc w:val="both"/>
      </w:pPr>
    </w:p>
    <w:p w:rsidR="00310E04" w:rsidRDefault="00310E04" w:rsidP="00310E04">
      <w:pPr>
        <w:pStyle w:val="Bodytext20"/>
        <w:shd w:val="clear" w:color="auto" w:fill="auto"/>
        <w:tabs>
          <w:tab w:val="left" w:pos="851"/>
        </w:tabs>
        <w:spacing w:after="349" w:line="322" w:lineRule="exact"/>
        <w:ind w:left="240" w:firstLine="0"/>
        <w:jc w:val="both"/>
      </w:pPr>
      <w:r>
        <w:t xml:space="preserve">          </w:t>
      </w:r>
      <w:proofErr w:type="gramStart"/>
      <w:r>
        <w:rPr>
          <w:rFonts w:eastAsia="Franklin Gothic Medium"/>
        </w:rPr>
        <w:t xml:space="preserve">В соответствии с пунктом 6.1 части 1 статьи 15 Федерального закона от 06.10.2003 года № 131- ФЗ «Об общих принципах организации местного самоуправления </w:t>
      </w:r>
      <w:r>
        <w:t xml:space="preserve">в </w:t>
      </w:r>
      <w:r>
        <w:rPr>
          <w:rFonts w:eastAsia="Franklin Gothic Medium"/>
        </w:rPr>
        <w:t xml:space="preserve">Российской Федерации», </w:t>
      </w:r>
      <w:r>
        <w:t xml:space="preserve">поручения </w:t>
      </w:r>
      <w:r w:rsidR="00685E2C">
        <w:t>Директора Департамента региональной безопасности</w:t>
      </w:r>
      <w:r>
        <w:t xml:space="preserve"> Ярославской области от 1</w:t>
      </w:r>
      <w:r w:rsidR="00685E2C">
        <w:t>1.05</w:t>
      </w:r>
      <w:r>
        <w:t>.202</w:t>
      </w:r>
      <w:r w:rsidR="00685E2C">
        <w:t>1</w:t>
      </w:r>
      <w:r>
        <w:t xml:space="preserve"> исх. № </w:t>
      </w:r>
      <w:r w:rsidR="00685E2C">
        <w:t>35</w:t>
      </w:r>
      <w:r>
        <w:t>-</w:t>
      </w:r>
      <w:r w:rsidR="00685E2C">
        <w:t xml:space="preserve"> 2092</w:t>
      </w:r>
      <w:r>
        <w:t>/2</w:t>
      </w:r>
      <w:r w:rsidR="00685E2C">
        <w:t>1</w:t>
      </w:r>
      <w:r>
        <w:t xml:space="preserve"> с целью выполнения мероприятий по антитеррористической защищенности </w:t>
      </w:r>
      <w:r w:rsidR="00685E2C">
        <w:t>учебных заведений</w:t>
      </w:r>
      <w:r>
        <w:rPr>
          <w:rFonts w:eastAsia="Franklin Gothic Medium"/>
        </w:rPr>
        <w:t>, руководствуясь Уставом Пошехонского муниципального района,</w:t>
      </w:r>
      <w:proofErr w:type="gramEnd"/>
    </w:p>
    <w:p w:rsidR="00310E04" w:rsidRDefault="00310E04" w:rsidP="00310E04">
      <w:pPr>
        <w:pStyle w:val="Bodytext20"/>
        <w:shd w:val="clear" w:color="auto" w:fill="auto"/>
        <w:spacing w:after="305" w:line="260" w:lineRule="exact"/>
        <w:ind w:right="100" w:firstLine="0"/>
      </w:pPr>
      <w:r>
        <w:rPr>
          <w:rFonts w:eastAsia="Franklin Gothic Medium"/>
        </w:rPr>
        <w:t>ПОСТАНОВЛЯЕТ:</w:t>
      </w:r>
    </w:p>
    <w:p w:rsidR="00685E2C" w:rsidRDefault="00685E2C" w:rsidP="00685E2C">
      <w:pPr>
        <w:pStyle w:val="Bodytext20"/>
        <w:numPr>
          <w:ilvl w:val="0"/>
          <w:numId w:val="5"/>
        </w:numPr>
        <w:shd w:val="clear" w:color="auto" w:fill="auto"/>
        <w:tabs>
          <w:tab w:val="left" w:pos="1150"/>
        </w:tabs>
        <w:spacing w:after="0" w:line="322" w:lineRule="exact"/>
        <w:ind w:firstLine="820"/>
        <w:jc w:val="both"/>
      </w:pPr>
      <w:r>
        <w:t xml:space="preserve">Провести в </w:t>
      </w:r>
      <w:r w:rsidR="00A85228">
        <w:t xml:space="preserve">срок </w:t>
      </w:r>
      <w:r>
        <w:t>до 3</w:t>
      </w:r>
      <w:r>
        <w:rPr>
          <w:rFonts w:eastAsia="Verdana"/>
        </w:rPr>
        <w:t xml:space="preserve">1.05.2021 года комиссионную проверку </w:t>
      </w:r>
      <w:r w:rsidR="00A85228">
        <w:rPr>
          <w:rFonts w:eastAsia="Verdana"/>
        </w:rPr>
        <w:t xml:space="preserve"> образовательных организаций</w:t>
      </w:r>
      <w:r>
        <w:rPr>
          <w:rFonts w:eastAsia="Verdana"/>
        </w:rPr>
        <w:t xml:space="preserve"> Пошехонского муниципального района.</w:t>
      </w:r>
    </w:p>
    <w:p w:rsidR="00685E2C" w:rsidRDefault="00685E2C" w:rsidP="00685E2C">
      <w:pPr>
        <w:pStyle w:val="Bodytext20"/>
        <w:numPr>
          <w:ilvl w:val="0"/>
          <w:numId w:val="5"/>
        </w:numPr>
        <w:shd w:val="clear" w:color="auto" w:fill="auto"/>
        <w:tabs>
          <w:tab w:val="left" w:pos="1160"/>
        </w:tabs>
        <w:spacing w:after="0" w:line="322" w:lineRule="exact"/>
        <w:ind w:firstLine="820"/>
        <w:jc w:val="both"/>
      </w:pPr>
      <w:r>
        <w:rPr>
          <w:rFonts w:eastAsia="Verdana"/>
        </w:rPr>
        <w:t xml:space="preserve">Создать межведомственную комиссию по проверке </w:t>
      </w:r>
      <w:r w:rsidR="00A85228">
        <w:rPr>
          <w:rFonts w:eastAsia="Verdana"/>
        </w:rPr>
        <w:t xml:space="preserve">образовательных организаций Пошехонского муниципального района </w:t>
      </w:r>
      <w:r>
        <w:t xml:space="preserve">в </w:t>
      </w:r>
      <w:r>
        <w:rPr>
          <w:rFonts w:eastAsia="Verdana"/>
        </w:rPr>
        <w:t>составе:</w:t>
      </w:r>
    </w:p>
    <w:p w:rsidR="00685E2C" w:rsidRDefault="00685E2C" w:rsidP="00685E2C">
      <w:pPr>
        <w:pStyle w:val="Bodytext20"/>
        <w:numPr>
          <w:ilvl w:val="0"/>
          <w:numId w:val="6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rPr>
          <w:rFonts w:eastAsia="Verdana"/>
        </w:rPr>
        <w:t>Попова Наталия Александровна – заместитель Главы Администрации Пошехонского муниципального района по социальным вопросам, председатель комиссии;</w:t>
      </w:r>
    </w:p>
    <w:p w:rsidR="00685E2C" w:rsidRDefault="00685E2C" w:rsidP="00685E2C">
      <w:pPr>
        <w:pStyle w:val="Bodytext20"/>
        <w:shd w:val="clear" w:color="auto" w:fill="auto"/>
        <w:spacing w:after="0" w:line="322" w:lineRule="exact"/>
        <w:jc w:val="both"/>
      </w:pPr>
      <w:r>
        <w:rPr>
          <w:rFonts w:eastAsia="Verdana"/>
        </w:rPr>
        <w:t xml:space="preserve">           Члены комиссии:</w:t>
      </w:r>
    </w:p>
    <w:p w:rsidR="00A85228" w:rsidRPr="00A85228" w:rsidRDefault="00A85228" w:rsidP="00685E2C">
      <w:pPr>
        <w:pStyle w:val="Bodytext20"/>
        <w:numPr>
          <w:ilvl w:val="0"/>
          <w:numId w:val="6"/>
        </w:numPr>
        <w:shd w:val="clear" w:color="auto" w:fill="auto"/>
        <w:tabs>
          <w:tab w:val="left" w:pos="277"/>
        </w:tabs>
        <w:spacing w:after="0" w:line="331" w:lineRule="exact"/>
        <w:ind w:firstLine="0"/>
        <w:jc w:val="left"/>
      </w:pPr>
      <w:proofErr w:type="spellStart"/>
      <w:r>
        <w:t>Сидельникова</w:t>
      </w:r>
      <w:proofErr w:type="spellEnd"/>
      <w:r>
        <w:t xml:space="preserve"> Марина Юрьевн</w:t>
      </w:r>
      <w:proofErr w:type="gramStart"/>
      <w:r>
        <w:t>а-</w:t>
      </w:r>
      <w:proofErr w:type="gramEnd"/>
      <w:r>
        <w:t xml:space="preserve"> директор Управления образования Пошехонского муниципального района (по согласованию);</w:t>
      </w:r>
    </w:p>
    <w:p w:rsidR="00685E2C" w:rsidRDefault="00685E2C" w:rsidP="00685E2C">
      <w:pPr>
        <w:pStyle w:val="Bodytext20"/>
        <w:numPr>
          <w:ilvl w:val="0"/>
          <w:numId w:val="6"/>
        </w:numPr>
        <w:shd w:val="clear" w:color="auto" w:fill="auto"/>
        <w:tabs>
          <w:tab w:val="left" w:pos="277"/>
        </w:tabs>
        <w:spacing w:after="0" w:line="331" w:lineRule="exact"/>
        <w:ind w:firstLine="0"/>
        <w:jc w:val="left"/>
      </w:pPr>
      <w:r>
        <w:rPr>
          <w:rFonts w:eastAsia="Verdana"/>
        </w:rPr>
        <w:t>Иванов Михаил Александрович, специалист по информационным технологиям МКУ ЦОФОМС Пошехонского муниципального района</w:t>
      </w:r>
      <w:proofErr w:type="gramStart"/>
      <w:r>
        <w:rPr>
          <w:rFonts w:eastAsia="Verdana"/>
        </w:rPr>
        <w:t xml:space="preserve"> ,</w:t>
      </w:r>
      <w:proofErr w:type="gramEnd"/>
      <w:r>
        <w:rPr>
          <w:rFonts w:eastAsia="Verdana"/>
        </w:rPr>
        <w:t xml:space="preserve"> секретарь антитеррористической комиссии муниципального района;</w:t>
      </w:r>
    </w:p>
    <w:p w:rsidR="00685E2C" w:rsidRDefault="00685E2C" w:rsidP="00685E2C">
      <w:pPr>
        <w:pStyle w:val="Bodytext20"/>
        <w:numPr>
          <w:ilvl w:val="0"/>
          <w:numId w:val="6"/>
        </w:numPr>
        <w:shd w:val="clear" w:color="auto" w:fill="auto"/>
        <w:tabs>
          <w:tab w:val="left" w:pos="272"/>
        </w:tabs>
        <w:spacing w:after="0" w:line="331" w:lineRule="exact"/>
        <w:ind w:firstLine="0"/>
        <w:jc w:val="left"/>
      </w:pPr>
      <w:r>
        <w:rPr>
          <w:rFonts w:eastAsia="Verdana"/>
        </w:rPr>
        <w:t>Петров Александр Алексееви</w:t>
      </w:r>
      <w:proofErr w:type="gramStart"/>
      <w:r>
        <w:rPr>
          <w:rFonts w:eastAsia="Verdana"/>
        </w:rPr>
        <w:t>ч-</w:t>
      </w:r>
      <w:proofErr w:type="gram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врио</w:t>
      </w:r>
      <w:proofErr w:type="spellEnd"/>
      <w:r>
        <w:rPr>
          <w:rFonts w:eastAsia="Verdana"/>
        </w:rPr>
        <w:t xml:space="preserve"> заместителя начальника отдела полиции «Пошехонский» МУ МВД России «Рыбинское» (по согласованию);</w:t>
      </w:r>
    </w:p>
    <w:p w:rsidR="00B33DB6" w:rsidRDefault="00B33DB6" w:rsidP="00B33DB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proofErr w:type="spellStart"/>
      <w:r w:rsidRPr="00B33DB6">
        <w:rPr>
          <w:rFonts w:ascii="Times New Roman" w:hAnsi="Times New Roman" w:cs="Times New Roman"/>
          <w:color w:val="000000" w:themeColor="text1"/>
          <w:sz w:val="28"/>
          <w:szCs w:val="28"/>
        </w:rPr>
        <w:t>Бухмарева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DB6">
        <w:rPr>
          <w:rFonts w:ascii="Times New Roman" w:hAnsi="Times New Roman" w:cs="Times New Roman"/>
          <w:color w:val="000000" w:themeColor="text1"/>
          <w:sz w:val="28"/>
          <w:szCs w:val="28"/>
        </w:rPr>
        <w:t>Анна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DB6">
        <w:rPr>
          <w:rFonts w:ascii="Times New Roman" w:hAnsi="Times New Roman" w:cs="Times New Roman"/>
          <w:color w:val="000000" w:themeColor="text1"/>
          <w:sz w:val="28"/>
          <w:szCs w:val="28"/>
        </w:rPr>
        <w:t>Сергеевн</w:t>
      </w:r>
      <w:proofErr w:type="gramStart"/>
      <w:r w:rsidRPr="00B33D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33DB6">
        <w:rPr>
          <w:rFonts w:ascii="Times New Roman" w:hAnsi="Times New Roman" w:cs="Times New Roman"/>
          <w:sz w:val="28"/>
          <w:szCs w:val="28"/>
        </w:rPr>
        <w:t xml:space="preserve">нспектор противопожарной профилактики  ГБУ ЯО ПСС ЯО ПСО № 3 по </w:t>
      </w:r>
      <w:proofErr w:type="spellStart"/>
      <w:r w:rsidRPr="00B33DB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33DB6">
        <w:rPr>
          <w:rFonts w:ascii="Times New Roman" w:hAnsi="Times New Roman" w:cs="Times New Roman"/>
          <w:sz w:val="28"/>
          <w:szCs w:val="28"/>
        </w:rPr>
        <w:t>/ч 54</w:t>
      </w:r>
      <w:r w:rsidR="00A8522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E2C" w:rsidRPr="00B33DB6" w:rsidRDefault="00B33DB6" w:rsidP="00B33DB6">
      <w:pPr>
        <w:shd w:val="clear" w:color="auto" w:fill="FFFFFF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33DB6">
        <w:rPr>
          <w:rFonts w:ascii="Times New Roman" w:hAnsi="Times New Roman" w:cs="Times New Roman"/>
          <w:sz w:val="28"/>
          <w:szCs w:val="28"/>
        </w:rPr>
        <w:t xml:space="preserve">             3.</w:t>
      </w:r>
      <w:r w:rsidRPr="00B33DB6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gramStart"/>
      <w:r w:rsidR="00685E2C" w:rsidRPr="00B33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5E2C" w:rsidRPr="00B33D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Pr="00B33DB6">
        <w:rPr>
          <w:rFonts w:ascii="Times New Roman" w:eastAsia="Verdana" w:hAnsi="Times New Roman" w:cs="Times New Roman"/>
          <w:sz w:val="28"/>
          <w:szCs w:val="28"/>
        </w:rPr>
        <w:t>по социальным вопросам</w:t>
      </w:r>
      <w:r w:rsidRPr="00B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Попову</w:t>
      </w:r>
      <w:r w:rsidR="00685E2C" w:rsidRPr="00B33DB6">
        <w:rPr>
          <w:rFonts w:ascii="Times New Roman" w:hAnsi="Times New Roman" w:cs="Times New Roman"/>
          <w:sz w:val="28"/>
          <w:szCs w:val="28"/>
        </w:rPr>
        <w:t>.</w:t>
      </w:r>
    </w:p>
    <w:p w:rsidR="00A85228" w:rsidRDefault="00A85228" w:rsidP="00A85228">
      <w:pPr>
        <w:pStyle w:val="Bodytext20"/>
        <w:shd w:val="clear" w:color="auto" w:fill="auto"/>
        <w:tabs>
          <w:tab w:val="left" w:pos="851"/>
          <w:tab w:val="left" w:pos="993"/>
          <w:tab w:val="left" w:pos="1170"/>
        </w:tabs>
        <w:spacing w:after="0" w:line="326" w:lineRule="exact"/>
        <w:ind w:firstLine="0"/>
        <w:jc w:val="both"/>
      </w:pPr>
    </w:p>
    <w:p w:rsidR="002C3DCD" w:rsidRDefault="002C3DCD" w:rsidP="00A85228">
      <w:pPr>
        <w:pStyle w:val="Bodytext20"/>
        <w:shd w:val="clear" w:color="auto" w:fill="auto"/>
        <w:tabs>
          <w:tab w:val="left" w:pos="851"/>
          <w:tab w:val="left" w:pos="993"/>
          <w:tab w:val="left" w:pos="1170"/>
        </w:tabs>
        <w:spacing w:after="0" w:line="326" w:lineRule="exact"/>
        <w:ind w:firstLine="0"/>
        <w:jc w:val="both"/>
      </w:pPr>
      <w:r>
        <w:t>Глава Пошехонского</w:t>
      </w:r>
      <w:r w:rsidR="00A85228">
        <w:t xml:space="preserve"> </w:t>
      </w:r>
      <w:r>
        <w:t xml:space="preserve">муниципального района                             </w:t>
      </w:r>
      <w:r w:rsidR="00A85228">
        <w:t>Н</w:t>
      </w:r>
      <w:r>
        <w:t>.Н. Белов</w:t>
      </w:r>
    </w:p>
    <w:sectPr w:rsidR="002C3DCD" w:rsidSect="00B33DB6">
      <w:pgSz w:w="11900" w:h="16840"/>
      <w:pgMar w:top="1152" w:right="473" w:bottom="1152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02" w:rsidRDefault="00065502" w:rsidP="00013573">
      <w:r>
        <w:separator/>
      </w:r>
    </w:p>
  </w:endnote>
  <w:endnote w:type="continuationSeparator" w:id="0">
    <w:p w:rsidR="00065502" w:rsidRDefault="00065502" w:rsidP="0001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02" w:rsidRDefault="00065502" w:rsidP="00013573">
      <w:r>
        <w:separator/>
      </w:r>
    </w:p>
  </w:footnote>
  <w:footnote w:type="continuationSeparator" w:id="0">
    <w:p w:rsidR="00065502" w:rsidRDefault="00065502" w:rsidP="00013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35E"/>
    <w:multiLevelType w:val="multilevel"/>
    <w:tmpl w:val="8F902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B1F22"/>
    <w:multiLevelType w:val="multilevel"/>
    <w:tmpl w:val="167C04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726001"/>
    <w:multiLevelType w:val="multilevel"/>
    <w:tmpl w:val="91C6E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06086"/>
    <w:multiLevelType w:val="multilevel"/>
    <w:tmpl w:val="A0B01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816954"/>
    <w:multiLevelType w:val="multilevel"/>
    <w:tmpl w:val="19CCE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103D32"/>
    <w:multiLevelType w:val="multilevel"/>
    <w:tmpl w:val="B68E0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10E04"/>
    <w:rsid w:val="000061EC"/>
    <w:rsid w:val="00013573"/>
    <w:rsid w:val="000174F6"/>
    <w:rsid w:val="00065502"/>
    <w:rsid w:val="002C0ACF"/>
    <w:rsid w:val="002C3DCD"/>
    <w:rsid w:val="00310E04"/>
    <w:rsid w:val="00352369"/>
    <w:rsid w:val="0043602B"/>
    <w:rsid w:val="005B1D28"/>
    <w:rsid w:val="00631322"/>
    <w:rsid w:val="00685E2C"/>
    <w:rsid w:val="009F2055"/>
    <w:rsid w:val="00A85228"/>
    <w:rsid w:val="00B33DB6"/>
    <w:rsid w:val="00B97ECC"/>
    <w:rsid w:val="00BF2306"/>
    <w:rsid w:val="00DD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E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10E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10E04"/>
    <w:rPr>
      <w:rFonts w:ascii="Times New Roman" w:eastAsia="Times New Roman" w:hAnsi="Times New Roman" w:cs="Times New Roman"/>
      <w:b/>
      <w:bCs/>
      <w:spacing w:val="100"/>
      <w:sz w:val="44"/>
      <w:szCs w:val="44"/>
      <w:shd w:val="clear" w:color="auto" w:fill="FFFFFF"/>
    </w:rPr>
  </w:style>
  <w:style w:type="character" w:customStyle="1" w:styleId="Heading1">
    <w:name w:val="Heading #1_"/>
    <w:basedOn w:val="a0"/>
    <w:rsid w:val="00310E0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Heading10">
    <w:name w:val="Heading #1"/>
    <w:basedOn w:val="Heading1"/>
    <w:rsid w:val="00310E04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10E04"/>
    <w:pPr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310E0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0"/>
      <w:sz w:val="44"/>
      <w:szCs w:val="44"/>
      <w:lang w:eastAsia="en-US" w:bidi="ar-SA"/>
    </w:rPr>
  </w:style>
  <w:style w:type="character" w:customStyle="1" w:styleId="Bodytext5">
    <w:name w:val="Body text (5)_"/>
    <w:basedOn w:val="a0"/>
    <w:rsid w:val="00017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rsid w:val="00017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0">
    <w:name w:val="Body text (7)"/>
    <w:basedOn w:val="Bodytext7"/>
    <w:rsid w:val="000174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0">
    <w:name w:val="Body text (5)"/>
    <w:basedOn w:val="Bodytext5"/>
    <w:rsid w:val="000174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rsid w:val="000174F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0174F6"/>
    <w:rPr>
      <w:color w:val="000000"/>
      <w:w w:val="100"/>
      <w:position w:val="0"/>
      <w:lang w:val="ru-RU" w:eastAsia="ru-RU" w:bidi="ru-RU"/>
    </w:rPr>
  </w:style>
  <w:style w:type="character" w:customStyle="1" w:styleId="Bodytext8BoldItalicSpacing-2pt">
    <w:name w:val="Body text (8) + Bold;Italic;Spacing -2 pt"/>
    <w:basedOn w:val="Bodytext8"/>
    <w:rsid w:val="000174F6"/>
    <w:rPr>
      <w:b/>
      <w:bCs/>
      <w:i/>
      <w:iCs/>
      <w:color w:val="000000"/>
      <w:spacing w:val="-40"/>
      <w:w w:val="100"/>
      <w:position w:val="0"/>
      <w:u w:val="single"/>
      <w:lang w:val="ru-RU" w:eastAsia="ru-RU" w:bidi="ru-RU"/>
    </w:rPr>
  </w:style>
  <w:style w:type="character" w:customStyle="1" w:styleId="Bodytext8FranklinGothicMedium10pt">
    <w:name w:val="Body text (8) + Franklin Gothic Medium;10 pt"/>
    <w:basedOn w:val="Bodytext8"/>
    <w:rsid w:val="000174F6"/>
    <w:rPr>
      <w:rFonts w:ascii="Franklin Gothic Medium" w:eastAsia="Franklin Gothic Medium" w:hAnsi="Franklin Gothic Medium" w:cs="Franklin Gothic Medium"/>
      <w:color w:val="00000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8TimesNewRoman10ptBold">
    <w:name w:val="Body text (8) + Times New Roman;10 pt;Bold"/>
    <w:basedOn w:val="Bodytext8"/>
    <w:rsid w:val="000174F6"/>
    <w:rPr>
      <w:rFonts w:ascii="Times New Roman" w:eastAsia="Times New Roman" w:hAnsi="Times New Roman" w:cs="Times New Roman"/>
      <w:b/>
      <w:bCs/>
      <w:color w:val="000000"/>
      <w:w w:val="100"/>
      <w:position w:val="0"/>
      <w:sz w:val="20"/>
      <w:szCs w:val="20"/>
      <w:lang w:val="ru-RU" w:eastAsia="ru-RU" w:bidi="ru-RU"/>
    </w:rPr>
  </w:style>
  <w:style w:type="character" w:customStyle="1" w:styleId="Bodytext8SmallCaps">
    <w:name w:val="Body text (8) + Small Caps"/>
    <w:basedOn w:val="Bodytext8"/>
    <w:rsid w:val="000174F6"/>
    <w:rPr>
      <w:smallCaps/>
      <w:color w:val="00000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BF2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A3717-F089-4A5C-A96F-18B047E8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10</cp:revision>
  <cp:lastPrinted>2021-05-17T11:06:00Z</cp:lastPrinted>
  <dcterms:created xsi:type="dcterms:W3CDTF">2020-07-17T08:40:00Z</dcterms:created>
  <dcterms:modified xsi:type="dcterms:W3CDTF">2021-09-28T06:39:00Z</dcterms:modified>
</cp:coreProperties>
</file>