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E" w:rsidRDefault="00E67FE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156B8C">
        <w:rPr>
          <w:rFonts w:ascii="Times New Roman" w:hAnsi="Times New Roman"/>
          <w:sz w:val="24"/>
        </w:rPr>
        <w:t>8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от  </w:t>
      </w:r>
      <w:r w:rsidR="00293F4D">
        <w:rPr>
          <w:rFonts w:ascii="Times New Roman" w:hAnsi="Times New Roman"/>
          <w:sz w:val="24"/>
          <w:u w:val="single"/>
        </w:rPr>
        <w:t>03</w:t>
      </w:r>
      <w:r>
        <w:rPr>
          <w:rFonts w:ascii="Times New Roman" w:hAnsi="Times New Roman"/>
          <w:sz w:val="24"/>
          <w:u w:val="single"/>
        </w:rPr>
        <w:t xml:space="preserve"> </w:t>
      </w:r>
      <w:r w:rsidR="00293F4D">
        <w:rPr>
          <w:rFonts w:ascii="Times New Roman" w:hAnsi="Times New Roman"/>
          <w:sz w:val="24"/>
          <w:u w:val="single"/>
        </w:rPr>
        <w:t>октября</w:t>
      </w:r>
      <w:r>
        <w:rPr>
          <w:rFonts w:ascii="Times New Roman" w:hAnsi="Times New Roman"/>
          <w:sz w:val="24"/>
          <w:u w:val="single"/>
        </w:rPr>
        <w:t xml:space="preserve">   2022 года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EE3" w:rsidRDefault="005D3EE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Заместитель председателя:               Егоров Олег </w:t>
                  </w:r>
                  <w:r>
                    <w:rPr>
                      <w:rStyle w:val="Bodytext20"/>
                    </w:rPr>
                    <w:t>Анатольевич - начальник МУ МВД</w:t>
                  </w: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ind w:left="160"/>
                    <w:jc w:val="both"/>
                  </w:pPr>
                  <w:r>
                    <w:rPr>
                      <w:rStyle w:val="Bodytext20"/>
                    </w:rPr>
                    <w:t xml:space="preserve">                                                          России  «Рыбинское»;</w:t>
                  </w:r>
                </w:p>
                <w:p w:rsidR="005D3EE3" w:rsidRDefault="005D3EE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Секретарь комиссии:                        </w:t>
                  </w:r>
                  <w:r>
                    <w:rPr>
                      <w:rStyle w:val="Bodytext20"/>
                    </w:rPr>
                    <w:t>Иванов Михаил Александрович, секретарь</w:t>
                  </w:r>
                </w:p>
                <w:p w:rsidR="005D3EE3" w:rsidRDefault="00BC60B5">
                  <w:pPr>
                    <w:spacing w:after="168" w:line="240" w:lineRule="exact"/>
                  </w:pPr>
                  <w:r>
                    <w:rPr>
                      <w:rStyle w:val="Bodytext20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5D3EE3" w:rsidRDefault="00BC60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Члены комиссии:</w:t>
                  </w:r>
                </w:p>
                <w:p w:rsidR="005D3EE3" w:rsidRDefault="005D3EE3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Глоба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Валерий Иванович –              Первый заместитель Главы Администрации Пошехонского</w:t>
                  </w:r>
                </w:p>
                <w:p w:rsidR="005D3EE3" w:rsidRDefault="00BC60B5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МР;</w:t>
                  </w:r>
                </w:p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Попова Наталия Александровна –   заместитель Главы Администрации Пошехонского МР;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Бурутин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Андрей Александрович –  начальник отдела полиции «Пошехонский»  МУ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МВД России «Рыбинское»;</w:t>
                  </w:r>
                </w:p>
              </w:tc>
            </w:tr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Карасев Владимир Юрьевич –         начальник ГКУ ЯО ОПС-15;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Смирнов Андрей Николаеви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заместитель начальника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пожарно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- спасательного отряда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федеральной противопожарной службы Главного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Управления МЧС России по Ярославской области»;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Кайдалов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Сергей Викторови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главного врача ГУЗ ЯО «Пошехонская ЦРБ»;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Терпигорьев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Дмитрий Владимирови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заместитель начальника Рыбинского филиала ФГКУ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«УВО ВНГ РФ по Ярославской области;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Соловьева Анастасия Александровн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начальника отдела ВМР, ГО и ЧС Администрации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                                   Пошехонского муниципального района;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Румянцев Алексей Александрович-Глава Администрации городского поселения 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Пошехонье;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Исакова Инна Германовн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  Глава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Кременевского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Кротов Николай Сергееви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 Глава Белосельского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Полетаев Сергей Сергееви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Глава Ермаковского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Васильев Владимир Иванови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Глава Пригородного сельского поселения; </w:t>
                  </w:r>
                </w:p>
                <w:p w:rsidR="005D3EE3" w:rsidRDefault="005D3EE3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</w:t>
            </w:r>
            <w:r>
              <w:rPr>
                <w:rFonts w:ascii="Times New Roman" w:hAnsi="Times New Roman"/>
                <w:sz w:val="24"/>
              </w:rPr>
              <w:t xml:space="preserve">Всего: </w:t>
            </w:r>
            <w:r w:rsidR="00156B8C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человек.</w:t>
            </w:r>
          </w:p>
          <w:p w:rsidR="00184F4F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Иванов М.А., </w:t>
            </w:r>
            <w:proofErr w:type="spellStart"/>
            <w:r w:rsidR="00156B8C">
              <w:rPr>
                <w:rFonts w:ascii="Times New Roman" w:hAnsi="Times New Roman"/>
                <w:sz w:val="24"/>
              </w:rPr>
              <w:t>Глоба</w:t>
            </w:r>
            <w:proofErr w:type="spellEnd"/>
            <w:r w:rsidR="00156B8C">
              <w:rPr>
                <w:rFonts w:ascii="Times New Roman" w:hAnsi="Times New Roman"/>
                <w:sz w:val="24"/>
              </w:rPr>
              <w:t xml:space="preserve"> В.И., </w:t>
            </w:r>
            <w:r>
              <w:rPr>
                <w:rFonts w:ascii="Times New Roman" w:hAnsi="Times New Roman"/>
                <w:sz w:val="24"/>
              </w:rPr>
              <w:t xml:space="preserve">Попова Н.А.,  </w:t>
            </w:r>
            <w:proofErr w:type="spellStart"/>
            <w:r>
              <w:rPr>
                <w:rFonts w:ascii="Times New Roman" w:hAnsi="Times New Roman"/>
                <w:sz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Карасев В.Ю., </w:t>
            </w:r>
          </w:p>
          <w:p w:rsidR="00C673F0" w:rsidRDefault="00184F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C673F0">
              <w:rPr>
                <w:rFonts w:ascii="Times New Roman" w:hAnsi="Times New Roman"/>
                <w:sz w:val="24"/>
              </w:rPr>
              <w:t xml:space="preserve">Смирнов А.Н.,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С.В., </w:t>
            </w:r>
            <w:proofErr w:type="spellStart"/>
            <w:r w:rsidR="00156B8C"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 w:rsidR="00156B8C">
              <w:rPr>
                <w:rFonts w:ascii="Times New Roman" w:hAnsi="Times New Roman"/>
                <w:sz w:val="24"/>
              </w:rPr>
              <w:t xml:space="preserve"> Д.В.</w:t>
            </w:r>
            <w:r w:rsidR="00BC60B5">
              <w:rPr>
                <w:rFonts w:ascii="Times New Roman" w:hAnsi="Times New Roman"/>
                <w:sz w:val="24"/>
              </w:rPr>
              <w:t xml:space="preserve">, Соловьева А.А., </w:t>
            </w:r>
            <w:r w:rsidR="00C673F0">
              <w:rPr>
                <w:rFonts w:ascii="Times New Roman" w:hAnsi="Times New Roman"/>
                <w:sz w:val="24"/>
              </w:rPr>
              <w:t xml:space="preserve">       </w:t>
            </w:r>
          </w:p>
          <w:p w:rsidR="00C673F0" w:rsidRDefault="00C673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156B8C">
              <w:rPr>
                <w:rFonts w:ascii="Times New Roman" w:hAnsi="Times New Roman"/>
                <w:sz w:val="24"/>
              </w:rPr>
              <w:t>Румянцев А.А.,  Исакова И.Г.,</w:t>
            </w:r>
            <w:r w:rsidR="00BC60B5">
              <w:rPr>
                <w:rFonts w:ascii="Times New Roman" w:hAnsi="Times New Roman"/>
                <w:sz w:val="24"/>
              </w:rPr>
              <w:t xml:space="preserve"> Кротов Н.С., Полетаев С.С.</w:t>
            </w:r>
            <w:r w:rsidR="008A0009">
              <w:rPr>
                <w:rFonts w:ascii="Times New Roman" w:hAnsi="Times New Roman"/>
                <w:sz w:val="24"/>
              </w:rPr>
              <w:t xml:space="preserve">, Васильев </w:t>
            </w:r>
            <w:r>
              <w:rPr>
                <w:rFonts w:ascii="Times New Roman" w:hAnsi="Times New Roman"/>
                <w:sz w:val="24"/>
              </w:rPr>
              <w:t>В.И.</w:t>
            </w:r>
          </w:p>
          <w:p w:rsidR="00C673F0" w:rsidRDefault="00C673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C67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</w:r>
            <w:r w:rsidR="00BC60B5">
              <w:rPr>
                <w:rFonts w:ascii="Times New Roman" w:hAnsi="Times New Roman"/>
                <w:sz w:val="24"/>
              </w:rPr>
              <w:t>глашенные:</w:t>
            </w:r>
            <w:r w:rsidR="00BC60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B8C" w:rsidRPr="00156B8C" w:rsidRDefault="00156B8C" w:rsidP="00156B8C">
            <w:pPr>
              <w:pStyle w:val="a3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56B8C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Третьяков Алексей Васильеви</w:t>
            </w:r>
            <w:proofErr w:type="gramStart"/>
            <w:r w:rsidRPr="00156B8C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Pr="00156B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56B8C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Пошехонского филиала ГП ЯО "Ярославское АТП" </w:t>
            </w:r>
          </w:p>
          <w:p w:rsidR="00156B8C" w:rsidRPr="00194BE3" w:rsidRDefault="00156B8C" w:rsidP="001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E3"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 w:rsidRPr="00194BE3">
              <w:rPr>
                <w:rFonts w:ascii="Times New Roman" w:hAnsi="Times New Roman"/>
                <w:sz w:val="24"/>
                <w:szCs w:val="24"/>
              </w:rPr>
              <w:t xml:space="preserve"> Марина Юрьевна - начальник Управления образования  Администрации </w:t>
            </w:r>
          </w:p>
          <w:p w:rsidR="00156B8C" w:rsidRDefault="00156B8C" w:rsidP="001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9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BE3">
              <w:rPr>
                <w:rFonts w:ascii="Times New Roman" w:hAnsi="Times New Roman"/>
                <w:sz w:val="24"/>
                <w:szCs w:val="24"/>
              </w:rPr>
              <w:t xml:space="preserve">Пошехонского муниципального района                  </w:t>
            </w:r>
          </w:p>
          <w:p w:rsidR="00156B8C" w:rsidRDefault="00156B8C" w:rsidP="00156B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Семенова Елена Алексеевн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н</w:t>
            </w:r>
            <w:r w:rsidRPr="006D0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по делам культуры, молодежи, спорта и </w:t>
            </w:r>
          </w:p>
          <w:p w:rsidR="00156B8C" w:rsidRDefault="00156B8C" w:rsidP="00156B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туризма Администрации Пошехонского муниципального </w:t>
            </w:r>
          </w:p>
          <w:p w:rsidR="00156B8C" w:rsidRDefault="00156B8C" w:rsidP="00156B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района</w:t>
            </w:r>
            <w:r w:rsidRPr="006D0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B8C" w:rsidRDefault="00156B8C" w:rsidP="00156B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Бухмарева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Николаевн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Директор МУ «Социальное агентство молодежи» </w:t>
            </w:r>
          </w:p>
          <w:p w:rsidR="00156B8C" w:rsidRDefault="00156B8C" w:rsidP="00156B8C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Настоятель Успенского храма г. Пошехонье </w:t>
            </w:r>
            <w:proofErr w:type="spellStart"/>
            <w:r>
              <w:rPr>
                <w:rFonts w:ascii="Times New Roman" w:hAnsi="Times New Roman"/>
                <w:sz w:val="24"/>
              </w:rPr>
              <w:t>Рыбинской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56B8C" w:rsidRDefault="00156B8C" w:rsidP="00156B8C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Епархии Русской Православной Церкви </w:t>
            </w:r>
          </w:p>
          <w:p w:rsidR="00156B8C" w:rsidRDefault="00156B8C" w:rsidP="0015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Яков Валерьеви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Настоятель Троицкого храма г. Пошехонье </w:t>
            </w:r>
            <w:proofErr w:type="spellStart"/>
            <w:r>
              <w:rPr>
                <w:rFonts w:ascii="Times New Roman" w:hAnsi="Times New Roman"/>
                <w:sz w:val="24"/>
              </w:rPr>
              <w:t>Рыбинской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56B8C" w:rsidRDefault="00156B8C" w:rsidP="00156B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Епархии Русской Православной Церкви </w:t>
            </w:r>
          </w:p>
          <w:p w:rsidR="00DA3CC7" w:rsidRDefault="008A00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BE3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Валентина Александровн</w:t>
            </w:r>
            <w:proofErr w:type="gramStart"/>
            <w:r w:rsidRPr="00194BE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94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и.о. военного комиссара Пошехонского  </w:t>
            </w:r>
            <w:r w:rsidR="00DA3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8A0009" w:rsidRPr="00194BE3" w:rsidRDefault="00DA3C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8A0009" w:rsidRPr="00194BE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D3EE3" w:rsidRDefault="005D3E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 </w:t>
            </w:r>
            <w:r w:rsidR="003B6564">
              <w:rPr>
                <w:rFonts w:ascii="Times New Roman" w:hAnsi="Times New Roman"/>
                <w:sz w:val="24"/>
              </w:rPr>
              <w:t xml:space="preserve">Третьяков А.В., </w:t>
            </w:r>
            <w:proofErr w:type="spellStart"/>
            <w:r w:rsidR="00194BE3"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 w:rsidR="00194BE3">
              <w:rPr>
                <w:rFonts w:ascii="Times New Roman" w:hAnsi="Times New Roman"/>
                <w:sz w:val="24"/>
              </w:rPr>
              <w:t xml:space="preserve"> М.Ю., </w:t>
            </w:r>
            <w:r w:rsidR="003B6564">
              <w:rPr>
                <w:rFonts w:ascii="Times New Roman" w:hAnsi="Times New Roman"/>
                <w:sz w:val="24"/>
              </w:rPr>
              <w:t xml:space="preserve">Семенова Е.А., </w:t>
            </w:r>
            <w:proofErr w:type="spellStart"/>
            <w:r w:rsidR="003B6564">
              <w:rPr>
                <w:rFonts w:ascii="Times New Roman" w:hAnsi="Times New Roman"/>
                <w:sz w:val="24"/>
              </w:rPr>
              <w:t>Бухмарева</w:t>
            </w:r>
            <w:proofErr w:type="spellEnd"/>
            <w:r w:rsidR="003B6564">
              <w:rPr>
                <w:rFonts w:ascii="Times New Roman" w:hAnsi="Times New Roman"/>
                <w:sz w:val="24"/>
              </w:rPr>
              <w:t xml:space="preserve"> О.Н., </w:t>
            </w:r>
            <w:proofErr w:type="spellStart"/>
            <w:r w:rsidR="003B6564"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 w:rsidR="003B6564"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r w:rsidR="003B6564"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 w:rsidR="003B6564">
              <w:rPr>
                <w:rFonts w:ascii="Times New Roman" w:hAnsi="Times New Roman"/>
                <w:sz w:val="24"/>
              </w:rPr>
              <w:t xml:space="preserve"> Я.В., </w:t>
            </w:r>
            <w:r w:rsidR="00194BE3">
              <w:rPr>
                <w:rFonts w:ascii="Times New Roman" w:hAnsi="Times New Roman"/>
                <w:sz w:val="24"/>
              </w:rPr>
              <w:t xml:space="preserve"> Емельянова В.А.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D3EE3" w:rsidRDefault="005D3E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4352">
        <w:tc>
          <w:tcPr>
            <w:tcW w:w="10129" w:type="dxa"/>
          </w:tcPr>
          <w:p w:rsidR="008E4352" w:rsidRDefault="008E4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B6564" w:rsidRDefault="003B6564">
      <w:pPr>
        <w:tabs>
          <w:tab w:val="left" w:pos="3645"/>
        </w:tabs>
        <w:spacing w:after="0"/>
        <w:jc w:val="center"/>
      </w:pPr>
    </w:p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B6564" w:rsidRPr="003B6564" w:rsidRDefault="008E4352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</w:t>
      </w:r>
      <w:r w:rsidR="003B6564" w:rsidRPr="003B6564">
        <w:rPr>
          <w:rFonts w:ascii="Times New Roman" w:hAnsi="Times New Roman"/>
          <w:sz w:val="24"/>
          <w:szCs w:val="24"/>
        </w:rPr>
        <w:t xml:space="preserve">1. О координации деятельности органов местного самоуправления,  рабочей группы по реализации </w:t>
      </w:r>
      <w:proofErr w:type="gramStart"/>
      <w:r w:rsidR="003B6564" w:rsidRPr="003B6564">
        <w:rPr>
          <w:rFonts w:ascii="Times New Roman" w:hAnsi="Times New Roman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3B6564" w:rsidRPr="003B6564">
        <w:rPr>
          <w:rFonts w:ascii="Times New Roman" w:hAnsi="Times New Roman"/>
          <w:sz w:val="24"/>
          <w:szCs w:val="24"/>
        </w:rPr>
        <w:t xml:space="preserve"> в Российской Федерации на 2019- 2023 годы.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руководитель рабочей группы по реализации мероприятий </w:t>
      </w:r>
      <w:proofErr w:type="gramStart"/>
      <w:r w:rsidRPr="003B6564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плана противодействия идеологии терроризма в Российской Федерации </w:t>
      </w:r>
      <w:proofErr w:type="gramStart"/>
      <w:r w:rsidRPr="003B6564">
        <w:rPr>
          <w:rFonts w:ascii="Times New Roman" w:hAnsi="Times New Roman"/>
          <w:sz w:val="24"/>
          <w:szCs w:val="24"/>
        </w:rPr>
        <w:t>на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          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2019- 2023 годы </w:t>
      </w:r>
      <w:proofErr w:type="spellStart"/>
      <w:r w:rsidRPr="003B6564">
        <w:rPr>
          <w:rFonts w:ascii="Times New Roman" w:hAnsi="Times New Roman"/>
          <w:sz w:val="24"/>
          <w:szCs w:val="24"/>
        </w:rPr>
        <w:t>Глоба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Валерий Иванович</w:t>
      </w:r>
    </w:p>
    <w:p w:rsidR="003B6564" w:rsidRPr="003B6564" w:rsidRDefault="003B6564" w:rsidP="003B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564" w:rsidRPr="003B6564" w:rsidRDefault="003B6564" w:rsidP="003B65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2. О принимаемых мерах по обеспечению транспортной безопасности на маршрутах междугороднего пассажирского автотранспортного сообщения. </w:t>
      </w:r>
    </w:p>
    <w:p w:rsidR="003B6564" w:rsidRPr="003B6564" w:rsidRDefault="003B6564" w:rsidP="003B6564">
      <w:pPr>
        <w:pStyle w:val="a3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директор </w:t>
      </w:r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Пошехонского филиала ГП ЯО "</w:t>
      </w:r>
      <w:proofErr w:type="gramStart"/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Ярославское</w:t>
      </w:r>
      <w:proofErr w:type="gramEnd"/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АТП" Третьяков              </w:t>
      </w:r>
    </w:p>
    <w:p w:rsidR="003B6564" w:rsidRPr="003B6564" w:rsidRDefault="003B6564" w:rsidP="003B6564">
      <w:pPr>
        <w:pStyle w:val="a3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Алексей Васильевич</w:t>
      </w:r>
    </w:p>
    <w:p w:rsidR="003B6564" w:rsidRPr="00454814" w:rsidRDefault="003B6564" w:rsidP="003B65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>3. О мерах по предупреждению правонарушений  террористической направленности со стороны мигрантов из иностранных государств, пребывающих на территории района.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заместитель начальника отдела полиции «Пошехонский» МУ МВД России 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«Рыбинское» Фомичев Сергей Александрович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>4. О мерах предупреждения использования в террористической деятельности оружия, боеприпасов, взрывчатых веществ и иных средств поражения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заместитель начальника отдела полиции «Пошехонский» МУ МВД России 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«Рыбинское» Фомичев Сергей Александрович</w:t>
      </w: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B6564" w:rsidRPr="003B6564" w:rsidRDefault="003B6564" w:rsidP="003B6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pacing w:val="-2"/>
          <w:sz w:val="24"/>
          <w:szCs w:val="24"/>
        </w:rPr>
        <w:t xml:space="preserve">5. О состоянии и мерах по совершенствованию профессионального уровня сотрудников органов местного самоуправления, </w:t>
      </w:r>
      <w:r w:rsidRPr="003B6564">
        <w:rPr>
          <w:rFonts w:ascii="Times New Roman" w:hAnsi="Times New Roman"/>
          <w:sz w:val="24"/>
          <w:szCs w:val="24"/>
        </w:rPr>
        <w:t>ответственных за реализацию мероприятий в области противодействия терроризму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Администрации Пошехонского 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муниципального района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Юрьевна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отдела по делам культуры, молодежи, спорта и туризма 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Администрации Пошехонского муниципального района Семенова Елена 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Алексеевна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Докладчик: Директор МУ «Социальное агентство молодежи»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Ольга 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Николаевна</w:t>
      </w:r>
    </w:p>
    <w:p w:rsidR="003B6564" w:rsidRPr="003B6564" w:rsidRDefault="003B6564" w:rsidP="003B656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 Румянцев Алексей Александрович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 Исакова Инна Германовна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 Кротов Николай Сергеевич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 Полетаев Сергей Сергеевич</w:t>
      </w:r>
    </w:p>
    <w:p w:rsidR="003B6564" w:rsidRPr="003B6564" w:rsidRDefault="003B6564" w:rsidP="003B6564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proofErr w:type="gramStart"/>
      <w:r w:rsidRPr="003B6564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сельского Васильев Владимир Иванович</w:t>
      </w: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64" w:rsidRPr="003B6564" w:rsidRDefault="003B6564" w:rsidP="003B656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>6.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Pr="003B6564">
        <w:rPr>
          <w:rFonts w:ascii="Times New Roman" w:hAnsi="Times New Roman"/>
          <w:sz w:val="24"/>
          <w:szCs w:val="24"/>
        </w:rPr>
        <w:t>контрольный</w:t>
      </w:r>
      <w:proofErr w:type="gramEnd"/>
      <w:r w:rsidRPr="003B6564">
        <w:rPr>
          <w:rFonts w:ascii="Times New Roman" w:hAnsi="Times New Roman"/>
          <w:sz w:val="24"/>
          <w:szCs w:val="24"/>
        </w:rPr>
        <w:t>).</w:t>
      </w:r>
    </w:p>
    <w:p w:rsidR="003B6564" w:rsidRPr="003B6564" w:rsidRDefault="003B6564" w:rsidP="003B656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Pr="003B6564">
        <w:rPr>
          <w:rFonts w:ascii="Times New Roman" w:hAnsi="Times New Roman"/>
          <w:sz w:val="24"/>
          <w:szCs w:val="24"/>
        </w:rPr>
        <w:t xml:space="preserve">Настоятель Успенского храма </w:t>
      </w:r>
      <w:proofErr w:type="gramStart"/>
      <w:r w:rsidRPr="003B6564">
        <w:rPr>
          <w:rFonts w:ascii="Times New Roman" w:hAnsi="Times New Roman"/>
          <w:sz w:val="24"/>
          <w:szCs w:val="24"/>
        </w:rPr>
        <w:t>г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. Пошехонье </w:t>
      </w:r>
      <w:proofErr w:type="spellStart"/>
      <w:r w:rsidRPr="003B6564">
        <w:rPr>
          <w:rFonts w:ascii="Times New Roman" w:hAnsi="Times New Roman"/>
          <w:sz w:val="24"/>
          <w:szCs w:val="24"/>
        </w:rPr>
        <w:t>Рыбинской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Епархии Русской 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Православной Церкви </w:t>
      </w:r>
      <w:proofErr w:type="spellStart"/>
      <w:r w:rsidRPr="003B6564">
        <w:rPr>
          <w:rFonts w:ascii="Times New Roman" w:hAnsi="Times New Roman"/>
          <w:sz w:val="24"/>
          <w:szCs w:val="24"/>
        </w:rPr>
        <w:t>Мозяков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Евгений Владимирович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Pr="003B6564">
        <w:rPr>
          <w:rFonts w:ascii="Times New Roman" w:hAnsi="Times New Roman"/>
          <w:sz w:val="24"/>
          <w:szCs w:val="24"/>
        </w:rPr>
        <w:t xml:space="preserve">Настоятель Троицкого храма </w:t>
      </w:r>
      <w:proofErr w:type="gramStart"/>
      <w:r w:rsidRPr="003B6564">
        <w:rPr>
          <w:rFonts w:ascii="Times New Roman" w:hAnsi="Times New Roman"/>
          <w:sz w:val="24"/>
          <w:szCs w:val="24"/>
        </w:rPr>
        <w:t>г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. Пошехонье </w:t>
      </w:r>
      <w:proofErr w:type="spellStart"/>
      <w:r w:rsidRPr="003B6564">
        <w:rPr>
          <w:rFonts w:ascii="Times New Roman" w:hAnsi="Times New Roman"/>
          <w:sz w:val="24"/>
          <w:szCs w:val="24"/>
        </w:rPr>
        <w:t>Рыбинской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Епархии Русской </w:t>
      </w: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Православной Церкви </w:t>
      </w:r>
      <w:proofErr w:type="spellStart"/>
      <w:r w:rsidRPr="003B6564">
        <w:rPr>
          <w:rFonts w:ascii="Times New Roman" w:hAnsi="Times New Roman"/>
          <w:sz w:val="24"/>
          <w:szCs w:val="24"/>
        </w:rPr>
        <w:t>Калуженцев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Яков Валерьевич</w:t>
      </w: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Pr="003B6564">
        <w:rPr>
          <w:rFonts w:ascii="Times New Roman" w:hAnsi="Times New Roman"/>
          <w:spacing w:val="-2"/>
          <w:sz w:val="24"/>
          <w:szCs w:val="24"/>
        </w:rPr>
        <w:t>. О принятии комплекса дополнительных мер по антитеррористической защищенности и пожарной безопасности объект</w:t>
      </w:r>
      <w:proofErr w:type="gramStart"/>
      <w:r w:rsidRPr="003B6564">
        <w:rPr>
          <w:rFonts w:ascii="Times New Roman" w:hAnsi="Times New Roman"/>
          <w:spacing w:val="-2"/>
          <w:sz w:val="24"/>
          <w:szCs w:val="24"/>
        </w:rPr>
        <w:t>а-</w:t>
      </w:r>
      <w:proofErr w:type="gramEnd"/>
      <w:r w:rsidRPr="003B6564">
        <w:rPr>
          <w:rFonts w:ascii="Times New Roman" w:hAnsi="Times New Roman"/>
          <w:spacing w:val="-2"/>
          <w:sz w:val="24"/>
          <w:szCs w:val="24"/>
        </w:rPr>
        <w:t xml:space="preserve"> Пошехонского военного комиссариата.</w:t>
      </w:r>
    </w:p>
    <w:p w:rsidR="003B6564" w:rsidRPr="003B6564" w:rsidRDefault="003B6564" w:rsidP="003B65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 </w:t>
      </w:r>
      <w:r w:rsidRPr="003B6564">
        <w:rPr>
          <w:rFonts w:ascii="Times New Roman" w:hAnsi="Times New Roman"/>
          <w:color w:val="000000"/>
          <w:sz w:val="24"/>
          <w:szCs w:val="24"/>
        </w:rPr>
        <w:t>Емельянова Валентина Александровн</w:t>
      </w:r>
      <w:proofErr w:type="gramStart"/>
      <w:r w:rsidRPr="003B6564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3B6564">
        <w:rPr>
          <w:rFonts w:ascii="Times New Roman" w:hAnsi="Times New Roman"/>
          <w:color w:val="000000"/>
          <w:sz w:val="24"/>
          <w:szCs w:val="24"/>
        </w:rPr>
        <w:t xml:space="preserve">   и.о. военного комиссара </w:t>
      </w:r>
    </w:p>
    <w:p w:rsidR="003B6564" w:rsidRPr="003B6564" w:rsidRDefault="003B6564" w:rsidP="003B6564">
      <w:pPr>
        <w:tabs>
          <w:tab w:val="left" w:pos="3686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/>
          <w:sz w:val="24"/>
          <w:szCs w:val="24"/>
        </w:rPr>
        <w:t xml:space="preserve">                      Пошехонского района. </w:t>
      </w: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3B6564" w:rsidRPr="003B6564" w:rsidRDefault="003B6564" w:rsidP="003B6564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8</w:t>
      </w:r>
      <w:r w:rsidRPr="003B6564">
        <w:rPr>
          <w:rFonts w:ascii="Times New Roman" w:hAnsi="Times New Roman"/>
          <w:spacing w:val="-2"/>
          <w:sz w:val="24"/>
          <w:szCs w:val="24"/>
        </w:rPr>
        <w:t>. Разное:</w:t>
      </w:r>
    </w:p>
    <w:p w:rsidR="003B6564" w:rsidRPr="003B6564" w:rsidRDefault="003B6564" w:rsidP="003B65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>Докладчик:  Иванов Михаил Александрови</w:t>
      </w:r>
      <w:proofErr w:type="gramStart"/>
      <w:r w:rsidRPr="003B6564">
        <w:rPr>
          <w:rFonts w:ascii="Times New Roman" w:hAnsi="Times New Roman"/>
          <w:sz w:val="24"/>
          <w:szCs w:val="24"/>
        </w:rPr>
        <w:t>ч-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секретарь антитеррористической </w:t>
      </w:r>
    </w:p>
    <w:p w:rsidR="003B6564" w:rsidRPr="003B6564" w:rsidRDefault="003B6564" w:rsidP="003B65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 комиссии Пошехонского муниципального района.</w:t>
      </w:r>
    </w:p>
    <w:p w:rsidR="00184F4F" w:rsidRPr="003B6564" w:rsidRDefault="00184F4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4F" w:rsidRDefault="00184F4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4F" w:rsidRPr="00184F4F" w:rsidRDefault="00184F4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FDA" w:rsidRPr="00AB3FDA" w:rsidRDefault="0067195F" w:rsidP="00AB3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BC60B5">
        <w:rPr>
          <w:rFonts w:ascii="Times New Roman" w:hAnsi="Times New Roman"/>
          <w:b/>
          <w:sz w:val="24"/>
        </w:rPr>
        <w:t>ВОПРОС 1:</w:t>
      </w:r>
      <w:r w:rsidR="00AB3FDA" w:rsidRPr="003B6564">
        <w:rPr>
          <w:rFonts w:ascii="Times New Roman" w:hAnsi="Times New Roman"/>
          <w:sz w:val="24"/>
          <w:szCs w:val="24"/>
        </w:rPr>
        <w:t xml:space="preserve"> </w:t>
      </w:r>
      <w:r w:rsidR="00AB3FDA" w:rsidRPr="00AB3FDA">
        <w:rPr>
          <w:rFonts w:ascii="Times New Roman" w:hAnsi="Times New Roman"/>
          <w:b/>
          <w:sz w:val="24"/>
          <w:szCs w:val="24"/>
        </w:rPr>
        <w:t xml:space="preserve">О координации деятельности органов местного самоуправления,  рабочей группы по реализации </w:t>
      </w:r>
      <w:proofErr w:type="gramStart"/>
      <w:r w:rsidR="00AB3FDA" w:rsidRPr="00AB3FDA">
        <w:rPr>
          <w:rFonts w:ascii="Times New Roman" w:hAnsi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AB3FDA" w:rsidRPr="00AB3FDA">
        <w:rPr>
          <w:rFonts w:ascii="Times New Roman" w:hAnsi="Times New Roman"/>
          <w:b/>
          <w:sz w:val="24"/>
          <w:szCs w:val="24"/>
        </w:rPr>
        <w:t xml:space="preserve"> в Российской Федерации на 2019- 2023 годы.</w:t>
      </w:r>
    </w:p>
    <w:p w:rsidR="00AB3FDA" w:rsidRPr="003B6564" w:rsidRDefault="00AB3FDA" w:rsidP="00AB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руководитель рабочей группы по реализации мероприятий </w:t>
      </w:r>
      <w:proofErr w:type="gramStart"/>
      <w:r w:rsidRPr="003B6564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B3FDA" w:rsidRPr="003B6564" w:rsidRDefault="00AB3FDA" w:rsidP="00AB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плана противодействия идеологии терроризма в Российской Федерации </w:t>
      </w:r>
      <w:proofErr w:type="gramStart"/>
      <w:r w:rsidRPr="003B6564">
        <w:rPr>
          <w:rFonts w:ascii="Times New Roman" w:hAnsi="Times New Roman"/>
          <w:sz w:val="24"/>
          <w:szCs w:val="24"/>
        </w:rPr>
        <w:t>на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          </w:t>
      </w:r>
    </w:p>
    <w:p w:rsidR="00AB3FDA" w:rsidRPr="003B6564" w:rsidRDefault="00AB3FDA" w:rsidP="00AB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2019- 2023 годы </w:t>
      </w:r>
      <w:proofErr w:type="spellStart"/>
      <w:r w:rsidRPr="003B6564">
        <w:rPr>
          <w:rFonts w:ascii="Times New Roman" w:hAnsi="Times New Roman"/>
          <w:sz w:val="24"/>
          <w:szCs w:val="24"/>
        </w:rPr>
        <w:t>Глоба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Валерий Иванович</w:t>
      </w:r>
    </w:p>
    <w:p w:rsidR="0067195F" w:rsidRDefault="0067195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D3EE3" w:rsidRDefault="00BC60B5" w:rsidP="0067195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ВЫСТУПИЛ:</w:t>
      </w:r>
    </w:p>
    <w:p w:rsidR="00AB3FDA" w:rsidRPr="003B6564" w:rsidRDefault="00BC60B5" w:rsidP="00AB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B6564">
        <w:rPr>
          <w:rFonts w:ascii="Times New Roman" w:hAnsi="Times New Roman"/>
          <w:sz w:val="24"/>
        </w:rPr>
        <w:t>Глоба</w:t>
      </w:r>
      <w:proofErr w:type="spellEnd"/>
      <w:r w:rsidR="003B6564">
        <w:rPr>
          <w:rFonts w:ascii="Times New Roman" w:hAnsi="Times New Roman"/>
          <w:sz w:val="24"/>
        </w:rPr>
        <w:t xml:space="preserve"> Валерий Иванови</w:t>
      </w:r>
      <w:proofErr w:type="gramStart"/>
      <w:r w:rsidR="003B6564">
        <w:rPr>
          <w:rFonts w:ascii="Times New Roman" w:hAnsi="Times New Roman"/>
          <w:sz w:val="24"/>
        </w:rPr>
        <w:t>ч</w:t>
      </w:r>
      <w:r w:rsidR="00DA3CC7" w:rsidRPr="00DA3CC7">
        <w:rPr>
          <w:rFonts w:ascii="Times New Roman" w:hAnsi="Times New Roman"/>
          <w:sz w:val="24"/>
          <w:szCs w:val="24"/>
        </w:rPr>
        <w:t>-</w:t>
      </w:r>
      <w:proofErr w:type="gramEnd"/>
      <w:r w:rsidR="00DA3CC7" w:rsidRPr="00DA3CC7">
        <w:rPr>
          <w:rFonts w:ascii="Times New Roman" w:hAnsi="Times New Roman"/>
          <w:sz w:val="24"/>
          <w:szCs w:val="24"/>
        </w:rPr>
        <w:t xml:space="preserve"> </w:t>
      </w:r>
      <w:r w:rsidR="00AB3FDA">
        <w:rPr>
          <w:rFonts w:ascii="Times New Roman" w:hAnsi="Times New Roman"/>
          <w:sz w:val="24"/>
          <w:szCs w:val="24"/>
        </w:rPr>
        <w:t xml:space="preserve">первый заместитель Главы Администрации Пошехонского муниципального района, </w:t>
      </w:r>
      <w:r w:rsidR="00AB3FDA" w:rsidRPr="003B6564">
        <w:rPr>
          <w:rFonts w:ascii="Times New Roman" w:hAnsi="Times New Roman"/>
          <w:sz w:val="24"/>
          <w:szCs w:val="24"/>
        </w:rPr>
        <w:t xml:space="preserve">руководитель рабочей группы по реализации мероприятий Комплексного   плана противодействия идеологии терроризма в Российской Федерации на           </w:t>
      </w:r>
    </w:p>
    <w:p w:rsidR="005D3EE3" w:rsidRDefault="00AB3FDA" w:rsidP="00AB3F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2019- 2023 годы </w:t>
      </w:r>
      <w:proofErr w:type="spellStart"/>
      <w:r w:rsidRPr="003B6564">
        <w:rPr>
          <w:rFonts w:ascii="Times New Roman" w:hAnsi="Times New Roman"/>
          <w:sz w:val="24"/>
          <w:szCs w:val="24"/>
        </w:rPr>
        <w:t>Глоба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Валерий Иванович</w:t>
      </w:r>
      <w:r>
        <w:rPr>
          <w:rFonts w:ascii="Times New Roman" w:hAnsi="Times New Roman"/>
          <w:sz w:val="24"/>
          <w:szCs w:val="24"/>
        </w:rPr>
        <w:t>.</w:t>
      </w: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3B6564" w:rsidRPr="003B6564" w:rsidRDefault="00DA3CC7" w:rsidP="003B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3B6564">
        <w:rPr>
          <w:rFonts w:ascii="Times New Roman" w:hAnsi="Times New Roman"/>
          <w:b/>
          <w:sz w:val="24"/>
        </w:rPr>
        <w:t xml:space="preserve">      </w:t>
      </w:r>
      <w:r w:rsidR="00BC60B5" w:rsidRPr="00E80C8C">
        <w:rPr>
          <w:rFonts w:ascii="Times New Roman" w:hAnsi="Times New Roman"/>
          <w:sz w:val="24"/>
        </w:rPr>
        <w:t>1.1.</w:t>
      </w:r>
      <w:r w:rsidR="00BC60B5">
        <w:rPr>
          <w:rFonts w:ascii="Times New Roman" w:hAnsi="Times New Roman"/>
          <w:sz w:val="24"/>
        </w:rPr>
        <w:t xml:space="preserve"> Информацию </w:t>
      </w:r>
      <w:r w:rsidR="00AB3FDA">
        <w:rPr>
          <w:rFonts w:ascii="Times New Roman" w:hAnsi="Times New Roman"/>
          <w:sz w:val="24"/>
          <w:szCs w:val="24"/>
        </w:rPr>
        <w:t xml:space="preserve">первого заместителя Главы Администрации Пошехонского муниципального района, </w:t>
      </w:r>
      <w:r w:rsidR="003B6564">
        <w:rPr>
          <w:rFonts w:ascii="Times New Roman" w:hAnsi="Times New Roman"/>
          <w:sz w:val="24"/>
          <w:szCs w:val="24"/>
        </w:rPr>
        <w:t>руководителя</w:t>
      </w:r>
      <w:r w:rsidR="003B6564" w:rsidRPr="003B6564">
        <w:rPr>
          <w:rFonts w:ascii="Times New Roman" w:hAnsi="Times New Roman"/>
          <w:sz w:val="24"/>
          <w:szCs w:val="24"/>
        </w:rPr>
        <w:t xml:space="preserve"> рабочей группы по реализации </w:t>
      </w:r>
      <w:proofErr w:type="gramStart"/>
      <w:r w:rsidR="003B6564" w:rsidRPr="003B6564">
        <w:rPr>
          <w:rFonts w:ascii="Times New Roman" w:hAnsi="Times New Roman"/>
          <w:sz w:val="24"/>
          <w:szCs w:val="24"/>
        </w:rPr>
        <w:t xml:space="preserve">мероприятий Комплексного </w:t>
      </w:r>
      <w:r w:rsidR="003B6564">
        <w:rPr>
          <w:rFonts w:ascii="Times New Roman" w:hAnsi="Times New Roman"/>
          <w:sz w:val="24"/>
          <w:szCs w:val="24"/>
        </w:rPr>
        <w:t>пла</w:t>
      </w:r>
      <w:r w:rsidR="003B6564" w:rsidRPr="003B6564">
        <w:rPr>
          <w:rFonts w:ascii="Times New Roman" w:hAnsi="Times New Roman"/>
          <w:sz w:val="24"/>
          <w:szCs w:val="24"/>
        </w:rPr>
        <w:t>на противодействия идеологии терроризма</w:t>
      </w:r>
      <w:proofErr w:type="gramEnd"/>
      <w:r w:rsidR="003B6564" w:rsidRPr="003B6564">
        <w:rPr>
          <w:rFonts w:ascii="Times New Roman" w:hAnsi="Times New Roman"/>
          <w:sz w:val="24"/>
          <w:szCs w:val="24"/>
        </w:rPr>
        <w:t xml:space="preserve"> в Российской Федерации на           </w:t>
      </w:r>
    </w:p>
    <w:p w:rsidR="005D3EE3" w:rsidRDefault="003B6564" w:rsidP="003B6564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B6564">
        <w:rPr>
          <w:rFonts w:ascii="Times New Roman" w:hAnsi="Times New Roman"/>
          <w:sz w:val="24"/>
          <w:szCs w:val="24"/>
        </w:rPr>
        <w:t>2019- 2023 годы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  <w:r w:rsidR="00DA3CC7">
        <w:rPr>
          <w:rFonts w:ascii="Times New Roman" w:hAnsi="Times New Roman"/>
          <w:sz w:val="24"/>
        </w:rPr>
        <w:t>принять к св</w:t>
      </w:r>
      <w:r w:rsidR="00BC60B5">
        <w:rPr>
          <w:rFonts w:ascii="Times New Roman" w:hAnsi="Times New Roman"/>
          <w:sz w:val="24"/>
        </w:rPr>
        <w:t>едению (прилагается).</w:t>
      </w:r>
      <w:r w:rsidR="00BC60B5">
        <w:rPr>
          <w:rFonts w:ascii="Times New Roman" w:hAnsi="Times New Roman"/>
          <w:color w:val="000000"/>
          <w:sz w:val="24"/>
        </w:rPr>
        <w:t xml:space="preserve"> </w:t>
      </w:r>
    </w:p>
    <w:p w:rsidR="00E80C8C" w:rsidRPr="00E80C8C" w:rsidRDefault="00BC60B5" w:rsidP="002676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0C8C">
        <w:rPr>
          <w:rFonts w:ascii="Times New Roman" w:hAnsi="Times New Roman"/>
          <w:sz w:val="24"/>
          <w:szCs w:val="24"/>
        </w:rPr>
        <w:t xml:space="preserve">          </w:t>
      </w:r>
      <w:r w:rsidR="00E80C8C" w:rsidRPr="00E80C8C">
        <w:rPr>
          <w:rFonts w:ascii="Times New Roman" w:hAnsi="Times New Roman"/>
          <w:sz w:val="24"/>
          <w:szCs w:val="24"/>
        </w:rPr>
        <w:t xml:space="preserve"> </w:t>
      </w:r>
      <w:r w:rsidR="00AB3FDA">
        <w:rPr>
          <w:rFonts w:ascii="Times New Roman" w:hAnsi="Times New Roman"/>
          <w:sz w:val="24"/>
          <w:szCs w:val="24"/>
        </w:rPr>
        <w:t>1</w:t>
      </w:r>
      <w:r w:rsidR="00E80C8C" w:rsidRPr="00E80C8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267641">
        <w:rPr>
          <w:rFonts w:ascii="Times New Roman" w:hAnsi="Times New Roman"/>
          <w:sz w:val="24"/>
          <w:szCs w:val="24"/>
        </w:rPr>
        <w:t>Р</w:t>
      </w:r>
      <w:r w:rsidR="00E80C8C" w:rsidRPr="00E80C8C">
        <w:rPr>
          <w:rFonts w:ascii="Times New Roman" w:hAnsi="Times New Roman"/>
          <w:color w:val="000000"/>
          <w:sz w:val="24"/>
          <w:szCs w:val="24"/>
        </w:rPr>
        <w:t xml:space="preserve">абочей группе </w:t>
      </w:r>
      <w:r w:rsidR="00E80C8C" w:rsidRPr="00E80C8C">
        <w:rPr>
          <w:rFonts w:ascii="Times New Roman" w:hAnsi="Times New Roman"/>
          <w:color w:val="000000" w:themeColor="text1"/>
          <w:sz w:val="24"/>
          <w:szCs w:val="24"/>
        </w:rPr>
        <w:t xml:space="preserve">по реализации мероприятий Комплексного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района </w:t>
      </w:r>
      <w:r w:rsidR="00AB3FDA">
        <w:rPr>
          <w:rFonts w:ascii="Times New Roman" w:hAnsi="Times New Roman"/>
          <w:color w:val="000000" w:themeColor="text1"/>
          <w:sz w:val="24"/>
          <w:szCs w:val="24"/>
        </w:rPr>
        <w:t xml:space="preserve">с учетом результатов мониторинга </w:t>
      </w:r>
      <w:r w:rsidR="00AB3FDA" w:rsidRPr="00AB3FDA">
        <w:rPr>
          <w:rFonts w:ascii="Times New Roman" w:hAnsi="Times New Roman"/>
          <w:color w:val="000000"/>
          <w:sz w:val="24"/>
          <w:szCs w:val="24"/>
        </w:rPr>
        <w:t>состояния политических,</w:t>
      </w:r>
      <w:r w:rsidR="00AB3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FDA" w:rsidRPr="00AB3FDA">
        <w:rPr>
          <w:rFonts w:ascii="Times New Roman" w:hAnsi="Times New Roman"/>
          <w:color w:val="000000"/>
          <w:sz w:val="24"/>
          <w:szCs w:val="24"/>
        </w:rPr>
        <w:t>социально–экономических и иных процессов, оказывающих влияние на ситуацию в области противодействия терроризма</w:t>
      </w:r>
      <w:r w:rsidR="00AB3FDA" w:rsidRPr="00AB3FDA">
        <w:rPr>
          <w:rFonts w:ascii="Times New Roman" w:hAnsi="Times New Roman"/>
          <w:sz w:val="24"/>
          <w:szCs w:val="24"/>
        </w:rPr>
        <w:t xml:space="preserve"> на </w:t>
      </w:r>
      <w:r w:rsidR="00AB3FDA" w:rsidRPr="00AB3FDA">
        <w:rPr>
          <w:rFonts w:ascii="Times New Roman" w:hAnsi="Times New Roman"/>
          <w:sz w:val="24"/>
          <w:szCs w:val="24"/>
        </w:rPr>
        <w:lastRenderedPageBreak/>
        <w:t>территории</w:t>
      </w:r>
      <w:r w:rsidR="00AB3FDA">
        <w:rPr>
          <w:rFonts w:ascii="Times New Roman" w:hAnsi="Times New Roman"/>
          <w:sz w:val="24"/>
          <w:szCs w:val="24"/>
        </w:rPr>
        <w:t xml:space="preserve"> </w:t>
      </w:r>
      <w:r w:rsidR="00AB3FDA" w:rsidRPr="00AB3FDA"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="00AB3FDA" w:rsidRPr="00267641">
        <w:rPr>
          <w:rFonts w:ascii="Times New Roman" w:hAnsi="Times New Roman"/>
          <w:sz w:val="24"/>
          <w:szCs w:val="24"/>
        </w:rPr>
        <w:t xml:space="preserve"> </w:t>
      </w:r>
      <w:r w:rsidR="00267641" w:rsidRPr="00267641">
        <w:rPr>
          <w:rFonts w:ascii="Times New Roman" w:hAnsi="Times New Roman"/>
          <w:sz w:val="24"/>
          <w:szCs w:val="24"/>
        </w:rPr>
        <w:t>принять участие в</w:t>
      </w:r>
      <w:r w:rsidR="00AB3FDA" w:rsidRPr="00AB3FDA">
        <w:rPr>
          <w:rFonts w:ascii="Times New Roman" w:hAnsi="Times New Roman"/>
          <w:sz w:val="24"/>
          <w:szCs w:val="24"/>
        </w:rPr>
        <w:t xml:space="preserve"> разработке плана работы </w:t>
      </w:r>
      <w:r w:rsidR="00AB3FDA">
        <w:rPr>
          <w:rFonts w:ascii="Times New Roman" w:hAnsi="Times New Roman"/>
          <w:sz w:val="24"/>
          <w:szCs w:val="24"/>
        </w:rPr>
        <w:t xml:space="preserve">муниципальной </w:t>
      </w:r>
      <w:r w:rsidR="00AB3FDA" w:rsidRPr="00AB3FDA">
        <w:rPr>
          <w:rFonts w:ascii="Times New Roman" w:hAnsi="Times New Roman"/>
          <w:sz w:val="24"/>
          <w:szCs w:val="24"/>
        </w:rPr>
        <w:t>антитеррористической комиссии</w:t>
      </w:r>
      <w:r w:rsidR="00AB3FDA">
        <w:rPr>
          <w:rFonts w:ascii="Times New Roman" w:hAnsi="Times New Roman"/>
          <w:sz w:val="24"/>
          <w:szCs w:val="24"/>
        </w:rPr>
        <w:t xml:space="preserve"> на 2023 год</w:t>
      </w:r>
      <w:r w:rsidR="00E80C8C" w:rsidRPr="00E80C8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B3FDA" w:rsidRDefault="00AB3FDA" w:rsidP="002676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Срок: до 01.12.2022 года</w:t>
      </w:r>
    </w:p>
    <w:p w:rsidR="00584360" w:rsidRDefault="0067195F" w:rsidP="006719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67641" w:rsidRDefault="00584360" w:rsidP="0058436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195F">
        <w:rPr>
          <w:rFonts w:ascii="Times New Roman" w:hAnsi="Times New Roman"/>
          <w:sz w:val="24"/>
          <w:szCs w:val="24"/>
        </w:rPr>
        <w:t xml:space="preserve"> </w:t>
      </w:r>
    </w:p>
    <w:p w:rsidR="00267641" w:rsidRDefault="00267641" w:rsidP="0058436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641" w:rsidRPr="003B6564" w:rsidRDefault="00267641" w:rsidP="0026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7195F" w:rsidRPr="0067195F">
        <w:rPr>
          <w:rFonts w:ascii="Times New Roman" w:hAnsi="Times New Roman"/>
          <w:b/>
          <w:sz w:val="24"/>
          <w:szCs w:val="24"/>
        </w:rPr>
        <w:t xml:space="preserve">ВОПРОС 2: </w:t>
      </w:r>
      <w:r w:rsidRPr="00267641">
        <w:rPr>
          <w:rFonts w:ascii="Times New Roman" w:hAnsi="Times New Roman"/>
          <w:b/>
          <w:sz w:val="24"/>
          <w:szCs w:val="24"/>
        </w:rPr>
        <w:t>О принимаемых мерах по обеспечению транспортной безопасности на маршрутах междугороднего пассажирского автотранспортного сообщения.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267641" w:rsidRPr="003B6564" w:rsidRDefault="00267641" w:rsidP="00267641">
      <w:pPr>
        <w:pStyle w:val="a3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директор </w:t>
      </w:r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Пошехонского филиала ГП ЯО "</w:t>
      </w:r>
      <w:proofErr w:type="gramStart"/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Ярославское</w:t>
      </w:r>
      <w:proofErr w:type="gramEnd"/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АТП" Третьяков              </w:t>
      </w:r>
    </w:p>
    <w:p w:rsidR="00267641" w:rsidRPr="003B6564" w:rsidRDefault="00267641" w:rsidP="00267641">
      <w:pPr>
        <w:pStyle w:val="a3"/>
        <w:ind w:left="0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3B656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Алексей Васильевич</w:t>
      </w:r>
    </w:p>
    <w:p w:rsidR="00267641" w:rsidRPr="00B51A2C" w:rsidRDefault="00C673F0" w:rsidP="00C673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67641"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267641" w:rsidRDefault="00267641" w:rsidP="0026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А.В.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D0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Пошехонского филиала ОАО «</w:t>
      </w:r>
      <w:proofErr w:type="gramStart"/>
      <w:r>
        <w:rPr>
          <w:rFonts w:ascii="Times New Roman" w:hAnsi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автотранспортное </w:t>
      </w:r>
    </w:p>
    <w:p w:rsidR="00267641" w:rsidRPr="00267641" w:rsidRDefault="00267641" w:rsidP="00267641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</w:pPr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предприятие", пояснив наличие  объектов инфраструктуры и транспортных средств, обеспечение транспортной безопасности при перевозке пассажиров.</w:t>
      </w:r>
    </w:p>
    <w:p w:rsidR="00267641" w:rsidRPr="00267641" w:rsidRDefault="00267641" w:rsidP="0026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(Доклад прилагается).</w:t>
      </w:r>
    </w:p>
    <w:p w:rsidR="00267641" w:rsidRPr="00267641" w:rsidRDefault="00267641" w:rsidP="0026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641" w:rsidRDefault="00C673F0" w:rsidP="00C6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67641" w:rsidRPr="00795AE7">
        <w:rPr>
          <w:rFonts w:ascii="Times New Roman" w:hAnsi="Times New Roman"/>
          <w:b/>
          <w:sz w:val="24"/>
          <w:szCs w:val="24"/>
        </w:rPr>
        <w:t>РЕШИЛИ</w:t>
      </w:r>
      <w:r w:rsidR="00267641">
        <w:rPr>
          <w:rFonts w:ascii="Times New Roman" w:hAnsi="Times New Roman"/>
          <w:b/>
          <w:sz w:val="24"/>
          <w:szCs w:val="24"/>
        </w:rPr>
        <w:t xml:space="preserve"> </w:t>
      </w:r>
      <w:r w:rsidR="00267641"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="00267641" w:rsidRPr="00795AE7">
        <w:rPr>
          <w:rFonts w:ascii="Times New Roman" w:hAnsi="Times New Roman"/>
          <w:b/>
          <w:sz w:val="24"/>
          <w:szCs w:val="24"/>
        </w:rPr>
        <w:t>:</w:t>
      </w:r>
    </w:p>
    <w:p w:rsidR="00267641" w:rsidRDefault="00267641" w:rsidP="002676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641" w:rsidRPr="008C38E7" w:rsidRDefault="00267641" w:rsidP="002676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2.1. Информацию директора Пошехонского филиала ОАО «Ярославское автотранспортное </w:t>
      </w:r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предприятие"</w:t>
      </w:r>
      <w:r w:rsidRPr="008C38E7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38E7">
        <w:rPr>
          <w:rFonts w:ascii="Times New Roman" w:hAnsi="Times New Roman"/>
          <w:color w:val="000000" w:themeColor="text1"/>
          <w:sz w:val="24"/>
          <w:szCs w:val="24"/>
        </w:rPr>
        <w:t>Третьякова А.В</w:t>
      </w:r>
      <w:r w:rsidRPr="008C38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принять к сведению (прилагае</w:t>
      </w:r>
      <w:r w:rsidRPr="008C38E7">
        <w:rPr>
          <w:rFonts w:ascii="Times New Roman" w:hAnsi="Times New Roman"/>
          <w:sz w:val="24"/>
          <w:szCs w:val="24"/>
        </w:rPr>
        <w:t>тся).</w:t>
      </w:r>
      <w:r w:rsidRPr="008C38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7641" w:rsidRPr="008C38E7" w:rsidRDefault="00267641" w:rsidP="002676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2.2. Директору </w:t>
      </w:r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Пошехонского филиала ОАО "</w:t>
      </w:r>
      <w:proofErr w:type="gramStart"/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Ярославское</w:t>
      </w:r>
      <w:proofErr w:type="gramEnd"/>
      <w:r w:rsidRPr="00267641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АТП" (Третьяков А.В.)</w:t>
      </w:r>
      <w:r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8C38E7">
        <w:rPr>
          <w:rFonts w:ascii="Times New Roman" w:hAnsi="Times New Roman"/>
          <w:sz w:val="24"/>
          <w:szCs w:val="24"/>
        </w:rPr>
        <w:t xml:space="preserve">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 обеспечить комплекс мер, направленных  на постоянный контроль транспортной безопасности на вверенных  предприятиях. </w:t>
      </w:r>
    </w:p>
    <w:p w:rsidR="00267641" w:rsidRDefault="00267641" w:rsidP="00267641">
      <w:pPr>
        <w:tabs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                                                           Срок:  постоянно </w:t>
      </w:r>
    </w:p>
    <w:p w:rsidR="00267641" w:rsidRPr="008C38E7" w:rsidRDefault="00267641" w:rsidP="00267641">
      <w:pPr>
        <w:tabs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2.3. Продолжить периодически обучение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сообщения.</w:t>
      </w:r>
    </w:p>
    <w:p w:rsidR="00267641" w:rsidRDefault="00267641" w:rsidP="00A352C5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                                                           Срок</w:t>
      </w:r>
      <w:proofErr w:type="gramStart"/>
      <w:r w:rsidRPr="008C38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38E7">
        <w:rPr>
          <w:rFonts w:ascii="Times New Roman" w:hAnsi="Times New Roman"/>
          <w:sz w:val="24"/>
          <w:szCs w:val="24"/>
        </w:rPr>
        <w:t xml:space="preserve"> постоянно</w:t>
      </w:r>
    </w:p>
    <w:p w:rsidR="00A352C5" w:rsidRPr="00A352C5" w:rsidRDefault="002630DB" w:rsidP="00A352C5">
      <w:pPr>
        <w:pStyle w:val="Textbody"/>
        <w:tabs>
          <w:tab w:val="left" w:pos="673"/>
        </w:tabs>
        <w:spacing w:after="0"/>
        <w:jc w:val="both"/>
        <w:rPr>
          <w:lang w:val="ru-RU"/>
        </w:rPr>
      </w:pPr>
      <w:r w:rsidRPr="00A352C5">
        <w:rPr>
          <w:lang w:val="ru-RU"/>
        </w:rPr>
        <w:t xml:space="preserve">           2.4.</w:t>
      </w:r>
      <w:r w:rsidR="00A352C5" w:rsidRPr="00A352C5">
        <w:rPr>
          <w:sz w:val="20"/>
          <w:szCs w:val="20"/>
          <w:lang w:val="ru-RU"/>
        </w:rPr>
        <w:t xml:space="preserve"> </w:t>
      </w:r>
      <w:r w:rsidR="00A352C5" w:rsidRPr="00A352C5">
        <w:rPr>
          <w:lang w:val="ru-RU"/>
        </w:rPr>
        <w:t xml:space="preserve">Директору </w:t>
      </w:r>
      <w:r w:rsidR="00A352C5" w:rsidRPr="00A352C5">
        <w:rPr>
          <w:rStyle w:val="a8"/>
          <w:b w:val="0"/>
          <w:color w:val="000000" w:themeColor="text1"/>
          <w:lang w:val="ru-RU"/>
        </w:rPr>
        <w:t>Пошехонского филиала ОАО "</w:t>
      </w:r>
      <w:proofErr w:type="gramStart"/>
      <w:r w:rsidR="00A352C5" w:rsidRPr="00A352C5">
        <w:rPr>
          <w:rStyle w:val="a8"/>
          <w:b w:val="0"/>
          <w:color w:val="000000" w:themeColor="text1"/>
          <w:lang w:val="ru-RU"/>
        </w:rPr>
        <w:t>Ярославское</w:t>
      </w:r>
      <w:proofErr w:type="gramEnd"/>
      <w:r w:rsidR="00A352C5" w:rsidRPr="00A352C5">
        <w:rPr>
          <w:rStyle w:val="a8"/>
          <w:b w:val="0"/>
          <w:color w:val="000000" w:themeColor="text1"/>
          <w:lang w:val="ru-RU"/>
        </w:rPr>
        <w:t xml:space="preserve"> АТП" (Третьяков А.В.) </w:t>
      </w:r>
      <w:r w:rsidR="00A352C5" w:rsidRPr="00A352C5">
        <w:rPr>
          <w:lang w:val="ru-RU"/>
        </w:rPr>
        <w:t>проработать вопрос подключения общественного</w:t>
      </w:r>
      <w:r w:rsidRPr="00A352C5">
        <w:rPr>
          <w:lang w:val="ru-RU"/>
        </w:rPr>
        <w:t xml:space="preserve"> </w:t>
      </w:r>
      <w:r w:rsidR="00A352C5" w:rsidRPr="00A352C5">
        <w:rPr>
          <w:lang w:val="ru-RU"/>
        </w:rPr>
        <w:t xml:space="preserve">пассажирского транспорта к федеральной услуге централизованной охраны автотранспортных средств подразделениями вневедомственной охраны </w:t>
      </w:r>
      <w:proofErr w:type="spellStart"/>
      <w:r w:rsidR="00A352C5" w:rsidRPr="00A352C5">
        <w:rPr>
          <w:lang w:val="ru-RU"/>
        </w:rPr>
        <w:t>Росгвардии</w:t>
      </w:r>
      <w:proofErr w:type="spellEnd"/>
      <w:r w:rsidR="00A352C5">
        <w:rPr>
          <w:lang w:val="ru-RU"/>
        </w:rPr>
        <w:t>.</w:t>
      </w:r>
    </w:p>
    <w:p w:rsidR="002630DB" w:rsidRDefault="00A352C5" w:rsidP="00267641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C38E7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до 01.12.2022 года</w:t>
      </w:r>
    </w:p>
    <w:p w:rsidR="005934CF" w:rsidRPr="008C38E7" w:rsidRDefault="005934CF" w:rsidP="005934CF">
      <w:pPr>
        <w:pStyle w:val="a3"/>
        <w:tabs>
          <w:tab w:val="left" w:pos="709"/>
          <w:tab w:val="left" w:pos="851"/>
          <w:tab w:val="left" w:pos="368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</w:t>
      </w:r>
      <w:r w:rsidRPr="005934CF">
        <w:rPr>
          <w:rFonts w:ascii="Times New Roman" w:hAnsi="Times New Roman"/>
          <w:color w:val="000000" w:themeColor="text1"/>
          <w:sz w:val="24"/>
        </w:rPr>
        <w:t>2.5</w:t>
      </w:r>
      <w:r w:rsidRPr="00E8757A">
        <w:rPr>
          <w:rFonts w:ascii="Times New Roman" w:hAnsi="Times New Roman"/>
          <w:color w:val="000000" w:themeColor="text1"/>
          <w:sz w:val="24"/>
        </w:rPr>
        <w:t>.</w:t>
      </w:r>
      <w:r w:rsidRPr="00E8757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E8757A">
        <w:rPr>
          <w:rFonts w:ascii="Times New Roman" w:hAnsi="Times New Roman"/>
          <w:color w:val="000000" w:themeColor="text1"/>
          <w:sz w:val="24"/>
        </w:rPr>
        <w:t xml:space="preserve">О результатах исполнения </w:t>
      </w:r>
      <w:r>
        <w:rPr>
          <w:rFonts w:ascii="Times New Roman" w:hAnsi="Times New Roman"/>
          <w:color w:val="000000" w:themeColor="text1"/>
          <w:sz w:val="24"/>
        </w:rPr>
        <w:t xml:space="preserve">п. 2.4 </w:t>
      </w:r>
      <w:r w:rsidRPr="00E8757A">
        <w:rPr>
          <w:rFonts w:ascii="Times New Roman" w:hAnsi="Times New Roman"/>
          <w:color w:val="000000" w:themeColor="text1"/>
          <w:sz w:val="24"/>
        </w:rPr>
        <w:t>настоящего решения информировать  антитеррористическую комиссию района</w:t>
      </w:r>
      <w:r w:rsidRPr="005934C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до 05.12.2022 года.</w:t>
      </w:r>
      <w:r w:rsidRPr="00E8757A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</w:t>
      </w:r>
    </w:p>
    <w:p w:rsidR="00267641" w:rsidRPr="00795AE7" w:rsidRDefault="00267641" w:rsidP="002676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641" w:rsidRDefault="00267641" w:rsidP="0026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CF" w:rsidRDefault="005934CF" w:rsidP="002512DC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5934CF" w:rsidRPr="005934CF" w:rsidRDefault="005934CF" w:rsidP="005934C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="00BC60B5">
        <w:rPr>
          <w:rFonts w:ascii="Times New Roman" w:hAnsi="Times New Roman"/>
          <w:sz w:val="24"/>
        </w:rPr>
        <w:t xml:space="preserve">  </w:t>
      </w:r>
      <w:r w:rsidR="00584360">
        <w:rPr>
          <w:rFonts w:ascii="Times New Roman" w:hAnsi="Times New Roman"/>
          <w:sz w:val="24"/>
        </w:rPr>
        <w:t xml:space="preserve">   </w:t>
      </w:r>
      <w:r w:rsidR="00BC60B5">
        <w:rPr>
          <w:rFonts w:ascii="Times New Roman" w:hAnsi="Times New Roman"/>
          <w:sz w:val="24"/>
        </w:rPr>
        <w:t xml:space="preserve">  </w:t>
      </w:r>
      <w:r w:rsidR="002512DC">
        <w:rPr>
          <w:rFonts w:ascii="Times New Roman" w:hAnsi="Times New Roman"/>
          <w:sz w:val="24"/>
        </w:rPr>
        <w:t xml:space="preserve"> </w:t>
      </w:r>
      <w:r w:rsidR="00BC60B5">
        <w:rPr>
          <w:rFonts w:ascii="Times New Roman" w:hAnsi="Times New Roman"/>
          <w:b/>
          <w:sz w:val="24"/>
        </w:rPr>
        <w:t>ВОПРОС</w:t>
      </w:r>
      <w:r w:rsidR="00BC60B5">
        <w:rPr>
          <w:rFonts w:ascii="Times New Roman" w:hAnsi="Times New Roman"/>
          <w:sz w:val="24"/>
        </w:rPr>
        <w:t xml:space="preserve"> </w:t>
      </w:r>
      <w:r w:rsidR="00584360">
        <w:rPr>
          <w:rFonts w:ascii="Times New Roman" w:hAnsi="Times New Roman"/>
          <w:b/>
          <w:sz w:val="24"/>
        </w:rPr>
        <w:t>3</w:t>
      </w:r>
      <w:r w:rsidR="00BC60B5">
        <w:rPr>
          <w:rFonts w:ascii="Times New Roman" w:hAnsi="Times New Roman"/>
          <w:b/>
          <w:sz w:val="24"/>
        </w:rPr>
        <w:t>:</w:t>
      </w:r>
      <w:r w:rsidR="002512DC">
        <w:rPr>
          <w:rFonts w:ascii="Times New Roman" w:hAnsi="Times New Roman"/>
          <w:b/>
          <w:sz w:val="24"/>
        </w:rPr>
        <w:t xml:space="preserve"> </w:t>
      </w:r>
      <w:r w:rsidRPr="005934CF">
        <w:rPr>
          <w:rFonts w:ascii="Times New Roman" w:hAnsi="Times New Roman"/>
          <w:b/>
          <w:sz w:val="24"/>
          <w:szCs w:val="24"/>
        </w:rPr>
        <w:t>О мерах по предупреждению правонарушений  террористической направленности со стороны мигрантов из иностранных государств, пребывающих на территории района.</w:t>
      </w:r>
    </w:p>
    <w:p w:rsidR="005934CF" w:rsidRPr="003B6564" w:rsidRDefault="005934CF" w:rsidP="005934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заместитель начальника отдела полиции «Пошехонский» МУ МВД России </w:t>
      </w:r>
    </w:p>
    <w:p w:rsidR="005934CF" w:rsidRPr="003B6564" w:rsidRDefault="005934CF" w:rsidP="005934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«Рыбинское» Фомичев Сергей Александрович</w:t>
      </w:r>
    </w:p>
    <w:p w:rsidR="00464E8D" w:rsidRPr="00B51A2C" w:rsidRDefault="00BC60B5" w:rsidP="0046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="002512DC">
        <w:rPr>
          <w:rFonts w:ascii="Times New Roman" w:hAnsi="Times New Roman"/>
          <w:sz w:val="24"/>
        </w:rPr>
        <w:t xml:space="preserve">    </w:t>
      </w:r>
      <w:r w:rsidR="00464E8D"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Фомичев С.А.- заместитель начальника отдела полиции «Пошехонский» МУ МВД России «Рыбинское», отметив в выступлении о прибывающих и временно пребывающих на </w:t>
      </w:r>
      <w:r>
        <w:rPr>
          <w:rFonts w:ascii="Times New Roman" w:hAnsi="Times New Roman"/>
          <w:sz w:val="24"/>
          <w:szCs w:val="24"/>
        </w:rPr>
        <w:lastRenderedPageBreak/>
        <w:t>территории района иностранных гражданах, о проводимых с ними профилактических мероприятиях.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(Доклад прилагается).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E8D" w:rsidRDefault="00464E8D" w:rsidP="00464E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AE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464E8D" w:rsidRDefault="00464E8D" w:rsidP="00464E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4E8D" w:rsidRPr="00E51FA3" w:rsidRDefault="00464E8D" w:rsidP="00464E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1FA3">
        <w:rPr>
          <w:rFonts w:ascii="Times New Roman" w:hAnsi="Times New Roman"/>
          <w:sz w:val="24"/>
          <w:szCs w:val="24"/>
        </w:rPr>
        <w:t xml:space="preserve">3.1. Информацию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E51FA3">
        <w:rPr>
          <w:rFonts w:ascii="Times New Roman" w:hAnsi="Times New Roman"/>
          <w:sz w:val="24"/>
          <w:szCs w:val="24"/>
        </w:rPr>
        <w:t xml:space="preserve">начальника отдела полиции «Пошехонский» МУ МВД России «Рыбинское» </w:t>
      </w:r>
      <w:r>
        <w:rPr>
          <w:rFonts w:ascii="Times New Roman" w:hAnsi="Times New Roman"/>
          <w:sz w:val="24"/>
          <w:szCs w:val="24"/>
        </w:rPr>
        <w:t>Фомичева С.А.</w:t>
      </w:r>
      <w:r w:rsidRPr="00E51FA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3.2. </w:t>
      </w:r>
      <w:proofErr w:type="gramStart"/>
      <w:r w:rsidRPr="00E51FA3">
        <w:rPr>
          <w:rFonts w:ascii="Times New Roman" w:hAnsi="Times New Roman"/>
          <w:sz w:val="24"/>
          <w:szCs w:val="24"/>
        </w:rPr>
        <w:t>Руководителям ОП «Пошехонский», отдела по делам культуры, молодежи, спорта и туризма Администрации Пошехонского муниципального района, МУ «Социальное агентство молодежи», Управления образования Администрации Пошехонского муниципального района, Главам поселений</w:t>
      </w: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при выполнении мероприятий по противодействию идеологии терроризма, организации адресной профилактической работы в образовательной сфере, молодежной среде, среди иностранцев, находящихся на территории Пошехонского муниципального района:</w:t>
      </w:r>
      <w:proofErr w:type="gramEnd"/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3.2.1.Активизировать работу по вовлечению иностранных граждан, в том числе несовершеннолетних, к участию в </w:t>
      </w:r>
      <w:proofErr w:type="spellStart"/>
      <w:r w:rsidRPr="00E51FA3">
        <w:rPr>
          <w:rFonts w:ascii="Times New Roman" w:hAnsi="Times New Roman"/>
          <w:color w:val="000000" w:themeColor="text1"/>
          <w:sz w:val="24"/>
          <w:szCs w:val="24"/>
        </w:rPr>
        <w:t>досуговой</w:t>
      </w:r>
      <w:proofErr w:type="spellEnd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при проведении различных мероприятий: культурн</w:t>
      </w:r>
      <w:proofErr w:type="gramStart"/>
      <w:r w:rsidRPr="00E51FA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массовых, спортивных и других;                                                                     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3.2.2. Обеспечить вовлечение представителей различных национальностей и мигрантов, в том числе детей мигрантов, в волонтерскую деятельность. </w:t>
      </w:r>
      <w:r w:rsidRPr="00E51FA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           3.3.  </w:t>
      </w:r>
      <w:proofErr w:type="gramStart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отдела полиции </w:t>
      </w:r>
      <w:r w:rsidRPr="00E51FA3">
        <w:rPr>
          <w:rFonts w:ascii="Times New Roman" w:hAnsi="Times New Roman"/>
          <w:sz w:val="24"/>
          <w:szCs w:val="24"/>
        </w:rPr>
        <w:t>«Пошехонский» МУ МВД России «Рыбинское» при постановке на учет иностранных граждан, относящихся к «лицам, подверженных воздействию идеологии терроризма» (получившие религиозное исламское образование за рубежом;  отбывших наказание за преступления террористической направленности; члены семей лиц, причастных к террористической деятельности (действующие, осужденные, нейтрализованные, в том числе возвратившиеся из стран с повышенной террористической активностью;</w:t>
      </w:r>
      <w:proofErr w:type="gramEnd"/>
      <w:r w:rsidRPr="00E51FA3">
        <w:rPr>
          <w:rFonts w:ascii="Times New Roman" w:hAnsi="Times New Roman"/>
          <w:sz w:val="24"/>
          <w:szCs w:val="24"/>
        </w:rPr>
        <w:t> мигранты из стран с повышенной террористической активностью) незамедлительно информацию направлять в антитеррористическую комиссию района для организации при необходимости адресной профилактической работы.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Срок: постоянно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  3.4. О результатах исполнения настоящего решения информацию направлять   в антитеррористическую комиссию района.</w:t>
      </w:r>
      <w:r w:rsidRPr="00E51FA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464E8D" w:rsidRPr="00E51FA3" w:rsidRDefault="00464E8D" w:rsidP="00464E8D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F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Срок: </w:t>
      </w:r>
      <w:r w:rsidRPr="00E51FA3">
        <w:rPr>
          <w:rFonts w:ascii="Times New Roman" w:hAnsi="Times New Roman"/>
          <w:b/>
          <w:sz w:val="24"/>
          <w:szCs w:val="24"/>
        </w:rPr>
        <w:t>еже</w:t>
      </w:r>
      <w:r>
        <w:rPr>
          <w:rFonts w:ascii="Times New Roman" w:hAnsi="Times New Roman"/>
          <w:b/>
          <w:sz w:val="24"/>
          <w:szCs w:val="24"/>
        </w:rPr>
        <w:t xml:space="preserve">квартально </w:t>
      </w:r>
      <w:r w:rsidRPr="00E51FA3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15 числа последнего месяца</w:t>
      </w:r>
      <w:r w:rsidRPr="00E51FA3">
        <w:rPr>
          <w:rFonts w:ascii="Times New Roman" w:hAnsi="Times New Roman"/>
          <w:sz w:val="24"/>
          <w:szCs w:val="24"/>
        </w:rPr>
        <w:t xml:space="preserve"> </w:t>
      </w:r>
    </w:p>
    <w:p w:rsidR="00464E8D" w:rsidRDefault="00464E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64E8D" w:rsidRDefault="00464E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64E8D" w:rsidRPr="003B6564" w:rsidRDefault="00464E8D" w:rsidP="00464E8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E8D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E8D">
        <w:rPr>
          <w:rFonts w:ascii="Times New Roman" w:hAnsi="Times New Roman"/>
          <w:b/>
          <w:sz w:val="24"/>
          <w:szCs w:val="24"/>
        </w:rPr>
        <w:t>4. О мерах предупреждения использования в террористической деятельности оружия, боеприпасов, взрывчатых веществ и иных средств поражения</w:t>
      </w:r>
    </w:p>
    <w:p w:rsidR="00464E8D" w:rsidRPr="003B6564" w:rsidRDefault="00464E8D" w:rsidP="00464E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Докладчик: заместитель начальника отдела полиции «Пошехонский» МУ МВД России </w:t>
      </w:r>
    </w:p>
    <w:p w:rsidR="00464E8D" w:rsidRPr="003B6564" w:rsidRDefault="00464E8D" w:rsidP="00464E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«Рыбинское» Фомичев Сергей Александрович</w:t>
      </w:r>
    </w:p>
    <w:p w:rsidR="00464E8D" w:rsidRPr="00B51A2C" w:rsidRDefault="00464E8D" w:rsidP="0046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Фомичев С.А.- заместитель начальника отдела полиции «Пошехонский» МУ МВД России «Рыбинское», пояснив </w:t>
      </w:r>
      <w:proofErr w:type="gramStart"/>
      <w:r>
        <w:rPr>
          <w:rFonts w:ascii="Times New Roman" w:hAnsi="Times New Roman"/>
          <w:sz w:val="24"/>
          <w:szCs w:val="24"/>
        </w:rPr>
        <w:t>криминогенную обстановку</w:t>
      </w:r>
      <w:proofErr w:type="gramEnd"/>
      <w:r>
        <w:rPr>
          <w:rFonts w:ascii="Times New Roman" w:hAnsi="Times New Roman"/>
          <w:sz w:val="24"/>
          <w:szCs w:val="24"/>
        </w:rPr>
        <w:t xml:space="preserve"> в районе и принимаемые профилактические меры по данному вопросу.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(Доклад прилагается).</w:t>
      </w:r>
    </w:p>
    <w:p w:rsidR="00464E8D" w:rsidRDefault="00464E8D" w:rsidP="00464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E8D" w:rsidRDefault="00464E8D" w:rsidP="00464E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AE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Pr="00795AE7">
        <w:rPr>
          <w:rFonts w:ascii="Times New Roman" w:hAnsi="Times New Roman"/>
          <w:b/>
          <w:sz w:val="24"/>
          <w:szCs w:val="24"/>
        </w:rPr>
        <w:t>:</w:t>
      </w:r>
    </w:p>
    <w:p w:rsidR="00464E8D" w:rsidRDefault="00464E8D" w:rsidP="00464E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4E8D" w:rsidRPr="00E51FA3" w:rsidRDefault="00464E8D" w:rsidP="00464E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4</w:t>
      </w:r>
      <w:r w:rsidRPr="00E51FA3">
        <w:rPr>
          <w:rFonts w:ascii="Times New Roman" w:hAnsi="Times New Roman"/>
          <w:sz w:val="24"/>
          <w:szCs w:val="24"/>
        </w:rPr>
        <w:t xml:space="preserve">.1. Информацию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E51FA3">
        <w:rPr>
          <w:rFonts w:ascii="Times New Roman" w:hAnsi="Times New Roman"/>
          <w:sz w:val="24"/>
          <w:szCs w:val="24"/>
        </w:rPr>
        <w:t xml:space="preserve">начальника отдела полиции «Пошехонский» МУ МВД России «Рыбинское» </w:t>
      </w:r>
      <w:r>
        <w:rPr>
          <w:rFonts w:ascii="Times New Roman" w:hAnsi="Times New Roman"/>
          <w:sz w:val="24"/>
          <w:szCs w:val="24"/>
        </w:rPr>
        <w:t>Фомичева С.А.</w:t>
      </w:r>
      <w:r w:rsidRPr="00E51FA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64E8D" w:rsidRPr="00DF652E" w:rsidRDefault="00464E8D" w:rsidP="00464E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DF652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F652E">
        <w:rPr>
          <w:rFonts w:ascii="Times New Roman" w:hAnsi="Times New Roman"/>
          <w:sz w:val="24"/>
          <w:szCs w:val="24"/>
        </w:rPr>
        <w:t>Начальнику отдела полиции «Пошехонский» МУ МВД России «Рыбинское» (</w:t>
      </w:r>
      <w:proofErr w:type="spellStart"/>
      <w:r w:rsidRPr="00DF652E">
        <w:rPr>
          <w:rFonts w:ascii="Times New Roman" w:hAnsi="Times New Roman"/>
          <w:sz w:val="24"/>
          <w:szCs w:val="24"/>
        </w:rPr>
        <w:t>Бурутин</w:t>
      </w:r>
      <w:proofErr w:type="spellEnd"/>
      <w:r w:rsidRPr="00DF652E">
        <w:rPr>
          <w:rFonts w:ascii="Times New Roman" w:hAnsi="Times New Roman"/>
          <w:sz w:val="24"/>
          <w:szCs w:val="24"/>
        </w:rPr>
        <w:t xml:space="preserve"> А.А.), секретарю антитеррористической комиссии Пошехонского муниципального района (Иванов М.А.) с целью профилактики правонарушений в сфере незаконного оборота оружия, боеприпасов, взрывчатых веществ и иных средств поражения организовать работу среди населения по разъяснению положений об их добровольной сдаче и ответственности за их незаконное приобретение, сбыт, хранение, ношение, в том числе с</w:t>
      </w:r>
      <w:proofErr w:type="gramEnd"/>
      <w:r w:rsidRPr="00DF652E">
        <w:rPr>
          <w:rFonts w:ascii="Times New Roman" w:hAnsi="Times New Roman"/>
          <w:sz w:val="24"/>
          <w:szCs w:val="24"/>
        </w:rPr>
        <w:t xml:space="preserve"> использованием средств массовой информации. </w:t>
      </w:r>
    </w:p>
    <w:p w:rsidR="00464E8D" w:rsidRPr="00DF652E" w:rsidRDefault="00464E8D" w:rsidP="00464E8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52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DF652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Срок: постоянно</w:t>
      </w:r>
      <w:r w:rsidRPr="00DF652E">
        <w:rPr>
          <w:rFonts w:ascii="Times New Roman" w:hAnsi="Times New Roman"/>
          <w:b/>
          <w:sz w:val="24"/>
          <w:szCs w:val="24"/>
        </w:rPr>
        <w:t xml:space="preserve">    </w:t>
      </w:r>
    </w:p>
    <w:p w:rsidR="00464E8D" w:rsidRDefault="00464E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64E8D" w:rsidRDefault="00464E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24571" w:rsidRDefault="00A24571" w:rsidP="00A24571">
      <w:pPr>
        <w:pStyle w:val="a3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24571" w:rsidRPr="00A24571" w:rsidRDefault="00A24571" w:rsidP="00A2457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4571">
        <w:rPr>
          <w:rFonts w:ascii="Times New Roman" w:hAnsi="Times New Roman"/>
          <w:b/>
          <w:spacing w:val="-2"/>
          <w:sz w:val="24"/>
          <w:szCs w:val="24"/>
        </w:rPr>
        <w:t xml:space="preserve">ВОПРОС 5: О состоянии и мерах по совершенствованию профессионального уровня сотрудников органов местного самоуправления, </w:t>
      </w:r>
      <w:r w:rsidRPr="00A24571">
        <w:rPr>
          <w:rFonts w:ascii="Times New Roman" w:hAnsi="Times New Roman"/>
          <w:b/>
          <w:sz w:val="24"/>
          <w:szCs w:val="24"/>
        </w:rPr>
        <w:t>ответственных за реализацию мероприятий в области противодействия терроризму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Администрации Пошехонского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муниципального района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Юрьевна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отдела по делам культуры, молодежи, спорта и туризма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Администрации Пошехонского муниципального района Семенова Елена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Алексеевна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Директор МУ «Социальное агентство молодежи»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Ольга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Николаевна</w:t>
      </w:r>
    </w:p>
    <w:p w:rsidR="00A24571" w:rsidRPr="003B6564" w:rsidRDefault="00A24571" w:rsidP="00A2457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 Румянцев Алексей Александрович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 Исакова Инна Германовна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 Кротов Николай Сергеевич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 Полетаев Сергей Сергеевич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</w:t>
      </w:r>
      <w:proofErr w:type="gramStart"/>
      <w:r w:rsidRPr="003B6564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сельского Васильев Владимир Иванович</w:t>
      </w:r>
    </w:p>
    <w:p w:rsidR="00A24571" w:rsidRPr="003B6564" w:rsidRDefault="00A24571" w:rsidP="00A24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571" w:rsidRPr="00B51A2C" w:rsidRDefault="00A24571" w:rsidP="00A24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B51A2C">
        <w:rPr>
          <w:rFonts w:ascii="Times New Roman" w:hAnsi="Times New Roman"/>
          <w:b/>
          <w:sz w:val="24"/>
          <w:szCs w:val="24"/>
        </w:rPr>
        <w:t>: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н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ачальник управления образования Администрации Пошехонского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Семенова Елена Алексеевн</w:t>
      </w:r>
      <w:proofErr w:type="gram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ачальник отдела по делам культуры, молодежи, спорта и туризма Администрации Пошехонского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Ольга Николаевн</w:t>
      </w:r>
      <w:proofErr w:type="gramStart"/>
      <w:r w:rsidRPr="003B656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иректор МУ «Социальное агентство молодежи»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4571" w:rsidRPr="003B6564" w:rsidRDefault="00A24571" w:rsidP="00A2457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Румянцев Алексей Александрови</w:t>
      </w:r>
      <w:proofErr w:type="gramStart"/>
      <w:r w:rsidRPr="003B656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</w:t>
      </w:r>
      <w:r>
        <w:rPr>
          <w:rFonts w:ascii="Times New Roman" w:hAnsi="Times New Roman"/>
          <w:sz w:val="24"/>
          <w:szCs w:val="24"/>
        </w:rPr>
        <w:t>;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Исакова Инна Германовн</w:t>
      </w:r>
      <w:proofErr w:type="gramStart"/>
      <w:r w:rsidRPr="003B65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Кротов Николай Сергееви</w:t>
      </w:r>
      <w:proofErr w:type="gramStart"/>
      <w:r w:rsidRPr="003B656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3B6564">
        <w:rPr>
          <w:rFonts w:ascii="Times New Roman" w:hAnsi="Times New Roman"/>
          <w:sz w:val="24"/>
          <w:szCs w:val="24"/>
        </w:rPr>
        <w:t>Полетаев Сергей Сергеевич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A24571" w:rsidRPr="003B6564" w:rsidRDefault="00A24571" w:rsidP="00A24571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3B6564">
        <w:rPr>
          <w:rFonts w:ascii="Times New Roman" w:hAnsi="Times New Roman"/>
          <w:sz w:val="24"/>
          <w:szCs w:val="24"/>
        </w:rPr>
        <w:t>Васильев Владимир Иванович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gramStart"/>
      <w:r w:rsidRPr="003B6564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>.</w:t>
      </w:r>
      <w:r w:rsidRPr="003B6564">
        <w:rPr>
          <w:rFonts w:ascii="Times New Roman" w:hAnsi="Times New Roman"/>
          <w:sz w:val="24"/>
          <w:szCs w:val="24"/>
        </w:rPr>
        <w:t xml:space="preserve"> </w:t>
      </w:r>
    </w:p>
    <w:p w:rsidR="00A24571" w:rsidRDefault="00A24571" w:rsidP="00A245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(Доклады прилагается).</w:t>
      </w:r>
    </w:p>
    <w:p w:rsidR="00A24571" w:rsidRDefault="00A24571" w:rsidP="001E68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4571" w:rsidRDefault="001E68F5" w:rsidP="00A245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24571" w:rsidRPr="00795AE7">
        <w:rPr>
          <w:rFonts w:ascii="Times New Roman" w:hAnsi="Times New Roman"/>
          <w:b/>
          <w:sz w:val="24"/>
          <w:szCs w:val="24"/>
        </w:rPr>
        <w:t>РЕШИЛИ</w:t>
      </w:r>
      <w:r w:rsidR="00A24571">
        <w:rPr>
          <w:rFonts w:ascii="Times New Roman" w:hAnsi="Times New Roman"/>
          <w:b/>
          <w:sz w:val="24"/>
          <w:szCs w:val="24"/>
        </w:rPr>
        <w:t xml:space="preserve"> </w:t>
      </w:r>
      <w:r w:rsidR="00A24571" w:rsidRPr="008805FD">
        <w:rPr>
          <w:rFonts w:ascii="Times New Roman" w:hAnsi="Times New Roman"/>
          <w:sz w:val="24"/>
          <w:szCs w:val="24"/>
        </w:rPr>
        <w:t>(принято единогласно)</w:t>
      </w:r>
      <w:r w:rsidR="00A24571" w:rsidRPr="00795AE7">
        <w:rPr>
          <w:rFonts w:ascii="Times New Roman" w:hAnsi="Times New Roman"/>
          <w:b/>
          <w:sz w:val="24"/>
          <w:szCs w:val="24"/>
        </w:rPr>
        <w:t>:</w:t>
      </w:r>
    </w:p>
    <w:p w:rsidR="00A24571" w:rsidRDefault="00A24571" w:rsidP="00A245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571" w:rsidRPr="00E51FA3" w:rsidRDefault="00A24571" w:rsidP="001E68F5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6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5</w:t>
      </w:r>
      <w:r w:rsidRPr="00E51FA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E51FA3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>н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образования </w:t>
      </w:r>
      <w:proofErr w:type="spellStart"/>
      <w:r w:rsidRPr="003B6564">
        <w:rPr>
          <w:rFonts w:ascii="Times New Roman" w:hAnsi="Times New Roman"/>
          <w:color w:val="000000" w:themeColor="text1"/>
          <w:sz w:val="24"/>
          <w:szCs w:val="24"/>
        </w:rPr>
        <w:t>Сидельников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/>
          <w:color w:val="000000" w:themeColor="text1"/>
          <w:sz w:val="24"/>
          <w:szCs w:val="24"/>
        </w:rPr>
        <w:t>.Ю., н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делам культуры, молодежи, спорта и туризма Семенов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/>
          <w:color w:val="000000" w:themeColor="text1"/>
          <w:sz w:val="24"/>
          <w:szCs w:val="24"/>
        </w:rPr>
        <w:t>.А., дире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МУ «Социальн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ое агентство молодежи»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Бухмаревой</w:t>
      </w:r>
      <w:proofErr w:type="spellEnd"/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/>
          <w:color w:val="000000" w:themeColor="text1"/>
          <w:sz w:val="24"/>
          <w:szCs w:val="24"/>
        </w:rPr>
        <w:t>.Н., Главы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городского поселения Пошехонье Румянцев</w:t>
      </w:r>
      <w:r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.А.,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Глав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6564">
        <w:rPr>
          <w:rFonts w:ascii="Times New Roman" w:hAnsi="Times New Roman"/>
          <w:sz w:val="24"/>
          <w:szCs w:val="24"/>
        </w:rPr>
        <w:t>Кременевского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сельского поселения Исаков</w:t>
      </w:r>
      <w:r>
        <w:rPr>
          <w:rFonts w:ascii="Times New Roman" w:hAnsi="Times New Roman"/>
          <w:sz w:val="24"/>
          <w:szCs w:val="24"/>
        </w:rPr>
        <w:t>ой</w:t>
      </w:r>
      <w:r w:rsidRPr="003B656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.Г., Г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Белосельского сельского поселения Кротов</w:t>
      </w:r>
      <w:r>
        <w:rPr>
          <w:rFonts w:ascii="Times New Roman" w:hAnsi="Times New Roman"/>
          <w:sz w:val="24"/>
          <w:szCs w:val="24"/>
        </w:rPr>
        <w:t>а Н.С.,  Г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B6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6564">
        <w:rPr>
          <w:rFonts w:ascii="Times New Roman" w:hAnsi="Times New Roman"/>
          <w:sz w:val="24"/>
          <w:szCs w:val="24"/>
        </w:rPr>
        <w:t>Ермаковского сельского поселения Полетаев</w:t>
      </w:r>
      <w:r>
        <w:rPr>
          <w:rFonts w:ascii="Times New Roman" w:hAnsi="Times New Roman"/>
          <w:sz w:val="24"/>
          <w:szCs w:val="24"/>
        </w:rPr>
        <w:t>а</w:t>
      </w:r>
      <w:r w:rsidRPr="003B6564">
        <w:rPr>
          <w:rFonts w:ascii="Times New Roman" w:hAnsi="Times New Roman"/>
          <w:sz w:val="24"/>
          <w:szCs w:val="24"/>
        </w:rPr>
        <w:t xml:space="preserve"> С</w:t>
      </w:r>
      <w:r w:rsidR="005F7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  <w:r w:rsidRPr="00E51FA3">
        <w:rPr>
          <w:rFonts w:ascii="Times New Roman" w:hAnsi="Times New Roman"/>
          <w:sz w:val="24"/>
          <w:szCs w:val="24"/>
        </w:rPr>
        <w:t xml:space="preserve"> принять к сведению.</w:t>
      </w:r>
      <w:proofErr w:type="gramEnd"/>
    </w:p>
    <w:p w:rsidR="00C673F0" w:rsidRDefault="005F7BDF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68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5</w:t>
      </w:r>
      <w:r w:rsidRPr="00E5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1F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Руководителям у</w:t>
      </w:r>
      <w:r w:rsidRPr="00844C4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 xml:space="preserve">я образования;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 w:rsidRPr="00844C4A">
        <w:rPr>
          <w:rFonts w:ascii="Times New Roman" w:hAnsi="Times New Roman"/>
          <w:sz w:val="24"/>
          <w:szCs w:val="24"/>
        </w:rPr>
        <w:t xml:space="preserve">по делам культуры, </w:t>
      </w:r>
      <w:r>
        <w:rPr>
          <w:rFonts w:ascii="Times New Roman" w:hAnsi="Times New Roman"/>
          <w:sz w:val="24"/>
          <w:szCs w:val="24"/>
        </w:rPr>
        <w:t xml:space="preserve">молодежи, </w:t>
      </w:r>
      <w:r w:rsidRPr="00844C4A">
        <w:rPr>
          <w:rFonts w:ascii="Times New Roman" w:hAnsi="Times New Roman"/>
          <w:sz w:val="24"/>
          <w:szCs w:val="24"/>
        </w:rPr>
        <w:t>спорта и туризма</w:t>
      </w:r>
      <w:r>
        <w:rPr>
          <w:rFonts w:ascii="Times New Roman" w:hAnsi="Times New Roman"/>
          <w:sz w:val="24"/>
          <w:szCs w:val="24"/>
        </w:rPr>
        <w:t xml:space="preserve">; ГПОУ ЯО Пошехонский </w:t>
      </w:r>
      <w:proofErr w:type="spellStart"/>
      <w:r>
        <w:rPr>
          <w:rFonts w:ascii="Times New Roman" w:hAnsi="Times New Roman"/>
          <w:sz w:val="24"/>
          <w:szCs w:val="24"/>
        </w:rPr>
        <w:t>аграрн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политехнический </w:t>
      </w:r>
      <w:r>
        <w:rPr>
          <w:rFonts w:ascii="Times New Roman" w:hAnsi="Times New Roman"/>
          <w:sz w:val="24"/>
          <w:szCs w:val="24"/>
        </w:rPr>
        <w:lastRenderedPageBreak/>
        <w:t>колледж;</w:t>
      </w:r>
      <w:r w:rsidRPr="005F7BDF">
        <w:rPr>
          <w:rFonts w:ascii="Times New Roman" w:hAnsi="Times New Roman"/>
          <w:color w:val="0A0A0A"/>
          <w:sz w:val="24"/>
          <w:szCs w:val="24"/>
        </w:rPr>
        <w:t xml:space="preserve"> </w:t>
      </w:r>
      <w:r w:rsidRPr="0066294D">
        <w:rPr>
          <w:rFonts w:ascii="Times New Roman" w:hAnsi="Times New Roman"/>
          <w:color w:val="0A0A0A"/>
          <w:sz w:val="24"/>
          <w:szCs w:val="24"/>
        </w:rPr>
        <w:t>ГОУ ЯО «Пошехонская школа – интернат»</w:t>
      </w:r>
      <w:r>
        <w:rPr>
          <w:rFonts w:ascii="Times New Roman" w:hAnsi="Times New Roman"/>
          <w:color w:val="0A0A0A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МУ «Социальное агентство молодежи»</w:t>
      </w:r>
      <w:r w:rsidRPr="005F7B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городского поселения Пошехонье;</w:t>
      </w:r>
      <w:r w:rsidRPr="005F7B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Кременевского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4C4A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>;</w:t>
      </w:r>
      <w:r w:rsidRPr="005F7B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</w:t>
      </w:r>
      <w:r w:rsidRPr="00844C4A">
        <w:rPr>
          <w:rFonts w:ascii="Times New Roman" w:hAnsi="Times New Roman"/>
          <w:bCs/>
          <w:sz w:val="24"/>
          <w:szCs w:val="24"/>
        </w:rPr>
        <w:t>министраци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Белосельского сельского поселения;</w:t>
      </w:r>
      <w:r w:rsidRPr="005F7B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Ермаковского сельского поселения;</w:t>
      </w:r>
      <w:r w:rsidRPr="005F7B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4C4A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44C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Пригородного</w:t>
      </w:r>
      <w:r w:rsidRPr="00844C4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актуализировать списки:</w:t>
      </w:r>
    </w:p>
    <w:p w:rsidR="00C673F0" w:rsidRDefault="00C673F0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F7B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F7BDF">
        <w:rPr>
          <w:rFonts w:ascii="Times New Roman" w:hAnsi="Times New Roman"/>
          <w:bCs/>
          <w:sz w:val="24"/>
          <w:szCs w:val="24"/>
        </w:rPr>
        <w:t>ответственных</w:t>
      </w:r>
      <w:proofErr w:type="gramEnd"/>
      <w:r w:rsidR="005F7BDF">
        <w:rPr>
          <w:rFonts w:ascii="Times New Roman" w:hAnsi="Times New Roman"/>
          <w:bCs/>
          <w:sz w:val="24"/>
          <w:szCs w:val="24"/>
        </w:rPr>
        <w:t xml:space="preserve"> по вопросам антитеррористической безопасности и противодействия идеологии экстремизма и терроризма</w:t>
      </w:r>
      <w:r w:rsidR="001E68F5">
        <w:rPr>
          <w:rFonts w:ascii="Times New Roman" w:hAnsi="Times New Roman"/>
          <w:bCs/>
          <w:sz w:val="24"/>
          <w:szCs w:val="24"/>
        </w:rPr>
        <w:t>;</w:t>
      </w:r>
      <w:r w:rsidR="005F7BDF">
        <w:rPr>
          <w:rFonts w:ascii="Times New Roman" w:hAnsi="Times New Roman"/>
          <w:bCs/>
          <w:sz w:val="24"/>
          <w:szCs w:val="24"/>
        </w:rPr>
        <w:t xml:space="preserve"> </w:t>
      </w:r>
    </w:p>
    <w:p w:rsidR="005F7BDF" w:rsidRDefault="00C673F0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E68F5">
        <w:rPr>
          <w:rFonts w:ascii="Times New Roman" w:hAnsi="Times New Roman"/>
          <w:bCs/>
          <w:sz w:val="24"/>
          <w:szCs w:val="24"/>
        </w:rPr>
        <w:t>ответственных за проведение</w:t>
      </w:r>
      <w:r w:rsidR="005F7BDF">
        <w:rPr>
          <w:rFonts w:ascii="Times New Roman" w:hAnsi="Times New Roman"/>
          <w:bCs/>
          <w:sz w:val="24"/>
          <w:szCs w:val="24"/>
        </w:rPr>
        <w:t xml:space="preserve"> мониторинга  </w:t>
      </w:r>
      <w:r w:rsidR="005F7BDF" w:rsidRPr="00AB3FDA">
        <w:rPr>
          <w:rFonts w:ascii="Times New Roman" w:hAnsi="Times New Roman"/>
          <w:color w:val="000000"/>
          <w:sz w:val="24"/>
          <w:szCs w:val="24"/>
        </w:rPr>
        <w:t>состояния политических,</w:t>
      </w:r>
      <w:r w:rsidR="005F7B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BDF" w:rsidRPr="00AB3FDA">
        <w:rPr>
          <w:rFonts w:ascii="Times New Roman" w:hAnsi="Times New Roman"/>
          <w:color w:val="000000"/>
          <w:sz w:val="24"/>
          <w:szCs w:val="24"/>
        </w:rPr>
        <w:t>социально–</w:t>
      </w:r>
      <w:proofErr w:type="gramStart"/>
      <w:r w:rsidR="005F7BDF" w:rsidRPr="00AB3FDA">
        <w:rPr>
          <w:rFonts w:ascii="Times New Roman" w:hAnsi="Times New Roman"/>
          <w:color w:val="000000"/>
          <w:sz w:val="24"/>
          <w:szCs w:val="24"/>
        </w:rPr>
        <w:t>экономических и иных процессов</w:t>
      </w:r>
      <w:proofErr w:type="gramEnd"/>
      <w:r w:rsidR="005F7BDF" w:rsidRPr="00AB3FDA">
        <w:rPr>
          <w:rFonts w:ascii="Times New Roman" w:hAnsi="Times New Roman"/>
          <w:color w:val="000000"/>
          <w:sz w:val="24"/>
          <w:szCs w:val="24"/>
        </w:rPr>
        <w:t>, оказывающих влияние на ситуацию в области противодействия терроризма</w:t>
      </w:r>
      <w:r w:rsidR="005F7BDF" w:rsidRPr="00AB3FDA">
        <w:rPr>
          <w:rFonts w:ascii="Times New Roman" w:hAnsi="Times New Roman"/>
          <w:sz w:val="24"/>
          <w:szCs w:val="24"/>
        </w:rPr>
        <w:t xml:space="preserve"> на территории</w:t>
      </w:r>
      <w:r w:rsidR="005F7BDF">
        <w:rPr>
          <w:rFonts w:ascii="Times New Roman" w:hAnsi="Times New Roman"/>
          <w:sz w:val="24"/>
          <w:szCs w:val="24"/>
        </w:rPr>
        <w:t xml:space="preserve"> </w:t>
      </w:r>
      <w:r w:rsidR="005F7BDF" w:rsidRPr="00AB3FDA"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="001E68F5">
        <w:rPr>
          <w:rFonts w:ascii="Times New Roman" w:hAnsi="Times New Roman"/>
          <w:sz w:val="24"/>
          <w:szCs w:val="24"/>
        </w:rPr>
        <w:t>.</w:t>
      </w:r>
    </w:p>
    <w:p w:rsidR="001E68F5" w:rsidRPr="00DF652E" w:rsidRDefault="001E68F5" w:rsidP="001E68F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Pr="00DF652E">
        <w:rPr>
          <w:rFonts w:ascii="Times New Roman" w:eastAsia="Calibri" w:hAnsi="Times New Roman"/>
          <w:sz w:val="24"/>
          <w:szCs w:val="24"/>
          <w:lang w:eastAsia="en-US"/>
        </w:rPr>
        <w:t xml:space="preserve">Срок: </w:t>
      </w:r>
      <w:r>
        <w:rPr>
          <w:rFonts w:ascii="Times New Roman" w:eastAsia="Calibri" w:hAnsi="Times New Roman"/>
          <w:sz w:val="24"/>
          <w:szCs w:val="24"/>
          <w:lang w:eastAsia="en-US"/>
        </w:rPr>
        <w:t>до 01.11.2022</w:t>
      </w:r>
      <w:r w:rsidRPr="00DF652E">
        <w:rPr>
          <w:rFonts w:ascii="Times New Roman" w:hAnsi="Times New Roman"/>
          <w:b/>
          <w:sz w:val="24"/>
          <w:szCs w:val="24"/>
        </w:rPr>
        <w:t xml:space="preserve">    </w:t>
      </w:r>
    </w:p>
    <w:p w:rsidR="001E68F5" w:rsidRDefault="001E68F5" w:rsidP="001E68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E5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E51FA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Руководителям, указанным в п. 5.2 настоящего решения, актуализированные списки ответственных, включая подведомственных им учреждений и организаций, направить в антитеррористическую комиссию Пошехонского муниципального района с приложением копий нормативных документов о закреплении ответственных  лиц по указанным направлениям деятельности.</w:t>
      </w:r>
      <w:proofErr w:type="gramEnd"/>
    </w:p>
    <w:p w:rsidR="001E68F5" w:rsidRDefault="001E68F5" w:rsidP="001E68F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Срок: до 10.1</w:t>
      </w:r>
      <w:r w:rsidR="00C673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.2022 года. </w:t>
      </w:r>
    </w:p>
    <w:p w:rsidR="00DD4945" w:rsidRDefault="001E68F5" w:rsidP="001E68F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E5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51F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Руководителям</w:t>
      </w:r>
      <w:r w:rsidR="00DD4945">
        <w:rPr>
          <w:rFonts w:ascii="Times New Roman" w:hAnsi="Times New Roman"/>
          <w:sz w:val="24"/>
          <w:szCs w:val="24"/>
        </w:rPr>
        <w:t>,</w:t>
      </w:r>
      <w:r w:rsidR="00DD4945" w:rsidRPr="00DD4945">
        <w:rPr>
          <w:rFonts w:ascii="Times New Roman" w:hAnsi="Times New Roman"/>
          <w:sz w:val="24"/>
          <w:szCs w:val="24"/>
        </w:rPr>
        <w:t xml:space="preserve"> </w:t>
      </w:r>
      <w:r w:rsidR="00DD4945">
        <w:rPr>
          <w:rFonts w:ascii="Times New Roman" w:hAnsi="Times New Roman"/>
          <w:sz w:val="24"/>
          <w:szCs w:val="24"/>
        </w:rPr>
        <w:t>указанным в п. 5.2 настоящего решения, для сотрудников, вновь закрепленных за данное направление деятельности либо не прошедших обучение</w:t>
      </w:r>
      <w:r w:rsidR="004D116E">
        <w:rPr>
          <w:rFonts w:ascii="Times New Roman" w:hAnsi="Times New Roman"/>
          <w:sz w:val="24"/>
          <w:szCs w:val="24"/>
        </w:rPr>
        <w:t xml:space="preserve"> из ранее назначенных лиц</w:t>
      </w:r>
      <w:r w:rsidR="00DD4945">
        <w:rPr>
          <w:rFonts w:ascii="Times New Roman" w:hAnsi="Times New Roman"/>
          <w:sz w:val="24"/>
          <w:szCs w:val="24"/>
        </w:rPr>
        <w:t xml:space="preserve">, принять меры для организации обучения ответственных </w:t>
      </w:r>
      <w:r w:rsidR="00DD4945">
        <w:rPr>
          <w:rFonts w:ascii="Times New Roman" w:hAnsi="Times New Roman"/>
          <w:bCs/>
          <w:sz w:val="24"/>
          <w:szCs w:val="24"/>
        </w:rPr>
        <w:t xml:space="preserve">по вопросам антитеррористической безопасности и противодействия идеологии экстремизма и терроризма и за проведение мониторинга. </w:t>
      </w:r>
    </w:p>
    <w:p w:rsidR="005F7BDF" w:rsidRPr="00E51FA3" w:rsidRDefault="00DD4945" w:rsidP="001E68F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Срок: 1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D4945">
        <w:rPr>
          <w:rFonts w:ascii="Times New Roman" w:hAnsi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/>
          <w:bCs/>
          <w:sz w:val="24"/>
          <w:szCs w:val="24"/>
        </w:rPr>
        <w:t xml:space="preserve"> 2022 года- 1 квартал 2023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571" w:rsidRDefault="00A24571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571" w:rsidRDefault="00A24571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571" w:rsidRDefault="00A24571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571" w:rsidRDefault="00A24571" w:rsidP="00A245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571" w:rsidRPr="00DD4945" w:rsidRDefault="00DD4945" w:rsidP="00DD494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D4945">
        <w:rPr>
          <w:rFonts w:ascii="Times New Roman" w:hAnsi="Times New Roman"/>
          <w:b/>
          <w:sz w:val="24"/>
          <w:szCs w:val="24"/>
        </w:rPr>
        <w:t xml:space="preserve">ВОПРОС </w:t>
      </w:r>
      <w:r w:rsidR="00A24571" w:rsidRPr="00DD4945">
        <w:rPr>
          <w:rFonts w:ascii="Times New Roman" w:hAnsi="Times New Roman"/>
          <w:b/>
          <w:sz w:val="24"/>
          <w:szCs w:val="24"/>
        </w:rPr>
        <w:t>6</w:t>
      </w:r>
      <w:r w:rsidRPr="00DD4945">
        <w:rPr>
          <w:rFonts w:ascii="Times New Roman" w:hAnsi="Times New Roman"/>
          <w:b/>
          <w:sz w:val="24"/>
          <w:szCs w:val="24"/>
        </w:rPr>
        <w:t>:</w:t>
      </w:r>
      <w:r w:rsidR="00A24571" w:rsidRPr="00DD4945">
        <w:rPr>
          <w:rFonts w:ascii="Times New Roman" w:hAnsi="Times New Roman"/>
          <w:b/>
          <w:sz w:val="24"/>
          <w:szCs w:val="24"/>
        </w:rPr>
        <w:t xml:space="preserve">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="00A24571" w:rsidRPr="00DD4945">
        <w:rPr>
          <w:rFonts w:ascii="Times New Roman" w:hAnsi="Times New Roman"/>
          <w:b/>
          <w:sz w:val="24"/>
          <w:szCs w:val="24"/>
        </w:rPr>
        <w:t>контрольный</w:t>
      </w:r>
      <w:proofErr w:type="gramEnd"/>
      <w:r w:rsidR="00A24571" w:rsidRPr="00DD4945">
        <w:rPr>
          <w:rFonts w:ascii="Times New Roman" w:hAnsi="Times New Roman"/>
          <w:b/>
          <w:sz w:val="24"/>
          <w:szCs w:val="24"/>
        </w:rPr>
        <w:t>).</w:t>
      </w:r>
    </w:p>
    <w:p w:rsidR="00A24571" w:rsidRPr="003B6564" w:rsidRDefault="00A24571" w:rsidP="00A24571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Pr="003B6564">
        <w:rPr>
          <w:rFonts w:ascii="Times New Roman" w:hAnsi="Times New Roman"/>
          <w:sz w:val="24"/>
          <w:szCs w:val="24"/>
        </w:rPr>
        <w:t xml:space="preserve">Настоятель Успенского храма </w:t>
      </w:r>
      <w:proofErr w:type="gramStart"/>
      <w:r w:rsidRPr="003B6564">
        <w:rPr>
          <w:rFonts w:ascii="Times New Roman" w:hAnsi="Times New Roman"/>
          <w:sz w:val="24"/>
          <w:szCs w:val="24"/>
        </w:rPr>
        <w:t>г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. Пошехонье </w:t>
      </w:r>
      <w:proofErr w:type="spellStart"/>
      <w:r w:rsidRPr="003B6564">
        <w:rPr>
          <w:rFonts w:ascii="Times New Roman" w:hAnsi="Times New Roman"/>
          <w:sz w:val="24"/>
          <w:szCs w:val="24"/>
        </w:rPr>
        <w:t>Рыбинской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Епархии Русской </w:t>
      </w:r>
    </w:p>
    <w:p w:rsidR="00A24571" w:rsidRPr="003B6564" w:rsidRDefault="00A24571" w:rsidP="00A2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Православной Церкви </w:t>
      </w:r>
      <w:proofErr w:type="spellStart"/>
      <w:r w:rsidRPr="003B6564">
        <w:rPr>
          <w:rFonts w:ascii="Times New Roman" w:hAnsi="Times New Roman"/>
          <w:sz w:val="24"/>
          <w:szCs w:val="24"/>
        </w:rPr>
        <w:t>Мозяков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Евгений Владимирович</w:t>
      </w:r>
    </w:p>
    <w:p w:rsidR="00A24571" w:rsidRPr="003B6564" w:rsidRDefault="00A24571" w:rsidP="00A2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Pr="003B6564">
        <w:rPr>
          <w:rFonts w:ascii="Times New Roman" w:hAnsi="Times New Roman"/>
          <w:sz w:val="24"/>
          <w:szCs w:val="24"/>
        </w:rPr>
        <w:t xml:space="preserve">Настоятель Троицкого храма </w:t>
      </w:r>
      <w:proofErr w:type="gramStart"/>
      <w:r w:rsidRPr="003B6564">
        <w:rPr>
          <w:rFonts w:ascii="Times New Roman" w:hAnsi="Times New Roman"/>
          <w:sz w:val="24"/>
          <w:szCs w:val="24"/>
        </w:rPr>
        <w:t>г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. Пошехонье </w:t>
      </w:r>
      <w:proofErr w:type="spellStart"/>
      <w:r w:rsidRPr="003B6564">
        <w:rPr>
          <w:rFonts w:ascii="Times New Roman" w:hAnsi="Times New Roman"/>
          <w:sz w:val="24"/>
          <w:szCs w:val="24"/>
        </w:rPr>
        <w:t>Рыбинской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Епархии Русской </w:t>
      </w:r>
    </w:p>
    <w:p w:rsidR="00A24571" w:rsidRPr="003B6564" w:rsidRDefault="00A24571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Православной Церкви </w:t>
      </w:r>
      <w:proofErr w:type="spellStart"/>
      <w:r w:rsidRPr="003B6564">
        <w:rPr>
          <w:rFonts w:ascii="Times New Roman" w:hAnsi="Times New Roman"/>
          <w:sz w:val="24"/>
          <w:szCs w:val="24"/>
        </w:rPr>
        <w:t>Калуженцев</w:t>
      </w:r>
      <w:proofErr w:type="spellEnd"/>
      <w:r w:rsidRPr="003B6564">
        <w:rPr>
          <w:rFonts w:ascii="Times New Roman" w:hAnsi="Times New Roman"/>
          <w:sz w:val="24"/>
          <w:szCs w:val="24"/>
        </w:rPr>
        <w:t xml:space="preserve"> Яков Валерьевич</w:t>
      </w:r>
    </w:p>
    <w:p w:rsidR="00A24571" w:rsidRPr="003B6564" w:rsidRDefault="00A24571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D4945" w:rsidRDefault="00DD4945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257B6D" w:rsidRDefault="00257B6D" w:rsidP="0025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ВЫСТУПИЛИ:</w:t>
      </w:r>
    </w:p>
    <w:p w:rsidR="00257B6D" w:rsidRDefault="00257B6D" w:rsidP="00257B6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 </w:t>
      </w:r>
      <w:proofErr w:type="spellStart"/>
      <w:r w:rsidRPr="00257B6D">
        <w:rPr>
          <w:rFonts w:ascii="Times New Roman" w:hAnsi="Times New Roman"/>
          <w:sz w:val="24"/>
        </w:rPr>
        <w:t>Мозяков</w:t>
      </w:r>
      <w:proofErr w:type="spellEnd"/>
      <w:r>
        <w:rPr>
          <w:rFonts w:ascii="Times New Roman" w:hAnsi="Times New Roman"/>
          <w:sz w:val="24"/>
        </w:rPr>
        <w:t xml:space="preserve"> Евгений Владимирови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настоятель Успенского храма г.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Церкви;</w:t>
      </w:r>
    </w:p>
    <w:p w:rsidR="00257B6D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Калуженцев</w:t>
      </w:r>
      <w:proofErr w:type="spellEnd"/>
      <w:r>
        <w:rPr>
          <w:rFonts w:ascii="Times New Roman" w:hAnsi="Times New Roman"/>
          <w:sz w:val="24"/>
        </w:rPr>
        <w:t xml:space="preserve"> Яков Валерьевич -      настоятель Троицкого храма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Церкви.</w:t>
      </w:r>
    </w:p>
    <w:p w:rsidR="00257B6D" w:rsidRDefault="00257B6D" w:rsidP="0025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257B6D" w:rsidRDefault="00257B6D" w:rsidP="00257B6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257B6D" w:rsidRDefault="00257B6D" w:rsidP="00257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6.1. Информацию настоятеля Успенского храма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Мозякова</w:t>
      </w:r>
      <w:proofErr w:type="spellEnd"/>
      <w:r>
        <w:rPr>
          <w:rFonts w:ascii="Times New Roman" w:hAnsi="Times New Roman"/>
          <w:sz w:val="24"/>
        </w:rPr>
        <w:t xml:space="preserve"> Е.В., настоятеля Троицкого храма г.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Калуженцева</w:t>
      </w:r>
      <w:proofErr w:type="spellEnd"/>
      <w:r>
        <w:rPr>
          <w:rFonts w:ascii="Times New Roman" w:hAnsi="Times New Roman"/>
          <w:sz w:val="24"/>
        </w:rPr>
        <w:t xml:space="preserve"> Я.В.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 к сведению (прилагаются).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257B6D" w:rsidRDefault="00257B6D" w:rsidP="00257B6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 xml:space="preserve">             6.2. </w:t>
      </w:r>
      <w:proofErr w:type="gramStart"/>
      <w:r>
        <w:rPr>
          <w:rFonts w:ascii="Times New Roman" w:hAnsi="Times New Roman"/>
          <w:sz w:val="24"/>
        </w:rPr>
        <w:t xml:space="preserve">Настоятелю Успенского храма г.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 (</w:t>
      </w:r>
      <w:proofErr w:type="spellStart"/>
      <w:r>
        <w:rPr>
          <w:rFonts w:ascii="Times New Roman" w:hAnsi="Times New Roman"/>
          <w:sz w:val="24"/>
        </w:rPr>
        <w:t>Мозякову</w:t>
      </w:r>
      <w:proofErr w:type="spellEnd"/>
      <w:r>
        <w:rPr>
          <w:rFonts w:ascii="Times New Roman" w:hAnsi="Times New Roman"/>
          <w:sz w:val="24"/>
        </w:rPr>
        <w:t xml:space="preserve"> Е.В.), настоятелю Троицкого храма г. Пошехонье </w:t>
      </w:r>
      <w:proofErr w:type="spellStart"/>
      <w:r>
        <w:rPr>
          <w:rFonts w:ascii="Times New Roman" w:hAnsi="Times New Roman"/>
          <w:sz w:val="24"/>
        </w:rPr>
        <w:t>Рыбинской</w:t>
      </w:r>
      <w:proofErr w:type="spellEnd"/>
      <w:r>
        <w:rPr>
          <w:rFonts w:ascii="Times New Roman" w:hAnsi="Times New Roman"/>
          <w:sz w:val="24"/>
        </w:rPr>
        <w:t xml:space="preserve"> Епархии Русской Православной Церкви (</w:t>
      </w:r>
      <w:proofErr w:type="spellStart"/>
      <w:r>
        <w:rPr>
          <w:rFonts w:ascii="Times New Roman" w:hAnsi="Times New Roman"/>
          <w:sz w:val="24"/>
        </w:rPr>
        <w:t>Калуженцеву</w:t>
      </w:r>
      <w:proofErr w:type="spellEnd"/>
      <w:r>
        <w:rPr>
          <w:rFonts w:ascii="Times New Roman" w:hAnsi="Times New Roman"/>
          <w:sz w:val="24"/>
        </w:rPr>
        <w:t xml:space="preserve"> Я.В.) принять дополнительные меры по исполнению п.п. «а» п. 31 Постановления   Правительства  Российской Федерации    от    05   сентября   2019   года    N   1165 "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lastRenderedPageBreak/>
        <w:t>требований к антитеррористической защищенности объектов (территорий) религиозных организаций и формы паспорта</w:t>
      </w:r>
      <w:proofErr w:type="gramEnd"/>
      <w:r>
        <w:rPr>
          <w:rFonts w:ascii="Times New Roman" w:hAnsi="Times New Roman"/>
          <w:sz w:val="24"/>
        </w:rPr>
        <w:t xml:space="preserve"> безопасности объектов (территорий) религиозных организаций ": Оборудовать объект (территорию) системами противопожарной защиты</w:t>
      </w:r>
      <w:r>
        <w:rPr>
          <w:rFonts w:ascii="Times New Roman" w:hAnsi="Times New Roman"/>
          <w:color w:val="333333"/>
          <w:sz w:val="24"/>
        </w:rPr>
        <w:t>.</w:t>
      </w:r>
    </w:p>
    <w:p w:rsidR="00257B6D" w:rsidRDefault="00257B6D" w:rsidP="00257B6D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Срок: до 2023 года   </w:t>
      </w:r>
    </w:p>
    <w:p w:rsidR="00257B6D" w:rsidRDefault="00257B6D" w:rsidP="00257B6D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   6.3. </w:t>
      </w:r>
      <w:r>
        <w:rPr>
          <w:rFonts w:ascii="Times New Roman" w:hAnsi="Times New Roman"/>
          <w:sz w:val="24"/>
        </w:rPr>
        <w:t>Результаты исполнения п. 5.1 настоящего решения рассмотреть на заседании антитеррористической комиссии Пошехонского муниципального района.</w:t>
      </w:r>
    </w:p>
    <w:p w:rsidR="00257B6D" w:rsidRDefault="00257B6D" w:rsidP="00257B6D">
      <w:pPr>
        <w:pStyle w:val="a3"/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Срок: 1 квартал 2023 года </w:t>
      </w:r>
    </w:p>
    <w:p w:rsidR="00257B6D" w:rsidRDefault="00257B6D" w:rsidP="00257B6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D4945" w:rsidRDefault="00DD4945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D4945" w:rsidRDefault="00DD4945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D4945" w:rsidRDefault="00DD4945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24571" w:rsidRPr="00257B6D" w:rsidRDefault="00257B6D" w:rsidP="00257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</w:t>
      </w:r>
      <w:r w:rsidRPr="00257B6D">
        <w:rPr>
          <w:rFonts w:ascii="Times New Roman" w:hAnsi="Times New Roman"/>
          <w:b/>
          <w:spacing w:val="-2"/>
          <w:sz w:val="24"/>
          <w:szCs w:val="24"/>
        </w:rPr>
        <w:t xml:space="preserve">ВОПРОС </w:t>
      </w:r>
      <w:r w:rsidR="00A24571" w:rsidRPr="00257B6D">
        <w:rPr>
          <w:rFonts w:ascii="Times New Roman" w:hAnsi="Times New Roman"/>
          <w:b/>
          <w:spacing w:val="-2"/>
          <w:sz w:val="24"/>
          <w:szCs w:val="24"/>
        </w:rPr>
        <w:t>7</w:t>
      </w:r>
      <w:r w:rsidRPr="00257B6D">
        <w:rPr>
          <w:rFonts w:ascii="Times New Roman" w:hAnsi="Times New Roman"/>
          <w:b/>
          <w:spacing w:val="-2"/>
          <w:sz w:val="24"/>
          <w:szCs w:val="24"/>
        </w:rPr>
        <w:t>:</w:t>
      </w:r>
      <w:r w:rsidR="00A24571" w:rsidRPr="00257B6D">
        <w:rPr>
          <w:rFonts w:ascii="Times New Roman" w:hAnsi="Times New Roman"/>
          <w:b/>
          <w:spacing w:val="-2"/>
          <w:sz w:val="24"/>
          <w:szCs w:val="24"/>
        </w:rPr>
        <w:t xml:space="preserve"> О принятии комплекса дополнительных мер по антитеррористической защищенности и пожарной безопасности объект</w:t>
      </w:r>
      <w:proofErr w:type="gramStart"/>
      <w:r w:rsidR="00A24571" w:rsidRPr="00257B6D">
        <w:rPr>
          <w:rFonts w:ascii="Times New Roman" w:hAnsi="Times New Roman"/>
          <w:b/>
          <w:spacing w:val="-2"/>
          <w:sz w:val="24"/>
          <w:szCs w:val="24"/>
        </w:rPr>
        <w:t>а-</w:t>
      </w:r>
      <w:proofErr w:type="gramEnd"/>
      <w:r w:rsidR="00A24571" w:rsidRPr="00257B6D">
        <w:rPr>
          <w:rFonts w:ascii="Times New Roman" w:hAnsi="Times New Roman"/>
          <w:b/>
          <w:spacing w:val="-2"/>
          <w:sz w:val="24"/>
          <w:szCs w:val="24"/>
        </w:rPr>
        <w:t xml:space="preserve"> Пошехонского военного комиссариата.</w:t>
      </w:r>
    </w:p>
    <w:p w:rsidR="00A24571" w:rsidRPr="00257B6D" w:rsidRDefault="00A24571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7B6D">
        <w:rPr>
          <w:rFonts w:ascii="Times New Roman" w:hAnsi="Times New Roman"/>
          <w:sz w:val="24"/>
          <w:szCs w:val="24"/>
        </w:rPr>
        <w:t xml:space="preserve">Докладчик:  </w:t>
      </w:r>
      <w:r w:rsidRPr="00257B6D">
        <w:rPr>
          <w:rFonts w:ascii="Times New Roman" w:hAnsi="Times New Roman"/>
          <w:color w:val="000000"/>
          <w:sz w:val="24"/>
          <w:szCs w:val="24"/>
        </w:rPr>
        <w:t>Емельянова Валентина Александровн</w:t>
      </w:r>
      <w:proofErr w:type="gramStart"/>
      <w:r w:rsidRPr="00257B6D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257B6D">
        <w:rPr>
          <w:rFonts w:ascii="Times New Roman" w:hAnsi="Times New Roman"/>
          <w:color w:val="000000"/>
          <w:sz w:val="24"/>
          <w:szCs w:val="24"/>
        </w:rPr>
        <w:t xml:space="preserve">   и.о. военного комиссара </w:t>
      </w:r>
    </w:p>
    <w:p w:rsidR="00A24571" w:rsidRPr="00257B6D" w:rsidRDefault="00A24571" w:rsidP="00257B6D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6D">
        <w:rPr>
          <w:rFonts w:ascii="Times New Roman" w:hAnsi="Times New Roman"/>
          <w:color w:val="000000"/>
          <w:sz w:val="24"/>
          <w:szCs w:val="24"/>
        </w:rPr>
        <w:t xml:space="preserve">                      Пошехонского района. </w:t>
      </w:r>
    </w:p>
    <w:p w:rsidR="00A24571" w:rsidRPr="00257B6D" w:rsidRDefault="00A24571" w:rsidP="00257B6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7B6D" w:rsidRDefault="00257B6D" w:rsidP="00257B6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ВЫСТУПИЛА:</w:t>
      </w:r>
    </w:p>
    <w:p w:rsidR="00257B6D" w:rsidRPr="00DA3CC7" w:rsidRDefault="00257B6D" w:rsidP="00257B6D">
      <w:pPr>
        <w:tabs>
          <w:tab w:val="left" w:pos="3686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1EB1">
        <w:rPr>
          <w:rFonts w:ascii="Times New Roman" w:hAnsi="Times New Roman"/>
          <w:color w:val="000000"/>
          <w:sz w:val="24"/>
          <w:szCs w:val="24"/>
        </w:rPr>
        <w:t>Емельянова</w:t>
      </w:r>
      <w:r w:rsidRPr="00121E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3CC7">
        <w:rPr>
          <w:rFonts w:ascii="Times New Roman" w:hAnsi="Times New Roman"/>
          <w:color w:val="000000"/>
          <w:sz w:val="24"/>
          <w:szCs w:val="24"/>
        </w:rPr>
        <w:t>Валентина Александровн</w:t>
      </w:r>
      <w:proofErr w:type="gramStart"/>
      <w:r w:rsidRPr="00DA3CC7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DA3CC7">
        <w:rPr>
          <w:rFonts w:ascii="Times New Roman" w:hAnsi="Times New Roman"/>
          <w:color w:val="000000"/>
          <w:sz w:val="24"/>
          <w:szCs w:val="24"/>
        </w:rPr>
        <w:t xml:space="preserve">   и.о. военного комиссара Пошехонского района. </w:t>
      </w:r>
    </w:p>
    <w:p w:rsidR="00257B6D" w:rsidRDefault="00257B6D" w:rsidP="00257B6D">
      <w:pPr>
        <w:spacing w:after="0"/>
        <w:rPr>
          <w:rFonts w:ascii="Times New Roman" w:hAnsi="Times New Roman"/>
          <w:b/>
          <w:sz w:val="24"/>
        </w:rPr>
      </w:pPr>
    </w:p>
    <w:p w:rsidR="00257B6D" w:rsidRDefault="00257B6D" w:rsidP="00257B6D">
      <w:pPr>
        <w:tabs>
          <w:tab w:val="left" w:pos="709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257B6D" w:rsidRDefault="00257B6D" w:rsidP="00257B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257B6D"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 xml:space="preserve"> Информацию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 w:rsidRPr="00DA3CC7">
        <w:rPr>
          <w:rFonts w:ascii="Times New Roman" w:hAnsi="Times New Roman"/>
          <w:color w:val="000000"/>
          <w:sz w:val="24"/>
          <w:szCs w:val="24"/>
        </w:rPr>
        <w:t>о. военного комиссара Пошехонского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Емельяновой В.А.</w:t>
      </w:r>
      <w:r>
        <w:rPr>
          <w:rFonts w:ascii="Times New Roman" w:hAnsi="Times New Roman"/>
          <w:sz w:val="24"/>
        </w:rPr>
        <w:t>.  принять к сведению (прилагается).</w:t>
      </w:r>
    </w:p>
    <w:p w:rsidR="00257B6D" w:rsidRPr="00FE0812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81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08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57B6D">
        <w:rPr>
          <w:rFonts w:ascii="Times New Roman" w:hAnsi="Times New Roman"/>
          <w:color w:val="000000"/>
          <w:sz w:val="24"/>
          <w:szCs w:val="24"/>
        </w:rPr>
        <w:t>2</w:t>
      </w:r>
      <w:r w:rsidRPr="00FE081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E0812">
        <w:rPr>
          <w:rFonts w:ascii="Times New Roman" w:hAnsi="Times New Roman"/>
          <w:color w:val="000000"/>
          <w:sz w:val="24"/>
          <w:szCs w:val="24"/>
        </w:rPr>
        <w:t>И.о. военного комиссара Пошехонского района провести:</w:t>
      </w:r>
    </w:p>
    <w:p w:rsidR="00257B6D" w:rsidRPr="00FE0812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812">
        <w:rPr>
          <w:rFonts w:ascii="Times New Roman" w:hAnsi="Times New Roman"/>
          <w:color w:val="000000"/>
          <w:sz w:val="24"/>
          <w:szCs w:val="24"/>
        </w:rPr>
        <w:t xml:space="preserve">- дополнительные инструктажи с сотрудниками </w:t>
      </w:r>
      <w:r>
        <w:rPr>
          <w:rFonts w:ascii="Times New Roman" w:hAnsi="Times New Roman"/>
          <w:color w:val="000000"/>
          <w:sz w:val="24"/>
          <w:szCs w:val="24"/>
        </w:rPr>
        <w:t xml:space="preserve">военного </w:t>
      </w:r>
      <w:r w:rsidRPr="00FE0812">
        <w:rPr>
          <w:rFonts w:ascii="Times New Roman" w:hAnsi="Times New Roman"/>
          <w:color w:val="000000"/>
          <w:sz w:val="24"/>
          <w:szCs w:val="24"/>
        </w:rPr>
        <w:t>комиссариата по антитеррористической защищенности;</w:t>
      </w:r>
    </w:p>
    <w:p w:rsidR="00257B6D" w:rsidRPr="00FE0812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812">
        <w:rPr>
          <w:rFonts w:ascii="Times New Roman" w:hAnsi="Times New Roman"/>
          <w:color w:val="000000"/>
          <w:sz w:val="24"/>
          <w:szCs w:val="24"/>
        </w:rPr>
        <w:t>- обеспечить пропускной режим в помещение комиссариата;</w:t>
      </w:r>
    </w:p>
    <w:p w:rsidR="00257B6D" w:rsidRPr="00FE0812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812">
        <w:rPr>
          <w:rFonts w:ascii="Times New Roman" w:hAnsi="Times New Roman"/>
          <w:color w:val="000000"/>
          <w:sz w:val="24"/>
          <w:szCs w:val="24"/>
        </w:rPr>
        <w:t xml:space="preserve">- обеспечить наружный осмотр здания комиссариата по периметру не реже чем через </w:t>
      </w:r>
      <w:r w:rsidR="00D87852">
        <w:rPr>
          <w:rFonts w:ascii="Times New Roman" w:hAnsi="Times New Roman"/>
          <w:color w:val="000000"/>
          <w:sz w:val="24"/>
          <w:szCs w:val="24"/>
        </w:rPr>
        <w:t>2</w:t>
      </w:r>
      <w:r w:rsidRPr="00FE0812">
        <w:rPr>
          <w:rFonts w:ascii="Times New Roman" w:hAnsi="Times New Roman"/>
          <w:color w:val="000000"/>
          <w:sz w:val="24"/>
          <w:szCs w:val="24"/>
        </w:rPr>
        <w:t xml:space="preserve"> часа, включая ночное время.</w:t>
      </w:r>
    </w:p>
    <w:p w:rsidR="00257B6D" w:rsidRPr="00FE0812" w:rsidRDefault="00257B6D" w:rsidP="00257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8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Срок: постоянно    </w:t>
      </w:r>
    </w:p>
    <w:p w:rsidR="00D87852" w:rsidRDefault="00D87852" w:rsidP="00A2457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F7E68" w:rsidRDefault="00AF7E68" w:rsidP="00AF7E68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F7E68" w:rsidRPr="00AF7E68" w:rsidRDefault="00AF7E68" w:rsidP="00AF7E6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</w:t>
      </w:r>
      <w:r w:rsidRPr="00AF7E68">
        <w:rPr>
          <w:rFonts w:ascii="Times New Roman" w:hAnsi="Times New Roman"/>
          <w:b/>
          <w:spacing w:val="-2"/>
          <w:sz w:val="24"/>
          <w:szCs w:val="24"/>
        </w:rPr>
        <w:t>ВОПРОС 8: Разное:</w:t>
      </w:r>
    </w:p>
    <w:p w:rsidR="00AF7E68" w:rsidRPr="003B6564" w:rsidRDefault="00AF7E68" w:rsidP="00AF7E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>Докладчик:  Иванов Михаил Александрови</w:t>
      </w:r>
      <w:proofErr w:type="gramStart"/>
      <w:r w:rsidRPr="003B6564">
        <w:rPr>
          <w:rFonts w:ascii="Times New Roman" w:hAnsi="Times New Roman"/>
          <w:sz w:val="24"/>
          <w:szCs w:val="24"/>
        </w:rPr>
        <w:t>ч-</w:t>
      </w:r>
      <w:proofErr w:type="gramEnd"/>
      <w:r w:rsidRPr="003B6564">
        <w:rPr>
          <w:rFonts w:ascii="Times New Roman" w:hAnsi="Times New Roman"/>
          <w:sz w:val="24"/>
          <w:szCs w:val="24"/>
        </w:rPr>
        <w:t xml:space="preserve"> секретарь антитеррористической </w:t>
      </w:r>
    </w:p>
    <w:p w:rsidR="00D87852" w:rsidRDefault="00AF7E68" w:rsidP="00AF7E68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B6564">
        <w:rPr>
          <w:rFonts w:ascii="Times New Roman" w:hAnsi="Times New Roman"/>
          <w:sz w:val="24"/>
          <w:szCs w:val="24"/>
        </w:rPr>
        <w:t xml:space="preserve">                      комиссии Пошехонского муниципального района</w:t>
      </w:r>
    </w:p>
    <w:p w:rsidR="00730BC5" w:rsidRDefault="00730BC5" w:rsidP="00AF7E68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</w:p>
    <w:p w:rsidR="00AF7E68" w:rsidRDefault="00AF7E68" w:rsidP="00AF7E68">
      <w:pPr>
        <w:tabs>
          <w:tab w:val="left" w:pos="851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ВЫСТУПИЛ:</w:t>
      </w:r>
    </w:p>
    <w:p w:rsidR="00AF7E68" w:rsidRDefault="00AF7E68" w:rsidP="00AF7E68">
      <w:pPr>
        <w:pStyle w:val="a3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Иванов Михаил Александрови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r w:rsidRPr="00DA3CC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A3C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B6564">
        <w:rPr>
          <w:rFonts w:ascii="Times New Roman" w:hAnsi="Times New Roman"/>
          <w:sz w:val="24"/>
          <w:szCs w:val="24"/>
        </w:rPr>
        <w:t>секретарь антитеррористической комиссии Пошехонского муниципального района</w:t>
      </w:r>
    </w:p>
    <w:p w:rsidR="00AF7E68" w:rsidRPr="00DA3CC7" w:rsidRDefault="00AF7E68" w:rsidP="00AF7E68">
      <w:pPr>
        <w:tabs>
          <w:tab w:val="left" w:pos="3686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E68" w:rsidRDefault="00AF7E68" w:rsidP="00AF7E68">
      <w:pPr>
        <w:tabs>
          <w:tab w:val="left" w:pos="709"/>
          <w:tab w:val="left" w:pos="85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AF7E68" w:rsidRDefault="00AF7E68" w:rsidP="00AF7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8</w:t>
      </w:r>
      <w:r w:rsidRPr="00257B6D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Информацию </w:t>
      </w:r>
      <w:r>
        <w:rPr>
          <w:rFonts w:ascii="Times New Roman" w:hAnsi="Times New Roman"/>
          <w:sz w:val="24"/>
          <w:szCs w:val="24"/>
        </w:rPr>
        <w:t>секретаря</w:t>
      </w:r>
      <w:r w:rsidRPr="003B6564">
        <w:rPr>
          <w:rFonts w:ascii="Times New Roman" w:hAnsi="Times New Roman"/>
          <w:sz w:val="24"/>
          <w:szCs w:val="24"/>
        </w:rPr>
        <w:t xml:space="preserve"> антитеррористической комиссии Пошехонского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Иванова М.А.</w:t>
      </w:r>
      <w:r>
        <w:rPr>
          <w:rFonts w:ascii="Times New Roman" w:hAnsi="Times New Roman"/>
          <w:sz w:val="24"/>
        </w:rPr>
        <w:t xml:space="preserve">  принять к сведению (прилагается).</w:t>
      </w:r>
    </w:p>
    <w:p w:rsidR="00AF7E68" w:rsidRPr="00AF7E68" w:rsidRDefault="00AF7E68" w:rsidP="00AF7E68">
      <w:pPr>
        <w:pStyle w:val="10"/>
        <w:spacing w:after="0"/>
        <w:jc w:val="both"/>
        <w:rPr>
          <w:rStyle w:val="11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8</w:t>
      </w:r>
      <w:r w:rsidRPr="00FE08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57B6D">
        <w:rPr>
          <w:rFonts w:ascii="Times New Roman" w:hAnsi="Times New Roman"/>
          <w:color w:val="000000"/>
          <w:sz w:val="24"/>
          <w:szCs w:val="24"/>
        </w:rPr>
        <w:t>2</w:t>
      </w:r>
      <w:r w:rsidRPr="00FE08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7E68">
        <w:rPr>
          <w:rFonts w:ascii="Times New Roman" w:hAnsi="Times New Roman"/>
          <w:color w:val="000000"/>
          <w:sz w:val="24"/>
          <w:szCs w:val="24"/>
        </w:rPr>
        <w:t xml:space="preserve"> Утвердить Правила </w:t>
      </w:r>
      <w:r w:rsidRPr="00AF7E68">
        <w:rPr>
          <w:rStyle w:val="11"/>
          <w:rFonts w:ascii="Times New Roman" w:eastAsia="Times New Roman" w:hAnsi="Times New Roman"/>
          <w:sz w:val="24"/>
          <w:szCs w:val="24"/>
        </w:rPr>
        <w:t>проведения культурн</w:t>
      </w:r>
      <w:proofErr w:type="gramStart"/>
      <w:r w:rsidRPr="00AF7E68">
        <w:rPr>
          <w:rStyle w:val="11"/>
          <w:rFonts w:ascii="Times New Roman" w:eastAsia="Times New Roman" w:hAnsi="Times New Roman"/>
          <w:sz w:val="24"/>
          <w:szCs w:val="24"/>
        </w:rPr>
        <w:t>о-</w:t>
      </w:r>
      <w:proofErr w:type="gramEnd"/>
      <w:r w:rsidRPr="00AF7E68">
        <w:rPr>
          <w:rStyle w:val="11"/>
          <w:rFonts w:ascii="Times New Roman" w:eastAsia="Times New Roman" w:hAnsi="Times New Roman"/>
          <w:sz w:val="24"/>
          <w:szCs w:val="24"/>
        </w:rPr>
        <w:t xml:space="preserve"> массовых мероприятий на территории Пошехонского муниципального района</w:t>
      </w:r>
      <w:r>
        <w:rPr>
          <w:rStyle w:val="11"/>
          <w:rFonts w:ascii="Times New Roman" w:eastAsia="Times New Roman" w:hAnsi="Times New Roman"/>
          <w:sz w:val="24"/>
          <w:szCs w:val="24"/>
        </w:rPr>
        <w:t xml:space="preserve"> (прилагается).</w:t>
      </w:r>
      <w:r w:rsidRPr="00AF7E68">
        <w:rPr>
          <w:rStyle w:val="11"/>
          <w:rFonts w:ascii="Times New Roman" w:eastAsia="Times New Roman" w:hAnsi="Times New Roman"/>
          <w:sz w:val="24"/>
          <w:szCs w:val="24"/>
        </w:rPr>
        <w:t xml:space="preserve"> </w:t>
      </w:r>
    </w:p>
    <w:p w:rsidR="00730BC5" w:rsidRDefault="00730BC5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</w:p>
    <w:p w:rsidR="00730BC5" w:rsidRDefault="00730BC5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</w:p>
    <w:p w:rsidR="005D3EE3" w:rsidRDefault="00BC60B5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Н.Н.Белов</w:t>
      </w:r>
    </w:p>
    <w:sectPr w:rsidR="005D3EE3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1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E3"/>
    <w:rsid w:val="000002AB"/>
    <w:rsid w:val="000326A2"/>
    <w:rsid w:val="00033A37"/>
    <w:rsid w:val="00052D2A"/>
    <w:rsid w:val="00085D92"/>
    <w:rsid w:val="00121EB1"/>
    <w:rsid w:val="00156B8C"/>
    <w:rsid w:val="001820EE"/>
    <w:rsid w:val="00184F4F"/>
    <w:rsid w:val="00194BE3"/>
    <w:rsid w:val="001B29F7"/>
    <w:rsid w:val="001E68F5"/>
    <w:rsid w:val="001F78F7"/>
    <w:rsid w:val="002512DC"/>
    <w:rsid w:val="00257B6D"/>
    <w:rsid w:val="00262F0A"/>
    <w:rsid w:val="002630DB"/>
    <w:rsid w:val="00267641"/>
    <w:rsid w:val="00293F4D"/>
    <w:rsid w:val="003B1552"/>
    <w:rsid w:val="003B6564"/>
    <w:rsid w:val="003E6344"/>
    <w:rsid w:val="0042730A"/>
    <w:rsid w:val="00464E8D"/>
    <w:rsid w:val="004B505F"/>
    <w:rsid w:val="004D116E"/>
    <w:rsid w:val="00583C7F"/>
    <w:rsid w:val="00584360"/>
    <w:rsid w:val="005934CF"/>
    <w:rsid w:val="005D3EE3"/>
    <w:rsid w:val="005E6A8A"/>
    <w:rsid w:val="005F7BDF"/>
    <w:rsid w:val="00612775"/>
    <w:rsid w:val="0067195F"/>
    <w:rsid w:val="00730BC5"/>
    <w:rsid w:val="0075668A"/>
    <w:rsid w:val="00785DD0"/>
    <w:rsid w:val="007D6AA7"/>
    <w:rsid w:val="008464A2"/>
    <w:rsid w:val="008A0009"/>
    <w:rsid w:val="008E4352"/>
    <w:rsid w:val="009B163D"/>
    <w:rsid w:val="00A24571"/>
    <w:rsid w:val="00A352C5"/>
    <w:rsid w:val="00A75F66"/>
    <w:rsid w:val="00AB3FDA"/>
    <w:rsid w:val="00AC1A1A"/>
    <w:rsid w:val="00AF7E68"/>
    <w:rsid w:val="00B04894"/>
    <w:rsid w:val="00B22A34"/>
    <w:rsid w:val="00BB3184"/>
    <w:rsid w:val="00BC60B5"/>
    <w:rsid w:val="00C34D23"/>
    <w:rsid w:val="00C673F0"/>
    <w:rsid w:val="00CC3EA5"/>
    <w:rsid w:val="00CC490F"/>
    <w:rsid w:val="00CE4EF6"/>
    <w:rsid w:val="00CF3FCC"/>
    <w:rsid w:val="00D37F75"/>
    <w:rsid w:val="00D50398"/>
    <w:rsid w:val="00D87852"/>
    <w:rsid w:val="00DA3CC7"/>
    <w:rsid w:val="00DA7971"/>
    <w:rsid w:val="00DD4945"/>
    <w:rsid w:val="00DD5292"/>
    <w:rsid w:val="00E232DF"/>
    <w:rsid w:val="00E67FEE"/>
    <w:rsid w:val="00E80C8C"/>
    <w:rsid w:val="00E8757A"/>
    <w:rsid w:val="00E91AD1"/>
    <w:rsid w:val="00F86B26"/>
    <w:rsid w:val="00FB2112"/>
    <w:rsid w:val="00FC2750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uiPriority w:val="22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">
    <w:name w:val="Table Simple 1"/>
    <w:basedOn w:val="a1"/>
    <w:rsid w:val="005D3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D3E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uiPriority w:val="99"/>
    <w:rsid w:val="008E4352"/>
    <w:rPr>
      <w:rFonts w:ascii="Times New Roman" w:hAnsi="Times New Roman" w:cs="Times New Roman"/>
      <w:spacing w:val="10"/>
      <w:sz w:val="24"/>
      <w:szCs w:val="24"/>
    </w:rPr>
  </w:style>
  <w:style w:type="paragraph" w:customStyle="1" w:styleId="Textbody">
    <w:name w:val="Text body"/>
    <w:basedOn w:val="a"/>
    <w:rsid w:val="00A352C5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0">
    <w:name w:val="Обычный1"/>
    <w:qFormat/>
    <w:rsid w:val="00AF7E68"/>
    <w:pPr>
      <w:suppressAutoHyphens/>
      <w:spacing w:line="275" w:lineRule="auto"/>
    </w:pPr>
    <w:rPr>
      <w:rFonts w:eastAsia="Calibri"/>
    </w:rPr>
  </w:style>
  <w:style w:type="character" w:customStyle="1" w:styleId="11">
    <w:name w:val="Основной шрифт абзаца1"/>
    <w:rsid w:val="00AF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AB15-220D-40AE-A04D-9BC278B2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35</cp:revision>
  <cp:lastPrinted>2022-09-30T07:11:00Z</cp:lastPrinted>
  <dcterms:created xsi:type="dcterms:W3CDTF">2022-05-30T13:07:00Z</dcterms:created>
  <dcterms:modified xsi:type="dcterms:W3CDTF">2022-09-30T07:42:00Z</dcterms:modified>
</cp:coreProperties>
</file>