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A1" w:rsidRDefault="00574172" w:rsidP="004A2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574172" w:rsidRDefault="00574172" w:rsidP="004A2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антитеррористической комиссии                                             Пошехонского муниципального района </w:t>
      </w:r>
    </w:p>
    <w:p w:rsidR="00574172" w:rsidRDefault="00452F4C" w:rsidP="000D19A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</w:t>
      </w:r>
    </w:p>
    <w:p w:rsidR="004A28A1" w:rsidRDefault="00574172" w:rsidP="004A28A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D19A5">
        <w:rPr>
          <w:rFonts w:ascii="Times New Roman" w:hAnsi="Times New Roman"/>
          <w:sz w:val="28"/>
          <w:szCs w:val="28"/>
          <w:u w:val="single"/>
        </w:rPr>
        <w:t xml:space="preserve">г. Пошехонье      </w:t>
      </w:r>
      <w:r w:rsidRPr="000D19A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B2213">
        <w:rPr>
          <w:rFonts w:ascii="Times New Roman" w:hAnsi="Times New Roman"/>
          <w:sz w:val="28"/>
          <w:szCs w:val="28"/>
        </w:rPr>
        <w:t xml:space="preserve"> </w:t>
      </w:r>
      <w:r w:rsidRPr="000D19A5">
        <w:rPr>
          <w:rFonts w:ascii="Times New Roman" w:hAnsi="Times New Roman"/>
          <w:sz w:val="28"/>
          <w:szCs w:val="28"/>
        </w:rPr>
        <w:t xml:space="preserve">   </w:t>
      </w:r>
      <w:r w:rsidR="002E33FA" w:rsidRPr="000D19A5">
        <w:rPr>
          <w:rFonts w:ascii="Times New Roman" w:hAnsi="Times New Roman"/>
          <w:sz w:val="28"/>
          <w:szCs w:val="28"/>
        </w:rPr>
        <w:t xml:space="preserve">   </w:t>
      </w:r>
      <w:r w:rsidRPr="000D19A5">
        <w:rPr>
          <w:rFonts w:ascii="Times New Roman" w:hAnsi="Times New Roman"/>
          <w:sz w:val="28"/>
          <w:szCs w:val="28"/>
        </w:rPr>
        <w:t xml:space="preserve">     </w:t>
      </w:r>
      <w:r w:rsidRPr="000D19A5">
        <w:rPr>
          <w:rFonts w:ascii="Times New Roman" w:hAnsi="Times New Roman"/>
          <w:sz w:val="28"/>
          <w:szCs w:val="28"/>
          <w:u w:val="single"/>
        </w:rPr>
        <w:t xml:space="preserve"> от  </w:t>
      </w:r>
      <w:r w:rsidR="002E33FA" w:rsidRPr="000D19A5">
        <w:rPr>
          <w:rFonts w:ascii="Times New Roman" w:hAnsi="Times New Roman"/>
          <w:sz w:val="28"/>
          <w:szCs w:val="28"/>
          <w:u w:val="single"/>
        </w:rPr>
        <w:t>29</w:t>
      </w:r>
      <w:r w:rsidRPr="000D19A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52F4C">
        <w:rPr>
          <w:rFonts w:ascii="Times New Roman" w:hAnsi="Times New Roman"/>
          <w:sz w:val="28"/>
          <w:szCs w:val="28"/>
          <w:u w:val="single"/>
        </w:rPr>
        <w:t>июня</w:t>
      </w:r>
      <w:r w:rsidRPr="000D19A5">
        <w:rPr>
          <w:rFonts w:ascii="Times New Roman" w:hAnsi="Times New Roman"/>
          <w:sz w:val="28"/>
          <w:szCs w:val="28"/>
          <w:u w:val="single"/>
        </w:rPr>
        <w:t xml:space="preserve">   2021 года</w:t>
      </w:r>
    </w:p>
    <w:p w:rsidR="00574172" w:rsidRPr="004A28A1" w:rsidRDefault="004A28A1" w:rsidP="004A28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8A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52F4C">
        <w:rPr>
          <w:rFonts w:ascii="Times New Roman" w:hAnsi="Times New Roman"/>
          <w:sz w:val="28"/>
          <w:szCs w:val="28"/>
        </w:rPr>
        <w:t xml:space="preserve">                          10</w:t>
      </w:r>
      <w:proofErr w:type="gramStart"/>
      <w:r w:rsidR="00452F4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52F4C">
        <w:rPr>
          <w:rFonts w:ascii="Times New Roman" w:hAnsi="Times New Roman"/>
          <w:sz w:val="28"/>
          <w:szCs w:val="28"/>
        </w:rPr>
        <w:t xml:space="preserve"> 0</w:t>
      </w:r>
      <w:r w:rsidRPr="004A28A1">
        <w:rPr>
          <w:rFonts w:ascii="Times New Roman" w:hAnsi="Times New Roman"/>
          <w:sz w:val="28"/>
          <w:szCs w:val="28"/>
        </w:rPr>
        <w:t>0</w:t>
      </w:r>
      <w:r w:rsidR="00574172" w:rsidRPr="004A28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574172" w:rsidRPr="000D19A5" w:rsidTr="00663A37">
        <w:tc>
          <w:tcPr>
            <w:tcW w:w="10129" w:type="dxa"/>
          </w:tcPr>
          <w:p w:rsidR="00574172" w:rsidRPr="000D19A5" w:rsidRDefault="00574172" w:rsidP="004A28A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9A5" w:rsidRDefault="00574172" w:rsidP="000D19A5">
            <w:pPr>
              <w:tabs>
                <w:tab w:val="left" w:pos="4287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Председатель:                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>Белов Николай Николаевич – Глава</w:t>
            </w:r>
          </w:p>
          <w:p w:rsidR="00574172" w:rsidRPr="000D19A5" w:rsidRDefault="000D19A5" w:rsidP="000D19A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антитеррори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 xml:space="preserve">стической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                                          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>Пошехонского МР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574172" w:rsidRPr="000D19A5" w:rsidTr="00663A37">
        <w:tc>
          <w:tcPr>
            <w:tcW w:w="10129" w:type="dxa"/>
            <w:hideMark/>
          </w:tcPr>
          <w:p w:rsidR="00574172" w:rsidRPr="000D19A5" w:rsidRDefault="00574172" w:rsidP="00663A37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0D19A5" w:rsidRDefault="00574172" w:rsidP="00663A37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председателя:  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Егоров Олег </w:t>
            </w:r>
            <w:r w:rsidRPr="000D19A5">
              <w:rPr>
                <w:rStyle w:val="Bodytext2"/>
                <w:rFonts w:eastAsiaTheme="minorEastAsia"/>
                <w:sz w:val="28"/>
                <w:szCs w:val="28"/>
              </w:rPr>
              <w:t>Анатольевич - начальник МУ</w:t>
            </w:r>
          </w:p>
          <w:p w:rsidR="00574172" w:rsidRPr="000D19A5" w:rsidRDefault="000D19A5" w:rsidP="000D19A5">
            <w:pPr>
              <w:tabs>
                <w:tab w:val="left" w:pos="3746"/>
              </w:tabs>
              <w:spacing w:after="0" w:line="312" w:lineRule="exact"/>
              <w:jc w:val="both"/>
              <w:rPr>
                <w:sz w:val="28"/>
                <w:szCs w:val="28"/>
              </w:rPr>
            </w:pPr>
            <w:r>
              <w:rPr>
                <w:rStyle w:val="Bodytext2"/>
                <w:rFonts w:eastAsiaTheme="minorEastAsia"/>
                <w:sz w:val="28"/>
                <w:szCs w:val="28"/>
              </w:rPr>
              <w:t xml:space="preserve">                                                        </w:t>
            </w:r>
            <w:r w:rsidR="00574172" w:rsidRPr="000D19A5">
              <w:rPr>
                <w:rStyle w:val="Bodytext2"/>
                <w:rFonts w:eastAsiaTheme="minorEastAsia"/>
                <w:sz w:val="28"/>
                <w:szCs w:val="28"/>
              </w:rPr>
              <w:t xml:space="preserve"> </w:t>
            </w:r>
            <w:r w:rsidR="00683481">
              <w:rPr>
                <w:rStyle w:val="Bodytext2"/>
                <w:rFonts w:eastAsiaTheme="minorEastAsia"/>
                <w:sz w:val="28"/>
                <w:szCs w:val="28"/>
              </w:rPr>
              <w:t xml:space="preserve"> </w:t>
            </w:r>
            <w:r w:rsidR="00574172" w:rsidRPr="000D19A5">
              <w:rPr>
                <w:rStyle w:val="Bodytext2"/>
                <w:rFonts w:eastAsiaTheme="minorEastAsia"/>
                <w:sz w:val="28"/>
                <w:szCs w:val="28"/>
              </w:rPr>
              <w:t>МВД России  «Рыбинское»;</w:t>
            </w:r>
          </w:p>
          <w:p w:rsidR="00574172" w:rsidRP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172" w:rsidRPr="000D19A5" w:rsidTr="00663A37">
        <w:tc>
          <w:tcPr>
            <w:tcW w:w="10129" w:type="dxa"/>
          </w:tcPr>
          <w:p w:rsidR="00574172" w:rsidRPr="000D19A5" w:rsidRDefault="00574172" w:rsidP="000D19A5">
            <w:pPr>
              <w:tabs>
                <w:tab w:val="left" w:pos="3746"/>
                <w:tab w:val="left" w:pos="4407"/>
              </w:tabs>
              <w:spacing w:after="0" w:line="312" w:lineRule="exact"/>
              <w:jc w:val="both"/>
              <w:rPr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 xml:space="preserve">Секретарь комиссии:                     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9A5">
              <w:rPr>
                <w:rStyle w:val="Bodytext2"/>
                <w:rFonts w:eastAsiaTheme="minorEastAsia"/>
                <w:sz w:val="28"/>
                <w:szCs w:val="28"/>
              </w:rPr>
              <w:t>Иванов Михаил Александрович, секретарь</w:t>
            </w:r>
          </w:p>
          <w:p w:rsidR="00574172" w:rsidRPr="000D19A5" w:rsidRDefault="00574172" w:rsidP="00663A37">
            <w:pPr>
              <w:spacing w:after="168" w:line="240" w:lineRule="exact"/>
              <w:rPr>
                <w:sz w:val="28"/>
                <w:szCs w:val="28"/>
              </w:rPr>
            </w:pPr>
            <w:r w:rsidRPr="000D19A5">
              <w:rPr>
                <w:rStyle w:val="Bodytext2"/>
                <w:rFonts w:eastAsiaTheme="minorEastAsia"/>
                <w:sz w:val="28"/>
                <w:szCs w:val="28"/>
              </w:rPr>
              <w:t xml:space="preserve">                                                             </w:t>
            </w:r>
            <w:r w:rsidR="00683481">
              <w:rPr>
                <w:rStyle w:val="Bodytext2"/>
                <w:rFonts w:eastAsiaTheme="minorEastAsia"/>
                <w:sz w:val="28"/>
                <w:szCs w:val="28"/>
              </w:rPr>
              <w:t xml:space="preserve"> </w:t>
            </w:r>
            <w:r w:rsidRPr="000D19A5">
              <w:rPr>
                <w:rStyle w:val="Bodytext2"/>
                <w:rFonts w:eastAsiaTheme="minorEastAsia"/>
                <w:sz w:val="28"/>
                <w:szCs w:val="28"/>
              </w:rPr>
              <w:t>антитеррористической комиссии;</w:t>
            </w:r>
          </w:p>
          <w:p w:rsidR="00574172" w:rsidRPr="000D19A5" w:rsidRDefault="00574172" w:rsidP="00663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D19A5" w:rsidRDefault="00574172" w:rsidP="000D19A5">
            <w:pPr>
              <w:tabs>
                <w:tab w:val="left" w:pos="4377"/>
              </w:tabs>
              <w:spacing w:after="0" w:line="240" w:lineRule="auto"/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9A5">
              <w:rPr>
                <w:rFonts w:ascii="Times New Roman" w:hAnsi="Times New Roman"/>
                <w:sz w:val="28"/>
                <w:szCs w:val="28"/>
              </w:rPr>
              <w:t>Глоба</w:t>
            </w:r>
            <w:proofErr w:type="spell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Валерий Иванович –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9A5">
              <w:rPr>
                <w:rFonts w:ascii="Times New Roman" w:hAnsi="Times New Roman"/>
                <w:sz w:val="28"/>
                <w:szCs w:val="28"/>
              </w:rPr>
              <w:t>п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>ервый заместитель Главы Администрации</w:t>
            </w:r>
          </w:p>
          <w:p w:rsidR="00574172" w:rsidRPr="000D19A5" w:rsidRDefault="000D19A5" w:rsidP="00663A37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>Пошехонского МР;</w:t>
            </w:r>
          </w:p>
          <w:p w:rsidR="000D19A5" w:rsidRDefault="00574172" w:rsidP="00663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Попова Наталия Александровна –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172" w:rsidRPr="000D19A5" w:rsidRDefault="000D19A5" w:rsidP="00663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>Пошехонского МР;</w:t>
            </w:r>
          </w:p>
          <w:p w:rsid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9A5">
              <w:rPr>
                <w:rFonts w:ascii="Times New Roman" w:hAnsi="Times New Roman"/>
                <w:sz w:val="28"/>
                <w:szCs w:val="28"/>
              </w:rPr>
              <w:t>Бурутин</w:t>
            </w:r>
            <w:proofErr w:type="spell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Андрей Александрович –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начальник отдела полиции «Пошехонский»  </w:t>
            </w:r>
          </w:p>
          <w:p w:rsidR="00574172" w:rsidRPr="000D19A5" w:rsidRDefault="000D19A5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>МУ МВД России «Рыбинское»;</w:t>
            </w:r>
          </w:p>
          <w:p w:rsidR="00574172" w:rsidRP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Карасев Владимир Юрьевич – 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>начальник ГКУ ЯО ОПС-15;</w:t>
            </w:r>
          </w:p>
          <w:p w:rsid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>Смирнов Андрей Николаеви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2 </w:t>
            </w:r>
            <w:proofErr w:type="spellStart"/>
            <w:r w:rsidRPr="000D19A5"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574172" w:rsidRPr="000D19A5" w:rsidRDefault="000D19A5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 xml:space="preserve">спасательного отряда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proofErr w:type="gramEnd"/>
          </w:p>
          <w:p w:rsidR="00574172" w:rsidRPr="000D19A5" w:rsidRDefault="00574172" w:rsidP="00683481">
            <w:pPr>
              <w:tabs>
                <w:tab w:val="left" w:pos="440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тивопожарной службы Главного </w:t>
            </w:r>
          </w:p>
          <w:p w:rsid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Управления МЧС России 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Ярославской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172" w:rsidRPr="000D19A5" w:rsidRDefault="000D19A5" w:rsidP="000D19A5">
            <w:pPr>
              <w:tabs>
                <w:tab w:val="left" w:pos="440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>области»;</w:t>
            </w:r>
          </w:p>
          <w:p w:rsidR="00574172" w:rsidRP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9A5">
              <w:rPr>
                <w:rFonts w:ascii="Times New Roman" w:hAnsi="Times New Roman"/>
                <w:sz w:val="28"/>
                <w:szCs w:val="28"/>
              </w:rPr>
              <w:t>Бритвенков</w:t>
            </w:r>
            <w:proofErr w:type="spell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Андрей Владимирови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главный врач ГУЗ ЯО «Пошехонская ЦРБ»; </w:t>
            </w:r>
          </w:p>
          <w:p w:rsid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>Тищенко Андрей Владимирови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Рыбинского филиала </w:t>
            </w:r>
          </w:p>
          <w:p w:rsidR="000D19A5" w:rsidRDefault="000D19A5" w:rsidP="000D1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>ФГКУ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 xml:space="preserve">«УВО ВНГ РФ </w:t>
            </w:r>
            <w:proofErr w:type="gramStart"/>
            <w:r w:rsidR="00574172" w:rsidRPr="000D19A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574172" w:rsidRPr="000D19A5">
              <w:rPr>
                <w:rFonts w:ascii="Times New Roman" w:hAnsi="Times New Roman"/>
                <w:sz w:val="28"/>
                <w:szCs w:val="28"/>
              </w:rPr>
              <w:t xml:space="preserve"> Ярославской </w:t>
            </w:r>
          </w:p>
          <w:p w:rsidR="00574172" w:rsidRPr="000D19A5" w:rsidRDefault="000D19A5" w:rsidP="000D1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>области;</w:t>
            </w:r>
          </w:p>
          <w:p w:rsidR="000D19A5" w:rsidRDefault="00574172" w:rsidP="00663A37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D19A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Смирнов Евгений Борисови</w:t>
            </w:r>
            <w:proofErr w:type="gramStart"/>
            <w:r w:rsidRPr="000D19A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ч-</w:t>
            </w:r>
            <w:proofErr w:type="gramEnd"/>
            <w:r w:rsidRPr="000D19A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</w:t>
            </w:r>
            <w:r w:rsidR="000D19A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D19A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начальник отдела ВМР, ГО и ЧС </w:t>
            </w:r>
          </w:p>
          <w:p w:rsidR="000D19A5" w:rsidRDefault="000D19A5" w:rsidP="000D19A5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</w:t>
            </w:r>
            <w:r w:rsidR="00574172" w:rsidRPr="000D19A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Администрации  Пошехонского </w:t>
            </w:r>
          </w:p>
          <w:p w:rsidR="00574172" w:rsidRPr="000D19A5" w:rsidRDefault="000D19A5" w:rsidP="000D19A5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</w:t>
            </w:r>
            <w:r w:rsidR="00574172" w:rsidRPr="000D19A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муниципального района;</w:t>
            </w:r>
          </w:p>
          <w:p w:rsidR="00574172" w:rsidRPr="000D19A5" w:rsidRDefault="00574172" w:rsidP="00663A3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>Румянцев Алексей Александрови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="000D1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Глава Администрации городского поселения </w:t>
            </w:r>
          </w:p>
          <w:p w:rsidR="00574172" w:rsidRPr="000D19A5" w:rsidRDefault="00574172" w:rsidP="00663A3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Пошехонье;</w:t>
            </w:r>
          </w:p>
          <w:p w:rsidR="00574172" w:rsidRP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>Исакова Инна Германовн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0D19A5">
              <w:rPr>
                <w:rFonts w:ascii="Times New Roman" w:hAnsi="Times New Roman"/>
                <w:sz w:val="28"/>
                <w:szCs w:val="28"/>
              </w:rPr>
              <w:t>Кременевского</w:t>
            </w:r>
            <w:proofErr w:type="spell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574172" w:rsidRP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>Кротов Николай Сергееви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>Глава Белосельского сельского поселения;</w:t>
            </w:r>
          </w:p>
          <w:p w:rsidR="00574172" w:rsidRP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>Полетаев Сергей Сергееви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>Глава Ермаковского сельского поселения;</w:t>
            </w:r>
          </w:p>
          <w:p w:rsidR="00574172" w:rsidRPr="000D19A5" w:rsidRDefault="00574172" w:rsidP="000D19A5">
            <w:pPr>
              <w:tabs>
                <w:tab w:val="left" w:pos="439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>Васильев Владимир Иванови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>Глава Пр</w:t>
            </w:r>
            <w:r w:rsidR="004A28A1">
              <w:rPr>
                <w:rFonts w:ascii="Times New Roman" w:hAnsi="Times New Roman"/>
                <w:sz w:val="28"/>
                <w:szCs w:val="28"/>
              </w:rPr>
              <w:t>игородного сельского поселения.</w:t>
            </w:r>
            <w:r w:rsidR="00A21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172" w:rsidRPr="000D19A5" w:rsidRDefault="00574172" w:rsidP="00663A37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172" w:rsidRPr="000D19A5" w:rsidRDefault="00574172" w:rsidP="005741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19A5">
        <w:rPr>
          <w:rFonts w:ascii="Times New Roman" w:hAnsi="Times New Roman"/>
          <w:sz w:val="28"/>
          <w:szCs w:val="28"/>
        </w:rPr>
        <w:lastRenderedPageBreak/>
        <w:t>Присутствовали</w:t>
      </w:r>
      <w:r w:rsidRPr="000D19A5">
        <w:rPr>
          <w:rFonts w:ascii="Times New Roman" w:hAnsi="Times New Roman"/>
          <w:b/>
          <w:sz w:val="28"/>
          <w:szCs w:val="28"/>
        </w:rPr>
        <w:t xml:space="preserve">:             </w:t>
      </w:r>
      <w:r w:rsidR="000D19A5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0D19A5">
        <w:rPr>
          <w:rFonts w:ascii="Times New Roman" w:hAnsi="Times New Roman"/>
          <w:sz w:val="28"/>
          <w:szCs w:val="28"/>
        </w:rPr>
        <w:t xml:space="preserve">Всего: </w:t>
      </w:r>
      <w:r w:rsidR="00C75E75">
        <w:rPr>
          <w:rFonts w:ascii="Times New Roman" w:hAnsi="Times New Roman"/>
          <w:sz w:val="28"/>
          <w:szCs w:val="28"/>
        </w:rPr>
        <w:t>11</w:t>
      </w:r>
      <w:r w:rsidR="00452F4C">
        <w:rPr>
          <w:rFonts w:ascii="Times New Roman" w:hAnsi="Times New Roman"/>
          <w:sz w:val="28"/>
          <w:szCs w:val="28"/>
        </w:rPr>
        <w:t xml:space="preserve">   </w:t>
      </w:r>
      <w:r w:rsidRPr="000D19A5">
        <w:rPr>
          <w:rFonts w:ascii="Times New Roman" w:hAnsi="Times New Roman"/>
          <w:sz w:val="28"/>
          <w:szCs w:val="28"/>
        </w:rPr>
        <w:t xml:space="preserve"> человек.</w:t>
      </w:r>
    </w:p>
    <w:p w:rsidR="000D19A5" w:rsidRDefault="000D19A5" w:rsidP="005741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574172" w:rsidRPr="000D19A5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83481">
        <w:rPr>
          <w:rFonts w:ascii="Times New Roman" w:hAnsi="Times New Roman"/>
          <w:b/>
          <w:sz w:val="28"/>
          <w:szCs w:val="28"/>
        </w:rPr>
        <w:t xml:space="preserve"> </w:t>
      </w:r>
      <w:r w:rsidR="004A28A1" w:rsidRPr="004A28A1">
        <w:rPr>
          <w:rFonts w:ascii="Times New Roman" w:hAnsi="Times New Roman"/>
          <w:sz w:val="28"/>
          <w:szCs w:val="28"/>
        </w:rPr>
        <w:t xml:space="preserve">Белов Н.Н., </w:t>
      </w:r>
      <w:r w:rsidR="00574172" w:rsidRPr="000D19A5">
        <w:rPr>
          <w:rFonts w:ascii="Times New Roman" w:hAnsi="Times New Roman"/>
          <w:sz w:val="28"/>
          <w:szCs w:val="28"/>
        </w:rPr>
        <w:t xml:space="preserve">Иванов М.А., </w:t>
      </w:r>
      <w:proofErr w:type="spellStart"/>
      <w:r w:rsidR="00574172" w:rsidRPr="000D19A5">
        <w:rPr>
          <w:rFonts w:ascii="Times New Roman" w:hAnsi="Times New Roman"/>
          <w:sz w:val="28"/>
          <w:szCs w:val="28"/>
        </w:rPr>
        <w:t>Глоба</w:t>
      </w:r>
      <w:proofErr w:type="spellEnd"/>
      <w:r w:rsidR="00574172" w:rsidRPr="000D19A5">
        <w:rPr>
          <w:rFonts w:ascii="Times New Roman" w:hAnsi="Times New Roman"/>
          <w:sz w:val="28"/>
          <w:szCs w:val="28"/>
        </w:rPr>
        <w:t xml:space="preserve"> В.И., </w:t>
      </w:r>
    </w:p>
    <w:p w:rsidR="004A28A1" w:rsidRDefault="000D19A5" w:rsidP="005741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683481">
        <w:rPr>
          <w:rFonts w:ascii="Times New Roman" w:hAnsi="Times New Roman"/>
          <w:sz w:val="28"/>
          <w:szCs w:val="28"/>
        </w:rPr>
        <w:t xml:space="preserve"> </w:t>
      </w:r>
      <w:r w:rsidR="00574172" w:rsidRPr="000D19A5">
        <w:rPr>
          <w:rFonts w:ascii="Times New Roman" w:hAnsi="Times New Roman"/>
          <w:sz w:val="28"/>
          <w:szCs w:val="28"/>
        </w:rPr>
        <w:t xml:space="preserve">Попова Н.А.,  </w:t>
      </w:r>
      <w:proofErr w:type="spellStart"/>
      <w:r w:rsidR="00C75E75">
        <w:rPr>
          <w:rFonts w:ascii="Times New Roman" w:hAnsi="Times New Roman"/>
          <w:sz w:val="28"/>
          <w:szCs w:val="28"/>
        </w:rPr>
        <w:t>Бурутин</w:t>
      </w:r>
      <w:proofErr w:type="spellEnd"/>
      <w:r w:rsidR="00C75E75">
        <w:rPr>
          <w:rFonts w:ascii="Times New Roman" w:hAnsi="Times New Roman"/>
          <w:sz w:val="28"/>
          <w:szCs w:val="28"/>
        </w:rPr>
        <w:t xml:space="preserve"> А.А., </w:t>
      </w:r>
      <w:r w:rsidR="00574172" w:rsidRPr="000D19A5">
        <w:rPr>
          <w:rFonts w:ascii="Times New Roman" w:hAnsi="Times New Roman"/>
          <w:sz w:val="28"/>
          <w:szCs w:val="28"/>
        </w:rPr>
        <w:t xml:space="preserve"> Карасев </w:t>
      </w:r>
    </w:p>
    <w:p w:rsidR="00C75E75" w:rsidRDefault="004A28A1" w:rsidP="000D1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A72148" w:rsidRPr="000D19A5">
        <w:rPr>
          <w:rFonts w:ascii="Times New Roman" w:hAnsi="Times New Roman"/>
          <w:sz w:val="28"/>
          <w:szCs w:val="28"/>
        </w:rPr>
        <w:t>В.Ю.,</w:t>
      </w:r>
      <w:r w:rsidR="000D19A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74172" w:rsidRPr="000D19A5">
        <w:rPr>
          <w:rFonts w:ascii="Times New Roman" w:hAnsi="Times New Roman"/>
          <w:sz w:val="28"/>
          <w:szCs w:val="28"/>
        </w:rPr>
        <w:t>Бритвенков</w:t>
      </w:r>
      <w:proofErr w:type="spellEnd"/>
      <w:r w:rsidR="00574172" w:rsidRPr="000D19A5">
        <w:rPr>
          <w:rFonts w:ascii="Times New Roman" w:hAnsi="Times New Roman"/>
          <w:sz w:val="28"/>
          <w:szCs w:val="28"/>
        </w:rPr>
        <w:t xml:space="preserve"> А.В., Исакова И.Г.</w:t>
      </w:r>
      <w:r w:rsidR="00C75E75">
        <w:rPr>
          <w:rFonts w:ascii="Times New Roman" w:hAnsi="Times New Roman"/>
          <w:sz w:val="28"/>
          <w:szCs w:val="28"/>
        </w:rPr>
        <w:t xml:space="preserve">, </w:t>
      </w:r>
    </w:p>
    <w:p w:rsidR="00C75E75" w:rsidRDefault="00C75E75" w:rsidP="000D1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Кротов Н.С., Полетаев С.С., Васильев </w:t>
      </w:r>
    </w:p>
    <w:p w:rsidR="00574172" w:rsidRPr="000D19A5" w:rsidRDefault="00C75E75" w:rsidP="000D1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В.И.</w:t>
      </w:r>
      <w:r w:rsidR="00574172" w:rsidRPr="000D19A5">
        <w:rPr>
          <w:rFonts w:ascii="Times New Roman" w:hAnsi="Times New Roman"/>
          <w:sz w:val="28"/>
          <w:szCs w:val="28"/>
        </w:rPr>
        <w:t xml:space="preserve"> </w:t>
      </w:r>
    </w:p>
    <w:p w:rsidR="00574172" w:rsidRPr="000D19A5" w:rsidRDefault="00574172" w:rsidP="002E33FA">
      <w:pPr>
        <w:spacing w:after="0" w:line="36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D19A5">
        <w:rPr>
          <w:rFonts w:ascii="Times New Roman" w:hAnsi="Times New Roman"/>
          <w:sz w:val="28"/>
          <w:szCs w:val="28"/>
        </w:rPr>
        <w:t>Приглашенные:</w:t>
      </w:r>
      <w:r w:rsidRPr="000D19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452F4C" w:rsidRDefault="00452F4C" w:rsidP="0045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D3F">
        <w:rPr>
          <w:rFonts w:ascii="Times New Roman" w:hAnsi="Times New Roman" w:cs="Times New Roman"/>
          <w:sz w:val="28"/>
          <w:szCs w:val="28"/>
        </w:rPr>
        <w:t>Мозяков</w:t>
      </w:r>
      <w:proofErr w:type="spellEnd"/>
      <w:r w:rsidRPr="00E52D3F">
        <w:rPr>
          <w:rFonts w:ascii="Times New Roman" w:hAnsi="Times New Roman" w:cs="Times New Roman"/>
          <w:sz w:val="28"/>
          <w:szCs w:val="28"/>
        </w:rPr>
        <w:t xml:space="preserve"> Евгений Владимирови</w:t>
      </w:r>
      <w:proofErr w:type="gramStart"/>
      <w:r w:rsidRPr="00E52D3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3F">
        <w:rPr>
          <w:rFonts w:ascii="Times New Roman" w:hAnsi="Times New Roman" w:cs="Times New Roman"/>
          <w:sz w:val="28"/>
          <w:szCs w:val="28"/>
        </w:rPr>
        <w:t xml:space="preserve">Настоятель Успенского храма г. </w:t>
      </w:r>
    </w:p>
    <w:p w:rsidR="00452F4C" w:rsidRDefault="00452F4C" w:rsidP="0045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52D3F">
        <w:rPr>
          <w:rFonts w:ascii="Times New Roman" w:hAnsi="Times New Roman" w:cs="Times New Roman"/>
          <w:sz w:val="28"/>
          <w:szCs w:val="28"/>
        </w:rPr>
        <w:t xml:space="preserve">Пошехонье </w:t>
      </w:r>
      <w:proofErr w:type="spellStart"/>
      <w:r w:rsidRPr="00E52D3F">
        <w:rPr>
          <w:rFonts w:ascii="Times New Roman" w:hAnsi="Times New Roman" w:cs="Times New Roman"/>
          <w:sz w:val="28"/>
          <w:szCs w:val="28"/>
        </w:rPr>
        <w:t>Рыбинской</w:t>
      </w:r>
      <w:proofErr w:type="spellEnd"/>
      <w:r w:rsidRPr="00E52D3F">
        <w:rPr>
          <w:rFonts w:ascii="Times New Roman" w:hAnsi="Times New Roman" w:cs="Times New Roman"/>
          <w:sz w:val="28"/>
          <w:szCs w:val="28"/>
        </w:rPr>
        <w:t xml:space="preserve"> Епархии Русской </w:t>
      </w:r>
    </w:p>
    <w:p w:rsidR="00452F4C" w:rsidRPr="00E52D3F" w:rsidRDefault="00452F4C" w:rsidP="0045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52D3F">
        <w:rPr>
          <w:rFonts w:ascii="Times New Roman" w:hAnsi="Times New Roman" w:cs="Times New Roman"/>
          <w:sz w:val="28"/>
          <w:szCs w:val="28"/>
        </w:rPr>
        <w:t>Православной Церкви</w:t>
      </w:r>
    </w:p>
    <w:p w:rsidR="00452F4C" w:rsidRDefault="00452F4C" w:rsidP="0045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D3F">
        <w:rPr>
          <w:rFonts w:ascii="Times New Roman" w:hAnsi="Times New Roman" w:cs="Times New Roman"/>
          <w:sz w:val="28"/>
          <w:szCs w:val="28"/>
        </w:rPr>
        <w:t>Калуженцев</w:t>
      </w:r>
      <w:proofErr w:type="spellEnd"/>
      <w:r w:rsidRPr="00E52D3F">
        <w:rPr>
          <w:rFonts w:ascii="Times New Roman" w:hAnsi="Times New Roman" w:cs="Times New Roman"/>
          <w:sz w:val="28"/>
          <w:szCs w:val="28"/>
        </w:rPr>
        <w:t xml:space="preserve"> Яков Валерьевич </w:t>
      </w: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E52D3F">
        <w:rPr>
          <w:rFonts w:ascii="Times New Roman" w:hAnsi="Times New Roman" w:cs="Times New Roman"/>
          <w:sz w:val="28"/>
          <w:szCs w:val="28"/>
        </w:rPr>
        <w:t xml:space="preserve">Настоятель </w:t>
      </w:r>
      <w:r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E52D3F">
        <w:rPr>
          <w:rFonts w:ascii="Times New Roman" w:hAnsi="Times New Roman" w:cs="Times New Roman"/>
          <w:sz w:val="28"/>
          <w:szCs w:val="28"/>
        </w:rPr>
        <w:t xml:space="preserve">храма г. </w:t>
      </w:r>
    </w:p>
    <w:p w:rsidR="00452F4C" w:rsidRDefault="00452F4C" w:rsidP="0045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52D3F">
        <w:rPr>
          <w:rFonts w:ascii="Times New Roman" w:hAnsi="Times New Roman" w:cs="Times New Roman"/>
          <w:sz w:val="28"/>
          <w:szCs w:val="28"/>
        </w:rPr>
        <w:t xml:space="preserve">Пошехонье </w:t>
      </w:r>
      <w:proofErr w:type="spellStart"/>
      <w:r w:rsidRPr="00E52D3F">
        <w:rPr>
          <w:rFonts w:ascii="Times New Roman" w:hAnsi="Times New Roman" w:cs="Times New Roman"/>
          <w:sz w:val="28"/>
          <w:szCs w:val="28"/>
        </w:rPr>
        <w:t>Рыбинской</w:t>
      </w:r>
      <w:proofErr w:type="spellEnd"/>
      <w:r w:rsidRPr="00E52D3F">
        <w:rPr>
          <w:rFonts w:ascii="Times New Roman" w:hAnsi="Times New Roman" w:cs="Times New Roman"/>
          <w:sz w:val="28"/>
          <w:szCs w:val="28"/>
        </w:rPr>
        <w:t xml:space="preserve"> Епархии Русской </w:t>
      </w:r>
    </w:p>
    <w:p w:rsidR="00452F4C" w:rsidRPr="00E52D3F" w:rsidRDefault="00452F4C" w:rsidP="0045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52D3F">
        <w:rPr>
          <w:rFonts w:ascii="Times New Roman" w:hAnsi="Times New Roman" w:cs="Times New Roman"/>
          <w:sz w:val="28"/>
          <w:szCs w:val="28"/>
        </w:rPr>
        <w:t>Православной Церкви</w:t>
      </w:r>
    </w:p>
    <w:p w:rsidR="00683481" w:rsidRDefault="00C179E2" w:rsidP="00574172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Кротова Елена Владимировна    </w:t>
      </w:r>
      <w:r w:rsidR="00574172" w:rsidRPr="000D1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683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и.о. </w:t>
      </w:r>
      <w:r w:rsidR="00452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574172" w:rsidRPr="000D19A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74172" w:rsidRPr="000D19A5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574172" w:rsidRPr="000D19A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83481" w:rsidRDefault="00683481" w:rsidP="00574172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452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4172" w:rsidRPr="000D19A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Администрации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Пошехонс</w:t>
      </w:r>
      <w:r w:rsidR="00574172" w:rsidRPr="000D19A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кого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74172" w:rsidRPr="000D19A5" w:rsidRDefault="00683481" w:rsidP="00574172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574172" w:rsidRPr="000D19A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муниципального района</w:t>
      </w:r>
      <w:r w:rsidR="00574172" w:rsidRPr="000D19A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2F4C" w:rsidRDefault="00452F4C" w:rsidP="00452F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2D3F">
        <w:rPr>
          <w:rFonts w:ascii="Times New Roman" w:hAnsi="Times New Roman"/>
          <w:sz w:val="28"/>
          <w:szCs w:val="28"/>
        </w:rPr>
        <w:t>Лужина Светлана Анатольевн</w:t>
      </w:r>
      <w:proofErr w:type="gramStart"/>
      <w:r w:rsidRPr="00E52D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 Директор </w:t>
      </w:r>
      <w:r w:rsidRPr="00E52D3F">
        <w:rPr>
          <w:rFonts w:ascii="Times New Roman" w:hAnsi="Times New Roman"/>
          <w:sz w:val="28"/>
          <w:szCs w:val="28"/>
        </w:rPr>
        <w:t xml:space="preserve">ГОУ ЯО «Пошехонская школа- </w:t>
      </w:r>
    </w:p>
    <w:p w:rsidR="00452F4C" w:rsidRDefault="00452F4C" w:rsidP="00452F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E52D3F">
        <w:rPr>
          <w:rFonts w:ascii="Times New Roman" w:hAnsi="Times New Roman"/>
          <w:sz w:val="28"/>
          <w:szCs w:val="28"/>
        </w:rPr>
        <w:t>интернат»</w:t>
      </w:r>
      <w:r>
        <w:rPr>
          <w:rFonts w:ascii="Times New Roman" w:hAnsi="Times New Roman"/>
          <w:sz w:val="28"/>
          <w:szCs w:val="28"/>
        </w:rPr>
        <w:t>;</w:t>
      </w:r>
    </w:p>
    <w:p w:rsidR="00452F4C" w:rsidRDefault="00452F4C" w:rsidP="00452F4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52D3F">
        <w:rPr>
          <w:rFonts w:ascii="Times New Roman" w:hAnsi="Times New Roman"/>
          <w:color w:val="000000" w:themeColor="text1"/>
          <w:sz w:val="28"/>
          <w:szCs w:val="28"/>
        </w:rPr>
        <w:t>Бухмарева</w:t>
      </w:r>
      <w:proofErr w:type="spellEnd"/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 Ольга Николаевн</w:t>
      </w:r>
      <w:proofErr w:type="gramStart"/>
      <w:r w:rsidRPr="00E52D3F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Директор МУ «Социальное агентство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75E75" w:rsidRDefault="00452F4C" w:rsidP="00452F4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>молодежи»</w:t>
      </w:r>
      <w:r w:rsidR="00C75E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52F4C" w:rsidRDefault="00C75E75" w:rsidP="00452F4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Шорина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Жанна Алексеевна-            </w:t>
      </w:r>
      <w:r w:rsidR="00452F4C"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2F4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DD516E" w:rsidRDefault="00E632F3" w:rsidP="00DD516E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Фомичев С</w:t>
      </w:r>
      <w:r w:rsidR="00DD516E" w:rsidRPr="00DD5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ергей Александрови</w:t>
      </w:r>
      <w:proofErr w:type="gramStart"/>
      <w:r w:rsidR="00DD516E" w:rsidRPr="00DD5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ч-</w:t>
      </w:r>
      <w:proofErr w:type="gramEnd"/>
      <w:r w:rsidR="00DD516E" w:rsidRPr="00DD5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5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DD516E" w:rsidRPr="00DD5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заместитель начальника ОП </w:t>
      </w:r>
      <w:r w:rsidR="00DD5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DD516E" w:rsidRPr="00DD516E" w:rsidRDefault="00DD516E" w:rsidP="00DD516E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C75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D5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Пошехонский» МУ МВД </w:t>
      </w:r>
    </w:p>
    <w:p w:rsidR="004A28A1" w:rsidRDefault="00DD516E" w:rsidP="00DD516E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D5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России «Рыбинское»</w:t>
      </w:r>
      <w:r w:rsidR="004A2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75E75" w:rsidRDefault="00C75E75" w:rsidP="00DD516E">
      <w:pPr>
        <w:tabs>
          <w:tab w:val="left" w:pos="33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Финогенова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Елена Викторовн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Заместитель </w:t>
      </w:r>
      <w:r>
        <w:rPr>
          <w:rFonts w:ascii="Times New Roman" w:hAnsi="Times New Roman"/>
          <w:sz w:val="28"/>
          <w:szCs w:val="28"/>
        </w:rPr>
        <w:t>Главы</w:t>
      </w:r>
      <w:r w:rsidRPr="000D1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9A5">
        <w:rPr>
          <w:rFonts w:ascii="Times New Roman" w:hAnsi="Times New Roman"/>
          <w:sz w:val="28"/>
          <w:szCs w:val="28"/>
        </w:rPr>
        <w:t>Кременевского</w:t>
      </w:r>
      <w:proofErr w:type="spellEnd"/>
      <w:r w:rsidRPr="000D19A5">
        <w:rPr>
          <w:rFonts w:ascii="Times New Roman" w:hAnsi="Times New Roman"/>
          <w:sz w:val="28"/>
          <w:szCs w:val="28"/>
        </w:rPr>
        <w:t xml:space="preserve"> </w:t>
      </w:r>
    </w:p>
    <w:p w:rsidR="00C75E75" w:rsidRDefault="00C75E75" w:rsidP="00DD516E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0D19A5">
        <w:rPr>
          <w:rFonts w:ascii="Times New Roman" w:hAnsi="Times New Roman"/>
          <w:sz w:val="28"/>
          <w:szCs w:val="28"/>
        </w:rPr>
        <w:t>сельского поселения</w:t>
      </w:r>
    </w:p>
    <w:p w:rsidR="00E632F3" w:rsidRDefault="00E632F3" w:rsidP="00574172">
      <w:pPr>
        <w:spacing w:after="0"/>
        <w:rPr>
          <w:rFonts w:ascii="Times New Roman" w:hAnsi="Times New Roman"/>
          <w:sz w:val="28"/>
          <w:szCs w:val="28"/>
        </w:rPr>
      </w:pPr>
    </w:p>
    <w:p w:rsidR="00C75E75" w:rsidRDefault="00574172" w:rsidP="00574172">
      <w:pPr>
        <w:spacing w:after="0"/>
        <w:rPr>
          <w:rFonts w:ascii="Times New Roman" w:hAnsi="Times New Roman"/>
          <w:sz w:val="28"/>
          <w:szCs w:val="28"/>
        </w:rPr>
      </w:pPr>
      <w:r w:rsidRPr="000D19A5">
        <w:rPr>
          <w:rFonts w:ascii="Times New Roman" w:hAnsi="Times New Roman"/>
          <w:sz w:val="28"/>
          <w:szCs w:val="28"/>
        </w:rPr>
        <w:t xml:space="preserve">Присутствовали:  </w:t>
      </w:r>
      <w:proofErr w:type="spellStart"/>
      <w:r w:rsidR="00E632F3">
        <w:rPr>
          <w:rFonts w:ascii="Times New Roman" w:hAnsi="Times New Roman"/>
          <w:sz w:val="28"/>
          <w:szCs w:val="28"/>
        </w:rPr>
        <w:t>Мозяков</w:t>
      </w:r>
      <w:proofErr w:type="spellEnd"/>
      <w:r w:rsidR="00E632F3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="00E632F3">
        <w:rPr>
          <w:rFonts w:ascii="Times New Roman" w:hAnsi="Times New Roman"/>
          <w:sz w:val="28"/>
          <w:szCs w:val="28"/>
        </w:rPr>
        <w:t>Калуженцев</w:t>
      </w:r>
      <w:proofErr w:type="spellEnd"/>
      <w:r w:rsidR="00E632F3">
        <w:rPr>
          <w:rFonts w:ascii="Times New Roman" w:hAnsi="Times New Roman"/>
          <w:sz w:val="28"/>
          <w:szCs w:val="28"/>
        </w:rPr>
        <w:t xml:space="preserve"> Я.В., </w:t>
      </w:r>
      <w:r w:rsidR="00C179E2">
        <w:rPr>
          <w:rFonts w:ascii="Times New Roman" w:hAnsi="Times New Roman"/>
          <w:sz w:val="28"/>
          <w:szCs w:val="28"/>
        </w:rPr>
        <w:t xml:space="preserve">Кротова Е.В., </w:t>
      </w:r>
      <w:proofErr w:type="spellStart"/>
      <w:r w:rsidR="00C75E75">
        <w:rPr>
          <w:rFonts w:ascii="Times New Roman" w:hAnsi="Times New Roman"/>
          <w:sz w:val="28"/>
          <w:szCs w:val="28"/>
        </w:rPr>
        <w:t>Шорина</w:t>
      </w:r>
      <w:proofErr w:type="spellEnd"/>
      <w:r w:rsidR="00C75E75">
        <w:rPr>
          <w:rFonts w:ascii="Times New Roman" w:hAnsi="Times New Roman"/>
          <w:sz w:val="28"/>
          <w:szCs w:val="28"/>
        </w:rPr>
        <w:t xml:space="preserve"> </w:t>
      </w:r>
    </w:p>
    <w:p w:rsidR="00574172" w:rsidRPr="000D19A5" w:rsidRDefault="00C75E75" w:rsidP="005741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Ж.А.</w:t>
      </w:r>
      <w:r w:rsidR="00E632F3">
        <w:rPr>
          <w:rFonts w:ascii="Times New Roman" w:hAnsi="Times New Roman"/>
          <w:sz w:val="28"/>
          <w:szCs w:val="28"/>
        </w:rPr>
        <w:t>,</w:t>
      </w:r>
      <w:r w:rsidR="00DD516E">
        <w:rPr>
          <w:rFonts w:ascii="Times New Roman" w:hAnsi="Times New Roman"/>
          <w:sz w:val="28"/>
          <w:szCs w:val="28"/>
        </w:rPr>
        <w:t xml:space="preserve"> Фомичев С.А.</w:t>
      </w:r>
    </w:p>
    <w:p w:rsidR="00574172" w:rsidRPr="000D19A5" w:rsidRDefault="00574172" w:rsidP="00574172">
      <w:pPr>
        <w:tabs>
          <w:tab w:val="left" w:pos="3645"/>
        </w:tabs>
        <w:spacing w:after="0"/>
        <w:jc w:val="center"/>
        <w:rPr>
          <w:sz w:val="28"/>
          <w:szCs w:val="28"/>
        </w:rPr>
      </w:pPr>
    </w:p>
    <w:p w:rsidR="00574172" w:rsidRDefault="00574172" w:rsidP="00574172">
      <w:pPr>
        <w:tabs>
          <w:tab w:val="left" w:pos="3645"/>
        </w:tabs>
        <w:spacing w:after="0"/>
        <w:jc w:val="center"/>
      </w:pPr>
    </w:p>
    <w:p w:rsidR="00574172" w:rsidRDefault="00574172" w:rsidP="00574172">
      <w:pPr>
        <w:tabs>
          <w:tab w:val="left" w:pos="3645"/>
        </w:tabs>
        <w:spacing w:after="0"/>
        <w:jc w:val="center"/>
      </w:pPr>
    </w:p>
    <w:p w:rsidR="00574172" w:rsidRPr="003B49B9" w:rsidRDefault="00574172" w:rsidP="00574172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</w:t>
      </w:r>
      <w:r w:rsidRPr="003B49B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74172" w:rsidRPr="00EC58E3" w:rsidRDefault="00574172" w:rsidP="0057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2F4C" w:rsidRPr="00E52D3F" w:rsidRDefault="00F01492" w:rsidP="0045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2F4C">
        <w:rPr>
          <w:rFonts w:ascii="Times New Roman" w:hAnsi="Times New Roman" w:cs="Times New Roman"/>
          <w:sz w:val="28"/>
          <w:szCs w:val="28"/>
        </w:rPr>
        <w:t>1</w:t>
      </w:r>
      <w:r w:rsidR="00452F4C" w:rsidRPr="00E52D3F">
        <w:rPr>
          <w:rFonts w:ascii="Times New Roman" w:hAnsi="Times New Roman" w:cs="Times New Roman"/>
          <w:sz w:val="28"/>
          <w:szCs w:val="28"/>
        </w:rPr>
        <w:t>. О состоянии антитеррористической защищенности объектов религиозных организаций. Принимаемые меры по устранению выявленных недостатков в ходе проверки указанных объектов.</w:t>
      </w:r>
    </w:p>
    <w:p w:rsidR="00452F4C" w:rsidRDefault="00452F4C" w:rsidP="0045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Докладчик: </w:t>
      </w:r>
      <w:r w:rsidRPr="00E52D3F">
        <w:rPr>
          <w:rFonts w:ascii="Times New Roman" w:hAnsi="Times New Roman" w:cs="Times New Roman"/>
          <w:sz w:val="28"/>
          <w:szCs w:val="28"/>
        </w:rPr>
        <w:t xml:space="preserve">Настоятель Успенского храма г. Пошехонье </w:t>
      </w:r>
      <w:proofErr w:type="spellStart"/>
      <w:r w:rsidRPr="00E52D3F">
        <w:rPr>
          <w:rFonts w:ascii="Times New Roman" w:hAnsi="Times New Roman" w:cs="Times New Roman"/>
          <w:sz w:val="28"/>
          <w:szCs w:val="28"/>
        </w:rPr>
        <w:t>Рыбинской</w:t>
      </w:r>
      <w:proofErr w:type="spellEnd"/>
      <w:r w:rsidRPr="00E52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4C" w:rsidRDefault="00452F4C" w:rsidP="0045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2D3F">
        <w:rPr>
          <w:rFonts w:ascii="Times New Roman" w:hAnsi="Times New Roman" w:cs="Times New Roman"/>
          <w:sz w:val="28"/>
          <w:szCs w:val="28"/>
        </w:rPr>
        <w:t xml:space="preserve">Епархии Русской Православной Церкви </w:t>
      </w:r>
      <w:proofErr w:type="spellStart"/>
      <w:r w:rsidRPr="00E52D3F">
        <w:rPr>
          <w:rFonts w:ascii="Times New Roman" w:hAnsi="Times New Roman" w:cs="Times New Roman"/>
          <w:sz w:val="28"/>
          <w:szCs w:val="28"/>
        </w:rPr>
        <w:t>Мозяков</w:t>
      </w:r>
      <w:proofErr w:type="spellEnd"/>
      <w:r w:rsidRPr="00E52D3F">
        <w:rPr>
          <w:rFonts w:ascii="Times New Roman" w:hAnsi="Times New Roman" w:cs="Times New Roman"/>
          <w:sz w:val="28"/>
          <w:szCs w:val="28"/>
        </w:rPr>
        <w:t xml:space="preserve"> Евгений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4C" w:rsidRPr="00E52D3F" w:rsidRDefault="00452F4C" w:rsidP="0045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2D3F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452F4C" w:rsidRDefault="00452F4C" w:rsidP="0045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Докладчик: </w:t>
      </w:r>
      <w:r w:rsidRPr="00E52D3F">
        <w:rPr>
          <w:rFonts w:ascii="Times New Roman" w:hAnsi="Times New Roman" w:cs="Times New Roman"/>
          <w:sz w:val="28"/>
          <w:szCs w:val="28"/>
        </w:rPr>
        <w:t xml:space="preserve">Настоятель Троицкого храма г. Пошехонье </w:t>
      </w:r>
      <w:proofErr w:type="spellStart"/>
      <w:r w:rsidRPr="00E52D3F">
        <w:rPr>
          <w:rFonts w:ascii="Times New Roman" w:hAnsi="Times New Roman" w:cs="Times New Roman"/>
          <w:sz w:val="28"/>
          <w:szCs w:val="28"/>
        </w:rPr>
        <w:t>Рыбинской</w:t>
      </w:r>
      <w:proofErr w:type="spellEnd"/>
      <w:r w:rsidRPr="00E52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4C" w:rsidRDefault="00452F4C" w:rsidP="0045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E52D3F">
        <w:rPr>
          <w:rFonts w:ascii="Times New Roman" w:hAnsi="Times New Roman" w:cs="Times New Roman"/>
          <w:sz w:val="28"/>
          <w:szCs w:val="28"/>
        </w:rPr>
        <w:t xml:space="preserve">Епархии Русской Православной Церкви </w:t>
      </w:r>
      <w:proofErr w:type="spellStart"/>
      <w:r w:rsidRPr="00E52D3F">
        <w:rPr>
          <w:rFonts w:ascii="Times New Roman" w:hAnsi="Times New Roman" w:cs="Times New Roman"/>
          <w:sz w:val="28"/>
          <w:szCs w:val="28"/>
        </w:rPr>
        <w:t>Калуженцев</w:t>
      </w:r>
      <w:proofErr w:type="spellEnd"/>
      <w:r w:rsidRPr="00E52D3F">
        <w:rPr>
          <w:rFonts w:ascii="Times New Roman" w:hAnsi="Times New Roman" w:cs="Times New Roman"/>
          <w:sz w:val="28"/>
          <w:szCs w:val="28"/>
        </w:rPr>
        <w:t xml:space="preserve"> Яков </w:t>
      </w:r>
    </w:p>
    <w:p w:rsidR="00452F4C" w:rsidRPr="00E52D3F" w:rsidRDefault="00452F4C" w:rsidP="0045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2D3F">
        <w:rPr>
          <w:rFonts w:ascii="Times New Roman" w:hAnsi="Times New Roman" w:cs="Times New Roman"/>
          <w:sz w:val="28"/>
          <w:szCs w:val="28"/>
        </w:rPr>
        <w:t xml:space="preserve">Валерьевич </w:t>
      </w:r>
    </w:p>
    <w:p w:rsidR="00452F4C" w:rsidRPr="00E52D3F" w:rsidRDefault="00452F4C" w:rsidP="00452F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E52D3F">
        <w:rPr>
          <w:rFonts w:ascii="Times New Roman" w:hAnsi="Times New Roman" w:cs="Times New Roman"/>
          <w:sz w:val="28"/>
          <w:szCs w:val="28"/>
        </w:rPr>
        <w:t>. О мерах по обеспечению антитеррористической защищенности мест отдыха детей, выделенных для оздоровительных лагерей  в летний период 2021 года</w:t>
      </w:r>
    </w:p>
    <w:p w:rsidR="00452F4C" w:rsidRDefault="00452F4C" w:rsidP="00452F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Докладчик: </w:t>
      </w:r>
      <w:r w:rsidR="00C179E2">
        <w:rPr>
          <w:rFonts w:ascii="Times New Roman" w:hAnsi="Times New Roman"/>
          <w:color w:val="000000" w:themeColor="text1"/>
          <w:sz w:val="28"/>
          <w:szCs w:val="28"/>
        </w:rPr>
        <w:t>И.о. н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>ачальник</w:t>
      </w:r>
      <w:r w:rsidR="00C179E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2D3F"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</w:p>
    <w:p w:rsidR="00C179E2" w:rsidRDefault="00452F4C" w:rsidP="00452F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52D3F">
        <w:rPr>
          <w:rFonts w:ascii="Times New Roman" w:hAnsi="Times New Roman"/>
          <w:sz w:val="28"/>
          <w:szCs w:val="28"/>
        </w:rPr>
        <w:t>Пошехонского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D3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179E2">
        <w:rPr>
          <w:rFonts w:ascii="Times New Roman" w:hAnsi="Times New Roman"/>
          <w:sz w:val="28"/>
          <w:szCs w:val="28"/>
        </w:rPr>
        <w:t xml:space="preserve">Кротова Елена  </w:t>
      </w:r>
    </w:p>
    <w:p w:rsidR="00452F4C" w:rsidRPr="00E52D3F" w:rsidRDefault="00C179E2" w:rsidP="00452F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Владимировна</w:t>
      </w:r>
      <w:r w:rsidR="00452F4C" w:rsidRPr="00E52D3F">
        <w:rPr>
          <w:rFonts w:ascii="Times New Roman" w:hAnsi="Times New Roman"/>
          <w:sz w:val="28"/>
          <w:szCs w:val="28"/>
        </w:rPr>
        <w:t>.</w:t>
      </w:r>
    </w:p>
    <w:p w:rsidR="00452F4C" w:rsidRDefault="00452F4C" w:rsidP="00452F4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Докладчик: Начальник отдела полиции «Пошехонский» МУ МВД </w:t>
      </w:r>
    </w:p>
    <w:p w:rsidR="00452F4C" w:rsidRPr="00E52D3F" w:rsidRDefault="00452F4C" w:rsidP="00452F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России «Рыбинское» </w:t>
      </w:r>
      <w:proofErr w:type="spellStart"/>
      <w:r w:rsidRPr="00E52D3F">
        <w:rPr>
          <w:rFonts w:ascii="Times New Roman" w:hAnsi="Times New Roman"/>
          <w:color w:val="000000" w:themeColor="text1"/>
          <w:sz w:val="28"/>
          <w:szCs w:val="28"/>
        </w:rPr>
        <w:t>Бурутин</w:t>
      </w:r>
      <w:proofErr w:type="spellEnd"/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 Андрей Александрович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2F4C" w:rsidRDefault="00452F4C" w:rsidP="0045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E52D3F">
        <w:rPr>
          <w:rFonts w:ascii="Times New Roman" w:hAnsi="Times New Roman" w:cs="Times New Roman"/>
          <w:sz w:val="28"/>
          <w:szCs w:val="28"/>
        </w:rPr>
        <w:t xml:space="preserve">. Об исполнении Комплексного плана противодействия идеологии </w:t>
      </w:r>
    </w:p>
    <w:p w:rsidR="00452F4C" w:rsidRPr="00E52D3F" w:rsidRDefault="00452F4C" w:rsidP="0045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3F">
        <w:rPr>
          <w:rFonts w:ascii="Times New Roman" w:hAnsi="Times New Roman" w:cs="Times New Roman"/>
          <w:sz w:val="28"/>
          <w:szCs w:val="28"/>
        </w:rPr>
        <w:t>терроризма в 2021 году.</w:t>
      </w:r>
    </w:p>
    <w:p w:rsidR="00452F4C" w:rsidRDefault="00452F4C" w:rsidP="00452F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Докладчик: Директор </w:t>
      </w:r>
      <w:r w:rsidRPr="00E52D3F">
        <w:rPr>
          <w:rFonts w:ascii="Times New Roman" w:hAnsi="Times New Roman"/>
          <w:sz w:val="28"/>
          <w:szCs w:val="28"/>
        </w:rPr>
        <w:t>ГОУ ЯО «Пошехонская школ</w:t>
      </w:r>
      <w:proofErr w:type="gramStart"/>
      <w:r w:rsidRPr="00E52D3F">
        <w:rPr>
          <w:rFonts w:ascii="Times New Roman" w:hAnsi="Times New Roman"/>
          <w:sz w:val="28"/>
          <w:szCs w:val="28"/>
        </w:rPr>
        <w:t>а-</w:t>
      </w:r>
      <w:proofErr w:type="gramEnd"/>
      <w:r w:rsidRPr="00E52D3F">
        <w:rPr>
          <w:rFonts w:ascii="Times New Roman" w:hAnsi="Times New Roman"/>
          <w:sz w:val="28"/>
          <w:szCs w:val="28"/>
        </w:rPr>
        <w:t xml:space="preserve"> интернат» </w:t>
      </w:r>
    </w:p>
    <w:p w:rsidR="00452F4C" w:rsidRPr="00E52D3F" w:rsidRDefault="00452F4C" w:rsidP="00452F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52D3F">
        <w:rPr>
          <w:rFonts w:ascii="Times New Roman" w:hAnsi="Times New Roman"/>
          <w:sz w:val="28"/>
          <w:szCs w:val="28"/>
        </w:rPr>
        <w:t>Лужина Светлана Анатольевна</w:t>
      </w:r>
      <w:r>
        <w:rPr>
          <w:rFonts w:ascii="Times New Roman" w:hAnsi="Times New Roman"/>
          <w:sz w:val="28"/>
          <w:szCs w:val="28"/>
        </w:rPr>
        <w:t>.</w:t>
      </w:r>
    </w:p>
    <w:p w:rsidR="00452F4C" w:rsidRDefault="00452F4C" w:rsidP="00452F4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Докладчик: Директор МУ «Социальное агентство молодежи»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452F4C" w:rsidRPr="00E52D3F" w:rsidRDefault="00452F4C" w:rsidP="00452F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proofErr w:type="spellStart"/>
      <w:r w:rsidRPr="00E52D3F">
        <w:rPr>
          <w:rFonts w:ascii="Times New Roman" w:hAnsi="Times New Roman"/>
          <w:color w:val="000000" w:themeColor="text1"/>
          <w:sz w:val="28"/>
          <w:szCs w:val="28"/>
        </w:rPr>
        <w:t>Бухмарева</w:t>
      </w:r>
      <w:proofErr w:type="spellEnd"/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 Ольга Николаевна.</w:t>
      </w:r>
    </w:p>
    <w:p w:rsidR="00452F4C" w:rsidRDefault="00452F4C" w:rsidP="00F0149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4C" w:rsidRDefault="00452F4C" w:rsidP="00F0149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F4C" w:rsidRDefault="00452F4C" w:rsidP="00F0149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2F3" w:rsidRDefault="00F01492" w:rsidP="00DD516E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4096">
        <w:rPr>
          <w:rFonts w:ascii="Times New Roman" w:hAnsi="Times New Roman"/>
          <w:sz w:val="28"/>
          <w:szCs w:val="28"/>
        </w:rPr>
        <w:t xml:space="preserve">     </w:t>
      </w:r>
      <w:r w:rsidRPr="00DC7549">
        <w:rPr>
          <w:rFonts w:ascii="Times New Roman" w:hAnsi="Times New Roman"/>
          <w:b/>
          <w:sz w:val="28"/>
          <w:szCs w:val="28"/>
        </w:rPr>
        <w:t xml:space="preserve"> </w:t>
      </w:r>
    </w:p>
    <w:p w:rsidR="00E632F3" w:rsidRDefault="00E632F3" w:rsidP="00DD516E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32F3" w:rsidRDefault="00E632F3" w:rsidP="00DD516E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32F3" w:rsidRDefault="00E632F3" w:rsidP="00DD516E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32F3" w:rsidRDefault="00A6166B" w:rsidP="00A6166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C7549" w:rsidRPr="00DC7549">
        <w:rPr>
          <w:rFonts w:ascii="Times New Roman" w:hAnsi="Times New Roman"/>
          <w:b/>
          <w:sz w:val="28"/>
          <w:szCs w:val="28"/>
        </w:rPr>
        <w:t xml:space="preserve">ВОПРОС </w:t>
      </w:r>
      <w:r w:rsidR="00F01492" w:rsidRPr="00DC7549">
        <w:rPr>
          <w:rFonts w:ascii="Times New Roman" w:hAnsi="Times New Roman"/>
          <w:b/>
          <w:sz w:val="28"/>
          <w:szCs w:val="28"/>
        </w:rPr>
        <w:t>1</w:t>
      </w:r>
      <w:r w:rsidR="00DC7549" w:rsidRPr="00E632F3">
        <w:rPr>
          <w:rFonts w:ascii="Times New Roman" w:hAnsi="Times New Roman"/>
          <w:sz w:val="28"/>
          <w:szCs w:val="28"/>
        </w:rPr>
        <w:t xml:space="preserve">: </w:t>
      </w:r>
      <w:r w:rsidR="00E632F3" w:rsidRPr="00E632F3">
        <w:rPr>
          <w:rFonts w:ascii="Times New Roman" w:hAnsi="Times New Roman" w:cs="Times New Roman"/>
          <w:sz w:val="28"/>
          <w:szCs w:val="28"/>
        </w:rPr>
        <w:t>О состоянии антитеррористической защищенности объектов религиозных организаций. Принимаемые меры по устранению выявленных недостатков в ходе проверки указанных объектов.</w:t>
      </w:r>
    </w:p>
    <w:p w:rsidR="00E632F3" w:rsidRDefault="00E632F3" w:rsidP="00E63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2F3" w:rsidRDefault="00E632F3" w:rsidP="00E63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>ВЫСТУПИЛ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95AE7">
        <w:rPr>
          <w:rFonts w:ascii="Times New Roman" w:hAnsi="Times New Roman" w:cs="Times New Roman"/>
          <w:b/>
          <w:sz w:val="24"/>
          <w:szCs w:val="24"/>
        </w:rPr>
        <w:t>:</w:t>
      </w:r>
    </w:p>
    <w:p w:rsidR="00E632F3" w:rsidRDefault="00E632F3" w:rsidP="00E63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974F3" w:rsidRDefault="00C974F3" w:rsidP="00C97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  </w:t>
      </w:r>
      <w:proofErr w:type="spellStart"/>
      <w:r w:rsidRPr="00E52D3F">
        <w:rPr>
          <w:rFonts w:ascii="Times New Roman" w:hAnsi="Times New Roman" w:cs="Times New Roman"/>
          <w:sz w:val="28"/>
          <w:szCs w:val="28"/>
        </w:rPr>
        <w:t>Мозяков</w:t>
      </w:r>
      <w:proofErr w:type="spellEnd"/>
      <w:r w:rsidRPr="00E52D3F">
        <w:rPr>
          <w:rFonts w:ascii="Times New Roman" w:hAnsi="Times New Roman" w:cs="Times New Roman"/>
          <w:sz w:val="28"/>
          <w:szCs w:val="28"/>
        </w:rPr>
        <w:t xml:space="preserve"> Евгений Владимирови</w:t>
      </w:r>
      <w:proofErr w:type="gramStart"/>
      <w:r w:rsidRPr="00E52D3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52D3F">
        <w:rPr>
          <w:rFonts w:ascii="Times New Roman" w:hAnsi="Times New Roman" w:cs="Times New Roman"/>
          <w:sz w:val="28"/>
          <w:szCs w:val="28"/>
        </w:rPr>
        <w:t xml:space="preserve">астоятель Успенского храма г. </w:t>
      </w:r>
    </w:p>
    <w:p w:rsidR="00C974F3" w:rsidRPr="00E52D3F" w:rsidRDefault="00C974F3" w:rsidP="00C97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3F">
        <w:rPr>
          <w:rFonts w:ascii="Times New Roman" w:hAnsi="Times New Roman" w:cs="Times New Roman"/>
          <w:sz w:val="28"/>
          <w:szCs w:val="28"/>
        </w:rPr>
        <w:t xml:space="preserve">Пошехонье </w:t>
      </w:r>
      <w:proofErr w:type="spellStart"/>
      <w:r w:rsidRPr="00E52D3F">
        <w:rPr>
          <w:rFonts w:ascii="Times New Roman" w:hAnsi="Times New Roman" w:cs="Times New Roman"/>
          <w:sz w:val="28"/>
          <w:szCs w:val="28"/>
        </w:rPr>
        <w:t>Рыбинской</w:t>
      </w:r>
      <w:proofErr w:type="spellEnd"/>
      <w:r w:rsidRPr="00E52D3F">
        <w:rPr>
          <w:rFonts w:ascii="Times New Roman" w:hAnsi="Times New Roman" w:cs="Times New Roman"/>
          <w:sz w:val="28"/>
          <w:szCs w:val="28"/>
        </w:rPr>
        <w:t xml:space="preserve"> Епархии Русской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2D3F">
        <w:rPr>
          <w:rFonts w:ascii="Times New Roman" w:hAnsi="Times New Roman" w:cs="Times New Roman"/>
          <w:sz w:val="28"/>
          <w:szCs w:val="28"/>
        </w:rPr>
        <w:t>равославной Церкви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4F3" w:rsidRDefault="00C974F3" w:rsidP="00C97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74F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3F">
        <w:rPr>
          <w:rFonts w:ascii="Times New Roman" w:hAnsi="Times New Roman" w:cs="Times New Roman"/>
          <w:sz w:val="28"/>
          <w:szCs w:val="28"/>
        </w:rPr>
        <w:t>Калуженцев</w:t>
      </w:r>
      <w:proofErr w:type="spellEnd"/>
      <w:r w:rsidRPr="00E52D3F">
        <w:rPr>
          <w:rFonts w:ascii="Times New Roman" w:hAnsi="Times New Roman" w:cs="Times New Roman"/>
          <w:sz w:val="28"/>
          <w:szCs w:val="28"/>
        </w:rPr>
        <w:t xml:space="preserve"> Яков Валерьевич </w:t>
      </w:r>
      <w:r>
        <w:rPr>
          <w:rFonts w:ascii="Times New Roman" w:hAnsi="Times New Roman" w:cs="Times New Roman"/>
          <w:sz w:val="28"/>
          <w:szCs w:val="28"/>
        </w:rPr>
        <w:t>-      н</w:t>
      </w:r>
      <w:r w:rsidRPr="00E52D3F">
        <w:rPr>
          <w:rFonts w:ascii="Times New Roman" w:hAnsi="Times New Roman" w:cs="Times New Roman"/>
          <w:sz w:val="28"/>
          <w:szCs w:val="28"/>
        </w:rPr>
        <w:t xml:space="preserve">астоятель </w:t>
      </w:r>
      <w:r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E52D3F">
        <w:rPr>
          <w:rFonts w:ascii="Times New Roman" w:hAnsi="Times New Roman" w:cs="Times New Roman"/>
          <w:sz w:val="28"/>
          <w:szCs w:val="28"/>
        </w:rPr>
        <w:t xml:space="preserve">храма г. </w:t>
      </w:r>
    </w:p>
    <w:p w:rsidR="00E632F3" w:rsidRDefault="00C974F3" w:rsidP="00C974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D3F">
        <w:rPr>
          <w:rFonts w:ascii="Times New Roman" w:hAnsi="Times New Roman" w:cs="Times New Roman"/>
          <w:sz w:val="28"/>
          <w:szCs w:val="28"/>
        </w:rPr>
        <w:t xml:space="preserve">Пошехонье </w:t>
      </w:r>
      <w:proofErr w:type="spellStart"/>
      <w:r w:rsidRPr="00E52D3F">
        <w:rPr>
          <w:rFonts w:ascii="Times New Roman" w:hAnsi="Times New Roman" w:cs="Times New Roman"/>
          <w:sz w:val="28"/>
          <w:szCs w:val="28"/>
        </w:rPr>
        <w:t>Рыбинской</w:t>
      </w:r>
      <w:proofErr w:type="spellEnd"/>
      <w:r w:rsidRPr="00E52D3F">
        <w:rPr>
          <w:rFonts w:ascii="Times New Roman" w:hAnsi="Times New Roman" w:cs="Times New Roman"/>
          <w:sz w:val="28"/>
          <w:szCs w:val="28"/>
        </w:rPr>
        <w:t xml:space="preserve"> Епархии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2F3" w:rsidRDefault="00E632F3" w:rsidP="00E63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2F3" w:rsidRDefault="00E632F3" w:rsidP="00E63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5FD">
        <w:rPr>
          <w:rFonts w:ascii="Times New Roman" w:eastAsia="Times New Roman" w:hAnsi="Times New Roman" w:cs="Times New Roman"/>
          <w:sz w:val="24"/>
          <w:szCs w:val="24"/>
        </w:rPr>
        <w:t>(принято единогласно)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632F3" w:rsidRDefault="00E632F3" w:rsidP="00E632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2F3" w:rsidRPr="00C974F3" w:rsidRDefault="00C974F3" w:rsidP="00C974F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</w:t>
      </w:r>
      <w:r w:rsidR="00E632F3" w:rsidRPr="00C974F3">
        <w:rPr>
          <w:rFonts w:ascii="Times New Roman" w:hAnsi="Times New Roman"/>
          <w:sz w:val="28"/>
          <w:szCs w:val="28"/>
        </w:rPr>
        <w:t xml:space="preserve">Информацию </w:t>
      </w:r>
      <w:r w:rsidRPr="00C974F3">
        <w:rPr>
          <w:rFonts w:ascii="Times New Roman" w:hAnsi="Times New Roman"/>
          <w:sz w:val="28"/>
          <w:szCs w:val="28"/>
        </w:rPr>
        <w:t xml:space="preserve">настоятеля Успенского храма г. Пошехонье </w:t>
      </w:r>
      <w:proofErr w:type="spellStart"/>
      <w:r w:rsidRPr="00C974F3">
        <w:rPr>
          <w:rFonts w:ascii="Times New Roman" w:hAnsi="Times New Roman"/>
          <w:sz w:val="28"/>
          <w:szCs w:val="28"/>
        </w:rPr>
        <w:t>Рыбинской</w:t>
      </w:r>
      <w:proofErr w:type="spellEnd"/>
      <w:r w:rsidRPr="00C974F3">
        <w:rPr>
          <w:rFonts w:ascii="Times New Roman" w:hAnsi="Times New Roman"/>
          <w:sz w:val="28"/>
          <w:szCs w:val="28"/>
        </w:rPr>
        <w:t xml:space="preserve"> Епархии Русской Православной Церкви </w:t>
      </w:r>
      <w:proofErr w:type="spellStart"/>
      <w:r w:rsidRPr="00C974F3">
        <w:rPr>
          <w:rFonts w:ascii="Times New Roman" w:hAnsi="Times New Roman"/>
          <w:sz w:val="28"/>
          <w:szCs w:val="28"/>
        </w:rPr>
        <w:t>Мозякова</w:t>
      </w:r>
      <w:proofErr w:type="spellEnd"/>
      <w:r w:rsidRPr="00C974F3">
        <w:rPr>
          <w:rFonts w:ascii="Times New Roman" w:hAnsi="Times New Roman"/>
          <w:sz w:val="28"/>
          <w:szCs w:val="28"/>
        </w:rPr>
        <w:t xml:space="preserve"> Е.В., настоятеля Троицкого храма г. Пошехонье </w:t>
      </w:r>
      <w:proofErr w:type="spellStart"/>
      <w:r w:rsidRPr="00C974F3">
        <w:rPr>
          <w:rFonts w:ascii="Times New Roman" w:hAnsi="Times New Roman"/>
          <w:sz w:val="28"/>
          <w:szCs w:val="28"/>
        </w:rPr>
        <w:t>Рыбинской</w:t>
      </w:r>
      <w:proofErr w:type="spellEnd"/>
      <w:r w:rsidRPr="00C974F3">
        <w:rPr>
          <w:rFonts w:ascii="Times New Roman" w:hAnsi="Times New Roman"/>
          <w:sz w:val="28"/>
          <w:szCs w:val="28"/>
        </w:rPr>
        <w:t xml:space="preserve"> Епархии Русской Православной Церкви </w:t>
      </w:r>
      <w:proofErr w:type="spellStart"/>
      <w:r w:rsidRPr="00C974F3">
        <w:rPr>
          <w:rFonts w:ascii="Times New Roman" w:hAnsi="Times New Roman"/>
          <w:sz w:val="28"/>
          <w:szCs w:val="28"/>
        </w:rPr>
        <w:t>Калуженцева</w:t>
      </w:r>
      <w:proofErr w:type="spellEnd"/>
      <w:r w:rsidRPr="00C974F3">
        <w:rPr>
          <w:rFonts w:ascii="Times New Roman" w:hAnsi="Times New Roman"/>
          <w:sz w:val="28"/>
          <w:szCs w:val="28"/>
        </w:rPr>
        <w:t xml:space="preserve"> Я.В.</w:t>
      </w:r>
      <w:r w:rsidR="00E632F3" w:rsidRPr="00C97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32F3" w:rsidRPr="00C974F3">
        <w:rPr>
          <w:rFonts w:ascii="Times New Roman" w:hAnsi="Times New Roman"/>
          <w:sz w:val="28"/>
          <w:szCs w:val="28"/>
        </w:rPr>
        <w:t>принять к сведению (прилагаются).</w:t>
      </w:r>
      <w:r w:rsidR="00E632F3" w:rsidRPr="00C97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D3825" w:rsidRDefault="00C974F3" w:rsidP="00A6166B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974F3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3825">
        <w:rPr>
          <w:rFonts w:ascii="Times New Roman" w:hAnsi="Times New Roman"/>
          <w:sz w:val="28"/>
          <w:szCs w:val="28"/>
        </w:rPr>
        <w:t>Н</w:t>
      </w:r>
      <w:r w:rsidR="008D3825" w:rsidRPr="00C974F3">
        <w:rPr>
          <w:rFonts w:ascii="Times New Roman" w:hAnsi="Times New Roman"/>
          <w:sz w:val="28"/>
          <w:szCs w:val="28"/>
        </w:rPr>
        <w:t>астоятел</w:t>
      </w:r>
      <w:r w:rsidR="008D3825">
        <w:rPr>
          <w:rFonts w:ascii="Times New Roman" w:hAnsi="Times New Roman"/>
          <w:sz w:val="28"/>
          <w:szCs w:val="28"/>
        </w:rPr>
        <w:t>ю</w:t>
      </w:r>
      <w:r w:rsidR="008D3825" w:rsidRPr="00C974F3">
        <w:rPr>
          <w:rFonts w:ascii="Times New Roman" w:hAnsi="Times New Roman"/>
          <w:sz w:val="28"/>
          <w:szCs w:val="28"/>
        </w:rPr>
        <w:t xml:space="preserve"> Успенского храма г. Пошехонье </w:t>
      </w:r>
      <w:proofErr w:type="spellStart"/>
      <w:r w:rsidR="008D3825" w:rsidRPr="00C974F3">
        <w:rPr>
          <w:rFonts w:ascii="Times New Roman" w:hAnsi="Times New Roman"/>
          <w:sz w:val="28"/>
          <w:szCs w:val="28"/>
        </w:rPr>
        <w:t>Рыбинской</w:t>
      </w:r>
      <w:proofErr w:type="spellEnd"/>
      <w:r w:rsidR="008D3825" w:rsidRPr="00C974F3">
        <w:rPr>
          <w:rFonts w:ascii="Times New Roman" w:hAnsi="Times New Roman"/>
          <w:sz w:val="28"/>
          <w:szCs w:val="28"/>
        </w:rPr>
        <w:t xml:space="preserve"> Епархии Русской Православной Церкви</w:t>
      </w:r>
      <w:r w:rsidR="008D382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D3825" w:rsidRPr="00C974F3">
        <w:rPr>
          <w:rFonts w:ascii="Times New Roman" w:hAnsi="Times New Roman"/>
          <w:sz w:val="28"/>
          <w:szCs w:val="28"/>
        </w:rPr>
        <w:t>Мозяков</w:t>
      </w:r>
      <w:r w:rsidR="008D3825">
        <w:rPr>
          <w:rFonts w:ascii="Times New Roman" w:hAnsi="Times New Roman"/>
          <w:sz w:val="28"/>
          <w:szCs w:val="28"/>
        </w:rPr>
        <w:t>у</w:t>
      </w:r>
      <w:proofErr w:type="spellEnd"/>
      <w:r w:rsidR="008D3825" w:rsidRPr="00C974F3">
        <w:rPr>
          <w:rFonts w:ascii="Times New Roman" w:hAnsi="Times New Roman"/>
          <w:sz w:val="28"/>
          <w:szCs w:val="28"/>
        </w:rPr>
        <w:t xml:space="preserve"> Е.В.</w:t>
      </w:r>
      <w:r w:rsidR="008D3825">
        <w:rPr>
          <w:rFonts w:ascii="Times New Roman" w:hAnsi="Times New Roman"/>
          <w:sz w:val="28"/>
          <w:szCs w:val="28"/>
        </w:rPr>
        <w:t>)</w:t>
      </w:r>
      <w:r w:rsidR="008D3825" w:rsidRPr="00C974F3">
        <w:rPr>
          <w:rFonts w:ascii="Times New Roman" w:hAnsi="Times New Roman"/>
          <w:sz w:val="28"/>
          <w:szCs w:val="28"/>
        </w:rPr>
        <w:t>, настоятел</w:t>
      </w:r>
      <w:r w:rsidR="008D3825">
        <w:rPr>
          <w:rFonts w:ascii="Times New Roman" w:hAnsi="Times New Roman"/>
          <w:sz w:val="28"/>
          <w:szCs w:val="28"/>
        </w:rPr>
        <w:t>ю</w:t>
      </w:r>
      <w:r w:rsidR="008D3825" w:rsidRPr="00C974F3">
        <w:rPr>
          <w:rFonts w:ascii="Times New Roman" w:hAnsi="Times New Roman"/>
          <w:sz w:val="28"/>
          <w:szCs w:val="28"/>
        </w:rPr>
        <w:t xml:space="preserve"> Троицкого храма г. Пошехонье </w:t>
      </w:r>
      <w:proofErr w:type="spellStart"/>
      <w:r w:rsidR="008D3825" w:rsidRPr="00C974F3">
        <w:rPr>
          <w:rFonts w:ascii="Times New Roman" w:hAnsi="Times New Roman"/>
          <w:sz w:val="28"/>
          <w:szCs w:val="28"/>
        </w:rPr>
        <w:t>Рыбинской</w:t>
      </w:r>
      <w:proofErr w:type="spellEnd"/>
      <w:r w:rsidR="008D3825" w:rsidRPr="00C974F3">
        <w:rPr>
          <w:rFonts w:ascii="Times New Roman" w:hAnsi="Times New Roman"/>
          <w:sz w:val="28"/>
          <w:szCs w:val="28"/>
        </w:rPr>
        <w:t xml:space="preserve"> Епархии Русской Православной Церкви </w:t>
      </w:r>
      <w:r w:rsidR="008D3825">
        <w:rPr>
          <w:rFonts w:ascii="Times New Roman" w:hAnsi="Times New Roman"/>
          <w:sz w:val="28"/>
          <w:szCs w:val="28"/>
        </w:rPr>
        <w:t>(</w:t>
      </w:r>
      <w:proofErr w:type="spellStart"/>
      <w:r w:rsidR="008D3825" w:rsidRPr="00C974F3">
        <w:rPr>
          <w:rFonts w:ascii="Times New Roman" w:hAnsi="Times New Roman"/>
          <w:sz w:val="28"/>
          <w:szCs w:val="28"/>
        </w:rPr>
        <w:t>Калуженцев</w:t>
      </w:r>
      <w:r w:rsidR="008D3825">
        <w:rPr>
          <w:rFonts w:ascii="Times New Roman" w:hAnsi="Times New Roman"/>
          <w:sz w:val="28"/>
          <w:szCs w:val="28"/>
        </w:rPr>
        <w:t>у</w:t>
      </w:r>
      <w:proofErr w:type="spellEnd"/>
      <w:r w:rsidR="008D3825" w:rsidRPr="00C974F3">
        <w:rPr>
          <w:rFonts w:ascii="Times New Roman" w:hAnsi="Times New Roman"/>
          <w:sz w:val="28"/>
          <w:szCs w:val="28"/>
        </w:rPr>
        <w:t xml:space="preserve"> Я.В.</w:t>
      </w:r>
      <w:r w:rsidR="008D3825">
        <w:rPr>
          <w:rFonts w:ascii="Times New Roman" w:hAnsi="Times New Roman"/>
          <w:sz w:val="28"/>
          <w:szCs w:val="28"/>
        </w:rPr>
        <w:t xml:space="preserve">) принять дополнительные меры по исполнению </w:t>
      </w:r>
      <w:r w:rsidR="00A6166B">
        <w:rPr>
          <w:rFonts w:ascii="Times New Roman" w:hAnsi="Times New Roman"/>
          <w:sz w:val="28"/>
          <w:szCs w:val="28"/>
        </w:rPr>
        <w:t xml:space="preserve">п.п. «а» </w:t>
      </w:r>
      <w:r w:rsidR="008D3825" w:rsidRPr="008D3825">
        <w:rPr>
          <w:rFonts w:ascii="Times New Roman" w:hAnsi="Times New Roman" w:cs="Times New Roman"/>
          <w:sz w:val="28"/>
          <w:szCs w:val="28"/>
          <w:lang w:eastAsia="en-US" w:bidi="en-US"/>
        </w:rPr>
        <w:t>п.</w:t>
      </w:r>
      <w:r w:rsidR="00A6166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8D3825" w:rsidRPr="008D3825">
        <w:rPr>
          <w:rFonts w:ascii="Times New Roman" w:hAnsi="Times New Roman" w:cs="Times New Roman"/>
          <w:sz w:val="28"/>
          <w:szCs w:val="28"/>
          <w:lang w:eastAsia="en-US" w:bidi="en-US"/>
        </w:rPr>
        <w:t>31 Постановлени</w:t>
      </w:r>
      <w:r w:rsidR="00A6166B">
        <w:rPr>
          <w:rFonts w:ascii="Times New Roman" w:hAnsi="Times New Roman" w:cs="Times New Roman"/>
          <w:sz w:val="28"/>
          <w:szCs w:val="28"/>
          <w:lang w:eastAsia="en-US" w:bidi="en-US"/>
        </w:rPr>
        <w:t>я</w:t>
      </w:r>
      <w:r w:rsidR="008D3825" w:rsidRPr="008D38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Правительства  Российской Федерации    от    05   </w:t>
      </w:r>
      <w:r w:rsidR="008D3825" w:rsidRPr="008D3825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 xml:space="preserve">сентября   2019   года    </w:t>
      </w:r>
      <w:r w:rsidR="008D3825" w:rsidRPr="008D3825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8D3825" w:rsidRPr="008D38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1165 "</w:t>
      </w:r>
      <w:r w:rsidR="008D3825" w:rsidRPr="008D3825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="008D3825" w:rsidRPr="008D3825">
        <w:rPr>
          <w:rFonts w:ascii="Times New Roman" w:hAnsi="Times New Roman" w:cs="Times New Roman"/>
          <w:bCs/>
          <w:sz w:val="28"/>
          <w:szCs w:val="28"/>
          <w:lang w:bidi="en-US"/>
        </w:rPr>
        <w:t>Об утверждении требований к антитеррористической защищенности объектов (территорий) религиозных организаций и формы паспорта</w:t>
      </w:r>
      <w:proofErr w:type="gramEnd"/>
      <w:r w:rsidR="008D3825" w:rsidRPr="008D3825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безопасности объектов (территорий) религиозных организаций</w:t>
      </w:r>
      <w:r w:rsidR="008D3825" w:rsidRPr="008D38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"</w:t>
      </w:r>
      <w:r w:rsidR="008D3825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r w:rsidR="00A6166B" w:rsidRPr="00A6166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8D3825" w:rsidRPr="008D3825">
        <w:rPr>
          <w:rFonts w:ascii="Times New Roman" w:hAnsi="Times New Roman" w:cs="Times New Roman"/>
          <w:sz w:val="28"/>
          <w:szCs w:val="28"/>
          <w:lang w:eastAsia="en-US" w:bidi="en-US"/>
        </w:rPr>
        <w:t>Оборудовать объект (территорию) системами противопожарной защиты</w:t>
      </w:r>
      <w:r w:rsidR="008D3825" w:rsidRPr="008D3825">
        <w:rPr>
          <w:rFonts w:ascii="Times New Roman" w:hAnsi="Times New Roman" w:cs="Times New Roman"/>
          <w:color w:val="333333"/>
          <w:sz w:val="28"/>
          <w:szCs w:val="28"/>
          <w:lang w:bidi="en-US"/>
        </w:rPr>
        <w:t>.</w:t>
      </w:r>
    </w:p>
    <w:p w:rsidR="002B212F" w:rsidRPr="002B212F" w:rsidRDefault="002B212F" w:rsidP="00A6166B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2B212F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 </w:t>
      </w:r>
      <w:r w:rsidRPr="002B212F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                    Срок: до 2023 года   </w:t>
      </w:r>
    </w:p>
    <w:p w:rsidR="00A6166B" w:rsidRPr="00A6166B" w:rsidRDefault="00A6166B" w:rsidP="00A6166B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  <w:lang w:bidi="en-US"/>
        </w:rPr>
        <w:t xml:space="preserve">          </w:t>
      </w:r>
      <w:r w:rsidRPr="00A6166B">
        <w:rPr>
          <w:rFonts w:ascii="Times New Roman" w:hAnsi="Times New Roman"/>
          <w:color w:val="333333"/>
          <w:sz w:val="28"/>
          <w:szCs w:val="28"/>
          <w:lang w:bidi="en-US"/>
        </w:rPr>
        <w:t xml:space="preserve">1.3. </w:t>
      </w:r>
      <w:r w:rsidRPr="00A6166B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Результаты исполнения п.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A6166B">
        <w:rPr>
          <w:rFonts w:ascii="Times New Roman" w:eastAsia="Calibri" w:hAnsi="Times New Roman"/>
          <w:sz w:val="28"/>
          <w:szCs w:val="28"/>
          <w:lang w:eastAsia="en-US"/>
        </w:rPr>
        <w:t>.2 настоящего решения рассмотреть на заседании антитеррористической комиссии Пошехонского муниципального района.</w:t>
      </w:r>
    </w:p>
    <w:p w:rsidR="00A6166B" w:rsidRDefault="00A6166B" w:rsidP="00A6166B">
      <w:pPr>
        <w:pStyle w:val="a4"/>
        <w:tabs>
          <w:tab w:val="left" w:pos="709"/>
          <w:tab w:val="left" w:pos="4253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166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Срок: 1 квартал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6166B">
        <w:rPr>
          <w:rFonts w:ascii="Times New Roman" w:eastAsia="Calibri" w:hAnsi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A6166B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6166B" w:rsidRPr="008D3825" w:rsidRDefault="00A6166B" w:rsidP="00A6166B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lang w:bidi="en-US"/>
        </w:rPr>
      </w:pPr>
    </w:p>
    <w:p w:rsidR="00E632F3" w:rsidRDefault="00E632F3" w:rsidP="00E632F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166B" w:rsidRDefault="00A6166B" w:rsidP="00A616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166B" w:rsidRPr="00E52D3F" w:rsidRDefault="00A6166B" w:rsidP="00A616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C7549">
        <w:rPr>
          <w:rFonts w:ascii="Times New Roman" w:hAnsi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/>
          <w:b/>
          <w:sz w:val="28"/>
          <w:szCs w:val="28"/>
        </w:rPr>
        <w:t>2</w:t>
      </w:r>
      <w:r w:rsidRPr="00E632F3">
        <w:rPr>
          <w:rFonts w:ascii="Times New Roman" w:hAnsi="Times New Roman"/>
          <w:sz w:val="28"/>
          <w:szCs w:val="28"/>
        </w:rPr>
        <w:t xml:space="preserve">: </w:t>
      </w:r>
      <w:r w:rsidRPr="00E52D3F">
        <w:rPr>
          <w:rFonts w:ascii="Times New Roman" w:hAnsi="Times New Roman" w:cs="Times New Roman"/>
          <w:sz w:val="28"/>
          <w:szCs w:val="28"/>
        </w:rPr>
        <w:t>О мерах по обеспечению антитеррористической защищенности мест отдыха детей, выделенных для оздоровительных лагерей  в летний период 2021 года</w:t>
      </w:r>
    </w:p>
    <w:p w:rsidR="00A6166B" w:rsidRDefault="00A6166B" w:rsidP="00A61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66B" w:rsidRDefault="00A6166B" w:rsidP="00A61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>ВЫСТУПИЛ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95AE7">
        <w:rPr>
          <w:rFonts w:ascii="Times New Roman" w:hAnsi="Times New Roman" w:cs="Times New Roman"/>
          <w:b/>
          <w:sz w:val="24"/>
          <w:szCs w:val="24"/>
        </w:rPr>
        <w:t>:</w:t>
      </w:r>
    </w:p>
    <w:p w:rsidR="00A6166B" w:rsidRDefault="00A6166B" w:rsidP="00A6166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A6166B" w:rsidRPr="00E52D3F" w:rsidRDefault="00A6166B" w:rsidP="00A616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C179E2">
        <w:rPr>
          <w:rFonts w:ascii="Times New Roman" w:hAnsi="Times New Roman"/>
          <w:sz w:val="28"/>
          <w:szCs w:val="28"/>
        </w:rPr>
        <w:t>Кротова Елена Владимировн</w:t>
      </w:r>
      <w:proofErr w:type="gramStart"/>
      <w:r w:rsidR="00C179E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79E2">
        <w:rPr>
          <w:rFonts w:ascii="Times New Roman" w:hAnsi="Times New Roman"/>
          <w:color w:val="000000" w:themeColor="text1"/>
          <w:sz w:val="28"/>
          <w:szCs w:val="28"/>
        </w:rPr>
        <w:t xml:space="preserve">и.о. 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>ачальник</w:t>
      </w:r>
      <w:r w:rsidR="00C179E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2D3F">
        <w:rPr>
          <w:rFonts w:ascii="Times New Roman" w:hAnsi="Times New Roman"/>
          <w:sz w:val="28"/>
          <w:szCs w:val="28"/>
        </w:rPr>
        <w:t>управления образования Администрации Пошехонского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D3F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6166B" w:rsidRPr="00E52D3F" w:rsidRDefault="00A6166B" w:rsidP="00A616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proofErr w:type="spellStart"/>
      <w:r w:rsidRPr="00E52D3F">
        <w:rPr>
          <w:rFonts w:ascii="Times New Roman" w:hAnsi="Times New Roman"/>
          <w:color w:val="000000" w:themeColor="text1"/>
          <w:sz w:val="28"/>
          <w:szCs w:val="28"/>
        </w:rPr>
        <w:t>Бурутин</w:t>
      </w:r>
      <w:proofErr w:type="spellEnd"/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 Андрей Александрови</w:t>
      </w:r>
      <w:proofErr w:type="gramStart"/>
      <w:r w:rsidRPr="00E52D3F">
        <w:rPr>
          <w:rFonts w:ascii="Times New Roman" w:hAnsi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>ачальник отдела полиции «Пошехонский» МУ МВД России «Рыбинское»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166B" w:rsidRDefault="00A6166B" w:rsidP="00A61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66B" w:rsidRDefault="00A6166B" w:rsidP="00A61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6166B" w:rsidRDefault="00A6166B" w:rsidP="00A61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5FD">
        <w:rPr>
          <w:rFonts w:ascii="Times New Roman" w:eastAsia="Times New Roman" w:hAnsi="Times New Roman" w:cs="Times New Roman"/>
          <w:sz w:val="24"/>
          <w:szCs w:val="24"/>
        </w:rPr>
        <w:t>(принято единогласно)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6166B" w:rsidRDefault="00A6166B" w:rsidP="00A616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66B" w:rsidRPr="00C974F3" w:rsidRDefault="00A6166B" w:rsidP="00A616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47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C974F3">
        <w:rPr>
          <w:rFonts w:ascii="Times New Roman" w:hAnsi="Times New Roman"/>
          <w:sz w:val="28"/>
          <w:szCs w:val="28"/>
        </w:rPr>
        <w:t xml:space="preserve">Информацию </w:t>
      </w:r>
      <w:r w:rsidR="00C179E2">
        <w:rPr>
          <w:rFonts w:ascii="Times New Roman" w:hAnsi="Times New Roman"/>
          <w:sz w:val="28"/>
          <w:szCs w:val="28"/>
        </w:rPr>
        <w:t xml:space="preserve">и.о. </w:t>
      </w:r>
      <w:r w:rsidR="002C652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C6526" w:rsidRPr="00E52D3F">
        <w:rPr>
          <w:rFonts w:ascii="Times New Roman" w:hAnsi="Times New Roman"/>
          <w:color w:val="000000" w:themeColor="text1"/>
          <w:sz w:val="28"/>
          <w:szCs w:val="28"/>
        </w:rPr>
        <w:t>ачальник</w:t>
      </w:r>
      <w:r w:rsidR="002C652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C6526"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6526" w:rsidRPr="00E52D3F">
        <w:rPr>
          <w:rFonts w:ascii="Times New Roman" w:hAnsi="Times New Roman"/>
          <w:sz w:val="28"/>
          <w:szCs w:val="28"/>
        </w:rPr>
        <w:t>управления образования Администрации Пошехонского</w:t>
      </w:r>
      <w:r w:rsidR="002C6526">
        <w:rPr>
          <w:rFonts w:ascii="Times New Roman" w:hAnsi="Times New Roman"/>
          <w:sz w:val="28"/>
          <w:szCs w:val="28"/>
        </w:rPr>
        <w:t xml:space="preserve"> </w:t>
      </w:r>
      <w:r w:rsidR="002C6526" w:rsidRPr="00E52D3F">
        <w:rPr>
          <w:rFonts w:ascii="Times New Roman" w:hAnsi="Times New Roman"/>
          <w:sz w:val="28"/>
          <w:szCs w:val="28"/>
        </w:rPr>
        <w:t>муниципального района</w:t>
      </w:r>
      <w:r w:rsidR="002C6526" w:rsidRPr="00C974F3">
        <w:rPr>
          <w:rFonts w:ascii="Times New Roman" w:hAnsi="Times New Roman"/>
          <w:sz w:val="28"/>
          <w:szCs w:val="28"/>
        </w:rPr>
        <w:t xml:space="preserve"> </w:t>
      </w:r>
      <w:r w:rsidR="00C179E2">
        <w:rPr>
          <w:rFonts w:ascii="Times New Roman" w:hAnsi="Times New Roman"/>
          <w:sz w:val="28"/>
          <w:szCs w:val="28"/>
        </w:rPr>
        <w:t>Кротовой Е.В.</w:t>
      </w:r>
      <w:r w:rsidR="002C6526">
        <w:rPr>
          <w:rFonts w:ascii="Times New Roman" w:hAnsi="Times New Roman"/>
          <w:sz w:val="28"/>
          <w:szCs w:val="28"/>
        </w:rPr>
        <w:t xml:space="preserve">, </w:t>
      </w:r>
      <w:r w:rsidR="002C6526" w:rsidRPr="00C974F3">
        <w:rPr>
          <w:rFonts w:ascii="Times New Roman" w:hAnsi="Times New Roman"/>
          <w:sz w:val="28"/>
          <w:szCs w:val="28"/>
        </w:rPr>
        <w:t xml:space="preserve"> </w:t>
      </w:r>
      <w:r w:rsidR="002C652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C6526" w:rsidRPr="00E52D3F">
        <w:rPr>
          <w:rFonts w:ascii="Times New Roman" w:hAnsi="Times New Roman"/>
          <w:color w:val="000000" w:themeColor="text1"/>
          <w:sz w:val="28"/>
          <w:szCs w:val="28"/>
        </w:rPr>
        <w:t>ачальник</w:t>
      </w:r>
      <w:r w:rsidR="002C652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C6526"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 отдела полиции «Пошехонский» МУ МВД России «Рыбинское»</w:t>
      </w:r>
      <w:r w:rsidR="002C65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C6526">
        <w:rPr>
          <w:rFonts w:ascii="Times New Roman" w:hAnsi="Times New Roman"/>
          <w:color w:val="000000" w:themeColor="text1"/>
          <w:sz w:val="28"/>
          <w:szCs w:val="28"/>
        </w:rPr>
        <w:t>Бурутина</w:t>
      </w:r>
      <w:proofErr w:type="spellEnd"/>
      <w:r w:rsidR="002C6526">
        <w:rPr>
          <w:rFonts w:ascii="Times New Roman" w:hAnsi="Times New Roman"/>
          <w:color w:val="000000" w:themeColor="text1"/>
          <w:sz w:val="28"/>
          <w:szCs w:val="28"/>
        </w:rPr>
        <w:t xml:space="preserve"> А.А.</w:t>
      </w:r>
      <w:r w:rsidRPr="00C97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74F3">
        <w:rPr>
          <w:rFonts w:ascii="Times New Roman" w:hAnsi="Times New Roman"/>
          <w:sz w:val="28"/>
          <w:szCs w:val="28"/>
        </w:rPr>
        <w:t>принять к сведению (прилагаются).</w:t>
      </w:r>
      <w:r w:rsidRPr="00C97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6166B" w:rsidRDefault="00A6166B" w:rsidP="00A616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47A0">
        <w:rPr>
          <w:rFonts w:ascii="Times New Roman" w:hAnsi="Times New Roman"/>
          <w:sz w:val="28"/>
          <w:szCs w:val="28"/>
        </w:rPr>
        <w:t>2</w:t>
      </w:r>
      <w:r w:rsidRPr="00C974F3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2C6526">
        <w:rPr>
          <w:rFonts w:ascii="Times New Roman" w:hAnsi="Times New Roman"/>
          <w:sz w:val="28"/>
          <w:szCs w:val="28"/>
        </w:rPr>
        <w:t xml:space="preserve">Директору загородного лагеря </w:t>
      </w:r>
      <w:proofErr w:type="gramStart"/>
      <w:r w:rsidR="002C6526">
        <w:rPr>
          <w:rFonts w:ascii="Times New Roman" w:hAnsi="Times New Roman"/>
          <w:sz w:val="28"/>
          <w:szCs w:val="28"/>
        </w:rPr>
        <w:t>ДОЦ</w:t>
      </w:r>
      <w:proofErr w:type="gramEnd"/>
      <w:r w:rsidR="002C6526">
        <w:rPr>
          <w:rFonts w:ascii="Times New Roman" w:hAnsi="Times New Roman"/>
          <w:sz w:val="28"/>
          <w:szCs w:val="28"/>
        </w:rPr>
        <w:t xml:space="preserve"> «Солнышко» в период работы лагерей в июле- августе 2021 года продолжить практику проведения инструктажей с работниками лагеря и находящимися на отдыхе детьми, в том числе в форме различных игр</w:t>
      </w:r>
      <w:r w:rsidR="001647A0">
        <w:rPr>
          <w:rFonts w:ascii="Times New Roman" w:hAnsi="Times New Roman"/>
          <w:sz w:val="28"/>
          <w:szCs w:val="28"/>
        </w:rPr>
        <w:t xml:space="preserve">, акций и других профилактических мер. </w:t>
      </w:r>
      <w:r w:rsidR="002C6526">
        <w:rPr>
          <w:rFonts w:ascii="Times New Roman" w:hAnsi="Times New Roman"/>
          <w:sz w:val="28"/>
          <w:szCs w:val="28"/>
        </w:rPr>
        <w:t xml:space="preserve"> </w:t>
      </w:r>
      <w:r w:rsidRPr="00C974F3">
        <w:rPr>
          <w:rFonts w:ascii="Times New Roman" w:hAnsi="Times New Roman"/>
          <w:sz w:val="28"/>
          <w:szCs w:val="28"/>
        </w:rPr>
        <w:t xml:space="preserve"> </w:t>
      </w:r>
    </w:p>
    <w:p w:rsidR="00E632F3" w:rsidRDefault="001647A0" w:rsidP="00E632F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A61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Срок: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ь-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6166B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61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E632F3" w:rsidRDefault="00E632F3" w:rsidP="00E632F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47A0" w:rsidRDefault="001647A0" w:rsidP="00E632F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47A0" w:rsidRDefault="001647A0" w:rsidP="00E632F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1647A0" w:rsidRDefault="001647A0" w:rsidP="00E632F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1492" w:rsidRPr="00F01492" w:rsidRDefault="001647A0" w:rsidP="00E632F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C7549">
        <w:rPr>
          <w:rFonts w:ascii="Times New Roman" w:hAnsi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/>
          <w:b/>
          <w:sz w:val="28"/>
          <w:szCs w:val="28"/>
        </w:rPr>
        <w:t>3</w:t>
      </w:r>
      <w:r w:rsidRPr="00E632F3">
        <w:rPr>
          <w:rFonts w:ascii="Times New Roman" w:hAnsi="Times New Roman"/>
          <w:sz w:val="28"/>
          <w:szCs w:val="28"/>
        </w:rPr>
        <w:t xml:space="preserve">: </w:t>
      </w:r>
      <w:r w:rsidR="00F01492" w:rsidRPr="00F01492">
        <w:rPr>
          <w:rFonts w:ascii="Times New Roman" w:hAnsi="Times New Roman"/>
          <w:b/>
          <w:sz w:val="28"/>
          <w:szCs w:val="28"/>
        </w:rPr>
        <w:t>Об исполнении Комплексного плана противодействия идеологии</w:t>
      </w:r>
      <w:r w:rsidR="00DD516E">
        <w:rPr>
          <w:rFonts w:ascii="Times New Roman" w:hAnsi="Times New Roman"/>
          <w:b/>
          <w:sz w:val="28"/>
          <w:szCs w:val="28"/>
        </w:rPr>
        <w:t xml:space="preserve"> </w:t>
      </w:r>
      <w:r w:rsidR="00F01492" w:rsidRPr="00F01492">
        <w:rPr>
          <w:rFonts w:ascii="Times New Roman" w:hAnsi="Times New Roman"/>
          <w:b/>
          <w:sz w:val="28"/>
          <w:szCs w:val="28"/>
        </w:rPr>
        <w:t xml:space="preserve"> терроризма в 2021 году. </w:t>
      </w:r>
    </w:p>
    <w:p w:rsidR="00F01492" w:rsidRDefault="00F01492" w:rsidP="0057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172" w:rsidRDefault="00574172" w:rsidP="0057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DD516E">
        <w:rPr>
          <w:rFonts w:ascii="Times New Roman" w:hAnsi="Times New Roman" w:cs="Times New Roman"/>
          <w:b/>
          <w:sz w:val="24"/>
          <w:szCs w:val="24"/>
        </w:rPr>
        <w:t>И</w:t>
      </w:r>
      <w:r w:rsidRPr="00795AE7">
        <w:rPr>
          <w:rFonts w:ascii="Times New Roman" w:hAnsi="Times New Roman" w:cs="Times New Roman"/>
          <w:b/>
          <w:sz w:val="24"/>
          <w:szCs w:val="24"/>
        </w:rPr>
        <w:t>:</w:t>
      </w:r>
    </w:p>
    <w:p w:rsidR="00F01492" w:rsidRDefault="00F01492" w:rsidP="00F01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647A0" w:rsidRDefault="00DD516E" w:rsidP="001647A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</w:t>
      </w:r>
      <w:r w:rsidR="001647A0">
        <w:rPr>
          <w:rFonts w:ascii="Times New Roman" w:hAnsi="Times New Roman"/>
          <w:b/>
          <w:sz w:val="24"/>
          <w:szCs w:val="24"/>
        </w:rPr>
        <w:t xml:space="preserve">- </w:t>
      </w:r>
      <w:r w:rsidR="001647A0" w:rsidRPr="00E52D3F">
        <w:rPr>
          <w:rFonts w:ascii="Times New Roman" w:hAnsi="Times New Roman"/>
          <w:sz w:val="28"/>
          <w:szCs w:val="28"/>
        </w:rPr>
        <w:t>Лужина Светлана Анатольевн</w:t>
      </w:r>
      <w:proofErr w:type="gramStart"/>
      <w:r w:rsidR="001647A0" w:rsidRPr="00E52D3F">
        <w:rPr>
          <w:rFonts w:ascii="Times New Roman" w:hAnsi="Times New Roman"/>
          <w:sz w:val="28"/>
          <w:szCs w:val="28"/>
        </w:rPr>
        <w:t>а</w:t>
      </w:r>
      <w:r w:rsidR="001647A0">
        <w:rPr>
          <w:rFonts w:ascii="Times New Roman" w:hAnsi="Times New Roman"/>
          <w:sz w:val="28"/>
          <w:szCs w:val="28"/>
        </w:rPr>
        <w:t>-</w:t>
      </w:r>
      <w:proofErr w:type="gramEnd"/>
      <w:r w:rsidR="001647A0"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47A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1647A0"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иректор </w:t>
      </w:r>
      <w:r w:rsidR="001647A0" w:rsidRPr="00E52D3F">
        <w:rPr>
          <w:rFonts w:ascii="Times New Roman" w:hAnsi="Times New Roman"/>
          <w:sz w:val="28"/>
          <w:szCs w:val="28"/>
        </w:rPr>
        <w:t>ГОУ ЯО «Пошехонская школа- интернат»</w:t>
      </w:r>
      <w:r w:rsidR="001647A0">
        <w:rPr>
          <w:rFonts w:ascii="Times New Roman" w:hAnsi="Times New Roman"/>
          <w:sz w:val="28"/>
          <w:szCs w:val="28"/>
        </w:rPr>
        <w:t>;</w:t>
      </w:r>
    </w:p>
    <w:p w:rsidR="00574172" w:rsidRDefault="001647A0" w:rsidP="001647A0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 w:rsidRPr="00E52D3F">
        <w:rPr>
          <w:rFonts w:ascii="Times New Roman" w:hAnsi="Times New Roman"/>
          <w:color w:val="000000" w:themeColor="text1"/>
          <w:sz w:val="28"/>
          <w:szCs w:val="28"/>
        </w:rPr>
        <w:t>Бухмарева</w:t>
      </w:r>
      <w:proofErr w:type="spellEnd"/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 Ольга Николаевн</w:t>
      </w:r>
      <w:proofErr w:type="gramStart"/>
      <w:r w:rsidRPr="00E52D3F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52D3F">
        <w:rPr>
          <w:rFonts w:ascii="Times New Roman" w:hAnsi="Times New Roman"/>
          <w:color w:val="000000" w:themeColor="text1"/>
          <w:sz w:val="28"/>
          <w:szCs w:val="28"/>
        </w:rPr>
        <w:t>иректор МУ «Социальное агентство молодежи»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D516E" w:rsidRDefault="00DD516E" w:rsidP="00BB2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481" w:rsidRDefault="00574172" w:rsidP="00BB2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5FD">
        <w:rPr>
          <w:rFonts w:ascii="Times New Roman" w:eastAsia="Times New Roman" w:hAnsi="Times New Roman" w:cs="Times New Roman"/>
          <w:sz w:val="24"/>
          <w:szCs w:val="24"/>
        </w:rPr>
        <w:t>(принято единогласно)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83481" w:rsidRDefault="00683481" w:rsidP="005741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481" w:rsidRPr="00BB2213" w:rsidRDefault="00683481" w:rsidP="00683481">
      <w:pPr>
        <w:pStyle w:val="a4"/>
        <w:spacing w:after="0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BB2213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B2213">
        <w:rPr>
          <w:rFonts w:ascii="Times New Roman" w:hAnsi="Times New Roman"/>
          <w:b/>
          <w:sz w:val="28"/>
          <w:szCs w:val="28"/>
        </w:rPr>
        <w:t xml:space="preserve"> </w:t>
      </w:r>
      <w:r w:rsidR="001647A0">
        <w:rPr>
          <w:rFonts w:ascii="Times New Roman" w:hAnsi="Times New Roman"/>
          <w:b/>
          <w:sz w:val="28"/>
          <w:szCs w:val="28"/>
        </w:rPr>
        <w:t xml:space="preserve"> </w:t>
      </w:r>
      <w:r w:rsidR="001647A0" w:rsidRPr="001647A0">
        <w:rPr>
          <w:rFonts w:ascii="Times New Roman" w:hAnsi="Times New Roman"/>
          <w:sz w:val="28"/>
          <w:szCs w:val="28"/>
        </w:rPr>
        <w:t>3</w:t>
      </w:r>
      <w:r w:rsidRPr="001647A0">
        <w:rPr>
          <w:rFonts w:ascii="Times New Roman" w:hAnsi="Times New Roman"/>
          <w:sz w:val="28"/>
          <w:szCs w:val="28"/>
        </w:rPr>
        <w:t>.1.</w:t>
      </w:r>
      <w:r w:rsidRPr="00BB2213">
        <w:rPr>
          <w:rFonts w:ascii="Times New Roman" w:hAnsi="Times New Roman"/>
          <w:sz w:val="28"/>
          <w:szCs w:val="28"/>
        </w:rPr>
        <w:t xml:space="preserve"> Информацию </w:t>
      </w:r>
      <w:r w:rsidR="00BB2213" w:rsidRPr="00BB2213">
        <w:rPr>
          <w:rFonts w:ascii="Times New Roman" w:hAnsi="Times New Roman"/>
          <w:sz w:val="28"/>
          <w:szCs w:val="28"/>
        </w:rPr>
        <w:t xml:space="preserve">директора </w:t>
      </w:r>
      <w:r w:rsidR="001647A0" w:rsidRPr="00E52D3F">
        <w:rPr>
          <w:rFonts w:ascii="Times New Roman" w:hAnsi="Times New Roman"/>
          <w:sz w:val="28"/>
          <w:szCs w:val="28"/>
        </w:rPr>
        <w:t>ГОУ ЯО «Пошехонская школ</w:t>
      </w:r>
      <w:proofErr w:type="gramStart"/>
      <w:r w:rsidR="001647A0" w:rsidRPr="00E52D3F">
        <w:rPr>
          <w:rFonts w:ascii="Times New Roman" w:hAnsi="Times New Roman"/>
          <w:sz w:val="28"/>
          <w:szCs w:val="28"/>
        </w:rPr>
        <w:t>а-</w:t>
      </w:r>
      <w:proofErr w:type="gramEnd"/>
      <w:r w:rsidR="001647A0" w:rsidRPr="00E52D3F">
        <w:rPr>
          <w:rFonts w:ascii="Times New Roman" w:hAnsi="Times New Roman"/>
          <w:sz w:val="28"/>
          <w:szCs w:val="28"/>
        </w:rPr>
        <w:t xml:space="preserve"> интернат»</w:t>
      </w:r>
      <w:r w:rsidR="001647A0">
        <w:rPr>
          <w:rFonts w:ascii="Times New Roman" w:hAnsi="Times New Roman"/>
          <w:sz w:val="28"/>
          <w:szCs w:val="28"/>
        </w:rPr>
        <w:t xml:space="preserve"> </w:t>
      </w:r>
      <w:r w:rsidR="001647A0" w:rsidRPr="00E52D3F">
        <w:rPr>
          <w:rFonts w:ascii="Times New Roman" w:hAnsi="Times New Roman"/>
          <w:sz w:val="28"/>
          <w:szCs w:val="28"/>
        </w:rPr>
        <w:t>Лужин</w:t>
      </w:r>
      <w:r w:rsidR="001647A0">
        <w:rPr>
          <w:rFonts w:ascii="Times New Roman" w:hAnsi="Times New Roman"/>
          <w:sz w:val="28"/>
          <w:szCs w:val="28"/>
        </w:rPr>
        <w:t xml:space="preserve">ой С.А., </w:t>
      </w:r>
      <w:r w:rsidR="00BB2213" w:rsidRPr="00BB22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47A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1647A0" w:rsidRPr="00E52D3F">
        <w:rPr>
          <w:rFonts w:ascii="Times New Roman" w:hAnsi="Times New Roman"/>
          <w:color w:val="000000" w:themeColor="text1"/>
          <w:sz w:val="28"/>
          <w:szCs w:val="28"/>
        </w:rPr>
        <w:t>иректор МУ «Социальное агентство молодежи»</w:t>
      </w:r>
      <w:r w:rsidR="001647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647A0">
        <w:rPr>
          <w:rFonts w:ascii="Times New Roman" w:hAnsi="Times New Roman"/>
          <w:color w:val="000000" w:themeColor="text1"/>
          <w:sz w:val="28"/>
          <w:szCs w:val="28"/>
        </w:rPr>
        <w:t>Бухмаревой</w:t>
      </w:r>
      <w:proofErr w:type="spellEnd"/>
      <w:r w:rsidR="001647A0">
        <w:rPr>
          <w:rFonts w:ascii="Times New Roman" w:hAnsi="Times New Roman"/>
          <w:color w:val="000000" w:themeColor="text1"/>
          <w:sz w:val="28"/>
          <w:szCs w:val="28"/>
        </w:rPr>
        <w:t xml:space="preserve"> О.Н. </w:t>
      </w:r>
      <w:r w:rsidRPr="00BB2213">
        <w:rPr>
          <w:rFonts w:ascii="Times New Roman" w:hAnsi="Times New Roman"/>
          <w:sz w:val="28"/>
          <w:szCs w:val="28"/>
        </w:rPr>
        <w:t>принять к сведению (прилагаются).</w:t>
      </w:r>
      <w:r w:rsidR="00BB2213" w:rsidRPr="00BB22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83481" w:rsidRPr="00BB2213" w:rsidRDefault="00683481" w:rsidP="00BB221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647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47A0"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BB22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управлению образования Администрации Пошехонского муниципального района (далее ПМР)</w:t>
      </w:r>
      <w:r w:rsid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>ГПОУ ЯО Пошехонский аграрно-политехнический колледж</w:t>
      </w:r>
      <w:r w:rsidR="00BB22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ГОУ ЯО «Пошехонская школ</w:t>
      </w:r>
      <w:proofErr w:type="gramStart"/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интернат»</w:t>
      </w:r>
      <w:r w:rsidR="00BB22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отделу по делам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культуры, молодежи, спо</w:t>
      </w:r>
      <w:r w:rsidR="00BB2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рта и туризма Администрации ПМР;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 </w:t>
      </w:r>
      <w:r w:rsidR="00BB2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«Социальное агентство молодежи»;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>территориальной комиссии по делам несовершеннолетних и защите их прав Администрации ПМР</w:t>
      </w:r>
      <w:r w:rsidR="00BB221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управлению социальной защиты населения и труда Администрации ПМР</w:t>
      </w:r>
      <w:r w:rsid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отделу по организационной работе и работе с поселениями Администрации ПМР</w:t>
      </w:r>
      <w:r w:rsid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B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B2213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илиалу по Пошехонскому району ФКУ УИИ УФСИН России по Ярославской области</w:t>
      </w:r>
      <w:r w:rsidR="00BB2213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;</w:t>
      </w:r>
      <w:r w:rsidRPr="00BB2213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отделу полиции «Пошехонский» МУ МВД России «Рыбинское»</w:t>
      </w:r>
      <w:r w:rsidR="00BB2213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Главам городского и сельских поселений ПМР:</w:t>
      </w:r>
    </w:p>
    <w:p w:rsidR="00683481" w:rsidRPr="00BB2213" w:rsidRDefault="00BB2213" w:rsidP="00BB221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683481"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Продолжить в </w:t>
      </w:r>
      <w:r w:rsidR="00164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2-м полугодии </w:t>
      </w:r>
      <w:r w:rsidR="00683481"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683481"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исполнение «Плана </w:t>
      </w:r>
      <w:r w:rsidR="00683481" w:rsidRPr="00BB2213">
        <w:rPr>
          <w:rFonts w:ascii="Times New Roman" w:eastAsia="Times New Roman" w:hAnsi="Times New Roman" w:cs="Times New Roman"/>
          <w:sz w:val="28"/>
          <w:szCs w:val="28"/>
        </w:rPr>
        <w:t>мероприятий органов исполнительной власти Ярославской области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83481" w:rsidRPr="00BB2213">
        <w:rPr>
          <w:rFonts w:ascii="Times New Roman" w:eastAsia="Times New Roman" w:hAnsi="Times New Roman" w:cs="Times New Roman"/>
          <w:sz w:val="28"/>
          <w:szCs w:val="28"/>
        </w:rPr>
        <w:t xml:space="preserve"> год по реализации Комплексного плана противодействия идеологии терроризма на 2019-2023 годы, утвержденного </w:t>
      </w:r>
      <w:r w:rsidR="00F24096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</w:t>
      </w:r>
      <w:r w:rsidR="00683481" w:rsidRPr="00BB2213">
        <w:rPr>
          <w:rFonts w:ascii="Times New Roman" w:eastAsia="Times New Roman" w:hAnsi="Times New Roman" w:cs="Times New Roman"/>
          <w:sz w:val="28"/>
          <w:szCs w:val="28"/>
        </w:rPr>
        <w:t xml:space="preserve">Губернатором Ярославской области </w:t>
      </w:r>
      <w:r w:rsidR="00F24096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83481" w:rsidRPr="00BB22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409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83481" w:rsidRPr="00BB221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2409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83481" w:rsidRPr="00BB2213">
        <w:rPr>
          <w:rFonts w:ascii="Times New Roman" w:eastAsia="Times New Roman" w:hAnsi="Times New Roman" w:cs="Times New Roman"/>
          <w:sz w:val="28"/>
          <w:szCs w:val="28"/>
        </w:rPr>
        <w:t xml:space="preserve"> года, и  «Плана </w:t>
      </w:r>
      <w:r w:rsidR="00683481" w:rsidRPr="00BB2213">
        <w:rPr>
          <w:rStyle w:val="Bodytext3"/>
          <w:rFonts w:eastAsiaTheme="minorEastAsia"/>
          <w:b w:val="0"/>
          <w:bCs w:val="0"/>
          <w:sz w:val="28"/>
          <w:szCs w:val="28"/>
        </w:rPr>
        <w:t>межведомственных мероприятий по реализации в Пошехонском муниципальном районе на 20</w:t>
      </w:r>
      <w:r>
        <w:rPr>
          <w:rStyle w:val="Bodytext3"/>
          <w:rFonts w:eastAsiaTheme="minorEastAsia"/>
          <w:b w:val="0"/>
          <w:bCs w:val="0"/>
          <w:sz w:val="28"/>
          <w:szCs w:val="28"/>
        </w:rPr>
        <w:t>21</w:t>
      </w:r>
      <w:r w:rsidR="00683481" w:rsidRPr="00BB2213">
        <w:rPr>
          <w:rStyle w:val="Bodytext3"/>
          <w:rFonts w:eastAsiaTheme="minorEastAsia"/>
          <w:b w:val="0"/>
          <w:bCs w:val="0"/>
          <w:sz w:val="28"/>
          <w:szCs w:val="28"/>
        </w:rPr>
        <w:t xml:space="preserve"> год Комплексного плана противодействия идеологии терроризма в Российской Федерации на 2019 - 2023 годы», утвержденного Главой</w:t>
      </w:r>
      <w:proofErr w:type="gramEnd"/>
      <w:r w:rsidR="00683481" w:rsidRPr="00BB2213">
        <w:rPr>
          <w:rStyle w:val="Bodytext3"/>
          <w:rFonts w:eastAsiaTheme="minorEastAsia"/>
          <w:b w:val="0"/>
          <w:bCs w:val="0"/>
          <w:sz w:val="28"/>
          <w:szCs w:val="28"/>
        </w:rPr>
        <w:t xml:space="preserve"> Пошех</w:t>
      </w:r>
      <w:r w:rsidR="00F24096">
        <w:rPr>
          <w:rStyle w:val="Bodytext3"/>
          <w:rFonts w:eastAsiaTheme="minorEastAsia"/>
          <w:b w:val="0"/>
          <w:bCs w:val="0"/>
          <w:sz w:val="28"/>
          <w:szCs w:val="28"/>
        </w:rPr>
        <w:t>онского муниципального района 26</w:t>
      </w:r>
      <w:r w:rsidR="00683481" w:rsidRPr="00BB2213">
        <w:rPr>
          <w:rStyle w:val="Bodytext3"/>
          <w:rFonts w:eastAsiaTheme="minorEastAsia"/>
          <w:b w:val="0"/>
          <w:bCs w:val="0"/>
          <w:sz w:val="28"/>
          <w:szCs w:val="28"/>
        </w:rPr>
        <w:t>.11.20</w:t>
      </w:r>
      <w:r w:rsidR="00F24096">
        <w:rPr>
          <w:rStyle w:val="Bodytext3"/>
          <w:rFonts w:eastAsiaTheme="minorEastAsia"/>
          <w:b w:val="0"/>
          <w:bCs w:val="0"/>
          <w:sz w:val="28"/>
          <w:szCs w:val="28"/>
        </w:rPr>
        <w:t>20</w:t>
      </w:r>
      <w:r w:rsidR="00683481" w:rsidRPr="00BB2213">
        <w:rPr>
          <w:rStyle w:val="Bodytext3"/>
          <w:rFonts w:eastAsiaTheme="minorEastAsia"/>
          <w:b w:val="0"/>
          <w:bCs w:val="0"/>
          <w:sz w:val="28"/>
          <w:szCs w:val="28"/>
        </w:rPr>
        <w:t xml:space="preserve"> года № </w:t>
      </w:r>
      <w:r w:rsidR="00F24096">
        <w:rPr>
          <w:rStyle w:val="Bodytext3"/>
          <w:rFonts w:eastAsiaTheme="minorEastAsia"/>
          <w:b w:val="0"/>
          <w:bCs w:val="0"/>
          <w:sz w:val="28"/>
          <w:szCs w:val="28"/>
        </w:rPr>
        <w:t>753</w:t>
      </w:r>
      <w:r w:rsidR="00683481" w:rsidRPr="00BB2213">
        <w:rPr>
          <w:rStyle w:val="Bodytext3"/>
          <w:rFonts w:eastAsiaTheme="minorEastAsia"/>
          <w:b w:val="0"/>
          <w:bCs w:val="0"/>
          <w:sz w:val="28"/>
          <w:szCs w:val="28"/>
        </w:rPr>
        <w:t>.</w:t>
      </w:r>
    </w:p>
    <w:p w:rsidR="00683481" w:rsidRPr="00BB2213" w:rsidRDefault="00683481" w:rsidP="00F24096">
      <w:pPr>
        <w:tabs>
          <w:tab w:val="left" w:pos="5245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F2409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       Срок: </w:t>
      </w:r>
      <w:r w:rsidR="001647A0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="001647A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1647A0">
        <w:rPr>
          <w:rFonts w:ascii="Times New Roman" w:eastAsia="Times New Roman" w:hAnsi="Times New Roman" w:cs="Times New Roman"/>
          <w:sz w:val="28"/>
          <w:szCs w:val="28"/>
        </w:rPr>
        <w:t xml:space="preserve"> 2- полугодия 2021 года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481" w:rsidRPr="00BB2213" w:rsidRDefault="00683481" w:rsidP="00F240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647A0" w:rsidRPr="001647A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647A0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Pr="00BB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исполнения настоящего решения по результатам полугодий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 антитеррористическую комиссию района.</w:t>
      </w:r>
    </w:p>
    <w:p w:rsidR="00683481" w:rsidRPr="00DC7549" w:rsidRDefault="00683481" w:rsidP="00683481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B22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DC7549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 w:rsidR="00F24096" w:rsidRPr="00DC7549">
        <w:rPr>
          <w:rFonts w:ascii="Times New Roman" w:eastAsia="Times New Roman" w:hAnsi="Times New Roman" w:cs="Times New Roman"/>
          <w:sz w:val="28"/>
          <w:szCs w:val="28"/>
        </w:rPr>
        <w:t>15.11.2021</w:t>
      </w:r>
      <w:r w:rsidRPr="00DC754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</w:t>
      </w:r>
      <w:r w:rsidRPr="00DC7549"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p w:rsidR="00574172" w:rsidRDefault="00574172" w:rsidP="0057417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C7549" w:rsidRPr="005F32D2" w:rsidRDefault="00DC7549" w:rsidP="00DC754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2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DC7549" w:rsidRDefault="00DC7549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72" w:rsidRDefault="00574172" w:rsidP="0057417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096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Н.Н.Белов</w:t>
      </w:r>
    </w:p>
    <w:sectPr w:rsidR="00574172" w:rsidSect="0072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7C2"/>
    <w:multiLevelType w:val="multilevel"/>
    <w:tmpl w:val="43FEB5C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1">
    <w:nsid w:val="0D9828A3"/>
    <w:multiLevelType w:val="multilevel"/>
    <w:tmpl w:val="C5D03F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">
    <w:nsid w:val="0E6A2CAF"/>
    <w:multiLevelType w:val="multilevel"/>
    <w:tmpl w:val="F3CC71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16E6190C"/>
    <w:multiLevelType w:val="multilevel"/>
    <w:tmpl w:val="1C6A8C6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4">
    <w:nsid w:val="1E374876"/>
    <w:multiLevelType w:val="hybridMultilevel"/>
    <w:tmpl w:val="90F8DF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50551"/>
    <w:multiLevelType w:val="hybridMultilevel"/>
    <w:tmpl w:val="90F8DF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C74FD"/>
    <w:multiLevelType w:val="hybridMultilevel"/>
    <w:tmpl w:val="46B038F2"/>
    <w:lvl w:ilvl="0" w:tplc="14D6DAE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33FD1"/>
    <w:multiLevelType w:val="hybridMultilevel"/>
    <w:tmpl w:val="B2CE30C0"/>
    <w:lvl w:ilvl="0" w:tplc="330A7B96">
      <w:start w:val="14"/>
      <w:numFmt w:val="decimal"/>
      <w:lvlText w:val="%1."/>
      <w:lvlJc w:val="left"/>
      <w:pPr>
        <w:ind w:left="735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35858"/>
    <w:multiLevelType w:val="hybridMultilevel"/>
    <w:tmpl w:val="A086E0AC"/>
    <w:lvl w:ilvl="0" w:tplc="66E4C51E">
      <w:start w:val="8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4BAA6C69"/>
    <w:multiLevelType w:val="multilevel"/>
    <w:tmpl w:val="5788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4BD62291"/>
    <w:multiLevelType w:val="hybridMultilevel"/>
    <w:tmpl w:val="90F8DF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31949"/>
    <w:multiLevelType w:val="multilevel"/>
    <w:tmpl w:val="8FAE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4F515A7"/>
    <w:multiLevelType w:val="multilevel"/>
    <w:tmpl w:val="DCDC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  <w:color w:val="auto"/>
      </w:rPr>
    </w:lvl>
  </w:abstractNum>
  <w:abstractNum w:abstractNumId="13">
    <w:nsid w:val="5BDF5196"/>
    <w:multiLevelType w:val="multilevel"/>
    <w:tmpl w:val="70D4D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14">
    <w:nsid w:val="6C89240E"/>
    <w:multiLevelType w:val="multilevel"/>
    <w:tmpl w:val="C04EE8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72"/>
    <w:rsid w:val="00067B9F"/>
    <w:rsid w:val="000D19A5"/>
    <w:rsid w:val="001426C5"/>
    <w:rsid w:val="001647A0"/>
    <w:rsid w:val="00183E7C"/>
    <w:rsid w:val="00187F75"/>
    <w:rsid w:val="001A3683"/>
    <w:rsid w:val="001D3011"/>
    <w:rsid w:val="00237F5C"/>
    <w:rsid w:val="00257C4F"/>
    <w:rsid w:val="00284FAE"/>
    <w:rsid w:val="002B212F"/>
    <w:rsid w:val="002C6526"/>
    <w:rsid w:val="002E33FA"/>
    <w:rsid w:val="003069C8"/>
    <w:rsid w:val="00330CE0"/>
    <w:rsid w:val="00370C55"/>
    <w:rsid w:val="003E1E35"/>
    <w:rsid w:val="00452F4C"/>
    <w:rsid w:val="0047154D"/>
    <w:rsid w:val="004A28A1"/>
    <w:rsid w:val="00574172"/>
    <w:rsid w:val="00592AAA"/>
    <w:rsid w:val="005E4219"/>
    <w:rsid w:val="005F32D2"/>
    <w:rsid w:val="00635A32"/>
    <w:rsid w:val="00672CCF"/>
    <w:rsid w:val="00683481"/>
    <w:rsid w:val="006B2B76"/>
    <w:rsid w:val="007212D5"/>
    <w:rsid w:val="00724CB8"/>
    <w:rsid w:val="00730B42"/>
    <w:rsid w:val="0077183B"/>
    <w:rsid w:val="00785CF0"/>
    <w:rsid w:val="007E4C3C"/>
    <w:rsid w:val="008742FA"/>
    <w:rsid w:val="00886D30"/>
    <w:rsid w:val="008B0CC7"/>
    <w:rsid w:val="008D3825"/>
    <w:rsid w:val="008D6CF8"/>
    <w:rsid w:val="00945E9C"/>
    <w:rsid w:val="00953C7E"/>
    <w:rsid w:val="009D0DA3"/>
    <w:rsid w:val="009D6D2A"/>
    <w:rsid w:val="00A21618"/>
    <w:rsid w:val="00A2238E"/>
    <w:rsid w:val="00A37206"/>
    <w:rsid w:val="00A547B8"/>
    <w:rsid w:val="00A6166B"/>
    <w:rsid w:val="00A72148"/>
    <w:rsid w:val="00AE7B54"/>
    <w:rsid w:val="00BA63EA"/>
    <w:rsid w:val="00BB2213"/>
    <w:rsid w:val="00BC75FB"/>
    <w:rsid w:val="00BD268C"/>
    <w:rsid w:val="00BE72FC"/>
    <w:rsid w:val="00C179E2"/>
    <w:rsid w:val="00C75E75"/>
    <w:rsid w:val="00C974F3"/>
    <w:rsid w:val="00CB646A"/>
    <w:rsid w:val="00CF1D39"/>
    <w:rsid w:val="00D60958"/>
    <w:rsid w:val="00D72E5F"/>
    <w:rsid w:val="00DC22CB"/>
    <w:rsid w:val="00DC7549"/>
    <w:rsid w:val="00DD516E"/>
    <w:rsid w:val="00E632F3"/>
    <w:rsid w:val="00E9614E"/>
    <w:rsid w:val="00EB5348"/>
    <w:rsid w:val="00F01492"/>
    <w:rsid w:val="00F24096"/>
    <w:rsid w:val="00F272D0"/>
    <w:rsid w:val="00F75A17"/>
    <w:rsid w:val="00F827EA"/>
    <w:rsid w:val="00FC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74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Strong"/>
    <w:basedOn w:val="a0"/>
    <w:uiPriority w:val="22"/>
    <w:qFormat/>
    <w:rsid w:val="00574172"/>
    <w:rPr>
      <w:b/>
      <w:bCs/>
    </w:rPr>
  </w:style>
  <w:style w:type="paragraph" w:styleId="a4">
    <w:name w:val="List Paragraph"/>
    <w:basedOn w:val="a"/>
    <w:uiPriority w:val="34"/>
    <w:qFormat/>
    <w:rsid w:val="005741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3">
    <w:name w:val="Body text (3)"/>
    <w:basedOn w:val="a0"/>
    <w:rsid w:val="00683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5">
    <w:name w:val="Normal (Web)"/>
    <w:basedOn w:val="a"/>
    <w:uiPriority w:val="99"/>
    <w:rsid w:val="00DC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7E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A2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AB69C-A853-421C-B318-3EB98BCF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43</cp:revision>
  <cp:lastPrinted>2021-06-25T11:40:00Z</cp:lastPrinted>
  <dcterms:created xsi:type="dcterms:W3CDTF">2021-02-19T05:21:00Z</dcterms:created>
  <dcterms:modified xsi:type="dcterms:W3CDTF">2021-07-09T11:54:00Z</dcterms:modified>
</cp:coreProperties>
</file>