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1C0" w:rsidRDefault="001111C0" w:rsidP="001111C0">
      <w:pPr>
        <w:tabs>
          <w:tab w:val="left" w:pos="1118"/>
          <w:tab w:val="center" w:pos="4677"/>
        </w:tabs>
        <w:spacing w:line="360" w:lineRule="auto"/>
        <w:rPr>
          <w:rFonts w:ascii="Book Antiqua" w:hAnsi="Book Antiqua"/>
          <w:sz w:val="28"/>
          <w:szCs w:val="28"/>
        </w:rPr>
      </w:pPr>
    </w:p>
    <w:p w:rsidR="001111C0" w:rsidRPr="0076433D" w:rsidRDefault="001111C0" w:rsidP="001111C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2759710</wp:posOffset>
            </wp:positionH>
            <wp:positionV relativeFrom="paragraph">
              <wp:posOffset>-437515</wp:posOffset>
            </wp:positionV>
            <wp:extent cx="417195" cy="532130"/>
            <wp:effectExtent l="1905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32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11C0" w:rsidRPr="0076433D" w:rsidRDefault="001111C0" w:rsidP="001111C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6433D">
        <w:rPr>
          <w:rFonts w:ascii="Times New Roman" w:hAnsi="Times New Roman"/>
          <w:sz w:val="28"/>
          <w:szCs w:val="28"/>
        </w:rPr>
        <w:t xml:space="preserve">ЯРОСЛАВСКАЯ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33D">
        <w:rPr>
          <w:rFonts w:ascii="Times New Roman" w:hAnsi="Times New Roman"/>
          <w:sz w:val="28"/>
          <w:szCs w:val="28"/>
        </w:rPr>
        <w:t>ОБЛАСТЬ</w:t>
      </w:r>
    </w:p>
    <w:p w:rsidR="001111C0" w:rsidRPr="00310D03" w:rsidRDefault="001111C0" w:rsidP="001111C0">
      <w:pPr>
        <w:spacing w:line="360" w:lineRule="auto"/>
        <w:jc w:val="center"/>
        <w:rPr>
          <w:rFonts w:ascii="Times New Roman" w:hAnsi="Times New Roman"/>
        </w:rPr>
      </w:pPr>
      <w:r w:rsidRPr="00310D03">
        <w:rPr>
          <w:rFonts w:ascii="Times New Roman" w:hAnsi="Times New Roman"/>
        </w:rPr>
        <w:t>АДМИНИСТРАЦИЯ  ПОШЕХОНСКОГО  МУНИЦИПАЛЬНОГО  РАЙОНА</w:t>
      </w:r>
    </w:p>
    <w:p w:rsidR="001111C0" w:rsidRDefault="001111C0" w:rsidP="001111C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4"/>
          <w:szCs w:val="44"/>
        </w:rPr>
        <w:t>ПОСТАНОВЛЕНИЕ</w:t>
      </w:r>
    </w:p>
    <w:p w:rsidR="001F005E" w:rsidRPr="001F005E" w:rsidRDefault="001F005E" w:rsidP="001F005E">
      <w:pPr>
        <w:keepNext/>
        <w:keepLines/>
        <w:tabs>
          <w:tab w:val="left" w:pos="8271"/>
        </w:tabs>
        <w:spacing w:line="36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1F005E">
        <w:rPr>
          <w:rFonts w:ascii="Times New Roman" w:hAnsi="Times New Roman" w:cs="Times New Roman"/>
          <w:sz w:val="28"/>
          <w:szCs w:val="28"/>
        </w:rPr>
        <w:t>_</w:t>
      </w:r>
      <w:r w:rsidR="00FD696D">
        <w:rPr>
          <w:rFonts w:ascii="Times New Roman" w:hAnsi="Times New Roman" w:cs="Times New Roman"/>
          <w:sz w:val="28"/>
          <w:szCs w:val="28"/>
        </w:rPr>
        <w:t>08</w:t>
      </w:r>
      <w:r w:rsidR="000917E5">
        <w:rPr>
          <w:rFonts w:ascii="Times New Roman" w:hAnsi="Times New Roman" w:cs="Times New Roman"/>
          <w:sz w:val="28"/>
          <w:szCs w:val="28"/>
        </w:rPr>
        <w:t>_</w:t>
      </w:r>
      <w:r w:rsidRPr="001F005E">
        <w:rPr>
          <w:rFonts w:ascii="Times New Roman" w:hAnsi="Times New Roman" w:cs="Times New Roman"/>
          <w:sz w:val="28"/>
          <w:szCs w:val="28"/>
        </w:rPr>
        <w:t>. _</w:t>
      </w:r>
      <w:r w:rsidR="00FD696D">
        <w:rPr>
          <w:rFonts w:ascii="Times New Roman" w:hAnsi="Times New Roman" w:cs="Times New Roman"/>
          <w:sz w:val="28"/>
          <w:szCs w:val="28"/>
        </w:rPr>
        <w:t>02</w:t>
      </w:r>
      <w:r w:rsidRPr="001F005E">
        <w:rPr>
          <w:rFonts w:ascii="Times New Roman" w:hAnsi="Times New Roman" w:cs="Times New Roman"/>
          <w:sz w:val="28"/>
          <w:szCs w:val="28"/>
        </w:rPr>
        <w:t>_.  202</w:t>
      </w:r>
      <w:r w:rsidR="00C84C6D">
        <w:rPr>
          <w:rFonts w:ascii="Times New Roman" w:hAnsi="Times New Roman" w:cs="Times New Roman"/>
          <w:sz w:val="28"/>
          <w:szCs w:val="28"/>
        </w:rPr>
        <w:t>4</w:t>
      </w:r>
      <w:r w:rsidRPr="001F005E">
        <w:rPr>
          <w:rFonts w:ascii="Times New Roman" w:hAnsi="Times New Roman" w:cs="Times New Roman"/>
        </w:rPr>
        <w:t xml:space="preserve">       </w:t>
      </w:r>
      <w:r w:rsidR="00CC4971">
        <w:rPr>
          <w:rFonts w:ascii="Times New Roman" w:hAnsi="Times New Roman" w:cs="Times New Roman"/>
        </w:rPr>
        <w:t xml:space="preserve">   </w:t>
      </w:r>
      <w:r w:rsidRPr="001F005E">
        <w:rPr>
          <w:rFonts w:ascii="Times New Roman" w:hAnsi="Times New Roman" w:cs="Times New Roman"/>
        </w:rPr>
        <w:t xml:space="preserve">                                                     </w:t>
      </w:r>
      <w:r w:rsidR="003433AE">
        <w:rPr>
          <w:rFonts w:ascii="Times New Roman" w:hAnsi="Times New Roman" w:cs="Times New Roman"/>
        </w:rPr>
        <w:t xml:space="preserve">                        </w:t>
      </w:r>
      <w:r w:rsidRPr="001F005E">
        <w:rPr>
          <w:rFonts w:ascii="Times New Roman" w:hAnsi="Times New Roman" w:cs="Times New Roman"/>
        </w:rPr>
        <w:t xml:space="preserve">         </w:t>
      </w:r>
      <w:r w:rsidRPr="001F005E">
        <w:rPr>
          <w:rFonts w:ascii="Times New Roman" w:hAnsi="Times New Roman" w:cs="Times New Roman"/>
          <w:sz w:val="28"/>
          <w:szCs w:val="28"/>
        </w:rPr>
        <w:t>№ _</w:t>
      </w:r>
      <w:r w:rsidR="00FD696D">
        <w:rPr>
          <w:rFonts w:ascii="Times New Roman" w:hAnsi="Times New Roman" w:cs="Times New Roman"/>
          <w:sz w:val="28"/>
          <w:szCs w:val="28"/>
        </w:rPr>
        <w:t>74</w:t>
      </w:r>
      <w:bookmarkStart w:id="0" w:name="_GoBack"/>
      <w:bookmarkEnd w:id="0"/>
      <w:r w:rsidR="00C84C6D">
        <w:rPr>
          <w:rFonts w:ascii="Times New Roman" w:hAnsi="Times New Roman" w:cs="Times New Roman"/>
          <w:sz w:val="28"/>
          <w:szCs w:val="28"/>
        </w:rPr>
        <w:t>__</w:t>
      </w:r>
      <w:r w:rsidRPr="001F005E">
        <w:rPr>
          <w:rFonts w:ascii="Times New Roman" w:hAnsi="Times New Roman" w:cs="Times New Roman"/>
          <w:sz w:val="28"/>
          <w:szCs w:val="28"/>
        </w:rPr>
        <w:t>_</w:t>
      </w:r>
    </w:p>
    <w:p w:rsidR="001F005E" w:rsidRPr="001111C0" w:rsidRDefault="001F005E" w:rsidP="001F005E">
      <w:pPr>
        <w:keepNext/>
        <w:keepLines/>
        <w:tabs>
          <w:tab w:val="left" w:pos="8271"/>
        </w:tabs>
        <w:ind w:left="180"/>
        <w:rPr>
          <w:rFonts w:ascii="Times New Roman" w:hAnsi="Times New Roman" w:cs="Times New Roman"/>
          <w:sz w:val="28"/>
          <w:szCs w:val="28"/>
        </w:rPr>
      </w:pPr>
      <w:r w:rsidRPr="001111C0">
        <w:rPr>
          <w:rFonts w:ascii="Times New Roman" w:hAnsi="Times New Roman" w:cs="Times New Roman"/>
          <w:sz w:val="28"/>
          <w:szCs w:val="28"/>
        </w:rPr>
        <w:t>г.  Пошехонье</w:t>
      </w:r>
    </w:p>
    <w:p w:rsidR="00A50CFA" w:rsidRPr="001111C0" w:rsidRDefault="00A50CFA" w:rsidP="001F005E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1F005E" w:rsidRPr="001111C0" w:rsidRDefault="001F005E" w:rsidP="001F005E">
      <w:pPr>
        <w:ind w:left="180"/>
        <w:rPr>
          <w:rFonts w:ascii="Times New Roman" w:hAnsi="Times New Roman" w:cs="Times New Roman"/>
          <w:sz w:val="28"/>
          <w:szCs w:val="28"/>
        </w:rPr>
      </w:pPr>
      <w:r w:rsidRPr="001111C0">
        <w:rPr>
          <w:rFonts w:ascii="Times New Roman" w:hAnsi="Times New Roman" w:cs="Times New Roman"/>
          <w:sz w:val="28"/>
          <w:szCs w:val="28"/>
        </w:rPr>
        <w:t xml:space="preserve">О создании </w:t>
      </w:r>
      <w:proofErr w:type="gramStart"/>
      <w:r w:rsidRPr="001111C0">
        <w:rPr>
          <w:rFonts w:ascii="Times New Roman" w:hAnsi="Times New Roman" w:cs="Times New Roman"/>
          <w:sz w:val="28"/>
          <w:szCs w:val="28"/>
        </w:rPr>
        <w:t>межведомственной</w:t>
      </w:r>
      <w:proofErr w:type="gramEnd"/>
    </w:p>
    <w:p w:rsidR="001F005E" w:rsidRPr="001111C0" w:rsidRDefault="001F005E" w:rsidP="001F005E">
      <w:pPr>
        <w:ind w:left="180"/>
        <w:rPr>
          <w:rStyle w:val="Bodytext20"/>
          <w:rFonts w:eastAsia="Arial Unicode MS"/>
        </w:rPr>
      </w:pPr>
      <w:r w:rsidRPr="001111C0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1111C0">
        <w:rPr>
          <w:rStyle w:val="Bodytext20"/>
          <w:rFonts w:eastAsia="Arial Unicode MS"/>
        </w:rPr>
        <w:t>по проверке объектов</w:t>
      </w:r>
    </w:p>
    <w:p w:rsidR="001F005E" w:rsidRPr="001111C0" w:rsidRDefault="001F005E" w:rsidP="001F005E">
      <w:pPr>
        <w:ind w:left="180"/>
        <w:rPr>
          <w:rFonts w:ascii="Times New Roman" w:hAnsi="Times New Roman" w:cs="Times New Roman"/>
          <w:sz w:val="28"/>
          <w:szCs w:val="28"/>
        </w:rPr>
      </w:pPr>
      <w:r w:rsidRPr="001111C0">
        <w:rPr>
          <w:rStyle w:val="Bodytext20"/>
          <w:rFonts w:eastAsia="Arial Unicode MS"/>
        </w:rPr>
        <w:t xml:space="preserve">голосования </w:t>
      </w:r>
      <w:r w:rsidRPr="001111C0"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1F005E" w:rsidRPr="001111C0" w:rsidRDefault="001F005E" w:rsidP="001F005E">
      <w:pPr>
        <w:ind w:left="180"/>
        <w:rPr>
          <w:rFonts w:ascii="Times New Roman" w:hAnsi="Times New Roman" w:cs="Times New Roman"/>
          <w:sz w:val="28"/>
          <w:szCs w:val="28"/>
        </w:rPr>
      </w:pPr>
      <w:r w:rsidRPr="001111C0">
        <w:rPr>
          <w:rFonts w:ascii="Times New Roman" w:hAnsi="Times New Roman" w:cs="Times New Roman"/>
          <w:sz w:val="28"/>
          <w:szCs w:val="28"/>
        </w:rPr>
        <w:t>Пошехонского муниципального района»</w:t>
      </w:r>
    </w:p>
    <w:p w:rsidR="001F005E" w:rsidRPr="001111C0" w:rsidRDefault="001F005E" w:rsidP="001F005E">
      <w:pPr>
        <w:spacing w:line="322" w:lineRule="exact"/>
        <w:ind w:left="180" w:firstLine="780"/>
        <w:jc w:val="both"/>
        <w:rPr>
          <w:sz w:val="28"/>
          <w:szCs w:val="28"/>
        </w:rPr>
      </w:pPr>
    </w:p>
    <w:p w:rsidR="001F005E" w:rsidRPr="001111C0" w:rsidRDefault="001F005E" w:rsidP="001F005E">
      <w:pPr>
        <w:tabs>
          <w:tab w:val="left" w:pos="851"/>
        </w:tabs>
        <w:ind w:left="240"/>
        <w:jc w:val="both"/>
        <w:rPr>
          <w:rStyle w:val="Bodytext20"/>
          <w:rFonts w:eastAsia="Arial Unicode MS"/>
        </w:rPr>
      </w:pPr>
      <w:r w:rsidRPr="001111C0">
        <w:rPr>
          <w:sz w:val="28"/>
          <w:szCs w:val="28"/>
        </w:rPr>
        <w:t xml:space="preserve">          </w:t>
      </w:r>
      <w:proofErr w:type="gramStart"/>
      <w:r w:rsidRPr="001111C0">
        <w:rPr>
          <w:rStyle w:val="Bodytext20"/>
          <w:rFonts w:eastAsia="Arial Unicode MS"/>
        </w:rPr>
        <w:t xml:space="preserve">В соответствии с Федеральным законом от 12.06.2002 года № 67-ФЗ «Об основных гарантиях избирательных прав и </w:t>
      </w:r>
      <w:r w:rsidRPr="001111C0">
        <w:rPr>
          <w:rFonts w:ascii="Times New Roman" w:hAnsi="Times New Roman" w:cs="Times New Roman"/>
          <w:sz w:val="28"/>
          <w:szCs w:val="28"/>
        </w:rPr>
        <w:t xml:space="preserve">права </w:t>
      </w:r>
      <w:r w:rsidRPr="001111C0">
        <w:rPr>
          <w:rStyle w:val="Bodytext20"/>
          <w:rFonts w:eastAsia="Arial Unicode MS"/>
        </w:rPr>
        <w:t xml:space="preserve">на участие </w:t>
      </w:r>
      <w:r w:rsidRPr="001111C0">
        <w:rPr>
          <w:rFonts w:ascii="Times New Roman" w:hAnsi="Times New Roman" w:cs="Times New Roman"/>
          <w:sz w:val="28"/>
          <w:szCs w:val="28"/>
        </w:rPr>
        <w:t xml:space="preserve">в </w:t>
      </w:r>
      <w:r w:rsidRPr="001111C0">
        <w:rPr>
          <w:rStyle w:val="Bodytext20"/>
          <w:rFonts w:eastAsia="Arial Unicode MS"/>
        </w:rPr>
        <w:t xml:space="preserve">референдуме граждан Российской Федерации» и </w:t>
      </w:r>
      <w:r w:rsidRPr="001111C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1111C0">
        <w:rPr>
          <w:rStyle w:val="Bodytext20"/>
          <w:rFonts w:eastAsia="Arial Unicode MS"/>
        </w:rPr>
        <w:t xml:space="preserve">обеспечения безопасности проведения в период с </w:t>
      </w:r>
      <w:r w:rsidR="00C84C6D">
        <w:rPr>
          <w:rStyle w:val="Bodytext20"/>
          <w:rFonts w:eastAsia="Arial Unicode MS"/>
        </w:rPr>
        <w:t>15</w:t>
      </w:r>
      <w:r w:rsidRPr="001111C0">
        <w:rPr>
          <w:rStyle w:val="Bodytext20"/>
          <w:rFonts w:eastAsia="Arial Unicode MS"/>
        </w:rPr>
        <w:t xml:space="preserve"> по 1</w:t>
      </w:r>
      <w:r w:rsidR="00C84C6D">
        <w:rPr>
          <w:rStyle w:val="Bodytext20"/>
          <w:rFonts w:eastAsia="Arial Unicode MS"/>
        </w:rPr>
        <w:t>7</w:t>
      </w:r>
      <w:r w:rsidRPr="001111C0">
        <w:rPr>
          <w:rStyle w:val="Bodytext20"/>
          <w:rFonts w:eastAsia="Arial Unicode MS"/>
        </w:rPr>
        <w:t xml:space="preserve"> </w:t>
      </w:r>
      <w:r w:rsidR="00C84C6D">
        <w:rPr>
          <w:rStyle w:val="Bodytext20"/>
          <w:rFonts w:eastAsia="Arial Unicode MS"/>
        </w:rPr>
        <w:t>марта</w:t>
      </w:r>
      <w:r w:rsidRPr="001111C0">
        <w:rPr>
          <w:rStyle w:val="Bodytext20"/>
          <w:rFonts w:eastAsia="Arial Unicode MS"/>
        </w:rPr>
        <w:t xml:space="preserve"> 202</w:t>
      </w:r>
      <w:r w:rsidR="00C84C6D">
        <w:rPr>
          <w:rStyle w:val="Bodytext20"/>
          <w:rFonts w:eastAsia="Arial Unicode MS"/>
        </w:rPr>
        <w:t>4</w:t>
      </w:r>
      <w:r w:rsidRPr="001111C0">
        <w:rPr>
          <w:rStyle w:val="Bodytext20"/>
          <w:rFonts w:eastAsia="Arial Unicode MS"/>
        </w:rPr>
        <w:t xml:space="preserve"> единых </w:t>
      </w:r>
      <w:r w:rsidRPr="001111C0">
        <w:rPr>
          <w:rFonts w:ascii="Times New Roman" w:hAnsi="Times New Roman" w:cs="Times New Roman"/>
          <w:sz w:val="28"/>
          <w:szCs w:val="28"/>
        </w:rPr>
        <w:t xml:space="preserve">дней </w:t>
      </w:r>
      <w:r w:rsidRPr="001111C0">
        <w:rPr>
          <w:rStyle w:val="Bodytext20"/>
          <w:rFonts w:eastAsia="Arial Unicode MS"/>
        </w:rPr>
        <w:t xml:space="preserve">голосования, </w:t>
      </w:r>
      <w:r w:rsidR="00C84C6D">
        <w:rPr>
          <w:rStyle w:val="Bodytext20"/>
          <w:rFonts w:eastAsia="Arial Unicode MS"/>
        </w:rPr>
        <w:t xml:space="preserve">п. 2 </w:t>
      </w:r>
      <w:r w:rsidR="00A50CFA" w:rsidRPr="001111C0">
        <w:rPr>
          <w:rStyle w:val="Bodytext20"/>
          <w:rFonts w:eastAsia="Arial Unicode MS"/>
        </w:rPr>
        <w:t xml:space="preserve">указаний </w:t>
      </w:r>
      <w:r w:rsidR="00C84C6D">
        <w:rPr>
          <w:rStyle w:val="Bodytext20"/>
          <w:rFonts w:eastAsia="Arial Unicode MS"/>
        </w:rPr>
        <w:t>вице- губ</w:t>
      </w:r>
      <w:r w:rsidR="007D6765">
        <w:rPr>
          <w:rStyle w:val="Bodytext20"/>
          <w:rFonts w:eastAsia="Arial Unicode MS"/>
        </w:rPr>
        <w:t xml:space="preserve">ернатора </w:t>
      </w:r>
      <w:r w:rsidR="00A50CFA" w:rsidRPr="001111C0">
        <w:rPr>
          <w:rStyle w:val="Bodytext20"/>
          <w:rFonts w:eastAsia="Arial Unicode MS"/>
        </w:rPr>
        <w:t>Ярославской области</w:t>
      </w:r>
      <w:r w:rsidR="007D6765">
        <w:rPr>
          <w:rFonts w:ascii="Times New Roman" w:hAnsi="Times New Roman" w:cs="Times New Roman"/>
          <w:sz w:val="28"/>
          <w:szCs w:val="28"/>
        </w:rPr>
        <w:t xml:space="preserve"> от </w:t>
      </w:r>
      <w:r w:rsidR="00C84C6D">
        <w:rPr>
          <w:rFonts w:ascii="Times New Roman" w:hAnsi="Times New Roman" w:cs="Times New Roman"/>
          <w:sz w:val="28"/>
          <w:szCs w:val="28"/>
        </w:rPr>
        <w:t>30</w:t>
      </w:r>
      <w:r w:rsidRPr="001111C0">
        <w:rPr>
          <w:rFonts w:ascii="Times New Roman" w:hAnsi="Times New Roman" w:cs="Times New Roman"/>
          <w:sz w:val="28"/>
          <w:szCs w:val="28"/>
        </w:rPr>
        <w:t>.0</w:t>
      </w:r>
      <w:r w:rsidR="00C84C6D">
        <w:rPr>
          <w:rFonts w:ascii="Times New Roman" w:hAnsi="Times New Roman" w:cs="Times New Roman"/>
          <w:sz w:val="28"/>
          <w:szCs w:val="28"/>
        </w:rPr>
        <w:t>1</w:t>
      </w:r>
      <w:r w:rsidRPr="001111C0">
        <w:rPr>
          <w:rFonts w:ascii="Times New Roman" w:hAnsi="Times New Roman" w:cs="Times New Roman"/>
          <w:sz w:val="28"/>
          <w:szCs w:val="28"/>
        </w:rPr>
        <w:t>.202</w:t>
      </w:r>
      <w:r w:rsidR="00C84C6D">
        <w:rPr>
          <w:rFonts w:ascii="Times New Roman" w:hAnsi="Times New Roman" w:cs="Times New Roman"/>
          <w:sz w:val="28"/>
          <w:szCs w:val="28"/>
        </w:rPr>
        <w:t>4</w:t>
      </w:r>
      <w:r w:rsidR="00A50CFA" w:rsidRPr="001111C0">
        <w:rPr>
          <w:rFonts w:ascii="Times New Roman" w:hAnsi="Times New Roman" w:cs="Times New Roman"/>
          <w:sz w:val="28"/>
          <w:szCs w:val="28"/>
        </w:rPr>
        <w:t>,</w:t>
      </w:r>
      <w:r w:rsidRPr="001111C0">
        <w:rPr>
          <w:rFonts w:ascii="Times New Roman" w:hAnsi="Times New Roman" w:cs="Times New Roman"/>
          <w:sz w:val="28"/>
          <w:szCs w:val="28"/>
        </w:rPr>
        <w:t xml:space="preserve"> исх. № </w:t>
      </w:r>
      <w:r w:rsidR="007D6765">
        <w:rPr>
          <w:rFonts w:ascii="Times New Roman" w:hAnsi="Times New Roman" w:cs="Times New Roman"/>
          <w:sz w:val="28"/>
          <w:szCs w:val="28"/>
        </w:rPr>
        <w:t>01</w:t>
      </w:r>
      <w:r w:rsidRPr="001111C0">
        <w:rPr>
          <w:rFonts w:ascii="Times New Roman" w:hAnsi="Times New Roman" w:cs="Times New Roman"/>
          <w:sz w:val="28"/>
          <w:szCs w:val="28"/>
        </w:rPr>
        <w:t xml:space="preserve">- </w:t>
      </w:r>
      <w:r w:rsidR="00C84C6D">
        <w:rPr>
          <w:rFonts w:ascii="Times New Roman" w:hAnsi="Times New Roman" w:cs="Times New Roman"/>
          <w:sz w:val="28"/>
          <w:szCs w:val="28"/>
        </w:rPr>
        <w:t>1256</w:t>
      </w:r>
      <w:r w:rsidRPr="001111C0">
        <w:rPr>
          <w:rFonts w:ascii="Times New Roman" w:hAnsi="Times New Roman" w:cs="Times New Roman"/>
          <w:sz w:val="28"/>
          <w:szCs w:val="28"/>
        </w:rPr>
        <w:t>/2</w:t>
      </w:r>
      <w:r w:rsidR="0008335B">
        <w:rPr>
          <w:rFonts w:ascii="Times New Roman" w:hAnsi="Times New Roman" w:cs="Times New Roman"/>
          <w:sz w:val="28"/>
          <w:szCs w:val="28"/>
        </w:rPr>
        <w:t>0</w:t>
      </w:r>
      <w:r w:rsidR="00A50CFA" w:rsidRPr="001111C0">
        <w:rPr>
          <w:rFonts w:ascii="Times New Roman" w:hAnsi="Times New Roman" w:cs="Times New Roman"/>
          <w:sz w:val="28"/>
          <w:szCs w:val="28"/>
        </w:rPr>
        <w:t>2</w:t>
      </w:r>
      <w:r w:rsidR="00C84C6D">
        <w:rPr>
          <w:rFonts w:ascii="Times New Roman" w:hAnsi="Times New Roman" w:cs="Times New Roman"/>
          <w:sz w:val="28"/>
          <w:szCs w:val="28"/>
        </w:rPr>
        <w:t>4</w:t>
      </w:r>
      <w:r w:rsidR="00A50CFA" w:rsidRPr="001111C0">
        <w:rPr>
          <w:rFonts w:ascii="Times New Roman" w:hAnsi="Times New Roman" w:cs="Times New Roman"/>
          <w:sz w:val="28"/>
          <w:szCs w:val="28"/>
        </w:rPr>
        <w:t>,</w:t>
      </w:r>
      <w:r w:rsidRPr="001111C0">
        <w:rPr>
          <w:rFonts w:ascii="Times New Roman" w:hAnsi="Times New Roman" w:cs="Times New Roman"/>
          <w:sz w:val="28"/>
          <w:szCs w:val="28"/>
        </w:rPr>
        <w:t xml:space="preserve"> в </w:t>
      </w:r>
      <w:r w:rsidRPr="001111C0">
        <w:rPr>
          <w:rStyle w:val="Bodytext20"/>
          <w:rFonts w:eastAsia="Arial Unicode MS"/>
        </w:rPr>
        <w:t>целях проверки соблюдения правил безопасности и</w:t>
      </w:r>
      <w:proofErr w:type="gramEnd"/>
      <w:r w:rsidRPr="001111C0">
        <w:rPr>
          <w:rStyle w:val="Bodytext20"/>
          <w:rFonts w:eastAsia="Arial Unicode MS"/>
        </w:rPr>
        <w:t xml:space="preserve"> антитеррористической защищенности объектов голосования, руководствуясь Уставом Пошехонского муниципального района,</w:t>
      </w:r>
    </w:p>
    <w:p w:rsidR="001F005E" w:rsidRPr="001111C0" w:rsidRDefault="001F005E" w:rsidP="001F005E">
      <w:pPr>
        <w:ind w:left="20"/>
        <w:jc w:val="center"/>
        <w:rPr>
          <w:rStyle w:val="Bodytext20"/>
          <w:rFonts w:eastAsia="Arial Unicode MS"/>
        </w:rPr>
      </w:pPr>
      <w:r w:rsidRPr="001111C0">
        <w:rPr>
          <w:rStyle w:val="Bodytext20"/>
          <w:rFonts w:eastAsia="Arial Unicode MS"/>
        </w:rPr>
        <w:t>ПОСТАНОВЛЯЕТ:</w:t>
      </w:r>
    </w:p>
    <w:p w:rsidR="00A50CFA" w:rsidRPr="001111C0" w:rsidRDefault="00A50CFA" w:rsidP="001F005E">
      <w:pPr>
        <w:ind w:left="20"/>
        <w:jc w:val="center"/>
        <w:rPr>
          <w:sz w:val="28"/>
          <w:szCs w:val="28"/>
        </w:rPr>
      </w:pPr>
    </w:p>
    <w:p w:rsidR="001F005E" w:rsidRPr="001111C0" w:rsidRDefault="001F005E" w:rsidP="001F005E">
      <w:pPr>
        <w:numPr>
          <w:ilvl w:val="0"/>
          <w:numId w:val="1"/>
        </w:numPr>
        <w:tabs>
          <w:tab w:val="left" w:pos="1150"/>
        </w:tabs>
        <w:ind w:firstLine="820"/>
        <w:jc w:val="both"/>
        <w:rPr>
          <w:sz w:val="28"/>
          <w:szCs w:val="28"/>
        </w:rPr>
      </w:pPr>
      <w:r w:rsidRPr="001111C0">
        <w:rPr>
          <w:rFonts w:ascii="Times New Roman" w:hAnsi="Times New Roman" w:cs="Times New Roman"/>
          <w:sz w:val="28"/>
          <w:szCs w:val="28"/>
        </w:rPr>
        <w:t xml:space="preserve">Провести в </w:t>
      </w:r>
      <w:r w:rsidRPr="001111C0">
        <w:rPr>
          <w:rStyle w:val="Bodytext20"/>
          <w:rFonts w:eastAsia="Arial Unicode MS"/>
        </w:rPr>
        <w:t xml:space="preserve">период </w:t>
      </w:r>
      <w:r w:rsidR="00C84C6D">
        <w:rPr>
          <w:rStyle w:val="Bodytext20"/>
          <w:rFonts w:eastAsia="Arial Unicode MS"/>
        </w:rPr>
        <w:t>с 01.02.2024 по 29.02.2024 года</w:t>
      </w:r>
      <w:r w:rsidRPr="001111C0">
        <w:rPr>
          <w:rStyle w:val="Bodytext20"/>
          <w:rFonts w:eastAsia="Arial Unicode MS"/>
        </w:rPr>
        <w:t xml:space="preserve"> комиссионную проверку </w:t>
      </w:r>
      <w:r w:rsidR="001111C0">
        <w:rPr>
          <w:rStyle w:val="Bodytext20"/>
          <w:rFonts w:eastAsia="Arial Unicode MS"/>
        </w:rPr>
        <w:t>избирательных участков</w:t>
      </w:r>
      <w:r w:rsidRPr="001111C0">
        <w:rPr>
          <w:rStyle w:val="Bodytext20"/>
          <w:rFonts w:eastAsia="Arial Unicode MS"/>
        </w:rPr>
        <w:t xml:space="preserve"> на территории Пошехонского муниципального района</w:t>
      </w:r>
      <w:r w:rsidR="00BA4231">
        <w:rPr>
          <w:rStyle w:val="Bodytext20"/>
          <w:rFonts w:eastAsia="Arial Unicode MS"/>
        </w:rPr>
        <w:t xml:space="preserve"> (Список  избирательных участков прилагается)</w:t>
      </w:r>
    </w:p>
    <w:p w:rsidR="001F005E" w:rsidRPr="001111C0" w:rsidRDefault="001F005E" w:rsidP="001F005E">
      <w:pPr>
        <w:numPr>
          <w:ilvl w:val="0"/>
          <w:numId w:val="1"/>
        </w:numPr>
        <w:tabs>
          <w:tab w:val="left" w:pos="1160"/>
        </w:tabs>
        <w:ind w:firstLine="820"/>
        <w:jc w:val="both"/>
        <w:rPr>
          <w:sz w:val="28"/>
          <w:szCs w:val="28"/>
        </w:rPr>
      </w:pPr>
      <w:r w:rsidRPr="001111C0">
        <w:rPr>
          <w:rStyle w:val="Bodytext20"/>
          <w:rFonts w:eastAsia="Arial Unicode MS"/>
        </w:rPr>
        <w:t xml:space="preserve">Создать </w:t>
      </w:r>
      <w:r w:rsidR="001111C0">
        <w:rPr>
          <w:rStyle w:val="Bodytext20"/>
          <w:rFonts w:eastAsia="Arial Unicode MS"/>
        </w:rPr>
        <w:t>в</w:t>
      </w:r>
      <w:r w:rsidRPr="001111C0">
        <w:rPr>
          <w:sz w:val="28"/>
          <w:szCs w:val="28"/>
        </w:rPr>
        <w:t xml:space="preserve"> </w:t>
      </w:r>
      <w:r w:rsidRPr="001111C0">
        <w:rPr>
          <w:rStyle w:val="Bodytext20"/>
          <w:rFonts w:eastAsia="Arial Unicode MS"/>
        </w:rPr>
        <w:t xml:space="preserve">Администрации Пошехонского муниципального района межведомственную комиссию по проверке объектов голосования </w:t>
      </w:r>
      <w:r w:rsidR="001111C0" w:rsidRPr="001111C0">
        <w:rPr>
          <w:rFonts w:ascii="Times New Roman" w:hAnsi="Times New Roman" w:cs="Times New Roman"/>
          <w:sz w:val="28"/>
          <w:szCs w:val="28"/>
        </w:rPr>
        <w:t>в</w:t>
      </w:r>
      <w:r w:rsidRPr="001111C0">
        <w:rPr>
          <w:sz w:val="28"/>
          <w:szCs w:val="28"/>
        </w:rPr>
        <w:t xml:space="preserve"> </w:t>
      </w:r>
      <w:r w:rsidRPr="001111C0">
        <w:rPr>
          <w:rStyle w:val="Bodytext20"/>
          <w:rFonts w:eastAsia="Arial Unicode MS"/>
        </w:rPr>
        <w:t>составе:</w:t>
      </w:r>
    </w:p>
    <w:p w:rsidR="001F005E" w:rsidRPr="001111C0" w:rsidRDefault="00A50CFA" w:rsidP="001F005E">
      <w:pPr>
        <w:numPr>
          <w:ilvl w:val="0"/>
          <w:numId w:val="2"/>
        </w:numPr>
        <w:tabs>
          <w:tab w:val="left" w:pos="272"/>
        </w:tabs>
        <w:jc w:val="both"/>
        <w:rPr>
          <w:sz w:val="28"/>
          <w:szCs w:val="28"/>
        </w:rPr>
      </w:pPr>
      <w:r w:rsidRPr="001111C0">
        <w:rPr>
          <w:rStyle w:val="Bodytext20"/>
          <w:rFonts w:eastAsia="Arial Unicode MS"/>
        </w:rPr>
        <w:t>Попова Наталия Александровн</w:t>
      </w:r>
      <w:proofErr w:type="gramStart"/>
      <w:r w:rsidRPr="001111C0">
        <w:rPr>
          <w:rStyle w:val="Bodytext20"/>
          <w:rFonts w:eastAsia="Arial Unicode MS"/>
        </w:rPr>
        <w:t>а</w:t>
      </w:r>
      <w:r w:rsidR="001F005E" w:rsidRPr="001111C0">
        <w:rPr>
          <w:rStyle w:val="Bodytext20"/>
          <w:rFonts w:eastAsia="Arial Unicode MS"/>
        </w:rPr>
        <w:t>–</w:t>
      </w:r>
      <w:proofErr w:type="gramEnd"/>
      <w:r w:rsidR="001F005E" w:rsidRPr="001111C0">
        <w:rPr>
          <w:rStyle w:val="Bodytext20"/>
          <w:rFonts w:eastAsia="Arial Unicode MS"/>
        </w:rPr>
        <w:t xml:space="preserve"> </w:t>
      </w:r>
      <w:r w:rsidR="007D6765">
        <w:rPr>
          <w:rStyle w:val="Bodytext20"/>
          <w:rFonts w:eastAsia="Arial Unicode MS"/>
        </w:rPr>
        <w:t xml:space="preserve">Первый </w:t>
      </w:r>
      <w:r w:rsidR="001F005E" w:rsidRPr="001111C0">
        <w:rPr>
          <w:rStyle w:val="Bodytext20"/>
          <w:rFonts w:eastAsia="Arial Unicode MS"/>
        </w:rPr>
        <w:t>заместитель Главы Администрации Пошехонского муниципального района</w:t>
      </w:r>
      <w:r w:rsidRPr="001111C0">
        <w:rPr>
          <w:rStyle w:val="Bodytext20"/>
          <w:rFonts w:eastAsia="Arial Unicode MS"/>
        </w:rPr>
        <w:t xml:space="preserve"> по социальным вопросам</w:t>
      </w:r>
      <w:r w:rsidR="001F005E" w:rsidRPr="001111C0">
        <w:rPr>
          <w:rStyle w:val="Bodytext20"/>
          <w:rFonts w:eastAsia="Arial Unicode MS"/>
        </w:rPr>
        <w:t>, председатель комиссии;</w:t>
      </w:r>
    </w:p>
    <w:p w:rsidR="001F005E" w:rsidRDefault="001F005E" w:rsidP="001F005E">
      <w:pPr>
        <w:jc w:val="both"/>
        <w:rPr>
          <w:rStyle w:val="Bodytext20"/>
          <w:rFonts w:eastAsia="Arial Unicode MS"/>
        </w:rPr>
      </w:pPr>
      <w:r w:rsidRPr="001111C0">
        <w:rPr>
          <w:rStyle w:val="Bodytext20"/>
          <w:rFonts w:eastAsia="Arial Unicode MS"/>
        </w:rPr>
        <w:t>Члены комиссии:</w:t>
      </w:r>
    </w:p>
    <w:p w:rsidR="00C84C6D" w:rsidRDefault="00C84C6D" w:rsidP="001F005E">
      <w:pPr>
        <w:jc w:val="both"/>
        <w:rPr>
          <w:rStyle w:val="Bodytext20"/>
          <w:rFonts w:eastAsia="Arial Unicode MS"/>
        </w:rPr>
      </w:pPr>
      <w:r>
        <w:rPr>
          <w:rStyle w:val="Bodytext20"/>
          <w:rFonts w:eastAsia="Arial Unicode MS"/>
        </w:rPr>
        <w:t xml:space="preserve">- </w:t>
      </w:r>
      <w:r w:rsidRPr="00C84C6D">
        <w:rPr>
          <w:rFonts w:ascii="Times New Roman" w:hAnsi="Times New Roman" w:cs="Times New Roman"/>
          <w:sz w:val="28"/>
          <w:szCs w:val="28"/>
        </w:rPr>
        <w:t>собственник (правообладател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84C6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911">
        <w:rPr>
          <w:rFonts w:ascii="Times New Roman" w:hAnsi="Times New Roman" w:cs="Times New Roman"/>
          <w:sz w:val="28"/>
          <w:szCs w:val="28"/>
        </w:rPr>
        <w:t>объекта (по согласованию);</w:t>
      </w:r>
    </w:p>
    <w:p w:rsidR="00C84C6D" w:rsidRPr="009E4911" w:rsidRDefault="009E4911" w:rsidP="001F00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91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E4911">
        <w:rPr>
          <w:rFonts w:ascii="Times New Roman" w:hAnsi="Times New Roman" w:cs="Times New Roman"/>
          <w:sz w:val="28"/>
          <w:szCs w:val="28"/>
        </w:rPr>
        <w:t>отрудник подразделения УФСБ России по Ярославской области Кузнецов Дмитрий Викторович (по согласованию);</w:t>
      </w:r>
    </w:p>
    <w:p w:rsidR="009E4911" w:rsidRPr="009E4911" w:rsidRDefault="009E4911" w:rsidP="009E4911">
      <w:pPr>
        <w:numPr>
          <w:ilvl w:val="0"/>
          <w:numId w:val="2"/>
        </w:numPr>
        <w:tabs>
          <w:tab w:val="left" w:pos="2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4911">
        <w:rPr>
          <w:rStyle w:val="Bodytext20"/>
          <w:rFonts w:eastAsia="Arial Unicode MS"/>
        </w:rPr>
        <w:t>заместитель начальника отделения полиции «Пошехонское» МУ МВД России «Рыбинское»</w:t>
      </w:r>
      <w:r>
        <w:rPr>
          <w:rStyle w:val="Bodytext20"/>
          <w:rFonts w:eastAsia="Arial Unicode MS"/>
        </w:rPr>
        <w:t xml:space="preserve"> </w:t>
      </w:r>
      <w:r w:rsidRPr="009E4911">
        <w:rPr>
          <w:rStyle w:val="Bodytext20"/>
          <w:rFonts w:eastAsia="Arial Unicode MS"/>
        </w:rPr>
        <w:t>Фомичев Сергей Александрович (по согласованию);</w:t>
      </w:r>
    </w:p>
    <w:p w:rsidR="009E4911" w:rsidRPr="009E4911" w:rsidRDefault="00BA4231" w:rsidP="001F005E">
      <w:pPr>
        <w:numPr>
          <w:ilvl w:val="0"/>
          <w:numId w:val="2"/>
        </w:numPr>
        <w:tabs>
          <w:tab w:val="left" w:pos="2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E4911" w:rsidRPr="009E4911">
        <w:rPr>
          <w:rFonts w:ascii="Times New Roman" w:hAnsi="Times New Roman" w:cs="Times New Roman"/>
          <w:sz w:val="28"/>
          <w:szCs w:val="28"/>
        </w:rPr>
        <w:t xml:space="preserve">тарший инженер </w:t>
      </w:r>
      <w:proofErr w:type="spellStart"/>
      <w:r w:rsidR="009E4911" w:rsidRPr="009E4911">
        <w:rPr>
          <w:rFonts w:ascii="Times New Roman" w:hAnsi="Times New Roman" w:cs="Times New Roman"/>
          <w:sz w:val="28"/>
          <w:szCs w:val="28"/>
        </w:rPr>
        <w:t>ООВиЭИТСОиБ</w:t>
      </w:r>
      <w:proofErr w:type="spellEnd"/>
      <w:r w:rsidR="009E4911" w:rsidRPr="009E4911">
        <w:rPr>
          <w:rFonts w:ascii="Times New Roman" w:hAnsi="Times New Roman" w:cs="Times New Roman"/>
          <w:sz w:val="28"/>
          <w:szCs w:val="28"/>
        </w:rPr>
        <w:t xml:space="preserve"> Рыбинского филиала ФГКУ «УВО ВНГ России по ЯО» (</w:t>
      </w:r>
      <w:proofErr w:type="spellStart"/>
      <w:r w:rsidR="009E4911" w:rsidRPr="009E4911">
        <w:rPr>
          <w:rFonts w:ascii="Times New Roman" w:hAnsi="Times New Roman" w:cs="Times New Roman"/>
          <w:sz w:val="28"/>
          <w:szCs w:val="28"/>
        </w:rPr>
        <w:t>Россгвардия</w:t>
      </w:r>
      <w:proofErr w:type="spellEnd"/>
      <w:r w:rsidR="009E4911" w:rsidRPr="009E4911">
        <w:rPr>
          <w:rFonts w:ascii="Times New Roman" w:hAnsi="Times New Roman" w:cs="Times New Roman"/>
          <w:sz w:val="28"/>
          <w:szCs w:val="28"/>
        </w:rPr>
        <w:t xml:space="preserve">) Смирнов Сергей Александрович (по </w:t>
      </w:r>
      <w:r w:rsidR="009E4911" w:rsidRPr="009E4911">
        <w:rPr>
          <w:rFonts w:ascii="Times New Roman" w:hAnsi="Times New Roman" w:cs="Times New Roman"/>
          <w:sz w:val="28"/>
          <w:szCs w:val="28"/>
        </w:rPr>
        <w:lastRenderedPageBreak/>
        <w:t>согласованию);</w:t>
      </w:r>
    </w:p>
    <w:p w:rsidR="009E4911" w:rsidRPr="009E4911" w:rsidRDefault="00BA4231" w:rsidP="001F005E">
      <w:pPr>
        <w:numPr>
          <w:ilvl w:val="0"/>
          <w:numId w:val="2"/>
        </w:numPr>
        <w:tabs>
          <w:tab w:val="left" w:pos="2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 отделения административной практике отдела надзорной деятельности и профилактической работе по городу Рыбинску, Рыбинскому и Пошехонскому районам управления надзорной деятельности и профилактической работе Главного управления МЧС России по Ярославской области старший лейтенант внутренней службы</w:t>
      </w:r>
      <w:r w:rsidR="009E4911" w:rsidRPr="009E4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Тарасов Иван Юрьевич</w:t>
      </w:r>
      <w:r w:rsidR="009E4911">
        <w:rPr>
          <w:rFonts w:ascii="Times New Roman" w:hAnsi="Times New Roman" w:cs="Times New Roman"/>
          <w:sz w:val="28"/>
          <w:szCs w:val="28"/>
        </w:rPr>
        <w:t>;</w:t>
      </w:r>
    </w:p>
    <w:p w:rsidR="00306742" w:rsidRDefault="00306742" w:rsidP="001F005E">
      <w:pPr>
        <w:numPr>
          <w:ilvl w:val="0"/>
          <w:numId w:val="2"/>
        </w:numPr>
        <w:tabs>
          <w:tab w:val="left" w:pos="272"/>
        </w:tabs>
        <w:jc w:val="both"/>
        <w:rPr>
          <w:rStyle w:val="Bodytext20"/>
          <w:rFonts w:eastAsia="Arial Unicode MS"/>
        </w:rPr>
      </w:pPr>
      <w:r>
        <w:rPr>
          <w:rStyle w:val="Bodytext20"/>
          <w:rFonts w:eastAsia="Arial Unicode MS"/>
        </w:rPr>
        <w:t xml:space="preserve">представитель </w:t>
      </w:r>
      <w:proofErr w:type="spellStart"/>
      <w:r>
        <w:rPr>
          <w:rStyle w:val="Bodytext20"/>
          <w:rFonts w:eastAsia="Arial Unicode MS"/>
        </w:rPr>
        <w:t>Роспотребнадзора</w:t>
      </w:r>
      <w:proofErr w:type="spellEnd"/>
      <w:r>
        <w:rPr>
          <w:rStyle w:val="Bodytext20"/>
          <w:rFonts w:eastAsia="Arial Unicode MS"/>
        </w:rPr>
        <w:t xml:space="preserve"> по Пошехонскому муниципальному району Васильева Татьяна Александровна (по согласованию); </w:t>
      </w:r>
    </w:p>
    <w:p w:rsidR="009E4911" w:rsidRDefault="001F005E" w:rsidP="001F005E">
      <w:pPr>
        <w:numPr>
          <w:ilvl w:val="0"/>
          <w:numId w:val="2"/>
        </w:numPr>
        <w:tabs>
          <w:tab w:val="left" w:pos="272"/>
        </w:tabs>
        <w:jc w:val="both"/>
        <w:rPr>
          <w:rStyle w:val="Bodytext20"/>
          <w:rFonts w:eastAsia="Arial Unicode MS"/>
        </w:rPr>
      </w:pPr>
      <w:r w:rsidRPr="009E4911">
        <w:rPr>
          <w:rStyle w:val="Bodytext20"/>
          <w:rFonts w:eastAsia="Arial Unicode MS"/>
        </w:rPr>
        <w:t xml:space="preserve">Иванов Михаил Александрович, специалист </w:t>
      </w:r>
      <w:r w:rsidR="007D6765" w:rsidRPr="009E4911">
        <w:rPr>
          <w:rStyle w:val="Bodytext20"/>
          <w:rFonts w:eastAsia="Arial Unicode MS"/>
        </w:rPr>
        <w:t>по безопасности</w:t>
      </w:r>
      <w:r w:rsidRPr="009E4911">
        <w:rPr>
          <w:rStyle w:val="Bodytext20"/>
          <w:rFonts w:eastAsia="Arial Unicode MS"/>
        </w:rPr>
        <w:t xml:space="preserve"> МКУ ЦОФОМС Пошехонского муниципального района</w:t>
      </w:r>
      <w:r w:rsidR="009E4911">
        <w:rPr>
          <w:rStyle w:val="Bodytext20"/>
          <w:rFonts w:eastAsia="Arial Unicode MS"/>
        </w:rPr>
        <w:t>.</w:t>
      </w:r>
    </w:p>
    <w:p w:rsidR="00A50CFA" w:rsidRPr="001111C0" w:rsidRDefault="001F005E" w:rsidP="00A50CFA">
      <w:pPr>
        <w:numPr>
          <w:ilvl w:val="0"/>
          <w:numId w:val="1"/>
        </w:numPr>
        <w:tabs>
          <w:tab w:val="left" w:pos="1102"/>
        </w:tabs>
        <w:ind w:firstLine="820"/>
        <w:jc w:val="both"/>
        <w:rPr>
          <w:rStyle w:val="Bodytext20"/>
          <w:rFonts w:ascii="Arial Unicode MS" w:eastAsia="Arial Unicode MS" w:hAnsi="Arial Unicode MS" w:cs="Arial Unicode MS"/>
        </w:rPr>
      </w:pPr>
      <w:proofErr w:type="gramStart"/>
      <w:r w:rsidRPr="001111C0">
        <w:rPr>
          <w:rStyle w:val="Bodytext20"/>
          <w:rFonts w:eastAsia="Arial Unicode MS"/>
        </w:rPr>
        <w:t>Контроль за</w:t>
      </w:r>
      <w:proofErr w:type="gramEnd"/>
      <w:r w:rsidRPr="001111C0">
        <w:rPr>
          <w:rStyle w:val="Bodytext20"/>
          <w:rFonts w:eastAsia="Arial Unicode MS"/>
        </w:rPr>
        <w:t xml:space="preserve"> исполнением настоящего постановления возложить </w:t>
      </w:r>
      <w:r w:rsidR="009E4911">
        <w:rPr>
          <w:rStyle w:val="Bodytext20"/>
          <w:rFonts w:eastAsia="Arial Unicode MS"/>
        </w:rPr>
        <w:t xml:space="preserve">на </w:t>
      </w:r>
      <w:r w:rsidR="007D6765">
        <w:rPr>
          <w:rStyle w:val="Bodytext20"/>
          <w:rFonts w:eastAsia="Arial Unicode MS"/>
        </w:rPr>
        <w:t xml:space="preserve">Первого  </w:t>
      </w:r>
      <w:r w:rsidRPr="001111C0">
        <w:rPr>
          <w:rStyle w:val="Bodytext20"/>
          <w:rFonts w:eastAsia="Arial Unicode MS"/>
        </w:rPr>
        <w:t xml:space="preserve">заместителя Главы Администрации Пошехонского муниципального района </w:t>
      </w:r>
      <w:r w:rsidR="00A50CFA" w:rsidRPr="001111C0">
        <w:rPr>
          <w:rStyle w:val="Bodytext20"/>
          <w:rFonts w:eastAsia="Arial Unicode MS"/>
        </w:rPr>
        <w:t>по социальным вопросам Н.А. Попову</w:t>
      </w:r>
      <w:r w:rsidRPr="001111C0">
        <w:rPr>
          <w:rStyle w:val="Bodytext20"/>
          <w:rFonts w:eastAsia="Arial Unicode MS"/>
        </w:rPr>
        <w:t>.</w:t>
      </w:r>
    </w:p>
    <w:p w:rsidR="00A50CFA" w:rsidRPr="001111C0" w:rsidRDefault="00A50CFA" w:rsidP="00A50CFA">
      <w:pPr>
        <w:tabs>
          <w:tab w:val="left" w:pos="1102"/>
        </w:tabs>
        <w:jc w:val="both"/>
        <w:rPr>
          <w:rStyle w:val="Bodytext20"/>
          <w:rFonts w:ascii="Arial Unicode MS" w:eastAsia="Arial Unicode MS" w:hAnsi="Arial Unicode MS" w:cs="Arial Unicode MS"/>
        </w:rPr>
      </w:pPr>
    </w:p>
    <w:p w:rsidR="00C56884" w:rsidRDefault="001F005E" w:rsidP="00C63385">
      <w:pPr>
        <w:tabs>
          <w:tab w:val="left" w:pos="1102"/>
        </w:tabs>
        <w:spacing w:line="276" w:lineRule="auto"/>
        <w:jc w:val="both"/>
        <w:rPr>
          <w:rStyle w:val="Bodytext20"/>
          <w:rFonts w:eastAsia="Arial Unicode MS"/>
        </w:rPr>
      </w:pPr>
      <w:r w:rsidRPr="001111C0">
        <w:rPr>
          <w:rStyle w:val="Bodytext20"/>
          <w:rFonts w:eastAsia="Arial Unicode MS"/>
        </w:rPr>
        <w:t xml:space="preserve">Глава Пошехонского муниципального района     </w:t>
      </w:r>
      <w:r w:rsidR="00C63385" w:rsidRPr="001111C0">
        <w:rPr>
          <w:rStyle w:val="Bodytext20"/>
          <w:rFonts w:eastAsia="Arial Unicode MS"/>
        </w:rPr>
        <w:t xml:space="preserve">        </w:t>
      </w:r>
      <w:r w:rsidRPr="001111C0">
        <w:rPr>
          <w:rStyle w:val="Bodytext20"/>
          <w:rFonts w:eastAsia="Arial Unicode MS"/>
        </w:rPr>
        <w:t xml:space="preserve">             Н.Н. Белов</w:t>
      </w:r>
    </w:p>
    <w:p w:rsidR="00733141" w:rsidRDefault="00733141" w:rsidP="00C63385">
      <w:pPr>
        <w:tabs>
          <w:tab w:val="left" w:pos="1102"/>
        </w:tabs>
        <w:spacing w:line="276" w:lineRule="auto"/>
        <w:jc w:val="both"/>
        <w:rPr>
          <w:rStyle w:val="Bodytext20"/>
          <w:rFonts w:eastAsia="Arial Unicode MS"/>
        </w:rPr>
      </w:pPr>
    </w:p>
    <w:p w:rsidR="00733141" w:rsidRDefault="00733141" w:rsidP="00C63385">
      <w:pPr>
        <w:tabs>
          <w:tab w:val="left" w:pos="1102"/>
        </w:tabs>
        <w:spacing w:line="276" w:lineRule="auto"/>
        <w:jc w:val="both"/>
        <w:rPr>
          <w:rStyle w:val="Bodytext20"/>
          <w:rFonts w:eastAsia="Arial Unicode MS"/>
        </w:rPr>
      </w:pPr>
    </w:p>
    <w:p w:rsidR="00733141" w:rsidRDefault="00733141" w:rsidP="00C63385">
      <w:pPr>
        <w:tabs>
          <w:tab w:val="left" w:pos="1102"/>
        </w:tabs>
        <w:spacing w:line="276" w:lineRule="auto"/>
        <w:jc w:val="both"/>
        <w:rPr>
          <w:rStyle w:val="Bodytext20"/>
          <w:rFonts w:eastAsia="Arial Unicode MS"/>
        </w:rPr>
      </w:pPr>
    </w:p>
    <w:p w:rsidR="00733141" w:rsidRDefault="00733141" w:rsidP="00C63385">
      <w:pPr>
        <w:tabs>
          <w:tab w:val="left" w:pos="1102"/>
        </w:tabs>
        <w:spacing w:line="276" w:lineRule="auto"/>
        <w:jc w:val="both"/>
        <w:rPr>
          <w:rStyle w:val="Bodytext20"/>
          <w:rFonts w:eastAsia="Arial Unicode MS"/>
        </w:rPr>
      </w:pPr>
    </w:p>
    <w:p w:rsidR="00733141" w:rsidRDefault="00733141" w:rsidP="00C63385">
      <w:pPr>
        <w:tabs>
          <w:tab w:val="left" w:pos="1102"/>
        </w:tabs>
        <w:spacing w:line="276" w:lineRule="auto"/>
        <w:jc w:val="both"/>
        <w:rPr>
          <w:rStyle w:val="Bodytext20"/>
          <w:rFonts w:eastAsia="Arial Unicode MS"/>
        </w:rPr>
      </w:pPr>
    </w:p>
    <w:p w:rsidR="00733141" w:rsidRDefault="00733141" w:rsidP="00C63385">
      <w:pPr>
        <w:tabs>
          <w:tab w:val="left" w:pos="1102"/>
        </w:tabs>
        <w:spacing w:line="276" w:lineRule="auto"/>
        <w:jc w:val="both"/>
        <w:rPr>
          <w:rStyle w:val="Bodytext20"/>
          <w:rFonts w:eastAsia="Arial Unicode MS"/>
        </w:rPr>
      </w:pPr>
    </w:p>
    <w:p w:rsidR="00733141" w:rsidRDefault="00733141" w:rsidP="00C63385">
      <w:pPr>
        <w:tabs>
          <w:tab w:val="left" w:pos="1102"/>
        </w:tabs>
        <w:spacing w:line="276" w:lineRule="auto"/>
        <w:jc w:val="both"/>
        <w:rPr>
          <w:rStyle w:val="Bodytext20"/>
          <w:rFonts w:eastAsia="Arial Unicode MS"/>
        </w:rPr>
      </w:pPr>
    </w:p>
    <w:p w:rsidR="00733141" w:rsidRDefault="00733141" w:rsidP="00C63385">
      <w:pPr>
        <w:tabs>
          <w:tab w:val="left" w:pos="1102"/>
        </w:tabs>
        <w:spacing w:line="276" w:lineRule="auto"/>
        <w:jc w:val="both"/>
        <w:rPr>
          <w:rStyle w:val="Bodytext20"/>
          <w:rFonts w:eastAsia="Arial Unicode MS"/>
        </w:rPr>
      </w:pPr>
    </w:p>
    <w:p w:rsidR="00733141" w:rsidRDefault="00733141" w:rsidP="00C63385">
      <w:pPr>
        <w:tabs>
          <w:tab w:val="left" w:pos="1102"/>
        </w:tabs>
        <w:spacing w:line="276" w:lineRule="auto"/>
        <w:jc w:val="both"/>
        <w:rPr>
          <w:rStyle w:val="Bodytext20"/>
          <w:rFonts w:eastAsia="Arial Unicode MS"/>
        </w:rPr>
      </w:pPr>
    </w:p>
    <w:p w:rsidR="00733141" w:rsidRDefault="00733141" w:rsidP="00C63385">
      <w:pPr>
        <w:tabs>
          <w:tab w:val="left" w:pos="1102"/>
        </w:tabs>
        <w:spacing w:line="276" w:lineRule="auto"/>
        <w:jc w:val="both"/>
        <w:rPr>
          <w:rStyle w:val="Bodytext20"/>
          <w:rFonts w:eastAsia="Arial Unicode MS"/>
        </w:rPr>
      </w:pPr>
    </w:p>
    <w:p w:rsidR="00733141" w:rsidRDefault="00733141" w:rsidP="00C63385">
      <w:pPr>
        <w:tabs>
          <w:tab w:val="left" w:pos="1102"/>
        </w:tabs>
        <w:spacing w:line="276" w:lineRule="auto"/>
        <w:jc w:val="both"/>
        <w:rPr>
          <w:rStyle w:val="Bodytext20"/>
          <w:rFonts w:eastAsia="Arial Unicode MS"/>
        </w:rPr>
      </w:pPr>
    </w:p>
    <w:p w:rsidR="00733141" w:rsidRDefault="00733141" w:rsidP="00C63385">
      <w:pPr>
        <w:tabs>
          <w:tab w:val="left" w:pos="1102"/>
        </w:tabs>
        <w:spacing w:line="276" w:lineRule="auto"/>
        <w:jc w:val="both"/>
        <w:rPr>
          <w:rStyle w:val="Bodytext20"/>
          <w:rFonts w:eastAsia="Arial Unicode MS"/>
        </w:rPr>
      </w:pPr>
    </w:p>
    <w:p w:rsidR="00733141" w:rsidRDefault="00733141" w:rsidP="00C63385">
      <w:pPr>
        <w:tabs>
          <w:tab w:val="left" w:pos="1102"/>
        </w:tabs>
        <w:spacing w:line="276" w:lineRule="auto"/>
        <w:jc w:val="both"/>
        <w:rPr>
          <w:rStyle w:val="Bodytext20"/>
          <w:rFonts w:eastAsia="Arial Unicode MS"/>
        </w:rPr>
      </w:pPr>
    </w:p>
    <w:p w:rsidR="00733141" w:rsidRDefault="00733141" w:rsidP="00C63385">
      <w:pPr>
        <w:tabs>
          <w:tab w:val="left" w:pos="1102"/>
        </w:tabs>
        <w:spacing w:line="276" w:lineRule="auto"/>
        <w:jc w:val="both"/>
        <w:rPr>
          <w:rStyle w:val="Bodytext20"/>
          <w:rFonts w:eastAsia="Arial Unicode MS"/>
        </w:rPr>
      </w:pPr>
    </w:p>
    <w:p w:rsidR="00733141" w:rsidRDefault="00733141" w:rsidP="00C63385">
      <w:pPr>
        <w:tabs>
          <w:tab w:val="left" w:pos="1102"/>
        </w:tabs>
        <w:spacing w:line="276" w:lineRule="auto"/>
        <w:jc w:val="both"/>
        <w:rPr>
          <w:rStyle w:val="Bodytext20"/>
          <w:rFonts w:eastAsia="Arial Unicode MS"/>
        </w:rPr>
      </w:pPr>
    </w:p>
    <w:p w:rsidR="00733141" w:rsidRDefault="00733141" w:rsidP="00C63385">
      <w:pPr>
        <w:tabs>
          <w:tab w:val="left" w:pos="1102"/>
        </w:tabs>
        <w:spacing w:line="276" w:lineRule="auto"/>
        <w:jc w:val="both"/>
        <w:rPr>
          <w:rStyle w:val="Bodytext20"/>
          <w:rFonts w:eastAsia="Arial Unicode MS"/>
        </w:rPr>
      </w:pPr>
    </w:p>
    <w:p w:rsidR="00733141" w:rsidRDefault="00733141" w:rsidP="00C63385">
      <w:pPr>
        <w:tabs>
          <w:tab w:val="left" w:pos="1102"/>
        </w:tabs>
        <w:spacing w:line="276" w:lineRule="auto"/>
        <w:jc w:val="both"/>
        <w:rPr>
          <w:rStyle w:val="Bodytext20"/>
          <w:rFonts w:eastAsia="Arial Unicode MS"/>
        </w:rPr>
      </w:pPr>
    </w:p>
    <w:p w:rsidR="00733141" w:rsidRDefault="00733141" w:rsidP="00C63385">
      <w:pPr>
        <w:tabs>
          <w:tab w:val="left" w:pos="1102"/>
        </w:tabs>
        <w:spacing w:line="276" w:lineRule="auto"/>
        <w:jc w:val="both"/>
        <w:rPr>
          <w:rStyle w:val="Bodytext20"/>
          <w:rFonts w:eastAsia="Arial Unicode MS"/>
        </w:rPr>
      </w:pPr>
    </w:p>
    <w:p w:rsidR="00733141" w:rsidRDefault="00733141" w:rsidP="00C63385">
      <w:pPr>
        <w:tabs>
          <w:tab w:val="left" w:pos="1102"/>
        </w:tabs>
        <w:spacing w:line="276" w:lineRule="auto"/>
        <w:jc w:val="both"/>
        <w:rPr>
          <w:rStyle w:val="Bodytext20"/>
          <w:rFonts w:eastAsia="Arial Unicode MS"/>
        </w:rPr>
      </w:pPr>
    </w:p>
    <w:p w:rsidR="00733141" w:rsidRDefault="00733141" w:rsidP="00C63385">
      <w:pPr>
        <w:tabs>
          <w:tab w:val="left" w:pos="1102"/>
        </w:tabs>
        <w:spacing w:line="276" w:lineRule="auto"/>
        <w:jc w:val="both"/>
        <w:rPr>
          <w:rStyle w:val="Bodytext20"/>
          <w:rFonts w:eastAsia="Arial Unicode MS"/>
        </w:rPr>
      </w:pPr>
    </w:p>
    <w:p w:rsidR="00733141" w:rsidRDefault="00733141" w:rsidP="00C63385">
      <w:pPr>
        <w:tabs>
          <w:tab w:val="left" w:pos="1102"/>
        </w:tabs>
        <w:spacing w:line="276" w:lineRule="auto"/>
        <w:jc w:val="both"/>
        <w:rPr>
          <w:rStyle w:val="Bodytext20"/>
          <w:rFonts w:eastAsia="Arial Unicode MS"/>
        </w:rPr>
      </w:pPr>
    </w:p>
    <w:p w:rsidR="00733141" w:rsidRDefault="00733141" w:rsidP="00C63385">
      <w:pPr>
        <w:tabs>
          <w:tab w:val="left" w:pos="1102"/>
        </w:tabs>
        <w:spacing w:line="276" w:lineRule="auto"/>
        <w:jc w:val="both"/>
        <w:rPr>
          <w:rStyle w:val="Bodytext20"/>
          <w:rFonts w:eastAsia="Arial Unicode MS"/>
        </w:rPr>
      </w:pPr>
    </w:p>
    <w:p w:rsidR="00733141" w:rsidRDefault="00733141" w:rsidP="00C63385">
      <w:pPr>
        <w:tabs>
          <w:tab w:val="left" w:pos="1102"/>
        </w:tabs>
        <w:spacing w:line="276" w:lineRule="auto"/>
        <w:jc w:val="both"/>
        <w:rPr>
          <w:rStyle w:val="Bodytext20"/>
          <w:rFonts w:eastAsia="Arial Unicode MS"/>
        </w:rPr>
      </w:pPr>
    </w:p>
    <w:p w:rsidR="00733141" w:rsidRDefault="00733141" w:rsidP="00C63385">
      <w:pPr>
        <w:tabs>
          <w:tab w:val="left" w:pos="1102"/>
        </w:tabs>
        <w:spacing w:line="276" w:lineRule="auto"/>
        <w:jc w:val="both"/>
        <w:rPr>
          <w:rStyle w:val="Bodytext20"/>
          <w:rFonts w:eastAsia="Arial Unicode MS"/>
        </w:rPr>
      </w:pPr>
    </w:p>
    <w:p w:rsidR="00733141" w:rsidRPr="001111C0" w:rsidRDefault="00733141" w:rsidP="00306742">
      <w:pPr>
        <w:tabs>
          <w:tab w:val="left" w:pos="14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" w:eastAsia="Times New Roman" w:hAnsi="Times New Roman" w:cs="Arial"/>
          <w:lang w:eastAsia="ar-SA"/>
        </w:rPr>
        <w:t xml:space="preserve">                                                                       </w:t>
      </w:r>
      <w:r w:rsidRPr="003F03EF">
        <w:rPr>
          <w:rFonts w:ascii="Times New Roman" w:eastAsia="Times New Roman" w:hAnsi="Times New Roman" w:cs="Arial"/>
          <w:lang w:eastAsia="ar-SA"/>
        </w:rPr>
        <w:t xml:space="preserve">       </w:t>
      </w:r>
    </w:p>
    <w:sectPr w:rsidR="00733141" w:rsidRPr="001111C0" w:rsidSect="00C56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335E"/>
    <w:multiLevelType w:val="multilevel"/>
    <w:tmpl w:val="8F902C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650551"/>
    <w:multiLevelType w:val="hybridMultilevel"/>
    <w:tmpl w:val="90F8D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06086"/>
    <w:multiLevelType w:val="multilevel"/>
    <w:tmpl w:val="A0B013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816954"/>
    <w:multiLevelType w:val="multilevel"/>
    <w:tmpl w:val="19CCEE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005E"/>
    <w:rsid w:val="0008335B"/>
    <w:rsid w:val="000917E5"/>
    <w:rsid w:val="000A5938"/>
    <w:rsid w:val="001111C0"/>
    <w:rsid w:val="001F005E"/>
    <w:rsid w:val="002366FF"/>
    <w:rsid w:val="00306742"/>
    <w:rsid w:val="00340E45"/>
    <w:rsid w:val="003433AE"/>
    <w:rsid w:val="003F31A6"/>
    <w:rsid w:val="00733141"/>
    <w:rsid w:val="00753FBC"/>
    <w:rsid w:val="007A5E34"/>
    <w:rsid w:val="007D6765"/>
    <w:rsid w:val="0095463B"/>
    <w:rsid w:val="009915CA"/>
    <w:rsid w:val="009E4911"/>
    <w:rsid w:val="00A50CFA"/>
    <w:rsid w:val="00A93303"/>
    <w:rsid w:val="00BA4231"/>
    <w:rsid w:val="00C56884"/>
    <w:rsid w:val="00C63385"/>
    <w:rsid w:val="00C84C6D"/>
    <w:rsid w:val="00C95262"/>
    <w:rsid w:val="00CC4971"/>
    <w:rsid w:val="00CD634E"/>
    <w:rsid w:val="00FB28F5"/>
    <w:rsid w:val="00FD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005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1F00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0">
    <w:name w:val="Body text (2)"/>
    <w:basedOn w:val="Bodytext2"/>
    <w:rsid w:val="001F00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1">
    <w:name w:val="Heading #1_"/>
    <w:basedOn w:val="a0"/>
    <w:rsid w:val="001F00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4"/>
      <w:szCs w:val="34"/>
      <w:u w:val="none"/>
    </w:rPr>
  </w:style>
  <w:style w:type="character" w:customStyle="1" w:styleId="Heading10">
    <w:name w:val="Heading #1"/>
    <w:basedOn w:val="Heading1"/>
    <w:rsid w:val="001F00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34"/>
      <w:szCs w:val="34"/>
      <w:u w:val="none"/>
      <w:lang w:val="ru-RU" w:eastAsia="ru-RU" w:bidi="ru-RU"/>
    </w:rPr>
  </w:style>
  <w:style w:type="paragraph" w:styleId="a3">
    <w:name w:val="List Paragraph"/>
    <w:basedOn w:val="a"/>
    <w:qFormat/>
    <w:rsid w:val="001111C0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a4">
    <w:name w:val="Strong"/>
    <w:basedOn w:val="a0"/>
    <w:qFormat/>
    <w:rsid w:val="001111C0"/>
    <w:rPr>
      <w:b/>
      <w:bCs/>
    </w:rPr>
  </w:style>
  <w:style w:type="paragraph" w:styleId="a5">
    <w:name w:val="Normal (Web)"/>
    <w:basedOn w:val="a"/>
    <w:rsid w:val="001111C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6">
    <w:name w:val="Table Grid"/>
    <w:basedOn w:val="a1"/>
    <w:uiPriority w:val="59"/>
    <w:qFormat/>
    <w:rsid w:val="00C84C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2E143-83CF-4C47-B07E-4FD0954C4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Юрист</cp:lastModifiedBy>
  <cp:revision>24</cp:revision>
  <cp:lastPrinted>2022-07-15T04:55:00Z</cp:lastPrinted>
  <dcterms:created xsi:type="dcterms:W3CDTF">2021-07-12T04:15:00Z</dcterms:created>
  <dcterms:modified xsi:type="dcterms:W3CDTF">2024-05-17T07:12:00Z</dcterms:modified>
</cp:coreProperties>
</file>