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210CF0" w:rsidTr="00210CF0">
        <w:tc>
          <w:tcPr>
            <w:tcW w:w="7280" w:type="dxa"/>
          </w:tcPr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10CF0" w:rsidRDefault="009F772A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полиции «Пошехонский »</w:t>
            </w:r>
          </w:p>
          <w:p w:rsidR="00210CF0" w:rsidRDefault="009F772A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CF0">
              <w:rPr>
                <w:rFonts w:ascii="Times New Roman" w:hAnsi="Times New Roman" w:cs="Times New Roman"/>
              </w:rPr>
              <w:t xml:space="preserve">руководитель оперативной группы </w:t>
            </w:r>
          </w:p>
          <w:p w:rsidR="005D62AD" w:rsidRDefault="005D62AD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  <w:r w:rsidR="00E57CC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="00E57CC2">
              <w:rPr>
                <w:rFonts w:ascii="Times New Roman" w:hAnsi="Times New Roman" w:cs="Times New Roman"/>
              </w:rPr>
              <w:t>Бритов</w:t>
            </w:r>
            <w:proofErr w:type="spellEnd"/>
            <w:r w:rsidR="009F772A">
              <w:rPr>
                <w:rFonts w:ascii="Times New Roman" w:hAnsi="Times New Roman" w:cs="Times New Roman"/>
              </w:rPr>
              <w:t xml:space="preserve"> </w:t>
            </w: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66040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E57CC2">
              <w:rPr>
                <w:rFonts w:ascii="Times New Roman" w:hAnsi="Times New Roman" w:cs="Times New Roman"/>
              </w:rPr>
              <w:t>декабрь  2017</w:t>
            </w:r>
            <w:r w:rsidR="009F772A">
              <w:rPr>
                <w:rFonts w:ascii="Times New Roman" w:hAnsi="Times New Roman" w:cs="Times New Roman"/>
              </w:rPr>
              <w:t xml:space="preserve">г. </w:t>
            </w: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210CF0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9F772A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9F772A">
              <w:rPr>
                <w:rFonts w:ascii="Times New Roman" w:hAnsi="Times New Roman" w:cs="Times New Roman"/>
              </w:rPr>
              <w:t>администрации Пошехонского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210CF0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 w:rsidR="009F7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антитеррористической комиссии</w:t>
            </w:r>
          </w:p>
          <w:p w:rsidR="005D62AD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210CF0" w:rsidRDefault="00210CF0" w:rsidP="005D62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</w:t>
            </w:r>
            <w:r w:rsidR="009F772A">
              <w:rPr>
                <w:rFonts w:ascii="Times New Roman" w:hAnsi="Times New Roman" w:cs="Times New Roman"/>
              </w:rPr>
              <w:t xml:space="preserve"> Н.Н. Белов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« </w:t>
            </w:r>
            <w:r w:rsidR="0066040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9F772A">
              <w:rPr>
                <w:rFonts w:ascii="Times New Roman" w:hAnsi="Times New Roman" w:cs="Times New Roman"/>
              </w:rPr>
              <w:t xml:space="preserve">декабря </w:t>
            </w:r>
            <w:r w:rsidR="00334F7B">
              <w:rPr>
                <w:rFonts w:ascii="Times New Roman" w:hAnsi="Times New Roman" w:cs="Times New Roman"/>
              </w:rPr>
              <w:t xml:space="preserve"> 201</w:t>
            </w:r>
            <w:r w:rsidR="00E57C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210CF0" w:rsidRP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0CF0">
        <w:rPr>
          <w:rFonts w:ascii="Times New Roman" w:hAnsi="Times New Roman" w:cs="Times New Roman"/>
          <w:sz w:val="56"/>
          <w:szCs w:val="56"/>
        </w:rPr>
        <w:t xml:space="preserve">ПЛАН </w:t>
      </w:r>
    </w:p>
    <w:p w:rsidR="00210CF0" w:rsidRDefault="00210C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антитеррористической деятельности </w:t>
      </w:r>
    </w:p>
    <w:p w:rsidR="00210CF0" w:rsidRDefault="00210C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9F772A">
        <w:rPr>
          <w:rFonts w:ascii="Times New Roman" w:hAnsi="Times New Roman" w:cs="Times New Roman"/>
          <w:sz w:val="40"/>
          <w:szCs w:val="40"/>
        </w:rPr>
        <w:t xml:space="preserve">Пошехонском </w:t>
      </w:r>
      <w:r>
        <w:rPr>
          <w:rFonts w:ascii="Times New Roman" w:hAnsi="Times New Roman" w:cs="Times New Roman"/>
          <w:sz w:val="40"/>
          <w:szCs w:val="40"/>
        </w:rPr>
        <w:t xml:space="preserve"> муниципальном районе </w:t>
      </w:r>
    </w:p>
    <w:p w:rsidR="00210CF0" w:rsidRPr="00210CF0" w:rsidRDefault="00334F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</w:t>
      </w:r>
      <w:r w:rsidR="00EE1780">
        <w:rPr>
          <w:rFonts w:ascii="Times New Roman" w:hAnsi="Times New Roman" w:cs="Times New Roman"/>
          <w:sz w:val="40"/>
          <w:szCs w:val="40"/>
        </w:rPr>
        <w:t>8</w:t>
      </w:r>
      <w:r w:rsidR="00210CF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5D6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Пошехонье</w:t>
      </w: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Pr="00210CF0" w:rsidRDefault="00210CF0" w:rsidP="00210CF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10CF0">
        <w:rPr>
          <w:rFonts w:ascii="Times New Roman" w:hAnsi="Times New Roman" w:cs="Times New Roman"/>
          <w:b/>
        </w:rPr>
        <w:t xml:space="preserve">Вводная часть </w:t>
      </w:r>
    </w:p>
    <w:p w:rsid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C94B17" w:rsidRDefault="0064420C" w:rsidP="00C94B17">
      <w:pPr>
        <w:shd w:val="clear" w:color="auto" w:fill="FFFFFF"/>
        <w:spacing w:before="331" w:line="326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B17">
        <w:rPr>
          <w:rFonts w:ascii="Times New Roman" w:hAnsi="Times New Roman" w:cs="Times New Roman"/>
          <w:sz w:val="24"/>
          <w:szCs w:val="24"/>
        </w:rPr>
        <w:t>ошехонский муниципальный район расположен на северо – западной части  Ярославской области, обща</w:t>
      </w:r>
      <w:r w:rsidR="0060109C">
        <w:rPr>
          <w:rFonts w:ascii="Times New Roman" w:hAnsi="Times New Roman" w:cs="Times New Roman"/>
          <w:sz w:val="24"/>
          <w:szCs w:val="24"/>
        </w:rPr>
        <w:t>я площадь района составляет 4380 га</w:t>
      </w:r>
      <w:r w:rsidR="00C94B17">
        <w:rPr>
          <w:rFonts w:ascii="Times New Roman" w:hAnsi="Times New Roman" w:cs="Times New Roman"/>
          <w:sz w:val="24"/>
          <w:szCs w:val="24"/>
        </w:rPr>
        <w:t>., территория вытянута с востока на запад до 50 км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 длину и по ширине с севера на юг до 80 км.  Граничит район на севере с Вологодской областью, на  востоке с Первомайским и Даниловским, на западе – с </w:t>
      </w:r>
      <w:r w:rsidR="006D53F6">
        <w:rPr>
          <w:rFonts w:ascii="Times New Roman" w:hAnsi="Times New Roman" w:cs="Times New Roman"/>
          <w:sz w:val="24"/>
          <w:szCs w:val="24"/>
        </w:rPr>
        <w:t xml:space="preserve"> Брейтовским районом через </w:t>
      </w:r>
      <w:r w:rsidR="00C94B17">
        <w:rPr>
          <w:rFonts w:ascii="Times New Roman" w:hAnsi="Times New Roman" w:cs="Times New Roman"/>
          <w:sz w:val="24"/>
          <w:szCs w:val="24"/>
        </w:rPr>
        <w:t>Рыбинск</w:t>
      </w:r>
      <w:r w:rsidR="006D53F6">
        <w:rPr>
          <w:rFonts w:ascii="Times New Roman" w:hAnsi="Times New Roman" w:cs="Times New Roman"/>
          <w:sz w:val="24"/>
          <w:szCs w:val="24"/>
        </w:rPr>
        <w:t>ое водохранилище</w:t>
      </w:r>
      <w:r w:rsidR="00C94B17">
        <w:rPr>
          <w:rFonts w:ascii="Times New Roman" w:hAnsi="Times New Roman" w:cs="Times New Roman"/>
          <w:sz w:val="24"/>
          <w:szCs w:val="24"/>
        </w:rPr>
        <w:t>, на юге – с Тутаевским и Рыбинским районами.  Административный центр муниципального района  г. Пошехонье находится в 150 км. от  г. Ярославля, в 69 км. от г. Рыб</w:t>
      </w:r>
      <w:r w:rsidR="006D53F6">
        <w:rPr>
          <w:rFonts w:ascii="Times New Roman" w:hAnsi="Times New Roman" w:cs="Times New Roman"/>
          <w:sz w:val="24"/>
          <w:szCs w:val="24"/>
        </w:rPr>
        <w:t xml:space="preserve">инска, в 77 км. от г. Данилов, </w:t>
      </w:r>
      <w:r w:rsidR="0060109C">
        <w:rPr>
          <w:rFonts w:ascii="Times New Roman" w:hAnsi="Times New Roman" w:cs="Times New Roman"/>
          <w:sz w:val="24"/>
          <w:szCs w:val="24"/>
        </w:rPr>
        <w:t>в</w:t>
      </w:r>
      <w:r w:rsidR="00C94B17">
        <w:rPr>
          <w:rFonts w:ascii="Times New Roman" w:hAnsi="Times New Roman" w:cs="Times New Roman"/>
          <w:sz w:val="24"/>
          <w:szCs w:val="24"/>
        </w:rPr>
        <w:t xml:space="preserve"> 86 км. п</w:t>
      </w:r>
      <w:r w:rsidR="006D53F6">
        <w:rPr>
          <w:rFonts w:ascii="Times New Roman" w:hAnsi="Times New Roman" w:cs="Times New Roman"/>
          <w:sz w:val="24"/>
          <w:szCs w:val="24"/>
        </w:rPr>
        <w:t xml:space="preserve">ос. Пречистое и </w:t>
      </w:r>
      <w:r w:rsidR="0060109C">
        <w:rPr>
          <w:rFonts w:ascii="Times New Roman" w:hAnsi="Times New Roman" w:cs="Times New Roman"/>
          <w:sz w:val="24"/>
          <w:szCs w:val="24"/>
        </w:rPr>
        <w:t>в</w:t>
      </w:r>
      <w:r w:rsidR="00C94B17">
        <w:rPr>
          <w:rFonts w:ascii="Times New Roman" w:hAnsi="Times New Roman" w:cs="Times New Roman"/>
          <w:sz w:val="24"/>
          <w:szCs w:val="24"/>
        </w:rPr>
        <w:t>110 км. г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ереповец. </w:t>
      </w:r>
    </w:p>
    <w:p w:rsidR="00C94B17" w:rsidRDefault="00C94B17" w:rsidP="00C94B17">
      <w:pPr>
        <w:pStyle w:val="a7"/>
        <w:spacing w:before="0" w:beforeAutospacing="0" w:after="0" w:afterAutospacing="0"/>
        <w:ind w:firstLine="708"/>
      </w:pPr>
      <w:r>
        <w:t>В  состав Пошехонского  муниципальный район входят  4 сельских поселения ( Пригородное, Белосельское</w:t>
      </w:r>
      <w:proofErr w:type="gramStart"/>
      <w:r>
        <w:t xml:space="preserve"> ,</w:t>
      </w:r>
      <w:proofErr w:type="gramEnd"/>
      <w:r>
        <w:t xml:space="preserve"> Кременевское и Ермаковское) и  городское поселение  Пошехонье.</w:t>
      </w:r>
    </w:p>
    <w:p w:rsidR="00C94B17" w:rsidRDefault="00C94B17" w:rsidP="00C94B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территории муниципального района находятся 415 населенных пунктов, в том числе город</w:t>
      </w:r>
      <w:r w:rsidR="00930046">
        <w:rPr>
          <w:rFonts w:ascii="Times New Roman" w:hAnsi="Times New Roman" w:cs="Times New Roman"/>
          <w:sz w:val="24"/>
          <w:szCs w:val="24"/>
        </w:rPr>
        <w:t xml:space="preserve"> Пошехонье. Население района</w:t>
      </w:r>
      <w:r w:rsidR="006D53F6">
        <w:rPr>
          <w:rFonts w:ascii="Times New Roman" w:hAnsi="Times New Roman" w:cs="Times New Roman"/>
          <w:sz w:val="24"/>
          <w:szCs w:val="24"/>
        </w:rPr>
        <w:t xml:space="preserve"> по данным переписи 2010 года-</w:t>
      </w:r>
      <w:r w:rsidR="00930046">
        <w:rPr>
          <w:rFonts w:ascii="Times New Roman" w:hAnsi="Times New Roman" w:cs="Times New Roman"/>
          <w:sz w:val="24"/>
          <w:szCs w:val="24"/>
        </w:rPr>
        <w:t xml:space="preserve">  12256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94B17" w:rsidRDefault="00C94B17" w:rsidP="00075D0F">
      <w:pPr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федеральной политики в области противодействия терроризму  на территории района проводится на основ</w:t>
      </w:r>
      <w:r w:rsidR="00075D0F">
        <w:rPr>
          <w:rFonts w:ascii="Times New Roman" w:hAnsi="Times New Roman" w:cs="Times New Roman"/>
          <w:sz w:val="24"/>
          <w:szCs w:val="24"/>
        </w:rPr>
        <w:t>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D0F">
        <w:rPr>
          <w:rFonts w:ascii="Times New Roman" w:hAnsi="Times New Roman" w:cs="Times New Roman"/>
          <w:sz w:val="24"/>
          <w:szCs w:val="24"/>
        </w:rPr>
        <w:t>разработанных планов и</w:t>
      </w:r>
      <w:r w:rsidR="00075D0F" w:rsidRPr="00075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5D0F" w:rsidRPr="00075D0F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</w:t>
      </w:r>
      <w:r w:rsidR="00075D0F" w:rsidRPr="00075D0F">
        <w:rPr>
          <w:rFonts w:ascii="Times New Roman" w:eastAsia="Calibri" w:hAnsi="Times New Roman" w:cs="Times New Roman"/>
          <w:sz w:val="24"/>
          <w:szCs w:val="24"/>
        </w:rPr>
        <w:t>мероприятий по «Противодействию терроризму и экстремизму на территории Пошехонского муниципального района на 2017 - 2019 годы»</w:t>
      </w:r>
      <w:r w:rsidR="009300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предусмотрены мероприятия противодействия  терроризму и экстремизму</w:t>
      </w:r>
      <w:r w:rsidR="00075D0F">
        <w:rPr>
          <w:rFonts w:ascii="Times New Roman" w:hAnsi="Times New Roman" w:cs="Times New Roman"/>
          <w:sz w:val="24"/>
          <w:szCs w:val="24"/>
        </w:rPr>
        <w:t>, профилактике правонарушений и преступлений</w:t>
      </w:r>
      <w:r>
        <w:rPr>
          <w:rFonts w:ascii="Times New Roman" w:hAnsi="Times New Roman" w:cs="Times New Roman"/>
          <w:sz w:val="24"/>
          <w:szCs w:val="24"/>
        </w:rPr>
        <w:t>. Администрацией района,  руководством отдела полиции  и прокуратурой Пошехонского района, систематически осуществляется анализ  правонарушений и преступлений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совершаемых  на территории района для  установления  тенденции предпосылок возникновения преступлений  террористической и экстремисткой  направленности,   а также  совершенных иностранными гражданами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преступлениями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совершенными  в отношении 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отслеживаются тенденции в социальной, межнациональной  и других сферах,  могущих  обусловить возникновение конфликтных и других негативных ситуаций.</w:t>
      </w:r>
      <w:proofErr w:type="gramEnd"/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настоящий период развития  негативных  процессов  и тенденций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возникновением  террористической и  экстремисткой  ситуацией на территории  Пошехонского района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 наблюдается и не прогнозируется.</w:t>
      </w:r>
    </w:p>
    <w:p w:rsidR="00C94B17" w:rsidRDefault="00C94B17" w:rsidP="00C94B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</w:t>
      </w:r>
      <w:r>
        <w:rPr>
          <w:rFonts w:ascii="Times New Roman" w:hAnsi="Times New Roman"/>
          <w:sz w:val="24"/>
          <w:szCs w:val="24"/>
        </w:rPr>
        <w:t>вонарушений по мотивам национальной, расовой, религиозной ненависти или вражды  не зарегистрировано.</w:t>
      </w:r>
    </w:p>
    <w:p w:rsidR="00C94B17" w:rsidRDefault="00C94B17" w:rsidP="00EE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территории Пошехонского  муниципального района официально зарегистрированных религиозных организаций – </w:t>
      </w:r>
      <w:r w:rsidR="00AF692D">
        <w:rPr>
          <w:rFonts w:ascii="Times New Roman" w:hAnsi="Times New Roman" w:cs="Times New Roman"/>
          <w:sz w:val="24"/>
          <w:szCs w:val="24"/>
        </w:rPr>
        <w:t>1, общественных организаций – 2 (Единая Россия, КПРФ)</w:t>
      </w:r>
    </w:p>
    <w:p w:rsidR="00C94B17" w:rsidRDefault="00C94B17" w:rsidP="00C94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нформации о планировании, подготовке  или осуществлению  акций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террористическими,</w:t>
      </w:r>
      <w:r w:rsidR="00EE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экстремистскими  и другими  негативными проявлениями на территории района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 имеется. 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Вопросов связанных с  реализацией  федеральной политики в сфере противодействия терроризму не возникало.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Решения Национального антитеррористического комитета, АТК Ярославской области, АТК Пошехонского  муниципального района выполняются  с направлением сведений регулярно.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0046">
        <w:rPr>
          <w:rFonts w:ascii="Times New Roman" w:hAnsi="Times New Roman" w:cs="Times New Roman"/>
          <w:sz w:val="24"/>
          <w:szCs w:val="24"/>
        </w:rPr>
        <w:t>В 201</w:t>
      </w:r>
      <w:r w:rsidR="00EE1780">
        <w:rPr>
          <w:rFonts w:ascii="Times New Roman" w:hAnsi="Times New Roman" w:cs="Times New Roman"/>
          <w:sz w:val="24"/>
          <w:szCs w:val="24"/>
        </w:rPr>
        <w:t>7</w:t>
      </w:r>
      <w:r w:rsidR="00930046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EE1780">
        <w:rPr>
          <w:rFonts w:ascii="Times New Roman" w:hAnsi="Times New Roman" w:cs="Times New Roman"/>
          <w:sz w:val="24"/>
          <w:szCs w:val="24"/>
        </w:rPr>
        <w:t>10</w:t>
      </w:r>
      <w:r w:rsidR="0093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 АТК Пошехонского  муниципального района.</w:t>
      </w:r>
    </w:p>
    <w:p w:rsidR="00C94B17" w:rsidRDefault="00C94B17" w:rsidP="00C94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692D" w:rsidRDefault="00AF692D" w:rsidP="00AF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Факторы, влияющие на развитие обстановки  и результаты антитерро</w:t>
      </w:r>
      <w:r w:rsidR="00E6071D">
        <w:rPr>
          <w:rFonts w:ascii="Times New Roman" w:hAnsi="Times New Roman" w:cs="Times New Roman"/>
          <w:sz w:val="24"/>
          <w:szCs w:val="24"/>
        </w:rPr>
        <w:t>ристической деятельности за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692D" w:rsidRDefault="00EE1780" w:rsidP="00EE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92D">
        <w:rPr>
          <w:rFonts w:ascii="Times New Roman" w:hAnsi="Times New Roman" w:cs="Times New Roman"/>
          <w:sz w:val="24"/>
          <w:szCs w:val="24"/>
        </w:rPr>
        <w:t>Основным фактором, способным повлечь дестабилизацию в сфере безопасности, может явит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F692D">
        <w:rPr>
          <w:rFonts w:ascii="Times New Roman" w:hAnsi="Times New Roman" w:cs="Times New Roman"/>
          <w:sz w:val="24"/>
          <w:szCs w:val="24"/>
        </w:rPr>
        <w:t>ся усиление деятельности на территории Российской Федерации последователей и приверженцев так называемого «Исламского государства», в свете развивающихся событий в Сирии и других странах ближнего Востока.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результатами антитерр</w:t>
      </w:r>
      <w:r w:rsidR="00930046">
        <w:rPr>
          <w:rFonts w:ascii="Times New Roman" w:hAnsi="Times New Roman" w:cs="Times New Roman"/>
          <w:sz w:val="24"/>
          <w:szCs w:val="24"/>
        </w:rPr>
        <w:t>ористической деятельности в 201</w:t>
      </w:r>
      <w:r w:rsidR="00EE17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 можно считать усиление принятия мер по противодействию терроризму: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антитеррористической укрепленности (защищённости)  объектов муниципальной собственности;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антитеррористической укрепленности (защищенности) объектов ТЭК и ЖКХ, объектов с массовым пребыванием людей;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 среди населения;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профилактических мероприятий среди молодёжи, разъяснение </w:t>
      </w:r>
      <w:r w:rsidR="00E607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ущности терроризма и </w:t>
      </w:r>
      <w:r w:rsidR="00EE1780">
        <w:rPr>
          <w:rFonts w:ascii="Times New Roman" w:hAnsi="Times New Roman" w:cs="Times New Roman"/>
          <w:sz w:val="24"/>
          <w:szCs w:val="24"/>
        </w:rPr>
        <w:t xml:space="preserve">экстремизма и </w:t>
      </w:r>
      <w:r>
        <w:rPr>
          <w:rFonts w:ascii="Times New Roman" w:hAnsi="Times New Roman" w:cs="Times New Roman"/>
          <w:sz w:val="24"/>
          <w:szCs w:val="24"/>
        </w:rPr>
        <w:t xml:space="preserve">бесперспективности </w:t>
      </w:r>
      <w:r w:rsidR="00EE178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идей;</w:t>
      </w:r>
    </w:p>
    <w:p w:rsidR="00AF692D" w:rsidRPr="00306B73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</w:t>
      </w:r>
    </w:p>
    <w:p w:rsidR="00AF692D" w:rsidRDefault="00AF692D" w:rsidP="00AF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статистическим данным ТП ОУФМС России по Ярославской области в Пошехонском районе  роста миграционного  пото</w:t>
      </w:r>
      <w:r w:rsidR="006D53F6">
        <w:rPr>
          <w:rFonts w:ascii="Times New Roman" w:hAnsi="Times New Roman" w:cs="Times New Roman"/>
          <w:sz w:val="24"/>
          <w:szCs w:val="24"/>
        </w:rPr>
        <w:t>ка в 201</w:t>
      </w:r>
      <w:r w:rsidR="00EE17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 с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E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Кавказского региона, Закавказья, Центральной и Средней Азии, Ближнего Востока,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афгано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EE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пакистанской зоны и</w:t>
      </w:r>
      <w:r w:rsidR="0060109C">
        <w:rPr>
          <w:rFonts w:ascii="Times New Roman" w:hAnsi="Times New Roman" w:cs="Times New Roman"/>
          <w:sz w:val="24"/>
          <w:szCs w:val="24"/>
        </w:rPr>
        <w:t xml:space="preserve"> севера Африки    </w:t>
      </w:r>
      <w:r>
        <w:rPr>
          <w:rFonts w:ascii="Times New Roman" w:hAnsi="Times New Roman" w:cs="Times New Roman"/>
          <w:sz w:val="24"/>
          <w:szCs w:val="24"/>
        </w:rPr>
        <w:t>в целом не наблюдалось.</w:t>
      </w:r>
    </w:p>
    <w:p w:rsidR="00AF692D" w:rsidRDefault="00AF692D" w:rsidP="00AF6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Угрозообра</w:t>
      </w:r>
      <w:r w:rsidR="00930046">
        <w:rPr>
          <w:rFonts w:ascii="Times New Roman" w:hAnsi="Times New Roman" w:cs="Times New Roman"/>
          <w:sz w:val="24"/>
          <w:szCs w:val="24"/>
        </w:rPr>
        <w:t>зующие</w:t>
      </w:r>
      <w:proofErr w:type="spellEnd"/>
      <w:r w:rsidR="00930046">
        <w:rPr>
          <w:rFonts w:ascii="Times New Roman" w:hAnsi="Times New Roman" w:cs="Times New Roman"/>
          <w:sz w:val="24"/>
          <w:szCs w:val="24"/>
        </w:rPr>
        <w:t xml:space="preserve"> факторы  и задачи  в 201</w:t>
      </w:r>
      <w:r w:rsidR="00EE17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F692D" w:rsidRDefault="00AF692D" w:rsidP="00AF6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Пошехонского муниципального района критически важных и потенциально опасных  объектов не имеется:  </w:t>
      </w:r>
    </w:p>
    <w:p w:rsidR="00AF692D" w:rsidRDefault="00AF692D" w:rsidP="00AF6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233" w:rsidRDefault="00E15233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233" w:rsidRDefault="00E15233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4420C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4420C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4420C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4420C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4420C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4420C" w:rsidP="00C8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233" w:rsidRDefault="00AF692D" w:rsidP="00E152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</w:t>
      </w:r>
      <w:r w:rsidR="00E15233" w:rsidRPr="00E15233">
        <w:rPr>
          <w:rFonts w:ascii="Times New Roman" w:hAnsi="Times New Roman" w:cs="Times New Roman"/>
          <w:b/>
          <w:sz w:val="24"/>
          <w:szCs w:val="24"/>
        </w:rPr>
        <w:t>вная часть</w:t>
      </w: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3965"/>
        <w:gridCol w:w="2516"/>
        <w:gridCol w:w="2349"/>
        <w:gridCol w:w="2278"/>
        <w:gridCol w:w="2263"/>
      </w:tblGrid>
      <w:tr w:rsidR="00AE5D99" w:rsidTr="00CB21B1">
        <w:trPr>
          <w:tblHeader/>
        </w:trPr>
        <w:tc>
          <w:tcPr>
            <w:tcW w:w="636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49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2278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Планируемый срок выполнения мероприятия</w:t>
            </w:r>
          </w:p>
        </w:tc>
        <w:tc>
          <w:tcPr>
            <w:tcW w:w="2263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7052F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1E3689" w:rsidRDefault="001E3689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52F" w:rsidRDefault="00F7052F" w:rsidP="001E36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  <w:p w:rsidR="001E3689" w:rsidRDefault="001E3689" w:rsidP="001E36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99" w:rsidTr="00CB21B1">
        <w:tc>
          <w:tcPr>
            <w:tcW w:w="636" w:type="dxa"/>
          </w:tcPr>
          <w:p w:rsidR="00CB21B1" w:rsidRPr="00F7052F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965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Проведение заседания антитеррористической комиссии и оперативной группы по вопросам: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- об организации выполнения решений и составе антитеррористической комиссии; 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антитеррористической защищенности объектов, подверженных террористическим устремлениям;</w:t>
            </w:r>
          </w:p>
          <w:p w:rsidR="00D40835" w:rsidRPr="009C4CE6" w:rsidRDefault="00D40835" w:rsidP="00D4083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4CE6">
              <w:rPr>
                <w:rFonts w:ascii="Times New Roman" w:hAnsi="Times New Roman" w:cs="Times New Roman"/>
              </w:rPr>
              <w:t>- о мерах по антитеррористической защищенности объектов избирательной  компании по выборам Президента России;</w:t>
            </w:r>
          </w:p>
          <w:p w:rsidR="00CB21B1" w:rsidRPr="000E5A5C" w:rsidRDefault="00CB21B1" w:rsidP="00F17F2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профилактике террористических проявлений, гармонизации межнациональных отношений на территории района, предотвращению (устранению) причин им способствующих;</w:t>
            </w:r>
          </w:p>
          <w:p w:rsidR="00CB21B1" w:rsidRPr="000E5A5C" w:rsidRDefault="00CB21B1" w:rsidP="00F17F2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 -о мерах межведомственного </w:t>
            </w:r>
            <w:r>
              <w:rPr>
                <w:rFonts w:ascii="Times New Roman" w:hAnsi="Times New Roman" w:cs="Times New Roman"/>
              </w:rPr>
              <w:t xml:space="preserve">взаимодействия </w:t>
            </w:r>
            <w:r w:rsidRPr="000E5A5C">
              <w:rPr>
                <w:rFonts w:ascii="Times New Roman" w:hAnsi="Times New Roman" w:cs="Times New Roman"/>
              </w:rPr>
              <w:t xml:space="preserve"> при угрозе и возникновении террористического акта   на территории района; </w:t>
            </w:r>
          </w:p>
          <w:p w:rsidR="00CB21B1" w:rsidRPr="000E5A5C" w:rsidRDefault="00CB21B1" w:rsidP="009C4CE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 - об обеспечении безопасности при подготовке и проведении праздничных </w:t>
            </w:r>
            <w:r w:rsidRPr="000E5A5C">
              <w:rPr>
                <w:rFonts w:ascii="Times New Roman" w:hAnsi="Times New Roman" w:cs="Times New Roman"/>
              </w:rPr>
              <w:lastRenderedPageBreak/>
              <w:t>мероприятий посвящен</w:t>
            </w:r>
            <w:r>
              <w:rPr>
                <w:rFonts w:ascii="Times New Roman" w:hAnsi="Times New Roman" w:cs="Times New Roman"/>
              </w:rPr>
              <w:t>ных Международному женскому дню.</w:t>
            </w:r>
          </w:p>
        </w:tc>
        <w:tc>
          <w:tcPr>
            <w:tcW w:w="2516" w:type="dxa"/>
          </w:tcPr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9B7E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E5A5C">
              <w:rPr>
                <w:rFonts w:ascii="Times New Roman" w:hAnsi="Times New Roman" w:cs="Times New Roman"/>
              </w:rPr>
              <w:t>нтитеррористическ</w:t>
            </w:r>
            <w:r>
              <w:rPr>
                <w:rFonts w:ascii="Times New Roman" w:hAnsi="Times New Roman" w:cs="Times New Roman"/>
              </w:rPr>
              <w:t>ая  комиссия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9C4CE6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>1 квартал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до </w:t>
            </w:r>
            <w:r w:rsidR="00D40835">
              <w:rPr>
                <w:rFonts w:ascii="Times New Roman" w:hAnsi="Times New Roman" w:cs="Times New Roman"/>
                <w:b/>
              </w:rPr>
              <w:t>25</w:t>
            </w:r>
            <w:r w:rsidR="00930046">
              <w:rPr>
                <w:rFonts w:ascii="Times New Roman" w:hAnsi="Times New Roman" w:cs="Times New Roman"/>
                <w:b/>
              </w:rPr>
              <w:t>.02.201</w:t>
            </w:r>
            <w:r w:rsidR="00D40835">
              <w:rPr>
                <w:rFonts w:ascii="Times New Roman" w:hAnsi="Times New Roman" w:cs="Times New Roman"/>
                <w:b/>
              </w:rPr>
              <w:t>8</w:t>
            </w: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0835" w:rsidRPr="000E5A5C" w:rsidRDefault="00D40835" w:rsidP="00D408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до 25.02.2018</w:t>
            </w: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</w:t>
            </w:r>
            <w:r w:rsidR="00930046">
              <w:rPr>
                <w:rFonts w:ascii="Times New Roman" w:hAnsi="Times New Roman" w:cs="Times New Roman"/>
                <w:b/>
              </w:rPr>
              <w:t>04.03.201</w:t>
            </w:r>
            <w:r w:rsidR="004A5D08">
              <w:rPr>
                <w:rFonts w:ascii="Times New Roman" w:hAnsi="Times New Roman" w:cs="Times New Roman"/>
                <w:b/>
              </w:rPr>
              <w:t>8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Pr="00D70BAB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E5D99" w:rsidTr="00CB21B1">
        <w:tc>
          <w:tcPr>
            <w:tcW w:w="636" w:type="dxa"/>
          </w:tcPr>
          <w:p w:rsidR="00CB21B1" w:rsidRPr="00487E84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5" w:type="dxa"/>
          </w:tcPr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Проведение заседания антитеррористической комиссии и оперативной группы по вопросам:</w:t>
            </w:r>
          </w:p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A5D08" w:rsidRPr="009C4CE6" w:rsidRDefault="004A5D08" w:rsidP="004A5D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4CE6">
              <w:rPr>
                <w:rFonts w:ascii="Times New Roman" w:hAnsi="Times New Roman" w:cs="Times New Roman"/>
              </w:rPr>
              <w:t>- о</w:t>
            </w:r>
            <w:r w:rsidR="009C4CE6">
              <w:rPr>
                <w:rFonts w:ascii="Times New Roman" w:hAnsi="Times New Roman" w:cs="Times New Roman"/>
              </w:rPr>
              <w:t xml:space="preserve">б исполнении мероприятий </w:t>
            </w:r>
            <w:r w:rsidRPr="009C4CE6">
              <w:rPr>
                <w:rFonts w:ascii="Times New Roman" w:hAnsi="Times New Roman" w:cs="Times New Roman"/>
              </w:rPr>
              <w:t xml:space="preserve"> </w:t>
            </w:r>
            <w:r w:rsidR="009C4CE6">
              <w:rPr>
                <w:rFonts w:ascii="Times New Roman" w:hAnsi="Times New Roman" w:cs="Times New Roman"/>
              </w:rPr>
              <w:t>по подготовке к проведению чемпионата мира по футболу, относящиеся к компетенции антитеррористической деятельности</w:t>
            </w:r>
            <w:r w:rsidRPr="009C4CE6">
              <w:rPr>
                <w:rFonts w:ascii="Times New Roman" w:hAnsi="Times New Roman" w:cs="Times New Roman"/>
              </w:rPr>
              <w:t>;</w:t>
            </w:r>
          </w:p>
          <w:p w:rsidR="009C4CE6" w:rsidRPr="009C4CE6" w:rsidRDefault="009C4CE6" w:rsidP="009C4CE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4CE6">
              <w:rPr>
                <w:rFonts w:ascii="Times New Roman" w:hAnsi="Times New Roman" w:cs="Times New Roman"/>
              </w:rPr>
              <w:t xml:space="preserve">- о мерах по антитеррористической защищенности </w:t>
            </w:r>
            <w:r w:rsidR="00DB6085">
              <w:rPr>
                <w:rFonts w:ascii="Times New Roman" w:hAnsi="Times New Roman" w:cs="Times New Roman"/>
              </w:rPr>
              <w:t xml:space="preserve">мест отдыха детей в летний период  и готовности </w:t>
            </w:r>
            <w:r w:rsidRPr="009C4CE6">
              <w:rPr>
                <w:rFonts w:ascii="Times New Roman" w:hAnsi="Times New Roman" w:cs="Times New Roman"/>
              </w:rPr>
              <w:t>объектов</w:t>
            </w:r>
            <w:r w:rsidR="00DB6085">
              <w:rPr>
                <w:rFonts w:ascii="Times New Roman" w:hAnsi="Times New Roman" w:cs="Times New Roman"/>
              </w:rPr>
              <w:t xml:space="preserve"> для приема детей в</w:t>
            </w:r>
            <w:r w:rsidRPr="009C4CE6">
              <w:rPr>
                <w:rFonts w:ascii="Times New Roman" w:hAnsi="Times New Roman" w:cs="Times New Roman"/>
              </w:rPr>
              <w:t xml:space="preserve"> детски</w:t>
            </w:r>
            <w:r w:rsidR="00DB6085">
              <w:rPr>
                <w:rFonts w:ascii="Times New Roman" w:hAnsi="Times New Roman" w:cs="Times New Roman"/>
              </w:rPr>
              <w:t>е</w:t>
            </w:r>
            <w:r w:rsidRPr="009C4CE6">
              <w:rPr>
                <w:rFonts w:ascii="Times New Roman" w:hAnsi="Times New Roman" w:cs="Times New Roman"/>
              </w:rPr>
              <w:t xml:space="preserve"> лагер</w:t>
            </w:r>
            <w:r w:rsidR="00DB6085">
              <w:rPr>
                <w:rFonts w:ascii="Times New Roman" w:hAnsi="Times New Roman" w:cs="Times New Roman"/>
              </w:rPr>
              <w:t>я</w:t>
            </w:r>
            <w:r w:rsidRPr="009C4CE6">
              <w:rPr>
                <w:rFonts w:ascii="Times New Roman" w:hAnsi="Times New Roman" w:cs="Times New Roman"/>
              </w:rPr>
              <w:t xml:space="preserve"> в летний период;</w:t>
            </w:r>
          </w:p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обеспечению транспортной безопасности на территории района;</w:t>
            </w:r>
          </w:p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антитеррористической защищенности объектов, подверженных террористическим устремлениям;</w:t>
            </w:r>
          </w:p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об организации контроля за пребыванием на территории района иностранных граждан, о мерах по повышении эффективности противодействия незаконной миграции;</w:t>
            </w:r>
          </w:p>
          <w:p w:rsidR="00CB21B1" w:rsidRPr="000E5A5C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- о мерах по обеспечению безопасности в период подготовки и проведения </w:t>
            </w:r>
            <w:r w:rsidRPr="000E5A5C">
              <w:rPr>
                <w:rFonts w:ascii="Times New Roman" w:hAnsi="Times New Roman" w:cs="Times New Roman"/>
              </w:rPr>
              <w:lastRenderedPageBreak/>
              <w:t xml:space="preserve">праздничных майских </w:t>
            </w:r>
            <w:r>
              <w:rPr>
                <w:rFonts w:ascii="Times New Roman" w:hAnsi="Times New Roman" w:cs="Times New Roman"/>
              </w:rPr>
              <w:t xml:space="preserve">мероприятий и  </w:t>
            </w:r>
            <w:r w:rsidRPr="000E5A5C">
              <w:rPr>
                <w:rFonts w:ascii="Times New Roman" w:hAnsi="Times New Roman" w:cs="Times New Roman"/>
              </w:rPr>
              <w:t xml:space="preserve">мероприятий посвящённых Дню Победы в Великой Отечественной Войне, </w:t>
            </w:r>
          </w:p>
          <w:p w:rsidR="00CB21B1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Дню независимости России. </w:t>
            </w:r>
          </w:p>
          <w:p w:rsidR="00CB21B1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EE5D54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E5A5C">
              <w:rPr>
                <w:rFonts w:ascii="Times New Roman" w:hAnsi="Times New Roman" w:cs="Times New Roman"/>
              </w:rPr>
              <w:t>нтитеррористическ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Пошехонского р</w:t>
            </w:r>
            <w:r w:rsidRPr="000E5A5C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2349" w:type="dxa"/>
          </w:tcPr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9C4CE6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E5A5C">
              <w:rPr>
                <w:rFonts w:ascii="Times New Roman" w:hAnsi="Times New Roman" w:cs="Times New Roman"/>
                <w:b/>
              </w:rPr>
              <w:t xml:space="preserve">        </w:t>
            </w:r>
            <w:r w:rsidRPr="009C4CE6">
              <w:rPr>
                <w:rFonts w:ascii="Times New Roman" w:hAnsi="Times New Roman" w:cs="Times New Roman"/>
                <w:b/>
                <w:u w:val="single"/>
              </w:rPr>
              <w:t xml:space="preserve">2 квартал 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4A5D08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25.04.2018</w:t>
            </w:r>
          </w:p>
          <w:p w:rsidR="004A5D08" w:rsidRDefault="004A5D08" w:rsidP="000E5A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4A5D08" w:rsidRDefault="004A5D08" w:rsidP="000E5A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4A5D08" w:rsidRDefault="004A5D08" w:rsidP="000E5A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4A5D08" w:rsidRDefault="004A5D08" w:rsidP="000E5A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4A5D08" w:rsidRDefault="004A5D08" w:rsidP="000E5A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930046" w:rsidP="000E5A5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25.04-05.05.201</w:t>
            </w:r>
            <w:r w:rsidR="004A5D08">
              <w:rPr>
                <w:rFonts w:ascii="Times New Roman" w:hAnsi="Times New Roman" w:cs="Times New Roman"/>
                <w:b/>
              </w:rPr>
              <w:t>8</w:t>
            </w: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0E5A5C">
              <w:rPr>
                <w:rFonts w:ascii="Times New Roman" w:hAnsi="Times New Roman" w:cs="Times New Roman"/>
                <w:b/>
              </w:rPr>
              <w:t>.04-0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930046">
              <w:rPr>
                <w:rFonts w:ascii="Times New Roman" w:hAnsi="Times New Roman" w:cs="Times New Roman"/>
                <w:b/>
              </w:rPr>
              <w:t>.05.201</w:t>
            </w:r>
            <w:r w:rsidR="00231546">
              <w:rPr>
                <w:rFonts w:ascii="Times New Roman" w:hAnsi="Times New Roman" w:cs="Times New Roman"/>
                <w:b/>
              </w:rPr>
              <w:t>8</w:t>
            </w: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CE6" w:rsidRDefault="009C4CE6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CE6" w:rsidRDefault="009C4CE6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CE6" w:rsidRDefault="009C4CE6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CE6" w:rsidRDefault="009C4CE6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CE6" w:rsidRDefault="009C4CE6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0E5A5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231546">
              <w:rPr>
                <w:rFonts w:ascii="Times New Roman" w:hAnsi="Times New Roman" w:cs="Times New Roman"/>
                <w:b/>
              </w:rPr>
              <w:t>.06.2018</w:t>
            </w:r>
            <w:r w:rsidRPr="000E5A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E5D99" w:rsidTr="00CB21B1">
        <w:tc>
          <w:tcPr>
            <w:tcW w:w="636" w:type="dxa"/>
          </w:tcPr>
          <w:p w:rsidR="00CB21B1" w:rsidRPr="004A57EB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5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Проведение заседания антитеррористической комиссии и оперативной группы по вопросам: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по обеспечению безопасности в период подготовки и проведения мероприятий, посвященных Дню города Пошехонье;</w:t>
            </w:r>
          </w:p>
          <w:p w:rsidR="00CB21B1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антитеррористической защищенности объектов ТЭК и ЖКХ на территории района;</w:t>
            </w:r>
          </w:p>
          <w:p w:rsidR="00CB21B1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 мерах по антитеррористической защищенности образовательных учреждений, проведению профилактической работы среди молодежи в области противодействия терроризма;</w:t>
            </w:r>
          </w:p>
          <w:p w:rsidR="00CB21B1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организации проведения мероприятий в рамках международного дня борьбе с терроризмом; </w:t>
            </w:r>
          </w:p>
          <w:p w:rsidR="00CB21B1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исполнении решений антитеррористических комиссий </w:t>
            </w:r>
            <w:r>
              <w:rPr>
                <w:rFonts w:ascii="Times New Roman" w:hAnsi="Times New Roman" w:cs="Times New Roman"/>
              </w:rPr>
              <w:lastRenderedPageBreak/>
              <w:t>Пошехонского района и Ярославской области;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по обеспечению безопасности в период подготовки и проведения мероприятий, посвященных  Дню знаний.</w:t>
            </w:r>
          </w:p>
          <w:p w:rsidR="00CB21B1" w:rsidRPr="000E5A5C" w:rsidRDefault="00CB21B1" w:rsidP="002B4C6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E5A5C">
              <w:rPr>
                <w:rFonts w:ascii="Times New Roman" w:hAnsi="Times New Roman" w:cs="Times New Roman"/>
              </w:rPr>
              <w:t>нтитеррористическ</w:t>
            </w:r>
            <w:r>
              <w:rPr>
                <w:rFonts w:ascii="Times New Roman" w:hAnsi="Times New Roman" w:cs="Times New Roman"/>
              </w:rPr>
              <w:t>ая  комиссия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9C4CE6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 xml:space="preserve">3 квартал 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930046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01-06.08.201</w:t>
            </w:r>
            <w:r w:rsidR="004A5D08">
              <w:rPr>
                <w:rFonts w:ascii="Times New Roman" w:hAnsi="Times New Roman" w:cs="Times New Roman"/>
                <w:b/>
              </w:rPr>
              <w:t>8</w:t>
            </w:r>
          </w:p>
          <w:p w:rsidR="00CB21B1" w:rsidRDefault="00CB21B1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930046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22-31.08.201</w:t>
            </w:r>
            <w:r w:rsidR="004A5D08">
              <w:rPr>
                <w:rFonts w:ascii="Times New Roman" w:hAnsi="Times New Roman" w:cs="Times New Roman"/>
                <w:b/>
              </w:rPr>
              <w:t>8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E5D99" w:rsidTr="009C4CE6">
        <w:trPr>
          <w:trHeight w:val="1286"/>
        </w:trPr>
        <w:tc>
          <w:tcPr>
            <w:tcW w:w="636" w:type="dxa"/>
          </w:tcPr>
          <w:p w:rsidR="00CB21B1" w:rsidRPr="004A57EB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5" w:type="dxa"/>
          </w:tcPr>
          <w:p w:rsidR="00CB21B1" w:rsidRPr="000E5A5C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Проведение заседания антитеррористической комиссии и оперативной группы по вопросам:</w:t>
            </w: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по обеспечению безопасности в период подготовки и проведения мероприятий посвященных Дню народного единства;</w:t>
            </w: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по обеспечению безопасности в период подготовки и проведения Новогодних и Рождественских праздников;</w:t>
            </w: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принятых мер в сфере противодействия терроризма на территории района;</w:t>
            </w:r>
          </w:p>
          <w:p w:rsidR="00CB21B1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исполнения решений антите</w:t>
            </w:r>
            <w:r w:rsidR="00AE5D9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</w:t>
            </w:r>
            <w:r w:rsidR="00AE5D99">
              <w:rPr>
                <w:rFonts w:ascii="Times New Roman" w:hAnsi="Times New Roman" w:cs="Times New Roman"/>
              </w:rPr>
              <w:t>ори</w:t>
            </w:r>
            <w:r>
              <w:rPr>
                <w:rFonts w:ascii="Times New Roman" w:hAnsi="Times New Roman" w:cs="Times New Roman"/>
              </w:rPr>
              <w:t xml:space="preserve">стических комиссий </w:t>
            </w:r>
            <w:r w:rsidR="00AE5D99">
              <w:rPr>
                <w:rFonts w:ascii="Times New Roman" w:hAnsi="Times New Roman" w:cs="Times New Roman"/>
              </w:rPr>
              <w:t>Пошехонского</w:t>
            </w:r>
            <w:r>
              <w:rPr>
                <w:rFonts w:ascii="Times New Roman" w:hAnsi="Times New Roman" w:cs="Times New Roman"/>
              </w:rPr>
              <w:t xml:space="preserve"> района и Ярославской области, оперативного штаба и оперативной группы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>района и Ярославской области;</w:t>
            </w:r>
          </w:p>
          <w:p w:rsidR="00CB21B1" w:rsidRPr="000E5A5C" w:rsidRDefault="00CB21B1" w:rsidP="00DB60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6085" w:rsidRPr="00DB6085">
              <w:rPr>
                <w:rFonts w:ascii="Times New Roman" w:hAnsi="Times New Roman"/>
              </w:rPr>
              <w:t xml:space="preserve">О ходе выполнения решений антитеррористической комиссии в </w:t>
            </w:r>
            <w:r w:rsidR="00DB6085" w:rsidRPr="00DB6085">
              <w:rPr>
                <w:rFonts w:ascii="Times New Roman" w:hAnsi="Times New Roman"/>
              </w:rPr>
              <w:lastRenderedPageBreak/>
              <w:t>Ярославской области в 2018 году</w:t>
            </w:r>
            <w:r w:rsidR="00DB6085" w:rsidRPr="00643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085" w:rsidRPr="00DB6085">
              <w:rPr>
                <w:rFonts w:ascii="Times New Roman" w:hAnsi="Times New Roman"/>
              </w:rPr>
              <w:t>и</w:t>
            </w:r>
            <w:r w:rsidR="00DB6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обсуждение плана антитеррористической деятельности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 w:rsidR="00460B36">
              <w:rPr>
                <w:rFonts w:ascii="Times New Roman" w:hAnsi="Times New Roman" w:cs="Times New Roman"/>
              </w:rPr>
              <w:t xml:space="preserve"> муниципального района на 201</w:t>
            </w:r>
            <w:r w:rsidR="0023154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2516" w:type="dxa"/>
          </w:tcPr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E5A5C">
              <w:rPr>
                <w:rFonts w:ascii="Times New Roman" w:hAnsi="Times New Roman" w:cs="Times New Roman"/>
              </w:rPr>
              <w:t>нтитеррористическ</w:t>
            </w:r>
            <w:r w:rsidR="00AE5D99">
              <w:rPr>
                <w:rFonts w:ascii="Times New Roman" w:hAnsi="Times New Roman" w:cs="Times New Roman"/>
              </w:rPr>
              <w:t>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 w:rsidR="00AE5D99">
              <w:rPr>
                <w:rFonts w:ascii="Times New Roman" w:hAnsi="Times New Roman" w:cs="Times New Roman"/>
              </w:rPr>
              <w:t>я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9C4CE6" w:rsidRDefault="00CB21B1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>4 квартал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2E5185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930046">
              <w:rPr>
                <w:rFonts w:ascii="Times New Roman" w:hAnsi="Times New Roman" w:cs="Times New Roman"/>
                <w:b/>
              </w:rPr>
              <w:t>.11.201</w:t>
            </w:r>
            <w:r w:rsidR="00231546">
              <w:rPr>
                <w:rFonts w:ascii="Times New Roman" w:hAnsi="Times New Roman" w:cs="Times New Roman"/>
                <w:b/>
              </w:rPr>
              <w:t>8</w:t>
            </w: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2E5185" w:rsidRDefault="00930046" w:rsidP="009A59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25-28.12.201</w:t>
            </w:r>
            <w:r w:rsidR="009A59A0">
              <w:rPr>
                <w:rFonts w:ascii="Times New Roman" w:hAnsi="Times New Roman" w:cs="Times New Roman"/>
                <w:b/>
              </w:rPr>
              <w:t>8</w:t>
            </w:r>
            <w:r w:rsidR="00CB21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460B36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1E3689" w:rsidRDefault="001E3689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689" w:rsidRDefault="001E3689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по выполнению решений антитеррористической комиссии Ярославской области, </w:t>
            </w:r>
            <w:r w:rsidR="00AE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Пошехонского 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района, оперативного штаба в Ярославской области и оперативной группы в </w:t>
            </w:r>
            <w:r w:rsidR="00AE5D99">
              <w:rPr>
                <w:rFonts w:ascii="Times New Roman" w:hAnsi="Times New Roman" w:cs="Times New Roman"/>
                <w:b/>
                <w:sz w:val="24"/>
                <w:szCs w:val="24"/>
              </w:rPr>
              <w:t>Пошехонском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районе.</w:t>
            </w:r>
          </w:p>
          <w:p w:rsidR="00815FA6" w:rsidRPr="00F13899" w:rsidRDefault="00815FA6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5" w:type="dxa"/>
          </w:tcPr>
          <w:p w:rsidR="00CB21B1" w:rsidRPr="000E5A5C" w:rsidRDefault="00CB21B1" w:rsidP="00AE5D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поступивших в аппарат антитеррористической комиссии района решений АТК и ОШ Ярославской области и   ОГ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 района, отдельных поручений вышеуказанных координационных органов.</w:t>
            </w:r>
          </w:p>
        </w:tc>
        <w:tc>
          <w:tcPr>
            <w:tcW w:w="2516" w:type="dxa"/>
          </w:tcPr>
          <w:p w:rsidR="00CB21B1" w:rsidRDefault="00AE5D99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исполнению решений</w:t>
            </w: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5" w:type="dxa"/>
          </w:tcPr>
          <w:p w:rsidR="00CB21B1" w:rsidRDefault="00CB21B1" w:rsidP="00AE5D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информационных документов по исполнению  решений АТК </w:t>
            </w:r>
            <w:r w:rsidR="00AE5D99">
              <w:rPr>
                <w:rFonts w:ascii="Times New Roman" w:hAnsi="Times New Roman" w:cs="Times New Roman"/>
              </w:rPr>
              <w:t>Пошехонского</w:t>
            </w:r>
            <w:r>
              <w:rPr>
                <w:rFonts w:ascii="Times New Roman" w:hAnsi="Times New Roman" w:cs="Times New Roman"/>
              </w:rPr>
              <w:t xml:space="preserve"> района, Ярославской области, ОГ по </w:t>
            </w:r>
            <w:r w:rsidR="00AE5D99">
              <w:rPr>
                <w:rFonts w:ascii="Times New Roman" w:hAnsi="Times New Roman" w:cs="Times New Roman"/>
              </w:rPr>
              <w:t xml:space="preserve">Пошехонскому </w:t>
            </w:r>
            <w:r>
              <w:rPr>
                <w:rFonts w:ascii="Times New Roman" w:hAnsi="Times New Roman" w:cs="Times New Roman"/>
              </w:rPr>
              <w:t xml:space="preserve"> району и ОШ по Ярославской области.</w:t>
            </w:r>
          </w:p>
        </w:tc>
        <w:tc>
          <w:tcPr>
            <w:tcW w:w="2516" w:type="dxa"/>
          </w:tcPr>
          <w:p w:rsidR="00CB21B1" w:rsidRDefault="00AE5D99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установленные сроки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965" w:type="dxa"/>
          </w:tcPr>
          <w:p w:rsidR="00CB21B1" w:rsidRDefault="00CB21B1" w:rsidP="00AE5D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решений АТК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района, Ярославской области, ОГ по </w:t>
            </w:r>
            <w:r w:rsidR="00AE5D99">
              <w:rPr>
                <w:rFonts w:ascii="Times New Roman" w:hAnsi="Times New Roman" w:cs="Times New Roman"/>
              </w:rPr>
              <w:t xml:space="preserve">Пошехонскому </w:t>
            </w:r>
            <w:r>
              <w:rPr>
                <w:rFonts w:ascii="Times New Roman" w:hAnsi="Times New Roman" w:cs="Times New Roman"/>
              </w:rPr>
              <w:t xml:space="preserve"> району и ОШ по Ярославской области, отдельных поручений  руководителей вышеуказанных координационных органов.</w:t>
            </w:r>
          </w:p>
        </w:tc>
        <w:tc>
          <w:tcPr>
            <w:tcW w:w="2516" w:type="dxa"/>
          </w:tcPr>
          <w:p w:rsidR="00CB21B1" w:rsidRDefault="00AE5D99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E5A5C">
              <w:rPr>
                <w:rFonts w:ascii="Times New Roman" w:hAnsi="Times New Roman" w:cs="Times New Roman"/>
              </w:rPr>
              <w:t>нтитеррористическ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объективной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качестве и своевременности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Ежедневно</w:t>
            </w: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Еженедельно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соответствии с установленными сроками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решений)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815FA6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3.Мероприятия по реализации плана межведомственных мероприятий по реализации в Ярославской области Комплексного плана противодействия идеологии терроризма  в Российской Федерации на 2013-2018 годы. </w:t>
            </w:r>
          </w:p>
          <w:p w:rsidR="00815FA6" w:rsidRPr="004F7B38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7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ее проявлениях.</w:t>
            </w:r>
          </w:p>
          <w:p w:rsidR="00815FA6" w:rsidRPr="006A779B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5" w:type="dxa"/>
          </w:tcPr>
          <w:p w:rsidR="00CB21B1" w:rsidRDefault="00CB21B1" w:rsidP="006A77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социально-политического развития района </w:t>
            </w:r>
          </w:p>
        </w:tc>
        <w:tc>
          <w:tcPr>
            <w:tcW w:w="2516" w:type="dxa"/>
          </w:tcPr>
          <w:p w:rsidR="00CB21B1" w:rsidRDefault="00AE5D99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349" w:type="dxa"/>
          </w:tcPr>
          <w:p w:rsidR="00CB21B1" w:rsidRDefault="00CB21B1" w:rsidP="00272D2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социальных и политических тенденций, способствующих распространению терроризма, основанного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экстремисткой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идеологии, привлечению различных групп населения к участию в протестных акциях, в том числе не согласованных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Постоянно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272D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требуется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965" w:type="dxa"/>
          </w:tcPr>
          <w:p w:rsidR="00CB21B1" w:rsidRDefault="00CB21B1" w:rsidP="006729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среди населения (в т.ч. молодёжи) о бесперспективности идей терроризма</w:t>
            </w:r>
          </w:p>
        </w:tc>
        <w:tc>
          <w:tcPr>
            <w:tcW w:w="2516" w:type="dxa"/>
          </w:tcPr>
          <w:p w:rsidR="00CB21B1" w:rsidRDefault="00AE5D99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 </w:t>
            </w:r>
            <w:r w:rsidR="00CB21B1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21B1">
              <w:rPr>
                <w:rFonts w:ascii="Times New Roman" w:hAnsi="Times New Roman" w:cs="Times New Roman"/>
              </w:rPr>
              <w:t>образования,</w:t>
            </w:r>
          </w:p>
          <w:p w:rsidR="00CB21B1" w:rsidRDefault="00AE5D99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Пошехонский </w:t>
            </w:r>
            <w:r w:rsidR="00CB21B1">
              <w:rPr>
                <w:rFonts w:ascii="Times New Roman" w:hAnsi="Times New Roman" w:cs="Times New Roman"/>
              </w:rPr>
              <w:t xml:space="preserve"> аграрно-политехнический колледж,</w:t>
            </w:r>
          </w:p>
          <w:p w:rsidR="00CB21B1" w:rsidRDefault="00CB21B1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5B64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Оказание профилактического воздействия на категории лиц, наиболее подверженных идеологии терроризма</w:t>
            </w:r>
          </w:p>
          <w:p w:rsidR="00CB21B1" w:rsidRDefault="00CB21B1" w:rsidP="005B64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молодёжь)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 же согласно планам образовательных учреждений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вопросов гармонизации межнациональных и межрелигиозных отношений среди населения, в том числе в образовательных учреждениях, с проведением творческих конкурсов</w:t>
            </w: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(рисунка, песни и.т.п.)</w:t>
            </w:r>
          </w:p>
        </w:tc>
        <w:tc>
          <w:tcPr>
            <w:tcW w:w="2516" w:type="dxa"/>
          </w:tcPr>
          <w:p w:rsidR="00CB21B1" w:rsidRDefault="00AE5D99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 w:rsidR="00CB21B1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гармонизации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межрелигиозных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 же согласно планам образовательных учреждений</w:t>
            </w:r>
          </w:p>
          <w:p w:rsidR="00AE5D99" w:rsidRDefault="00AE5D99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E5D99" w:rsidRDefault="00AE5D99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A84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A84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4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Обеспечение размещения в средствах массовой информации и на официальном сайте Администрации </w:t>
            </w:r>
            <w:r w:rsidR="00AE5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Пошехонского </w:t>
            </w:r>
            <w:r w:rsidRPr="00A84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района информационных материалов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15FA6" w:rsidRPr="00A849EB" w:rsidRDefault="00815FA6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правоохранительных органов по раскрытию преступлений по фактам заведомо ложных сообщений об актах терроризма </w:t>
            </w: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</w:t>
            </w:r>
            <w:r w:rsidR="00AE5D99">
              <w:rPr>
                <w:rFonts w:ascii="Times New Roman" w:hAnsi="Times New Roman" w:cs="Times New Roman"/>
              </w:rPr>
              <w:t>ел полиции «Пошехонский 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влекущих последствиях при совершении заведомо ложных сообщений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актах терроризма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E07A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Исходя из оперативной обстановки, по результатам материалов </w:t>
            </w:r>
          </w:p>
          <w:p w:rsidR="00CB21B1" w:rsidRDefault="00CB21B1" w:rsidP="00E07A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3965" w:type="dxa"/>
          </w:tcPr>
          <w:p w:rsidR="00CB21B1" w:rsidRDefault="00CB21B1" w:rsidP="00AE5D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администрации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 муниципального района по противодействию идеологии терроризма, обеспечению антитеррористической защиты населения, территорий и важных объектов  </w:t>
            </w:r>
          </w:p>
        </w:tc>
        <w:tc>
          <w:tcPr>
            <w:tcW w:w="2516" w:type="dxa"/>
          </w:tcPr>
          <w:p w:rsidR="00CB21B1" w:rsidRDefault="00AE5D99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по мерам принятых администрацией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по противодействию идеологии терроризма,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обеспечению антитеррористической защиты населения, территорий и важных объектов 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</w:t>
            </w: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оперативной обстановки </w:t>
            </w:r>
          </w:p>
          <w:p w:rsidR="00CB21B1" w:rsidRPr="00433823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незамедлительно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антитеррористической комиссии, оперативной группы района при проведении мероприятий, направленных на повышение уровня антитеррористической защищенности объектов и населения района, в том числе при проведении антитеррористических учений и тренировок на территории района </w:t>
            </w:r>
          </w:p>
        </w:tc>
        <w:tc>
          <w:tcPr>
            <w:tcW w:w="2516" w:type="dxa"/>
          </w:tcPr>
          <w:p w:rsidR="00CB21B1" w:rsidRDefault="00AE5D99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  <w:r w:rsidR="00CB21B1">
              <w:rPr>
                <w:rFonts w:ascii="Times New Roman" w:hAnsi="Times New Roman" w:cs="Times New Roman"/>
              </w:rPr>
              <w:t>,</w:t>
            </w: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мероприятий, направленных на повышение уровня антитеррористической защищенности объектов и населения района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согласно планам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тренировок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индивидуальному профилактическому  воздействию на лиц, наиболее подверженных влиянию идеологии терроризма:</w:t>
            </w:r>
          </w:p>
          <w:p w:rsidR="00815FA6" w:rsidRPr="003A6004" w:rsidRDefault="00815FA6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реабилитация граждан, осужденных к мерам наказания не связанным с лишением свободы, а так же отбывших наказание за преступления террористической и экстремисткой направленности</w:t>
            </w:r>
          </w:p>
        </w:tc>
        <w:tc>
          <w:tcPr>
            <w:tcW w:w="2516" w:type="dxa"/>
          </w:tcPr>
          <w:p w:rsidR="00CB21B1" w:rsidRDefault="00AE5D99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полиции «Пошехонский »</w:t>
            </w:r>
            <w:r w:rsidR="00CB21B1">
              <w:rPr>
                <w:rFonts w:ascii="Times New Roman" w:hAnsi="Times New Roman" w:cs="Times New Roman"/>
              </w:rPr>
              <w:t>,</w:t>
            </w:r>
          </w:p>
          <w:p w:rsidR="00CB21B1" w:rsidRDefault="00AE5D99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 </w:t>
            </w:r>
            <w:r w:rsidR="00CB21B1">
              <w:rPr>
                <w:rFonts w:ascii="Times New Roman" w:hAnsi="Times New Roman" w:cs="Times New Roman"/>
              </w:rPr>
              <w:t xml:space="preserve">УФСИН по </w:t>
            </w:r>
            <w:r>
              <w:rPr>
                <w:rFonts w:ascii="Times New Roman" w:hAnsi="Times New Roman" w:cs="Times New Roman"/>
              </w:rPr>
              <w:t xml:space="preserve">Пошехонскому </w:t>
            </w:r>
            <w:r w:rsidR="00CB21B1">
              <w:rPr>
                <w:rFonts w:ascii="Times New Roman" w:hAnsi="Times New Roman" w:cs="Times New Roman"/>
              </w:rPr>
              <w:t xml:space="preserve"> району,</w:t>
            </w: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совершения повторных </w:t>
            </w:r>
          </w:p>
          <w:p w:rsidR="00CB21B1" w:rsidRDefault="00CB21B1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 террористического характера, лицами осужденных и отбывших наказание за  деяния того же характера  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При выявлении </w:t>
            </w:r>
          </w:p>
          <w:p w:rsidR="00CB21B1" w:rsidRDefault="0064420C" w:rsidP="006442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указанных лиц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информированию населения о предупредительных мерах безопасности и по формированию стойкого неприятия идеологии терроризма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среди молодёжи</w:t>
            </w:r>
            <w:r w:rsidRPr="00AB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15FA6" w:rsidRPr="00AB1382" w:rsidRDefault="00815FA6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распространение информационных материалов антитеррористической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направленности, по профилактике и противодействию терроризма.   </w:t>
            </w: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ВМР ГО ЧС,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АТК </w:t>
            </w:r>
          </w:p>
        </w:tc>
        <w:tc>
          <w:tcPr>
            <w:tcW w:w="2349" w:type="dxa"/>
          </w:tcPr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района о</w:t>
            </w:r>
          </w:p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предупредительных</w:t>
            </w:r>
          </w:p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мерах в сфере противодействия терроризма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 квартал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в образовательных учреждениях района разъяснительных бесед об административной и уголовной ответственности за совершение правонарушений и преступлений террористической направленности, а так же направленных на воспитание терпимости, уважительного отношения к национальности и вероисповеданию других людей, на формирование стойкого неприятия идеологии терроризма ( вт.ч. в рамках проведения мероприятий посвященных международного дню борьбы с терроризмом) </w:t>
            </w: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="00AE5D99">
              <w:rPr>
                <w:rFonts w:ascii="Times New Roman" w:hAnsi="Times New Roman" w:cs="Times New Roman"/>
              </w:rPr>
              <w:t>Пошехонский аграрно-политехнический колледж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4420C" w:rsidRDefault="00CB21B1" w:rsidP="006442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</w:t>
            </w:r>
            <w:r w:rsidR="00AE5D99">
              <w:rPr>
                <w:rFonts w:ascii="Times New Roman" w:hAnsi="Times New Roman" w:cs="Times New Roman"/>
              </w:rPr>
              <w:t>ел полиции «Пошехонский</w:t>
            </w:r>
            <w:r w:rsidR="0064420C"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гармонизации 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межрелигиозных </w:t>
            </w:r>
          </w:p>
          <w:p w:rsidR="00CB21B1" w:rsidRDefault="00CB21B1" w:rsidP="00E57F1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отношений среди молодёжи, профилактика в сфере противодействия терроризма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сентября,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образовательных учреждений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815FA6" w:rsidRDefault="00815FA6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4.Мероприятия по совершенствованию противодействия терроризма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антитеррористической укрепленности объектов </w:t>
            </w:r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D41434">
              <w:rPr>
                <w:rFonts w:ascii="Times New Roman" w:hAnsi="Times New Roman" w:cs="Times New Roman"/>
                <w:b/>
                <w:sz w:val="24"/>
                <w:szCs w:val="24"/>
              </w:rPr>
              <w:t>Пошехонского</w:t>
            </w:r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proofErr w:type="gramEnd"/>
          </w:p>
          <w:p w:rsidR="00815FA6" w:rsidRPr="00557E8B" w:rsidRDefault="00815FA6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99" w:rsidTr="00CB21B1">
        <w:tc>
          <w:tcPr>
            <w:tcW w:w="636" w:type="dxa"/>
          </w:tcPr>
          <w:p w:rsidR="00CB21B1" w:rsidRDefault="00CB21B1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5" w:type="dxa"/>
          </w:tcPr>
          <w:p w:rsidR="00CB21B1" w:rsidRPr="00AF1C62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Обучение должностного лица администрации </w:t>
            </w:r>
            <w:r w:rsidR="0064420C">
              <w:rPr>
                <w:rFonts w:ascii="Times New Roman" w:eastAsia="Calibri" w:hAnsi="Times New Roman" w:cs="Times New Roman"/>
              </w:rPr>
              <w:t xml:space="preserve">Пошехонского </w:t>
            </w:r>
            <w:r>
              <w:rPr>
                <w:rFonts w:ascii="Times New Roman" w:eastAsia="Calibri" w:hAnsi="Times New Roman" w:cs="Times New Roman"/>
              </w:rPr>
              <w:t>муниципального района, ответственного за</w:t>
            </w:r>
            <w:r w:rsidRPr="00AF1C62">
              <w:rPr>
                <w:rFonts w:ascii="Times New Roman" w:eastAsia="Calibri" w:hAnsi="Times New Roman" w:cs="Times New Roman"/>
              </w:rPr>
              <w:t xml:space="preserve"> координацию деятельности по обеспечению безопасности объектов транспортной инфраструктуры </w:t>
            </w:r>
            <w:r>
              <w:rPr>
                <w:rFonts w:ascii="Times New Roman" w:eastAsia="Calibri" w:hAnsi="Times New Roman" w:cs="Times New Roman"/>
              </w:rPr>
              <w:t xml:space="preserve">по </w:t>
            </w:r>
            <w:r w:rsidRPr="00AF1C62">
              <w:rPr>
                <w:rFonts w:ascii="Times New Roman" w:eastAsia="Calibri" w:hAnsi="Times New Roman" w:cs="Times New Roman"/>
              </w:rPr>
              <w:t xml:space="preserve">программе </w:t>
            </w:r>
            <w:r w:rsidRPr="00AF1C62">
              <w:rPr>
                <w:rFonts w:ascii="Times New Roman" w:eastAsia="Calibri" w:hAnsi="Times New Roman" w:cs="Times New Roman"/>
              </w:rPr>
              <w:lastRenderedPageBreak/>
              <w:t>обеспечения транспортной безопасности.</w:t>
            </w: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ВМР ГО ЧС 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должностного лица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вопросам обеспечения транспортной безопасности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64420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442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F97D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644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мероприятий, посвященных международному дню борьбы с терроризмом </w:t>
            </w:r>
          </w:p>
        </w:tc>
        <w:tc>
          <w:tcPr>
            <w:tcW w:w="2516" w:type="dxa"/>
          </w:tcPr>
          <w:p w:rsidR="00CB21B1" w:rsidRDefault="0064420C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 </w:t>
            </w:r>
            <w:r w:rsidR="00CB21B1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CB21B1" w:rsidRDefault="0064420C" w:rsidP="006442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Пошехонск</w:t>
            </w:r>
            <w:r w:rsidR="00CB21B1">
              <w:rPr>
                <w:rFonts w:ascii="Times New Roman" w:hAnsi="Times New Roman" w:cs="Times New Roman"/>
              </w:rPr>
              <w:t xml:space="preserve">ий аграрно-политехнический колледж </w:t>
            </w:r>
          </w:p>
        </w:tc>
        <w:tc>
          <w:tcPr>
            <w:tcW w:w="2349" w:type="dxa"/>
          </w:tcPr>
          <w:p w:rsidR="00CB21B1" w:rsidRPr="005456FA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5456FA">
              <w:rPr>
                <w:rFonts w:ascii="Times New Roman" w:hAnsi="Times New Roman" w:cs="Times New Roman"/>
              </w:rPr>
              <w:t xml:space="preserve"> у молодёжи стойкого неприятия идеологии терроризма,  бесперспективности</w:t>
            </w:r>
            <w:r>
              <w:rPr>
                <w:rFonts w:ascii="Times New Roman" w:hAnsi="Times New Roman" w:cs="Times New Roman"/>
              </w:rPr>
              <w:t xml:space="preserve"> его идей, толерантности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5456F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5456F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5456F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5456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5456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требуется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Уточнение порядка межведомственного взаимодействия и координации деятельности взаимодействующих структур, органов управления и организации в сфере противодействия терроризма. </w:t>
            </w:r>
          </w:p>
        </w:tc>
        <w:tc>
          <w:tcPr>
            <w:tcW w:w="2516" w:type="dxa"/>
          </w:tcPr>
          <w:p w:rsidR="00CB21B1" w:rsidRDefault="0064420C" w:rsidP="00244F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</w:rPr>
              <w:t>совместных</w:t>
            </w:r>
            <w:proofErr w:type="gramEnd"/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оперативных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 по предупреждению, пресечению и минимизации последствий террористических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 квартал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E5D99" w:rsidTr="00CB21B1">
        <w:tc>
          <w:tcPr>
            <w:tcW w:w="636" w:type="dxa"/>
          </w:tcPr>
          <w:p w:rsidR="00CB21B1" w:rsidRDefault="00CB21B1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4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объектовых проверок на предмет антитеррористической защищенности (укрепленности):</w:t>
            </w:r>
          </w:p>
          <w:p w:rsidR="00CB21B1" w:rsidRDefault="0064420C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B21B1">
              <w:rPr>
                <w:rFonts w:ascii="Times New Roman" w:eastAsia="Calibri" w:hAnsi="Times New Roman" w:cs="Times New Roman"/>
              </w:rPr>
              <w:t>ГУЗ ЯО «</w:t>
            </w:r>
            <w:r>
              <w:rPr>
                <w:rFonts w:ascii="Times New Roman" w:eastAsia="Calibri" w:hAnsi="Times New Roman" w:cs="Times New Roman"/>
              </w:rPr>
              <w:t>Пошехонская</w:t>
            </w:r>
            <w:r w:rsidR="00CB21B1">
              <w:rPr>
                <w:rFonts w:ascii="Times New Roman" w:eastAsia="Calibri" w:hAnsi="Times New Roman" w:cs="Times New Roman"/>
              </w:rPr>
              <w:t xml:space="preserve"> ЦРБ»;</w:t>
            </w:r>
          </w:p>
          <w:p w:rsidR="0064420C" w:rsidRDefault="0064420C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B21B1">
              <w:rPr>
                <w:rFonts w:ascii="Times New Roman" w:eastAsia="Calibri" w:hAnsi="Times New Roman" w:cs="Times New Roman"/>
              </w:rPr>
              <w:t>объекты</w:t>
            </w:r>
            <w:r>
              <w:rPr>
                <w:rFonts w:ascii="Times New Roman" w:eastAsia="Calibri" w:hAnsi="Times New Roman" w:cs="Times New Roman"/>
              </w:rPr>
              <w:t xml:space="preserve"> филиала ЯГК: «Пошехонская теплосеть», </w:t>
            </w:r>
          </w:p>
          <w:p w:rsidR="00CB21B1" w:rsidRDefault="0064420C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«Пошехонский водоканал »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B21B1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электроснабжения;</w:t>
            </w:r>
          </w:p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газоснабжения;</w:t>
            </w:r>
          </w:p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образования;</w:t>
            </w:r>
          </w:p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культуры;</w:t>
            </w:r>
          </w:p>
          <w:p w:rsidR="00CB21B1" w:rsidRDefault="00CB21B1" w:rsidP="00AF1C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объекты с массовым пребыванием людей.</w:t>
            </w:r>
          </w:p>
        </w:tc>
        <w:tc>
          <w:tcPr>
            <w:tcW w:w="2516" w:type="dxa"/>
          </w:tcPr>
          <w:p w:rsidR="00CB21B1" w:rsidRDefault="0064420C" w:rsidP="00451E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Антитеррористическая</w:t>
            </w:r>
            <w:r w:rsidRPr="000E5A5C">
              <w:rPr>
                <w:rFonts w:ascii="Times New Roman" w:hAnsi="Times New Roman" w:cs="Times New Roman"/>
              </w:rPr>
              <w:t xml:space="preserve">  комисси</w:t>
            </w:r>
            <w:r>
              <w:rPr>
                <w:rFonts w:ascii="Times New Roman" w:hAnsi="Times New Roman" w:cs="Times New Roman"/>
              </w:rPr>
              <w:t>я Пошехонского</w:t>
            </w:r>
            <w:r w:rsidRPr="000E5A5C">
              <w:rPr>
                <w:rFonts w:ascii="Times New Roman" w:hAnsi="Times New Roman" w:cs="Times New Roman"/>
              </w:rPr>
              <w:t xml:space="preserve"> района </w:t>
            </w:r>
          </w:p>
          <w:p w:rsidR="00CB21B1" w:rsidRDefault="00CB21B1" w:rsidP="00451E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недостатков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антитеррористической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защищенности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объектов, подверженных террористическим устремлениям, с целью их устранений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97D3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CB21B1" w:rsidRDefault="00CB21B1" w:rsidP="006442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4420C">
              <w:rPr>
                <w:rFonts w:ascii="Times New Roman" w:hAnsi="Times New Roman" w:cs="Times New Roman"/>
              </w:rPr>
              <w:t>отделом полиции «Пошехонский »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</w:tbl>
    <w:p w:rsidR="00E15233" w:rsidRDefault="00E15233" w:rsidP="00E1523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64420C" w:rsidRDefault="00EE5D54" w:rsidP="005F2D12">
      <w:pPr>
        <w:rPr>
          <w:rFonts w:ascii="Times New Roman" w:hAnsi="Times New Roman" w:cs="Times New Roman"/>
        </w:rPr>
      </w:pPr>
      <w:r w:rsidRPr="005F2D12">
        <w:rPr>
          <w:rFonts w:ascii="Times New Roman" w:hAnsi="Times New Roman" w:cs="Times New Roman"/>
        </w:rPr>
        <w:t xml:space="preserve">Секретарь антитеррористической комиссии </w:t>
      </w:r>
      <w:r w:rsidR="0064420C">
        <w:rPr>
          <w:rFonts w:ascii="Times New Roman" w:hAnsi="Times New Roman" w:cs="Times New Roman"/>
        </w:rPr>
        <w:t xml:space="preserve">Пошехонского                                                                 </w:t>
      </w:r>
      <w:r w:rsidR="009A59A0">
        <w:rPr>
          <w:rFonts w:ascii="Times New Roman" w:hAnsi="Times New Roman" w:cs="Times New Roman"/>
        </w:rPr>
        <w:t xml:space="preserve">               М.А. Иванов</w:t>
      </w:r>
    </w:p>
    <w:p w:rsidR="009A48B3" w:rsidRDefault="00930046" w:rsidP="005F2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4420C">
        <w:rPr>
          <w:rFonts w:ascii="Times New Roman" w:hAnsi="Times New Roman" w:cs="Times New Roman"/>
        </w:rPr>
        <w:t xml:space="preserve">униципального района </w:t>
      </w:r>
      <w:r w:rsidR="00EE5D54" w:rsidRPr="005F2D12">
        <w:rPr>
          <w:rFonts w:ascii="Times New Roman" w:hAnsi="Times New Roman" w:cs="Times New Roman"/>
        </w:rPr>
        <w:t xml:space="preserve">  </w:t>
      </w: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Default="00815FA6" w:rsidP="005F2D12">
      <w:pPr>
        <w:rPr>
          <w:rFonts w:ascii="Times New Roman" w:hAnsi="Times New Roman" w:cs="Times New Roman"/>
        </w:rPr>
      </w:pPr>
    </w:p>
    <w:p w:rsidR="00815FA6" w:rsidRPr="005F2D12" w:rsidRDefault="00815FA6" w:rsidP="005F2D12">
      <w:pPr>
        <w:rPr>
          <w:rFonts w:ascii="Times New Roman" w:hAnsi="Times New Roman" w:cs="Times New Roman"/>
        </w:rPr>
      </w:pPr>
    </w:p>
    <w:sectPr w:rsidR="00815FA6" w:rsidRPr="005F2D12" w:rsidSect="00210CF0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BED"/>
    <w:multiLevelType w:val="multilevel"/>
    <w:tmpl w:val="E7A66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9E1C47"/>
    <w:multiLevelType w:val="hybridMultilevel"/>
    <w:tmpl w:val="ACACD14A"/>
    <w:lvl w:ilvl="0" w:tplc="9516D298">
      <w:start w:val="4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3A114D6"/>
    <w:multiLevelType w:val="hybridMultilevel"/>
    <w:tmpl w:val="8D9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6CE"/>
    <w:multiLevelType w:val="hybridMultilevel"/>
    <w:tmpl w:val="019C2838"/>
    <w:lvl w:ilvl="0" w:tplc="522CD60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94DE8"/>
    <w:multiLevelType w:val="hybridMultilevel"/>
    <w:tmpl w:val="B50C1E1E"/>
    <w:lvl w:ilvl="0" w:tplc="FB5A5ADA">
      <w:start w:val="4"/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127368C"/>
    <w:multiLevelType w:val="hybridMultilevel"/>
    <w:tmpl w:val="6A8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F0"/>
    <w:rsid w:val="00060E22"/>
    <w:rsid w:val="00071DAC"/>
    <w:rsid w:val="00075D0F"/>
    <w:rsid w:val="000A48F6"/>
    <w:rsid w:val="000C2715"/>
    <w:rsid w:val="000E5A5C"/>
    <w:rsid w:val="001E3689"/>
    <w:rsid w:val="001F6447"/>
    <w:rsid w:val="00202E9F"/>
    <w:rsid w:val="00210CF0"/>
    <w:rsid w:val="00231546"/>
    <w:rsid w:val="00244FB7"/>
    <w:rsid w:val="00272D2F"/>
    <w:rsid w:val="002875B6"/>
    <w:rsid w:val="002B4C6C"/>
    <w:rsid w:val="002B5268"/>
    <w:rsid w:val="002E5185"/>
    <w:rsid w:val="00306B73"/>
    <w:rsid w:val="003210A6"/>
    <w:rsid w:val="00334F7B"/>
    <w:rsid w:val="003361CA"/>
    <w:rsid w:val="003A6004"/>
    <w:rsid w:val="003D00DE"/>
    <w:rsid w:val="003D1DDE"/>
    <w:rsid w:val="0041273A"/>
    <w:rsid w:val="00433823"/>
    <w:rsid w:val="00451E1E"/>
    <w:rsid w:val="00454657"/>
    <w:rsid w:val="00460B36"/>
    <w:rsid w:val="00470A65"/>
    <w:rsid w:val="00487E84"/>
    <w:rsid w:val="004A57EB"/>
    <w:rsid w:val="004A5D08"/>
    <w:rsid w:val="004E7C52"/>
    <w:rsid w:val="004F7B38"/>
    <w:rsid w:val="00505658"/>
    <w:rsid w:val="005456FA"/>
    <w:rsid w:val="00557ACC"/>
    <w:rsid w:val="00557E8B"/>
    <w:rsid w:val="00576D43"/>
    <w:rsid w:val="0059634D"/>
    <w:rsid w:val="005B64A5"/>
    <w:rsid w:val="005D62AD"/>
    <w:rsid w:val="005F2D12"/>
    <w:rsid w:val="0060109C"/>
    <w:rsid w:val="0064420C"/>
    <w:rsid w:val="0065464F"/>
    <w:rsid w:val="00660404"/>
    <w:rsid w:val="00672916"/>
    <w:rsid w:val="00691705"/>
    <w:rsid w:val="006A779B"/>
    <w:rsid w:val="006D53F6"/>
    <w:rsid w:val="006E3625"/>
    <w:rsid w:val="006F1B6A"/>
    <w:rsid w:val="0073572F"/>
    <w:rsid w:val="00741060"/>
    <w:rsid w:val="00744D08"/>
    <w:rsid w:val="0080435C"/>
    <w:rsid w:val="00815FA6"/>
    <w:rsid w:val="00826511"/>
    <w:rsid w:val="00870CB3"/>
    <w:rsid w:val="00930046"/>
    <w:rsid w:val="009717E4"/>
    <w:rsid w:val="0097723A"/>
    <w:rsid w:val="009A48B3"/>
    <w:rsid w:val="009A59A0"/>
    <w:rsid w:val="009B059A"/>
    <w:rsid w:val="009C4CE6"/>
    <w:rsid w:val="009F5901"/>
    <w:rsid w:val="009F772A"/>
    <w:rsid w:val="00A11619"/>
    <w:rsid w:val="00A52BA2"/>
    <w:rsid w:val="00A56F3B"/>
    <w:rsid w:val="00A849EB"/>
    <w:rsid w:val="00AA4FD1"/>
    <w:rsid w:val="00AB1382"/>
    <w:rsid w:val="00AE5D99"/>
    <w:rsid w:val="00AF1C62"/>
    <w:rsid w:val="00AF25EE"/>
    <w:rsid w:val="00AF692D"/>
    <w:rsid w:val="00B24A1E"/>
    <w:rsid w:val="00B37FA1"/>
    <w:rsid w:val="00C44D78"/>
    <w:rsid w:val="00C67F8A"/>
    <w:rsid w:val="00C81795"/>
    <w:rsid w:val="00C94B17"/>
    <w:rsid w:val="00CB109B"/>
    <w:rsid w:val="00CB21B1"/>
    <w:rsid w:val="00D40835"/>
    <w:rsid w:val="00D41434"/>
    <w:rsid w:val="00D70BAB"/>
    <w:rsid w:val="00D96E92"/>
    <w:rsid w:val="00DB6085"/>
    <w:rsid w:val="00DC42DE"/>
    <w:rsid w:val="00E004B6"/>
    <w:rsid w:val="00E07AC1"/>
    <w:rsid w:val="00E15233"/>
    <w:rsid w:val="00E15FA5"/>
    <w:rsid w:val="00E36A3B"/>
    <w:rsid w:val="00E57CC2"/>
    <w:rsid w:val="00E57F17"/>
    <w:rsid w:val="00E6071D"/>
    <w:rsid w:val="00EE1780"/>
    <w:rsid w:val="00EE5D54"/>
    <w:rsid w:val="00F07242"/>
    <w:rsid w:val="00F13899"/>
    <w:rsid w:val="00F17F2C"/>
    <w:rsid w:val="00F53364"/>
    <w:rsid w:val="00F7052F"/>
    <w:rsid w:val="00F71DCC"/>
    <w:rsid w:val="00F742C5"/>
    <w:rsid w:val="00F93032"/>
    <w:rsid w:val="00F97D35"/>
    <w:rsid w:val="00FA70F5"/>
    <w:rsid w:val="00FD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5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9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6323-D468-4943-A487-B9FF4699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</cp:lastModifiedBy>
  <cp:revision>22</cp:revision>
  <cp:lastPrinted>2016-12-27T08:42:00Z</cp:lastPrinted>
  <dcterms:created xsi:type="dcterms:W3CDTF">2016-01-20T14:09:00Z</dcterms:created>
  <dcterms:modified xsi:type="dcterms:W3CDTF">2018-04-16T05:39:00Z</dcterms:modified>
</cp:coreProperties>
</file>