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811" w:rsidRPr="006B28F2" w:rsidRDefault="002C4811" w:rsidP="002C4811">
      <w:pPr>
        <w:contextualSpacing/>
        <w:jc w:val="center"/>
        <w:rPr>
          <w:rFonts w:ascii="Impact" w:hAnsi="Impact"/>
          <w:bCs/>
          <w:color w:val="000000" w:themeColor="text1"/>
          <w:spacing w:val="20"/>
          <w:sz w:val="40"/>
          <w:szCs w:val="40"/>
        </w:rPr>
      </w:pPr>
    </w:p>
    <w:p w:rsidR="002C4811" w:rsidRPr="006B28F2" w:rsidRDefault="002C4811" w:rsidP="002C4811">
      <w:pPr>
        <w:contextualSpacing/>
        <w:jc w:val="center"/>
        <w:rPr>
          <w:rFonts w:ascii="Impact" w:hAnsi="Impact"/>
          <w:bCs/>
          <w:color w:val="000000" w:themeColor="text1"/>
          <w:spacing w:val="20"/>
          <w:sz w:val="40"/>
          <w:szCs w:val="40"/>
        </w:rPr>
      </w:pPr>
      <w:r w:rsidRPr="00D727A8">
        <w:rPr>
          <w:rFonts w:cs="Calibri"/>
          <w:noProof/>
          <w:color w:val="002060"/>
          <w:sz w:val="96"/>
          <w:szCs w:val="96"/>
        </w:rPr>
        <w:drawing>
          <wp:inline distT="0" distB="0" distL="0" distR="0">
            <wp:extent cx="1008380" cy="570230"/>
            <wp:effectExtent l="0" t="0" r="1270" b="1270"/>
            <wp:docPr id="3" name="Рисунок 1" descr="C:\Users\Сергей\AppData\Local\Microsoft\Windows\INetCache\Content.Word\Лейб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ергей\AppData\Local\Microsoft\Windows\INetCache\Content.Word\Лейбл.jpg"/>
                    <pic:cNvPicPr>
                      <a:picLocks noChangeAspect="1" noChangeArrowheads="1"/>
                    </pic:cNvPicPr>
                  </pic:nvPicPr>
                  <pic:blipFill>
                    <a:blip r:embed="rId8">
                      <a:extLst>
                        <a:ext uri="{28A0092B-C50C-407E-A947-70E740481C1C}">
                          <a14:useLocalDpi xmlns:a14="http://schemas.microsoft.com/office/drawing/2010/main" val="0"/>
                        </a:ext>
                      </a:extLst>
                    </a:blip>
                    <a:srcRect l="35986" r="33946" b="90474"/>
                    <a:stretch>
                      <a:fillRect/>
                    </a:stretch>
                  </pic:blipFill>
                  <pic:spPr bwMode="auto">
                    <a:xfrm>
                      <a:off x="0" y="0"/>
                      <a:ext cx="1008380" cy="570230"/>
                    </a:xfrm>
                    <a:prstGeom prst="rect">
                      <a:avLst/>
                    </a:prstGeom>
                    <a:noFill/>
                    <a:ln>
                      <a:noFill/>
                    </a:ln>
                  </pic:spPr>
                </pic:pic>
              </a:graphicData>
            </a:graphic>
          </wp:inline>
        </w:drawing>
      </w:r>
    </w:p>
    <w:p w:rsidR="002C4811" w:rsidRPr="00D727A8" w:rsidRDefault="002C4811" w:rsidP="002C4811">
      <w:pPr>
        <w:suppressAutoHyphens/>
        <w:snapToGrid/>
        <w:spacing w:before="240"/>
        <w:jc w:val="center"/>
        <w:rPr>
          <w:rFonts w:ascii="Century Gothic" w:hAnsi="Century Gothic" w:cs="Calibri"/>
          <w:b/>
          <w:sz w:val="14"/>
          <w:szCs w:val="14"/>
          <w:lang w:eastAsia="ar-SA"/>
        </w:rPr>
      </w:pPr>
      <w:r w:rsidRPr="00D727A8">
        <w:rPr>
          <w:rFonts w:ascii="Century Gothic" w:hAnsi="Century Gothic" w:cs="Calibri"/>
          <w:b/>
          <w:color w:val="002060"/>
          <w:sz w:val="14"/>
          <w:szCs w:val="14"/>
          <w:lang w:eastAsia="ar-SA"/>
        </w:rPr>
        <w:t>ООО «ПРОЕКТНО-СТРОИТЕЛЬНАЯ КОМПАНИЯ»</w:t>
      </w:r>
    </w:p>
    <w:p w:rsidR="002C4811" w:rsidRPr="006B28F2" w:rsidRDefault="002C4811" w:rsidP="002C4811">
      <w:pPr>
        <w:spacing w:before="240"/>
        <w:contextualSpacing/>
        <w:jc w:val="center"/>
        <w:rPr>
          <w:rFonts w:ascii="Arial Black" w:hAnsi="Arial Black"/>
          <w:bCs/>
          <w:color w:val="000000" w:themeColor="text1"/>
          <w:spacing w:val="20"/>
          <w:sz w:val="16"/>
          <w:szCs w:val="16"/>
        </w:rPr>
      </w:pPr>
      <w:r w:rsidRPr="00D727A8">
        <w:rPr>
          <w:rFonts w:ascii="Century Gothic" w:hAnsi="Century Gothic" w:cs="Calibri"/>
          <w:color w:val="002060"/>
          <w:sz w:val="56"/>
          <w:szCs w:val="56"/>
          <w:lang w:eastAsia="ar-SA"/>
        </w:rPr>
        <w:t>РУС</w:t>
      </w:r>
      <w:r w:rsidRPr="00D727A8">
        <w:rPr>
          <w:rFonts w:ascii="Century Gothic" w:hAnsi="Century Gothic" w:cs="Calibri"/>
          <w:b/>
          <w:color w:val="FF0000"/>
          <w:sz w:val="56"/>
          <w:szCs w:val="56"/>
          <w:lang w:eastAsia="ar-SA"/>
        </w:rPr>
        <w:t>ПРОЕКТ</w:t>
      </w:r>
    </w:p>
    <w:p w:rsidR="002C4811" w:rsidRPr="006B28F2" w:rsidRDefault="002C4811" w:rsidP="002C4811">
      <w:pPr>
        <w:contextualSpacing/>
        <w:rPr>
          <w:rFonts w:ascii="Arial Black" w:hAnsi="Arial Black"/>
          <w:bCs/>
          <w:color w:val="000000" w:themeColor="text1"/>
          <w:spacing w:val="20"/>
          <w:sz w:val="16"/>
          <w:szCs w:val="16"/>
        </w:rPr>
      </w:pPr>
    </w:p>
    <w:p w:rsidR="002C4811" w:rsidRPr="006B28F2" w:rsidRDefault="002C4811" w:rsidP="002C4811">
      <w:pPr>
        <w:jc w:val="center"/>
        <w:rPr>
          <w:rFonts w:cs="Arial"/>
          <w:b/>
          <w:bCs/>
          <w:color w:val="000000" w:themeColor="text1"/>
          <w:sz w:val="30"/>
          <w:szCs w:val="30"/>
        </w:rPr>
      </w:pPr>
      <w:r>
        <w:rPr>
          <w:rFonts w:cs="Arial"/>
          <w:b/>
          <w:bCs/>
          <w:i/>
          <w:color w:val="000000" w:themeColor="text1"/>
          <w:spacing w:val="94"/>
          <w:sz w:val="16"/>
          <w:szCs w:val="16"/>
        </w:rPr>
        <w:t xml:space="preserve"> </w:t>
      </w:r>
      <w:r w:rsidRPr="006B28F2">
        <w:rPr>
          <w:b/>
          <w:color w:val="000000" w:themeColor="text1"/>
          <w:sz w:val="28"/>
          <w:szCs w:val="28"/>
        </w:rPr>
        <w:t>Заказчик:</w:t>
      </w:r>
      <w:r w:rsidRPr="006B28F2">
        <w:rPr>
          <w:color w:val="000000" w:themeColor="text1"/>
          <w:sz w:val="28"/>
          <w:szCs w:val="28"/>
        </w:rPr>
        <w:t xml:space="preserve"> </w:t>
      </w:r>
      <w:r w:rsidR="007B19A3" w:rsidRPr="007B19A3">
        <w:rPr>
          <w:color w:val="000000"/>
          <w:sz w:val="24"/>
          <w:szCs w:val="24"/>
          <w:lang w:eastAsia="zh-CN"/>
        </w:rPr>
        <w:t>Администрация Пошехонского муниципального района Ярославской области</w:t>
      </w:r>
    </w:p>
    <w:p w:rsidR="002C4811" w:rsidRPr="006B28F2" w:rsidRDefault="002C4811" w:rsidP="002C4811">
      <w:pPr>
        <w:jc w:val="center"/>
        <w:rPr>
          <w:rFonts w:cs="Arial"/>
          <w:b/>
          <w:bCs/>
          <w:color w:val="000000" w:themeColor="text1"/>
          <w:sz w:val="30"/>
          <w:szCs w:val="30"/>
        </w:rPr>
      </w:pPr>
    </w:p>
    <w:p w:rsidR="002C4811" w:rsidRPr="006B28F2" w:rsidRDefault="002C4811" w:rsidP="002C4811">
      <w:pPr>
        <w:jc w:val="center"/>
        <w:rPr>
          <w:rFonts w:cs="Arial"/>
          <w:b/>
          <w:bCs/>
          <w:color w:val="000000" w:themeColor="text1"/>
          <w:sz w:val="30"/>
          <w:szCs w:val="30"/>
        </w:rPr>
      </w:pPr>
    </w:p>
    <w:p w:rsidR="002C4811" w:rsidRDefault="002C4811" w:rsidP="002C4811">
      <w:pPr>
        <w:jc w:val="center"/>
        <w:rPr>
          <w:rFonts w:cs="Arial"/>
          <w:b/>
          <w:bCs/>
          <w:color w:val="000000" w:themeColor="text1"/>
          <w:sz w:val="30"/>
          <w:szCs w:val="30"/>
        </w:rPr>
      </w:pPr>
    </w:p>
    <w:p w:rsidR="002C4811" w:rsidRPr="006B28F2" w:rsidRDefault="002C4811" w:rsidP="002C4811">
      <w:pPr>
        <w:jc w:val="center"/>
        <w:rPr>
          <w:rFonts w:cs="Arial"/>
          <w:b/>
          <w:bCs/>
          <w:color w:val="000000" w:themeColor="text1"/>
          <w:sz w:val="30"/>
          <w:szCs w:val="30"/>
        </w:rPr>
      </w:pPr>
    </w:p>
    <w:p w:rsidR="002C4811" w:rsidRPr="006B28F2" w:rsidRDefault="002C4811" w:rsidP="002C4811">
      <w:pPr>
        <w:jc w:val="center"/>
        <w:rPr>
          <w:rFonts w:cs="Arial"/>
          <w:b/>
          <w:bCs/>
          <w:color w:val="000000" w:themeColor="text1"/>
          <w:sz w:val="30"/>
          <w:szCs w:val="30"/>
        </w:rPr>
      </w:pPr>
    </w:p>
    <w:p w:rsidR="002C4811" w:rsidRPr="006B28F2" w:rsidRDefault="002C4811" w:rsidP="002C4811">
      <w:pPr>
        <w:jc w:val="center"/>
        <w:rPr>
          <w:rFonts w:cs="Arial"/>
          <w:b/>
          <w:bCs/>
          <w:color w:val="000000" w:themeColor="text1"/>
          <w:sz w:val="30"/>
          <w:szCs w:val="30"/>
        </w:rPr>
      </w:pPr>
    </w:p>
    <w:p w:rsidR="002C4811" w:rsidRDefault="002C4811" w:rsidP="002C4811">
      <w:pPr>
        <w:pStyle w:val="3c"/>
        <w:shd w:val="clear" w:color="auto" w:fill="FFFFFF"/>
        <w:spacing w:line="360" w:lineRule="auto"/>
        <w:ind w:left="555"/>
        <w:jc w:val="center"/>
        <w:rPr>
          <w:b/>
          <w:color w:val="000000" w:themeColor="text1"/>
          <w:sz w:val="28"/>
          <w:szCs w:val="28"/>
        </w:rPr>
      </w:pPr>
    </w:p>
    <w:p w:rsidR="007B19A3" w:rsidRPr="007B19A3" w:rsidRDefault="007B19A3" w:rsidP="007B19A3">
      <w:pPr>
        <w:widowControl w:val="0"/>
        <w:shd w:val="clear" w:color="auto" w:fill="FFFFFF"/>
        <w:suppressAutoHyphens/>
        <w:overflowPunct w:val="0"/>
        <w:autoSpaceDE w:val="0"/>
        <w:snapToGrid/>
        <w:spacing w:line="360" w:lineRule="auto"/>
        <w:ind w:left="555"/>
        <w:jc w:val="center"/>
        <w:rPr>
          <w:b/>
          <w:color w:val="000000" w:themeColor="text1"/>
          <w:sz w:val="28"/>
          <w:szCs w:val="28"/>
          <w:lang w:eastAsia="ar-SA"/>
        </w:rPr>
      </w:pPr>
      <w:r w:rsidRPr="007B19A3">
        <w:rPr>
          <w:b/>
          <w:color w:val="000000" w:themeColor="text1"/>
          <w:sz w:val="28"/>
          <w:szCs w:val="28"/>
          <w:lang w:eastAsia="ar-SA"/>
        </w:rPr>
        <w:t xml:space="preserve">СХЕМА ТЕРРИТОРИАЛЬНОГО ПЛАНИРОВАНИЯ </w:t>
      </w:r>
    </w:p>
    <w:p w:rsidR="007B19A3" w:rsidRPr="007B19A3" w:rsidRDefault="007B19A3" w:rsidP="007B19A3">
      <w:pPr>
        <w:widowControl w:val="0"/>
        <w:shd w:val="clear" w:color="auto" w:fill="FFFFFF"/>
        <w:suppressAutoHyphens/>
        <w:overflowPunct w:val="0"/>
        <w:autoSpaceDE w:val="0"/>
        <w:snapToGrid/>
        <w:spacing w:line="360" w:lineRule="auto"/>
        <w:ind w:left="555"/>
        <w:jc w:val="center"/>
        <w:rPr>
          <w:b/>
          <w:color w:val="000000" w:themeColor="text1"/>
          <w:sz w:val="32"/>
          <w:szCs w:val="32"/>
          <w:lang w:eastAsia="ar-SA"/>
        </w:rPr>
      </w:pPr>
      <w:r w:rsidRPr="007B19A3">
        <w:rPr>
          <w:b/>
          <w:color w:val="000000" w:themeColor="text1"/>
          <w:sz w:val="28"/>
          <w:szCs w:val="28"/>
          <w:lang w:eastAsia="ar-SA"/>
        </w:rPr>
        <w:t>ПОШЕХОНСКОГО РАЙОНА ЯРОСЛАВСКОЙ ОБЛАСТИ</w:t>
      </w:r>
    </w:p>
    <w:p w:rsidR="007B19A3" w:rsidRPr="007B19A3" w:rsidRDefault="007B19A3" w:rsidP="007B19A3">
      <w:pPr>
        <w:contextualSpacing/>
        <w:jc w:val="center"/>
        <w:rPr>
          <w:b/>
          <w:color w:val="000000" w:themeColor="text1"/>
          <w:sz w:val="34"/>
          <w:szCs w:val="34"/>
        </w:rPr>
      </w:pPr>
    </w:p>
    <w:p w:rsidR="007B19A3" w:rsidRPr="007B19A3" w:rsidRDefault="007B19A3" w:rsidP="007B19A3">
      <w:pPr>
        <w:contextualSpacing/>
        <w:jc w:val="center"/>
        <w:rPr>
          <w:b/>
          <w:color w:val="000000" w:themeColor="text1"/>
          <w:sz w:val="34"/>
          <w:szCs w:val="34"/>
        </w:rPr>
      </w:pPr>
    </w:p>
    <w:p w:rsidR="007B19A3" w:rsidRPr="007B19A3" w:rsidRDefault="007B19A3" w:rsidP="007B19A3">
      <w:pPr>
        <w:contextualSpacing/>
        <w:jc w:val="center"/>
        <w:rPr>
          <w:b/>
          <w:color w:val="000000" w:themeColor="text1"/>
          <w:sz w:val="34"/>
          <w:szCs w:val="34"/>
        </w:rPr>
      </w:pPr>
      <w:r w:rsidRPr="007B19A3">
        <w:rPr>
          <w:b/>
          <w:bCs/>
          <w:color w:val="000000" w:themeColor="text1"/>
          <w:sz w:val="34"/>
          <w:szCs w:val="34"/>
        </w:rPr>
        <w:t>01713000132220000050001</w:t>
      </w:r>
      <w:r w:rsidRPr="007B19A3">
        <w:rPr>
          <w:b/>
          <w:color w:val="000000" w:themeColor="text1"/>
          <w:sz w:val="34"/>
          <w:szCs w:val="34"/>
        </w:rPr>
        <w:t>-СТП</w:t>
      </w:r>
    </w:p>
    <w:p w:rsidR="002C4811" w:rsidRDefault="002C4811" w:rsidP="002C4811">
      <w:pPr>
        <w:contextualSpacing/>
        <w:jc w:val="center"/>
        <w:rPr>
          <w:b/>
          <w:color w:val="000000" w:themeColor="text1"/>
          <w:sz w:val="34"/>
          <w:szCs w:val="34"/>
        </w:rPr>
      </w:pPr>
    </w:p>
    <w:p w:rsidR="002C4811" w:rsidRPr="006B28F2" w:rsidRDefault="002C4811" w:rsidP="002C4811">
      <w:pPr>
        <w:contextualSpacing/>
        <w:jc w:val="center"/>
        <w:rPr>
          <w:b/>
          <w:color w:val="000000" w:themeColor="text1"/>
          <w:sz w:val="34"/>
          <w:szCs w:val="34"/>
        </w:rPr>
      </w:pPr>
    </w:p>
    <w:p w:rsidR="002C4811" w:rsidRPr="006B28F2" w:rsidRDefault="002C4811" w:rsidP="002C4811">
      <w:pPr>
        <w:contextualSpacing/>
        <w:jc w:val="center"/>
        <w:rPr>
          <w:b/>
          <w:bCs/>
          <w:color w:val="000000" w:themeColor="text1"/>
          <w:sz w:val="28"/>
          <w:szCs w:val="28"/>
        </w:rPr>
      </w:pPr>
      <w:r w:rsidRPr="006B28F2">
        <w:rPr>
          <w:b/>
          <w:bCs/>
          <w:color w:val="000000" w:themeColor="text1"/>
          <w:sz w:val="28"/>
          <w:szCs w:val="28"/>
        </w:rPr>
        <w:t>ЧАСТЬ Ι</w:t>
      </w:r>
    </w:p>
    <w:p w:rsidR="002C4811" w:rsidRPr="006B28F2" w:rsidRDefault="002C4811" w:rsidP="002C4811">
      <w:pPr>
        <w:contextualSpacing/>
        <w:jc w:val="center"/>
        <w:rPr>
          <w:b/>
          <w:bCs/>
          <w:color w:val="000000" w:themeColor="text1"/>
          <w:sz w:val="28"/>
          <w:szCs w:val="28"/>
        </w:rPr>
      </w:pPr>
    </w:p>
    <w:p w:rsidR="002C4811" w:rsidRPr="006B28F2" w:rsidRDefault="002C4811" w:rsidP="002C4811">
      <w:pPr>
        <w:contextualSpacing/>
        <w:jc w:val="center"/>
        <w:rPr>
          <w:b/>
          <w:color w:val="000000" w:themeColor="text1"/>
        </w:rPr>
      </w:pPr>
      <w:r w:rsidRPr="006B28F2">
        <w:rPr>
          <w:b/>
          <w:bCs/>
          <w:color w:val="000000" w:themeColor="text1"/>
          <w:sz w:val="28"/>
          <w:szCs w:val="28"/>
        </w:rPr>
        <w:t xml:space="preserve"> ПОЛОЖЕНИ</w:t>
      </w:r>
      <w:r>
        <w:rPr>
          <w:b/>
          <w:bCs/>
          <w:color w:val="000000" w:themeColor="text1"/>
          <w:sz w:val="28"/>
          <w:szCs w:val="28"/>
        </w:rPr>
        <w:t>Е</w:t>
      </w:r>
      <w:r w:rsidRPr="006B28F2">
        <w:rPr>
          <w:b/>
          <w:bCs/>
          <w:color w:val="000000" w:themeColor="text1"/>
          <w:sz w:val="28"/>
          <w:szCs w:val="28"/>
        </w:rPr>
        <w:t xml:space="preserve"> О ТЕРРИТОРИАЛЬНОМ ПЛАНИРОВАНИИ</w:t>
      </w:r>
    </w:p>
    <w:p w:rsidR="002C4811" w:rsidRPr="006B28F2" w:rsidRDefault="002C4811" w:rsidP="002C4811">
      <w:pPr>
        <w:contextualSpacing/>
        <w:jc w:val="center"/>
        <w:rPr>
          <w:b/>
          <w:color w:val="000000" w:themeColor="text1"/>
        </w:rPr>
      </w:pPr>
    </w:p>
    <w:p w:rsidR="002C4811" w:rsidRPr="006B28F2" w:rsidRDefault="002C4811" w:rsidP="002C4811">
      <w:pPr>
        <w:contextualSpacing/>
        <w:jc w:val="both"/>
        <w:rPr>
          <w:b/>
          <w:color w:val="000000" w:themeColor="text1"/>
        </w:rPr>
      </w:pPr>
    </w:p>
    <w:p w:rsidR="002C4811" w:rsidRPr="006B28F2" w:rsidRDefault="002C4811" w:rsidP="002C4811">
      <w:pPr>
        <w:contextualSpacing/>
        <w:jc w:val="both"/>
        <w:rPr>
          <w:b/>
          <w:color w:val="000000" w:themeColor="text1"/>
        </w:rPr>
      </w:pPr>
    </w:p>
    <w:p w:rsidR="002C4811" w:rsidRPr="006B28F2" w:rsidRDefault="002C4811" w:rsidP="002C4811">
      <w:pPr>
        <w:contextualSpacing/>
        <w:jc w:val="both"/>
        <w:rPr>
          <w:b/>
          <w:i/>
          <w:color w:val="000000" w:themeColor="text1"/>
        </w:rPr>
      </w:pPr>
      <w:r>
        <w:rPr>
          <w:b/>
          <w:i/>
          <w:color w:val="000000" w:themeColor="text1"/>
        </w:rPr>
        <w:t xml:space="preserve"> </w:t>
      </w:r>
    </w:p>
    <w:p w:rsidR="002C4811" w:rsidRPr="006B28F2" w:rsidRDefault="002C4811" w:rsidP="002C4811">
      <w:pPr>
        <w:contextualSpacing/>
        <w:jc w:val="both"/>
        <w:rPr>
          <w:b/>
          <w:color w:val="000000" w:themeColor="text1"/>
        </w:rPr>
      </w:pPr>
    </w:p>
    <w:p w:rsidR="002C4811" w:rsidRPr="006B28F2" w:rsidRDefault="002C4811" w:rsidP="002C4811">
      <w:pPr>
        <w:contextualSpacing/>
        <w:jc w:val="both"/>
        <w:rPr>
          <w:b/>
          <w:color w:val="000000" w:themeColor="text1"/>
        </w:rPr>
      </w:pPr>
    </w:p>
    <w:p w:rsidR="002C4811" w:rsidRPr="006B28F2" w:rsidRDefault="002C4811" w:rsidP="002C4811">
      <w:pPr>
        <w:contextualSpacing/>
        <w:jc w:val="both"/>
        <w:rPr>
          <w:b/>
          <w:color w:val="000000" w:themeColor="text1"/>
        </w:rPr>
      </w:pPr>
    </w:p>
    <w:p w:rsidR="002C4811" w:rsidRPr="006B28F2" w:rsidRDefault="002C4811" w:rsidP="002C4811">
      <w:pPr>
        <w:contextualSpacing/>
        <w:jc w:val="both"/>
        <w:rPr>
          <w:b/>
          <w:color w:val="000000" w:themeColor="text1"/>
        </w:rPr>
      </w:pPr>
    </w:p>
    <w:p w:rsidR="002C4811" w:rsidRPr="006B28F2" w:rsidRDefault="002C4811" w:rsidP="002C4811">
      <w:pPr>
        <w:contextualSpacing/>
        <w:jc w:val="both"/>
        <w:rPr>
          <w:b/>
          <w:color w:val="000000" w:themeColor="text1"/>
        </w:rPr>
      </w:pPr>
    </w:p>
    <w:p w:rsidR="002C4811" w:rsidRPr="006B28F2" w:rsidRDefault="002C4811" w:rsidP="002C4811">
      <w:pPr>
        <w:contextualSpacing/>
        <w:jc w:val="center"/>
        <w:rPr>
          <w:b/>
          <w:color w:val="000000" w:themeColor="text1"/>
        </w:rPr>
      </w:pPr>
    </w:p>
    <w:p w:rsidR="002C4811" w:rsidRPr="006B28F2" w:rsidRDefault="002C4811" w:rsidP="002C4811">
      <w:pPr>
        <w:contextualSpacing/>
        <w:jc w:val="center"/>
        <w:rPr>
          <w:b/>
          <w:color w:val="000000" w:themeColor="text1"/>
        </w:rPr>
      </w:pPr>
    </w:p>
    <w:p w:rsidR="002C4811" w:rsidRPr="006B28F2" w:rsidRDefault="002C4811" w:rsidP="002C4811">
      <w:pPr>
        <w:contextualSpacing/>
        <w:jc w:val="center"/>
        <w:rPr>
          <w:b/>
          <w:color w:val="000000" w:themeColor="text1"/>
        </w:rPr>
      </w:pPr>
    </w:p>
    <w:p w:rsidR="002C4811" w:rsidRPr="006B28F2" w:rsidRDefault="002C4811" w:rsidP="002C4811">
      <w:pPr>
        <w:contextualSpacing/>
        <w:jc w:val="center"/>
        <w:rPr>
          <w:b/>
          <w:color w:val="000000" w:themeColor="text1"/>
        </w:rPr>
      </w:pPr>
    </w:p>
    <w:p w:rsidR="002C4811" w:rsidRPr="006B28F2" w:rsidRDefault="002C4811" w:rsidP="002C4811">
      <w:pPr>
        <w:contextualSpacing/>
        <w:jc w:val="center"/>
        <w:rPr>
          <w:b/>
          <w:color w:val="000000" w:themeColor="text1"/>
        </w:rPr>
      </w:pPr>
    </w:p>
    <w:p w:rsidR="002C4811" w:rsidRPr="006B28F2" w:rsidRDefault="002C4811" w:rsidP="002C4811">
      <w:pPr>
        <w:contextualSpacing/>
        <w:jc w:val="center"/>
        <w:rPr>
          <w:b/>
          <w:color w:val="000000" w:themeColor="text1"/>
        </w:rPr>
      </w:pPr>
    </w:p>
    <w:p w:rsidR="002C4811" w:rsidRPr="006B28F2" w:rsidRDefault="002C4811" w:rsidP="002C4811">
      <w:pPr>
        <w:contextualSpacing/>
        <w:jc w:val="center"/>
        <w:rPr>
          <w:b/>
          <w:color w:val="000000" w:themeColor="text1"/>
        </w:rPr>
      </w:pPr>
    </w:p>
    <w:p w:rsidR="002C4811" w:rsidRPr="006B28F2" w:rsidRDefault="002C4811" w:rsidP="002C4811">
      <w:pPr>
        <w:contextualSpacing/>
        <w:jc w:val="center"/>
        <w:rPr>
          <w:b/>
          <w:color w:val="000000" w:themeColor="text1"/>
        </w:rPr>
      </w:pPr>
    </w:p>
    <w:p w:rsidR="002C4811" w:rsidRDefault="002C4811" w:rsidP="002C4811">
      <w:pPr>
        <w:contextualSpacing/>
        <w:jc w:val="center"/>
        <w:rPr>
          <w:b/>
          <w:color w:val="000000" w:themeColor="text1"/>
        </w:rPr>
      </w:pPr>
    </w:p>
    <w:p w:rsidR="007B19A3" w:rsidRDefault="007B19A3" w:rsidP="002C4811">
      <w:pPr>
        <w:contextualSpacing/>
        <w:jc w:val="center"/>
        <w:rPr>
          <w:b/>
          <w:color w:val="000000" w:themeColor="text1"/>
        </w:rPr>
      </w:pPr>
    </w:p>
    <w:p w:rsidR="002C4811" w:rsidRPr="006B28F2" w:rsidRDefault="002C4811" w:rsidP="002C4811">
      <w:pPr>
        <w:contextualSpacing/>
        <w:jc w:val="center"/>
        <w:rPr>
          <w:b/>
          <w:color w:val="000000" w:themeColor="text1"/>
        </w:rPr>
      </w:pPr>
    </w:p>
    <w:p w:rsidR="002C4811" w:rsidRPr="006B28F2" w:rsidRDefault="002C4811" w:rsidP="002C4811">
      <w:pPr>
        <w:contextualSpacing/>
        <w:jc w:val="center"/>
        <w:rPr>
          <w:b/>
          <w:color w:val="000000" w:themeColor="text1"/>
        </w:rPr>
      </w:pPr>
    </w:p>
    <w:p w:rsidR="002C4811" w:rsidRDefault="002C4811" w:rsidP="002C4811">
      <w:pPr>
        <w:contextualSpacing/>
        <w:jc w:val="center"/>
        <w:rPr>
          <w:b/>
          <w:color w:val="000000" w:themeColor="text1"/>
        </w:rPr>
      </w:pPr>
      <w:r w:rsidRPr="006B28F2">
        <w:rPr>
          <w:b/>
          <w:color w:val="000000" w:themeColor="text1"/>
        </w:rPr>
        <w:t>20</w:t>
      </w:r>
      <w:r>
        <w:rPr>
          <w:b/>
          <w:color w:val="000000" w:themeColor="text1"/>
        </w:rPr>
        <w:t>2</w:t>
      </w:r>
      <w:r w:rsidR="007B19A3">
        <w:rPr>
          <w:b/>
          <w:color w:val="000000" w:themeColor="text1"/>
        </w:rPr>
        <w:t>2</w:t>
      </w:r>
      <w:r w:rsidRPr="006B28F2">
        <w:rPr>
          <w:b/>
          <w:color w:val="000000" w:themeColor="text1"/>
        </w:rPr>
        <w:t xml:space="preserve"> </w:t>
      </w:r>
    </w:p>
    <w:p w:rsidR="002C4811" w:rsidRDefault="002C4811" w:rsidP="007774D6">
      <w:pPr>
        <w:contextualSpacing/>
        <w:jc w:val="center"/>
        <w:rPr>
          <w:b/>
          <w:caps/>
          <w:color w:val="000000" w:themeColor="text1"/>
          <w:sz w:val="28"/>
          <w:szCs w:val="28"/>
        </w:rPr>
      </w:pPr>
    </w:p>
    <w:p w:rsidR="002C4811" w:rsidRDefault="002C4811" w:rsidP="007774D6">
      <w:pPr>
        <w:contextualSpacing/>
        <w:jc w:val="center"/>
        <w:rPr>
          <w:b/>
          <w:caps/>
          <w:color w:val="000000" w:themeColor="text1"/>
          <w:sz w:val="28"/>
          <w:szCs w:val="28"/>
        </w:rPr>
      </w:pPr>
    </w:p>
    <w:p w:rsidR="007774D6" w:rsidRPr="006B28F2" w:rsidRDefault="007774D6" w:rsidP="007774D6">
      <w:pPr>
        <w:contextualSpacing/>
        <w:jc w:val="center"/>
        <w:rPr>
          <w:b/>
          <w:caps/>
          <w:color w:val="000000" w:themeColor="text1"/>
          <w:sz w:val="28"/>
          <w:szCs w:val="28"/>
        </w:rPr>
      </w:pPr>
      <w:r w:rsidRPr="006B28F2">
        <w:rPr>
          <w:b/>
          <w:caps/>
          <w:color w:val="000000" w:themeColor="text1"/>
          <w:sz w:val="28"/>
          <w:szCs w:val="28"/>
        </w:rPr>
        <w:t xml:space="preserve"> </w:t>
      </w:r>
    </w:p>
    <w:p w:rsidR="004C2758" w:rsidRDefault="004C2758" w:rsidP="007774D6">
      <w:pPr>
        <w:contextualSpacing/>
        <w:jc w:val="center"/>
        <w:rPr>
          <w:b/>
          <w:caps/>
          <w:color w:val="000000" w:themeColor="text1"/>
          <w:sz w:val="28"/>
          <w:szCs w:val="28"/>
        </w:rPr>
      </w:pPr>
    </w:p>
    <w:p w:rsidR="002C4811" w:rsidRPr="002C4811" w:rsidRDefault="007774D6" w:rsidP="002C4811">
      <w:pPr>
        <w:contextualSpacing/>
        <w:jc w:val="center"/>
        <w:rPr>
          <w:b/>
          <w:caps/>
          <w:color w:val="000000" w:themeColor="text1"/>
          <w:sz w:val="24"/>
          <w:szCs w:val="24"/>
        </w:rPr>
      </w:pPr>
      <w:r w:rsidRPr="006B28F2">
        <w:rPr>
          <w:b/>
          <w:caps/>
          <w:color w:val="000000" w:themeColor="text1"/>
          <w:sz w:val="28"/>
          <w:szCs w:val="28"/>
        </w:rPr>
        <w:t xml:space="preserve">  </w:t>
      </w:r>
      <w:r w:rsidR="002C4811" w:rsidRPr="002C4811">
        <w:rPr>
          <w:b/>
          <w:caps/>
          <w:color w:val="000000" w:themeColor="text1"/>
          <w:sz w:val="24"/>
          <w:szCs w:val="24"/>
        </w:rPr>
        <w:t>Общество с ограниченной ответственностью</w:t>
      </w:r>
    </w:p>
    <w:p w:rsidR="002C4811" w:rsidRPr="002C4811" w:rsidRDefault="002C4811" w:rsidP="002C4811">
      <w:pPr>
        <w:contextualSpacing/>
        <w:jc w:val="center"/>
        <w:rPr>
          <w:b/>
          <w:caps/>
          <w:color w:val="000000" w:themeColor="text1"/>
          <w:sz w:val="24"/>
          <w:szCs w:val="24"/>
        </w:rPr>
      </w:pPr>
      <w:r w:rsidRPr="002C4811">
        <w:rPr>
          <w:b/>
          <w:caps/>
          <w:color w:val="000000" w:themeColor="text1"/>
          <w:sz w:val="24"/>
          <w:szCs w:val="24"/>
        </w:rPr>
        <w:t xml:space="preserve"> «Проектно-строительная компания»</w:t>
      </w:r>
    </w:p>
    <w:p w:rsidR="002C4811" w:rsidRPr="002C4811" w:rsidRDefault="002C4811" w:rsidP="002C4811">
      <w:pPr>
        <w:contextualSpacing/>
        <w:jc w:val="center"/>
        <w:rPr>
          <w:b/>
          <w:caps/>
          <w:color w:val="000000" w:themeColor="text1"/>
          <w:sz w:val="24"/>
          <w:szCs w:val="24"/>
        </w:rPr>
      </w:pPr>
      <w:r w:rsidRPr="002C4811">
        <w:rPr>
          <w:b/>
          <w:caps/>
          <w:color w:val="000000" w:themeColor="text1"/>
          <w:sz w:val="24"/>
          <w:szCs w:val="24"/>
        </w:rPr>
        <w:t>«РУСПРОЕКТ»</w:t>
      </w:r>
    </w:p>
    <w:p w:rsidR="007774D6" w:rsidRPr="006B28F2" w:rsidRDefault="007774D6" w:rsidP="002C4811">
      <w:pPr>
        <w:contextualSpacing/>
        <w:jc w:val="center"/>
        <w:rPr>
          <w:color w:val="000000" w:themeColor="text1"/>
          <w:sz w:val="28"/>
          <w:szCs w:val="28"/>
        </w:rPr>
      </w:pPr>
    </w:p>
    <w:p w:rsidR="007774D6" w:rsidRPr="006B28F2" w:rsidRDefault="007774D6" w:rsidP="007774D6">
      <w:pPr>
        <w:contextualSpacing/>
        <w:rPr>
          <w:color w:val="000000" w:themeColor="text1"/>
          <w:sz w:val="28"/>
          <w:szCs w:val="28"/>
        </w:rPr>
      </w:pPr>
    </w:p>
    <w:p w:rsidR="00DF6DBA" w:rsidRPr="006B28F2" w:rsidRDefault="00DF6DBA" w:rsidP="00DF6DBA">
      <w:pPr>
        <w:jc w:val="center"/>
        <w:rPr>
          <w:rFonts w:cs="Arial"/>
          <w:b/>
          <w:bCs/>
          <w:color w:val="000000" w:themeColor="text1"/>
          <w:sz w:val="30"/>
          <w:szCs w:val="30"/>
        </w:rPr>
      </w:pPr>
      <w:r w:rsidRPr="006B28F2">
        <w:rPr>
          <w:b/>
          <w:color w:val="000000" w:themeColor="text1"/>
          <w:sz w:val="28"/>
          <w:szCs w:val="28"/>
        </w:rPr>
        <w:t>Заказчик:</w:t>
      </w:r>
      <w:r w:rsidRPr="006B28F2">
        <w:rPr>
          <w:color w:val="000000" w:themeColor="text1"/>
          <w:sz w:val="28"/>
          <w:szCs w:val="28"/>
        </w:rPr>
        <w:t xml:space="preserve"> </w:t>
      </w:r>
      <w:r w:rsidR="007B19A3" w:rsidRPr="007B19A3">
        <w:rPr>
          <w:color w:val="000000"/>
          <w:sz w:val="24"/>
          <w:szCs w:val="24"/>
          <w:lang w:eastAsia="zh-CN"/>
        </w:rPr>
        <w:t>Администрация Пошехонского муниципального района Ярославской области</w:t>
      </w:r>
      <w:r w:rsidRPr="00DF6DBA">
        <w:rPr>
          <w:color w:val="000000"/>
          <w:sz w:val="24"/>
          <w:szCs w:val="24"/>
          <w:lang w:eastAsia="zh-CN"/>
        </w:rPr>
        <w:t xml:space="preserve"> </w:t>
      </w:r>
    </w:p>
    <w:p w:rsidR="00DF6DBA" w:rsidRPr="006B28F2" w:rsidRDefault="00DF6DBA" w:rsidP="00DF6DBA">
      <w:pPr>
        <w:jc w:val="center"/>
        <w:rPr>
          <w:rFonts w:cs="Arial"/>
          <w:b/>
          <w:bCs/>
          <w:color w:val="000000" w:themeColor="text1"/>
          <w:sz w:val="30"/>
          <w:szCs w:val="30"/>
        </w:rPr>
      </w:pPr>
    </w:p>
    <w:p w:rsidR="00DF6DBA" w:rsidRPr="006B28F2" w:rsidRDefault="00DF6DBA" w:rsidP="00DF6DBA">
      <w:pPr>
        <w:jc w:val="center"/>
        <w:rPr>
          <w:rFonts w:cs="Arial"/>
          <w:b/>
          <w:bCs/>
          <w:color w:val="000000" w:themeColor="text1"/>
          <w:sz w:val="30"/>
          <w:szCs w:val="30"/>
        </w:rPr>
      </w:pPr>
    </w:p>
    <w:p w:rsidR="00DF6DBA" w:rsidRDefault="00DF6DBA" w:rsidP="00DF6DBA">
      <w:pPr>
        <w:jc w:val="center"/>
        <w:rPr>
          <w:rFonts w:cs="Arial"/>
          <w:b/>
          <w:bCs/>
          <w:color w:val="000000" w:themeColor="text1"/>
          <w:sz w:val="30"/>
          <w:szCs w:val="30"/>
        </w:rPr>
      </w:pPr>
    </w:p>
    <w:p w:rsidR="00B05191" w:rsidRDefault="00B05191" w:rsidP="00DF6DBA">
      <w:pPr>
        <w:jc w:val="center"/>
        <w:rPr>
          <w:rFonts w:cs="Arial"/>
          <w:b/>
          <w:bCs/>
          <w:color w:val="000000" w:themeColor="text1"/>
          <w:sz w:val="30"/>
          <w:szCs w:val="30"/>
        </w:rPr>
      </w:pPr>
    </w:p>
    <w:p w:rsidR="00B05191" w:rsidRDefault="00B05191" w:rsidP="00DF6DBA">
      <w:pPr>
        <w:jc w:val="center"/>
        <w:rPr>
          <w:rFonts w:cs="Arial"/>
          <w:b/>
          <w:bCs/>
          <w:color w:val="000000" w:themeColor="text1"/>
          <w:sz w:val="30"/>
          <w:szCs w:val="30"/>
        </w:rPr>
      </w:pPr>
    </w:p>
    <w:p w:rsidR="00B05191" w:rsidRDefault="00B05191" w:rsidP="00DF6DBA">
      <w:pPr>
        <w:jc w:val="center"/>
        <w:rPr>
          <w:rFonts w:cs="Arial"/>
          <w:b/>
          <w:bCs/>
          <w:color w:val="000000" w:themeColor="text1"/>
          <w:sz w:val="30"/>
          <w:szCs w:val="30"/>
        </w:rPr>
      </w:pPr>
    </w:p>
    <w:p w:rsidR="00DF6DBA" w:rsidRPr="006B28F2" w:rsidRDefault="00DF6DBA" w:rsidP="00DF6DBA">
      <w:pPr>
        <w:jc w:val="center"/>
        <w:rPr>
          <w:rFonts w:cs="Arial"/>
          <w:b/>
          <w:bCs/>
          <w:color w:val="000000" w:themeColor="text1"/>
          <w:sz w:val="30"/>
          <w:szCs w:val="30"/>
        </w:rPr>
      </w:pPr>
    </w:p>
    <w:p w:rsidR="00DF6DBA" w:rsidRPr="006B28F2" w:rsidRDefault="00DF6DBA" w:rsidP="00DF6DBA">
      <w:pPr>
        <w:jc w:val="center"/>
        <w:rPr>
          <w:rFonts w:cs="Arial"/>
          <w:b/>
          <w:bCs/>
          <w:color w:val="000000" w:themeColor="text1"/>
          <w:sz w:val="30"/>
          <w:szCs w:val="30"/>
        </w:rPr>
      </w:pPr>
    </w:p>
    <w:p w:rsidR="00DF6DBA" w:rsidRPr="006B28F2" w:rsidRDefault="00DF6DBA" w:rsidP="00DF6DBA">
      <w:pPr>
        <w:jc w:val="center"/>
        <w:rPr>
          <w:rFonts w:cs="Arial"/>
          <w:b/>
          <w:bCs/>
          <w:color w:val="000000" w:themeColor="text1"/>
          <w:sz w:val="30"/>
          <w:szCs w:val="30"/>
        </w:rPr>
      </w:pPr>
    </w:p>
    <w:p w:rsidR="007B19A3" w:rsidRPr="007B19A3" w:rsidRDefault="007B19A3" w:rsidP="007B19A3">
      <w:pPr>
        <w:widowControl w:val="0"/>
        <w:shd w:val="clear" w:color="auto" w:fill="FFFFFF"/>
        <w:suppressAutoHyphens/>
        <w:overflowPunct w:val="0"/>
        <w:autoSpaceDE w:val="0"/>
        <w:snapToGrid/>
        <w:spacing w:line="360" w:lineRule="auto"/>
        <w:ind w:left="555"/>
        <w:jc w:val="center"/>
        <w:rPr>
          <w:b/>
          <w:color w:val="000000" w:themeColor="text1"/>
          <w:sz w:val="28"/>
          <w:szCs w:val="28"/>
          <w:lang w:eastAsia="ar-SA"/>
        </w:rPr>
      </w:pPr>
      <w:r w:rsidRPr="007B19A3">
        <w:rPr>
          <w:b/>
          <w:color w:val="000000" w:themeColor="text1"/>
          <w:sz w:val="28"/>
          <w:szCs w:val="28"/>
          <w:lang w:eastAsia="ar-SA"/>
        </w:rPr>
        <w:t xml:space="preserve">СХЕМА ТЕРРИТОРИАЛЬНОГО ПЛАНИРОВАНИЯ </w:t>
      </w:r>
    </w:p>
    <w:p w:rsidR="007B19A3" w:rsidRPr="007B19A3" w:rsidRDefault="007B19A3" w:rsidP="007B19A3">
      <w:pPr>
        <w:widowControl w:val="0"/>
        <w:shd w:val="clear" w:color="auto" w:fill="FFFFFF"/>
        <w:suppressAutoHyphens/>
        <w:overflowPunct w:val="0"/>
        <w:autoSpaceDE w:val="0"/>
        <w:snapToGrid/>
        <w:spacing w:line="360" w:lineRule="auto"/>
        <w:ind w:left="555"/>
        <w:jc w:val="center"/>
        <w:rPr>
          <w:b/>
          <w:color w:val="000000" w:themeColor="text1"/>
          <w:sz w:val="32"/>
          <w:szCs w:val="32"/>
          <w:lang w:eastAsia="ar-SA"/>
        </w:rPr>
      </w:pPr>
      <w:r w:rsidRPr="007B19A3">
        <w:rPr>
          <w:b/>
          <w:color w:val="000000" w:themeColor="text1"/>
          <w:sz w:val="28"/>
          <w:szCs w:val="28"/>
          <w:lang w:eastAsia="ar-SA"/>
        </w:rPr>
        <w:t>ПОШЕХОНСКОГО РАЙОНА ЯРОСЛАВСКОЙ ОБЛАСТИ</w:t>
      </w:r>
    </w:p>
    <w:p w:rsidR="007B19A3" w:rsidRPr="007B19A3" w:rsidRDefault="007B19A3" w:rsidP="007B19A3">
      <w:pPr>
        <w:contextualSpacing/>
        <w:jc w:val="center"/>
        <w:rPr>
          <w:b/>
          <w:color w:val="000000" w:themeColor="text1"/>
          <w:sz w:val="34"/>
          <w:szCs w:val="34"/>
        </w:rPr>
      </w:pPr>
    </w:p>
    <w:p w:rsidR="007B19A3" w:rsidRPr="007B19A3" w:rsidRDefault="007B19A3" w:rsidP="007B19A3">
      <w:pPr>
        <w:contextualSpacing/>
        <w:jc w:val="center"/>
        <w:rPr>
          <w:b/>
          <w:color w:val="000000" w:themeColor="text1"/>
          <w:sz w:val="34"/>
          <w:szCs w:val="34"/>
        </w:rPr>
      </w:pPr>
    </w:p>
    <w:p w:rsidR="007B19A3" w:rsidRPr="007B19A3" w:rsidRDefault="007B19A3" w:rsidP="007B19A3">
      <w:pPr>
        <w:contextualSpacing/>
        <w:jc w:val="center"/>
        <w:rPr>
          <w:b/>
          <w:color w:val="000000" w:themeColor="text1"/>
          <w:sz w:val="34"/>
          <w:szCs w:val="34"/>
        </w:rPr>
      </w:pPr>
      <w:r w:rsidRPr="007B19A3">
        <w:rPr>
          <w:b/>
          <w:bCs/>
          <w:color w:val="000000" w:themeColor="text1"/>
          <w:sz w:val="34"/>
          <w:szCs w:val="34"/>
        </w:rPr>
        <w:t>01713000132220000050001</w:t>
      </w:r>
      <w:r w:rsidRPr="007B19A3">
        <w:rPr>
          <w:b/>
          <w:color w:val="000000" w:themeColor="text1"/>
          <w:sz w:val="34"/>
          <w:szCs w:val="34"/>
        </w:rPr>
        <w:t>-СТП</w:t>
      </w:r>
    </w:p>
    <w:p w:rsidR="002C4811" w:rsidRDefault="002C4811" w:rsidP="00DF6DBA">
      <w:pPr>
        <w:jc w:val="center"/>
        <w:rPr>
          <w:b/>
          <w:color w:val="000000" w:themeColor="text1"/>
          <w:sz w:val="34"/>
          <w:szCs w:val="34"/>
        </w:rPr>
      </w:pPr>
    </w:p>
    <w:p w:rsidR="002C4811" w:rsidRPr="006B28F2" w:rsidRDefault="002C4811" w:rsidP="002C4811">
      <w:pPr>
        <w:contextualSpacing/>
        <w:jc w:val="center"/>
        <w:rPr>
          <w:b/>
          <w:color w:val="000000" w:themeColor="text1"/>
          <w:sz w:val="34"/>
          <w:szCs w:val="34"/>
        </w:rPr>
      </w:pPr>
    </w:p>
    <w:p w:rsidR="002C4811" w:rsidRPr="006B28F2" w:rsidRDefault="002C4811" w:rsidP="002C4811">
      <w:pPr>
        <w:contextualSpacing/>
        <w:jc w:val="center"/>
        <w:rPr>
          <w:b/>
          <w:bCs/>
          <w:color w:val="000000" w:themeColor="text1"/>
          <w:sz w:val="28"/>
          <w:szCs w:val="28"/>
        </w:rPr>
      </w:pPr>
      <w:r w:rsidRPr="006B28F2">
        <w:rPr>
          <w:b/>
          <w:bCs/>
          <w:color w:val="000000" w:themeColor="text1"/>
          <w:sz w:val="28"/>
          <w:szCs w:val="28"/>
        </w:rPr>
        <w:t>ЧАСТЬ Ι</w:t>
      </w:r>
    </w:p>
    <w:p w:rsidR="002C4811" w:rsidRPr="006B28F2" w:rsidRDefault="002C4811" w:rsidP="002C4811">
      <w:pPr>
        <w:contextualSpacing/>
        <w:jc w:val="center"/>
        <w:rPr>
          <w:b/>
          <w:bCs/>
          <w:color w:val="000000" w:themeColor="text1"/>
          <w:sz w:val="28"/>
          <w:szCs w:val="28"/>
        </w:rPr>
      </w:pPr>
    </w:p>
    <w:p w:rsidR="007774D6" w:rsidRPr="006B28F2" w:rsidRDefault="002C4811" w:rsidP="002C4811">
      <w:pPr>
        <w:contextualSpacing/>
        <w:jc w:val="center"/>
        <w:rPr>
          <w:b/>
          <w:color w:val="000000" w:themeColor="text1"/>
        </w:rPr>
      </w:pPr>
      <w:r w:rsidRPr="006B28F2">
        <w:rPr>
          <w:b/>
          <w:bCs/>
          <w:color w:val="000000" w:themeColor="text1"/>
          <w:sz w:val="28"/>
          <w:szCs w:val="28"/>
        </w:rPr>
        <w:t xml:space="preserve"> ПОЛОЖЕНИ</w:t>
      </w:r>
      <w:r>
        <w:rPr>
          <w:b/>
          <w:bCs/>
          <w:color w:val="000000" w:themeColor="text1"/>
          <w:sz w:val="28"/>
          <w:szCs w:val="28"/>
        </w:rPr>
        <w:t>Е</w:t>
      </w:r>
      <w:r w:rsidRPr="006B28F2">
        <w:rPr>
          <w:b/>
          <w:bCs/>
          <w:color w:val="000000" w:themeColor="text1"/>
          <w:sz w:val="28"/>
          <w:szCs w:val="28"/>
        </w:rPr>
        <w:t xml:space="preserve"> О ТЕРРИТОРИАЛЬНОМ ПЛАНИРОВАНИИ</w:t>
      </w:r>
    </w:p>
    <w:p w:rsidR="007774D6" w:rsidRPr="006B28F2" w:rsidRDefault="007774D6" w:rsidP="007774D6">
      <w:pPr>
        <w:contextualSpacing/>
        <w:jc w:val="center"/>
        <w:rPr>
          <w:b/>
          <w:color w:val="000000" w:themeColor="text1"/>
        </w:rPr>
      </w:pPr>
    </w:p>
    <w:p w:rsidR="007774D6" w:rsidRPr="006B28F2" w:rsidRDefault="007774D6" w:rsidP="007774D6">
      <w:pPr>
        <w:contextualSpacing/>
        <w:jc w:val="both"/>
        <w:rPr>
          <w:b/>
          <w:color w:val="000000" w:themeColor="text1"/>
          <w:sz w:val="32"/>
          <w:szCs w:val="32"/>
        </w:rPr>
      </w:pPr>
    </w:p>
    <w:p w:rsidR="00A4217B" w:rsidRPr="006B28F2" w:rsidRDefault="007774D6" w:rsidP="007774D6">
      <w:pPr>
        <w:contextualSpacing/>
        <w:jc w:val="both"/>
        <w:rPr>
          <w:color w:val="000000" w:themeColor="text1"/>
          <w:sz w:val="28"/>
          <w:szCs w:val="28"/>
        </w:rPr>
      </w:pPr>
      <w:r w:rsidRPr="006B28F2">
        <w:rPr>
          <w:color w:val="000000" w:themeColor="text1"/>
          <w:sz w:val="28"/>
          <w:szCs w:val="28"/>
        </w:rPr>
        <w:t xml:space="preserve">     </w:t>
      </w:r>
    </w:p>
    <w:p w:rsidR="00B05191" w:rsidRDefault="00B05191" w:rsidP="00A4217B">
      <w:pPr>
        <w:contextualSpacing/>
        <w:jc w:val="center"/>
        <w:rPr>
          <w:color w:val="000000" w:themeColor="text1"/>
          <w:sz w:val="28"/>
          <w:szCs w:val="28"/>
        </w:rPr>
      </w:pPr>
    </w:p>
    <w:p w:rsidR="00B05191" w:rsidRDefault="00B05191" w:rsidP="00A4217B">
      <w:pPr>
        <w:contextualSpacing/>
        <w:jc w:val="center"/>
        <w:rPr>
          <w:color w:val="000000" w:themeColor="text1"/>
          <w:sz w:val="28"/>
          <w:szCs w:val="28"/>
        </w:rPr>
      </w:pPr>
    </w:p>
    <w:p w:rsidR="00A4217B" w:rsidRPr="00A4217B" w:rsidRDefault="007774D6" w:rsidP="00A4217B">
      <w:pPr>
        <w:contextualSpacing/>
        <w:jc w:val="center"/>
        <w:rPr>
          <w:b/>
          <w:color w:val="000000"/>
        </w:rPr>
      </w:pPr>
      <w:r w:rsidRPr="006B28F2">
        <w:rPr>
          <w:color w:val="000000" w:themeColor="text1"/>
          <w:sz w:val="28"/>
          <w:szCs w:val="28"/>
        </w:rPr>
        <w:t xml:space="preserve">             </w:t>
      </w:r>
    </w:p>
    <w:p w:rsidR="00A4217B" w:rsidRPr="00A4217B" w:rsidRDefault="00A4217B" w:rsidP="00A4217B">
      <w:pPr>
        <w:contextualSpacing/>
        <w:jc w:val="center"/>
        <w:rPr>
          <w:b/>
          <w:color w:val="000000"/>
        </w:rPr>
      </w:pPr>
    </w:p>
    <w:p w:rsidR="00A4217B" w:rsidRPr="00A4217B" w:rsidRDefault="00A4217B" w:rsidP="00A4217B">
      <w:pPr>
        <w:contextualSpacing/>
        <w:jc w:val="both"/>
        <w:rPr>
          <w:color w:val="000000"/>
          <w:sz w:val="28"/>
          <w:szCs w:val="28"/>
        </w:rPr>
      </w:pPr>
      <w:r w:rsidRPr="00A4217B">
        <w:rPr>
          <w:noProof/>
          <w:color w:val="000000"/>
          <w:sz w:val="28"/>
          <w:szCs w:val="28"/>
        </w:rPr>
        <w:drawing>
          <wp:anchor distT="0" distB="0" distL="114300" distR="114300" simplePos="0" relativeHeight="251660800" behindDoc="0" locked="0" layoutInCell="1" allowOverlap="1">
            <wp:simplePos x="0" y="0"/>
            <wp:positionH relativeFrom="column">
              <wp:posOffset>2789506</wp:posOffset>
            </wp:positionH>
            <wp:positionV relativeFrom="paragraph">
              <wp:posOffset>26523</wp:posOffset>
            </wp:positionV>
            <wp:extent cx="1451610" cy="1424353"/>
            <wp:effectExtent l="19050" t="0" r="15240" b="4397"/>
            <wp:wrapNone/>
            <wp:docPr id="2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017841">
                      <a:off x="0" y="0"/>
                      <a:ext cx="1451610" cy="1424353"/>
                    </a:xfrm>
                    <a:prstGeom prst="rect">
                      <a:avLst/>
                    </a:prstGeom>
                    <a:noFill/>
                  </pic:spPr>
                </pic:pic>
              </a:graphicData>
            </a:graphic>
          </wp:anchor>
        </w:drawing>
      </w:r>
    </w:p>
    <w:p w:rsidR="00A4217B" w:rsidRPr="00A4217B" w:rsidRDefault="00A4217B" w:rsidP="00A4217B">
      <w:r w:rsidRPr="00A4217B">
        <w:rPr>
          <w:noProof/>
        </w:rPr>
        <w:drawing>
          <wp:anchor distT="0" distB="0" distL="114300" distR="114300" simplePos="0" relativeHeight="251659776" behindDoc="0" locked="0" layoutInCell="1" allowOverlap="1">
            <wp:simplePos x="0" y="0"/>
            <wp:positionH relativeFrom="column">
              <wp:posOffset>3983355</wp:posOffset>
            </wp:positionH>
            <wp:positionV relativeFrom="paragraph">
              <wp:posOffset>119380</wp:posOffset>
            </wp:positionV>
            <wp:extent cx="1177925" cy="537210"/>
            <wp:effectExtent l="19050" t="0" r="0" b="0"/>
            <wp:wrapNone/>
            <wp:docPr id="23" name="Рисунок 8" descr="C:\Users\Olga\Desktop\РУС_ПР\под+печ\Губанова_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РУС_ПР\под+печ\Губанова_tiff.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7925" cy="537210"/>
                    </a:xfrm>
                    <a:prstGeom prst="rect">
                      <a:avLst/>
                    </a:prstGeom>
                    <a:noFill/>
                    <a:ln>
                      <a:noFill/>
                    </a:ln>
                  </pic:spPr>
                </pic:pic>
              </a:graphicData>
            </a:graphic>
          </wp:anchor>
        </w:drawing>
      </w:r>
    </w:p>
    <w:p w:rsidR="00A4217B" w:rsidRPr="00A4217B" w:rsidRDefault="00A4217B" w:rsidP="00A4217B"/>
    <w:tbl>
      <w:tblPr>
        <w:tblW w:w="8080" w:type="dxa"/>
        <w:tblInd w:w="1242" w:type="dxa"/>
        <w:tblLook w:val="01E0" w:firstRow="1" w:lastRow="1" w:firstColumn="1" w:lastColumn="1" w:noHBand="0" w:noVBand="0"/>
      </w:tblPr>
      <w:tblGrid>
        <w:gridCol w:w="3294"/>
        <w:gridCol w:w="1526"/>
        <w:gridCol w:w="3260"/>
      </w:tblGrid>
      <w:tr w:rsidR="00A4217B" w:rsidRPr="00A4217B" w:rsidTr="00B85E3E">
        <w:tc>
          <w:tcPr>
            <w:tcW w:w="3294" w:type="dxa"/>
            <w:vAlign w:val="center"/>
          </w:tcPr>
          <w:p w:rsidR="00A4217B" w:rsidRPr="00A4217B" w:rsidRDefault="00A4217B" w:rsidP="00A4217B">
            <w:pPr>
              <w:rPr>
                <w:szCs w:val="24"/>
              </w:rPr>
            </w:pPr>
            <w:r w:rsidRPr="00A4217B">
              <w:rPr>
                <w:szCs w:val="24"/>
              </w:rPr>
              <w:t>Генеральный директор</w:t>
            </w:r>
          </w:p>
          <w:p w:rsidR="00A4217B" w:rsidRPr="00A4217B" w:rsidRDefault="00A4217B" w:rsidP="00A4217B">
            <w:pPr>
              <w:rPr>
                <w:szCs w:val="24"/>
              </w:rPr>
            </w:pPr>
          </w:p>
          <w:p w:rsidR="00A4217B" w:rsidRPr="00A4217B" w:rsidRDefault="00A4217B" w:rsidP="00A4217B">
            <w:pPr>
              <w:rPr>
                <w:szCs w:val="24"/>
              </w:rPr>
            </w:pPr>
            <w:r w:rsidRPr="00A4217B">
              <w:rPr>
                <w:szCs w:val="24"/>
              </w:rPr>
              <w:t>ГАП</w:t>
            </w:r>
          </w:p>
        </w:tc>
        <w:tc>
          <w:tcPr>
            <w:tcW w:w="1526" w:type="dxa"/>
          </w:tcPr>
          <w:p w:rsidR="00A4217B" w:rsidRPr="00A4217B" w:rsidRDefault="00A4217B" w:rsidP="00A4217B">
            <w:pPr>
              <w:rPr>
                <w:szCs w:val="24"/>
              </w:rPr>
            </w:pPr>
          </w:p>
        </w:tc>
        <w:tc>
          <w:tcPr>
            <w:tcW w:w="3260" w:type="dxa"/>
            <w:vAlign w:val="center"/>
          </w:tcPr>
          <w:p w:rsidR="00A4217B" w:rsidRPr="00A4217B" w:rsidRDefault="00A4217B" w:rsidP="00A4217B">
            <w:pPr>
              <w:jc w:val="right"/>
              <w:rPr>
                <w:szCs w:val="24"/>
              </w:rPr>
            </w:pPr>
            <w:r w:rsidRPr="00A4217B">
              <w:rPr>
                <w:szCs w:val="24"/>
              </w:rPr>
              <w:t xml:space="preserve"> Е.В. Губанова</w:t>
            </w:r>
          </w:p>
          <w:p w:rsidR="00A4217B" w:rsidRPr="00A4217B" w:rsidRDefault="00A4217B" w:rsidP="00A4217B">
            <w:pPr>
              <w:jc w:val="right"/>
              <w:rPr>
                <w:szCs w:val="24"/>
              </w:rPr>
            </w:pPr>
            <w:r w:rsidRPr="00A4217B">
              <w:rPr>
                <w:noProof/>
                <w:szCs w:val="24"/>
              </w:rPr>
              <w:drawing>
                <wp:anchor distT="0" distB="0" distL="114300" distR="114300" simplePos="0" relativeHeight="251657728" behindDoc="0" locked="0" layoutInCell="1" allowOverlap="1">
                  <wp:simplePos x="0" y="0"/>
                  <wp:positionH relativeFrom="column">
                    <wp:posOffset>283845</wp:posOffset>
                  </wp:positionH>
                  <wp:positionV relativeFrom="paragraph">
                    <wp:posOffset>41910</wp:posOffset>
                  </wp:positionV>
                  <wp:extent cx="685800" cy="466725"/>
                  <wp:effectExtent l="19050" t="0" r="0" b="0"/>
                  <wp:wrapNone/>
                  <wp:docPr id="2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466725"/>
                          </a:xfrm>
                          <a:prstGeom prst="rect">
                            <a:avLst/>
                          </a:prstGeom>
                          <a:noFill/>
                          <a:ln>
                            <a:noFill/>
                          </a:ln>
                        </pic:spPr>
                      </pic:pic>
                    </a:graphicData>
                  </a:graphic>
                </wp:anchor>
              </w:drawing>
            </w:r>
            <w:r w:rsidRPr="00A4217B">
              <w:rPr>
                <w:szCs w:val="24"/>
              </w:rPr>
              <w:t xml:space="preserve"> </w:t>
            </w:r>
          </w:p>
          <w:p w:rsidR="00A4217B" w:rsidRPr="00A4217B" w:rsidRDefault="00A4217B" w:rsidP="00A4217B">
            <w:pPr>
              <w:jc w:val="right"/>
              <w:rPr>
                <w:szCs w:val="24"/>
              </w:rPr>
            </w:pPr>
            <w:r w:rsidRPr="00A4217B">
              <w:rPr>
                <w:szCs w:val="24"/>
              </w:rPr>
              <w:t xml:space="preserve"> С.М. Царахов</w:t>
            </w:r>
          </w:p>
        </w:tc>
      </w:tr>
    </w:tbl>
    <w:p w:rsidR="00A4217B" w:rsidRPr="00A4217B" w:rsidRDefault="00A4217B" w:rsidP="00A4217B"/>
    <w:p w:rsidR="00A4217B" w:rsidRPr="00A4217B" w:rsidRDefault="00A4217B" w:rsidP="00A4217B"/>
    <w:p w:rsidR="00A4217B" w:rsidRPr="00A4217B" w:rsidRDefault="00A4217B" w:rsidP="00A4217B">
      <w:pPr>
        <w:contextualSpacing/>
        <w:jc w:val="center"/>
        <w:rPr>
          <w:b/>
          <w:color w:val="000000"/>
        </w:rPr>
      </w:pPr>
    </w:p>
    <w:p w:rsidR="00C421F8" w:rsidRDefault="00C421F8" w:rsidP="00A4217B">
      <w:pPr>
        <w:contextualSpacing/>
        <w:jc w:val="both"/>
        <w:rPr>
          <w:b/>
          <w:color w:val="000000" w:themeColor="text1"/>
        </w:rPr>
      </w:pPr>
    </w:p>
    <w:p w:rsidR="00C421F8" w:rsidRDefault="00C421F8" w:rsidP="007774D6">
      <w:pPr>
        <w:contextualSpacing/>
        <w:jc w:val="center"/>
        <w:rPr>
          <w:b/>
          <w:color w:val="000000" w:themeColor="text1"/>
        </w:rPr>
      </w:pPr>
    </w:p>
    <w:p w:rsidR="002C4811" w:rsidRDefault="002C4811" w:rsidP="007774D6">
      <w:pPr>
        <w:contextualSpacing/>
        <w:jc w:val="center"/>
        <w:rPr>
          <w:b/>
          <w:color w:val="000000" w:themeColor="text1"/>
        </w:rPr>
      </w:pPr>
    </w:p>
    <w:p w:rsidR="00A4217B" w:rsidRDefault="00A4217B" w:rsidP="007774D6">
      <w:pPr>
        <w:contextualSpacing/>
        <w:jc w:val="center"/>
        <w:rPr>
          <w:b/>
          <w:color w:val="000000" w:themeColor="text1"/>
        </w:rPr>
      </w:pPr>
    </w:p>
    <w:p w:rsidR="00A4217B" w:rsidRDefault="00A4217B" w:rsidP="007774D6">
      <w:pPr>
        <w:contextualSpacing/>
        <w:jc w:val="center"/>
        <w:rPr>
          <w:b/>
          <w:color w:val="000000" w:themeColor="text1"/>
        </w:rPr>
      </w:pPr>
    </w:p>
    <w:p w:rsidR="00C421F8" w:rsidRDefault="00C421F8" w:rsidP="007774D6">
      <w:pPr>
        <w:contextualSpacing/>
        <w:jc w:val="center"/>
        <w:rPr>
          <w:b/>
          <w:color w:val="000000" w:themeColor="text1"/>
        </w:rPr>
      </w:pPr>
    </w:p>
    <w:p w:rsidR="007774D6" w:rsidRPr="006B28F2" w:rsidRDefault="007774D6" w:rsidP="007774D6">
      <w:pPr>
        <w:contextualSpacing/>
        <w:jc w:val="center"/>
        <w:rPr>
          <w:b/>
          <w:color w:val="000000" w:themeColor="text1"/>
        </w:rPr>
      </w:pPr>
      <w:r w:rsidRPr="006B28F2">
        <w:rPr>
          <w:b/>
          <w:color w:val="000000" w:themeColor="text1"/>
        </w:rPr>
        <w:t>20</w:t>
      </w:r>
      <w:r w:rsidR="002C4811">
        <w:rPr>
          <w:b/>
          <w:color w:val="000000" w:themeColor="text1"/>
        </w:rPr>
        <w:t>2</w:t>
      </w:r>
      <w:r w:rsidR="007B19A3">
        <w:rPr>
          <w:b/>
          <w:color w:val="000000" w:themeColor="text1"/>
        </w:rPr>
        <w:t>2</w:t>
      </w:r>
    </w:p>
    <w:p w:rsidR="007774D6" w:rsidRPr="006B28F2" w:rsidRDefault="007774D6" w:rsidP="009D056E">
      <w:pPr>
        <w:pStyle w:val="TimesNewRomanCYR12"/>
        <w:sectPr w:rsidR="007774D6" w:rsidRPr="006B28F2" w:rsidSect="007774D6">
          <w:headerReference w:type="default" r:id="rId12"/>
          <w:headerReference w:type="first" r:id="rId13"/>
          <w:pgSz w:w="11905" w:h="16837"/>
          <w:pgMar w:top="397" w:right="851" w:bottom="295" w:left="1134" w:header="720" w:footer="720" w:gutter="0"/>
          <w:cols w:space="720"/>
          <w:noEndnote/>
          <w:titlePg/>
          <w:docGrid w:linePitch="272"/>
        </w:sectPr>
      </w:pPr>
    </w:p>
    <w:p w:rsidR="007774D6" w:rsidRPr="006B28F2" w:rsidRDefault="007774D6" w:rsidP="007774D6">
      <w:pPr>
        <w:pStyle w:val="afffff"/>
        <w:jc w:val="center"/>
        <w:rPr>
          <w:rFonts w:ascii="Times New Roman" w:hAnsi="Times New Roman"/>
          <w:color w:val="000000" w:themeColor="text1"/>
          <w:sz w:val="28"/>
          <w:szCs w:val="28"/>
        </w:rPr>
      </w:pPr>
      <w:r w:rsidRPr="006B28F2">
        <w:rPr>
          <w:rFonts w:ascii="Times New Roman" w:hAnsi="Times New Roman"/>
          <w:color w:val="000000" w:themeColor="text1"/>
          <w:sz w:val="28"/>
          <w:szCs w:val="28"/>
        </w:rPr>
        <w:lastRenderedPageBreak/>
        <w:t>ИСПОЛНИТЕЛИ</w:t>
      </w:r>
    </w:p>
    <w:p w:rsidR="007774D6" w:rsidRPr="006B28F2" w:rsidRDefault="007774D6" w:rsidP="007774D6">
      <w:pPr>
        <w:contextualSpacing/>
        <w:rPr>
          <w:color w:val="000000" w:themeColor="text1"/>
        </w:rPr>
      </w:pPr>
    </w:p>
    <w:p w:rsidR="007774D6" w:rsidRPr="006B28F2" w:rsidRDefault="007774D6" w:rsidP="007774D6">
      <w:pPr>
        <w:contextualSpacing/>
        <w:rPr>
          <w:color w:val="000000" w:themeColor="text1"/>
        </w:rPr>
      </w:pPr>
    </w:p>
    <w:tbl>
      <w:tblPr>
        <w:tblW w:w="92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977"/>
        <w:gridCol w:w="1637"/>
      </w:tblGrid>
      <w:tr w:rsidR="00FB398C" w:rsidRPr="00FB398C" w:rsidTr="004F42A1">
        <w:tc>
          <w:tcPr>
            <w:tcW w:w="4678" w:type="dxa"/>
            <w:tcBorders>
              <w:top w:val="single" w:sz="4" w:space="0" w:color="auto"/>
              <w:left w:val="single" w:sz="4" w:space="0" w:color="auto"/>
              <w:bottom w:val="single" w:sz="4" w:space="0" w:color="auto"/>
              <w:right w:val="single" w:sz="4" w:space="0" w:color="auto"/>
            </w:tcBorders>
            <w:hideMark/>
          </w:tcPr>
          <w:p w:rsidR="00FB398C" w:rsidRPr="00FB398C" w:rsidRDefault="00FB398C" w:rsidP="00FB398C">
            <w:pPr>
              <w:suppressAutoHyphens/>
              <w:snapToGrid/>
              <w:jc w:val="center"/>
              <w:rPr>
                <w:b/>
                <w:sz w:val="24"/>
                <w:szCs w:val="24"/>
                <w:lang w:eastAsia="ar-SA"/>
              </w:rPr>
            </w:pPr>
            <w:r w:rsidRPr="00FB398C">
              <w:rPr>
                <w:b/>
                <w:sz w:val="24"/>
                <w:szCs w:val="24"/>
                <w:lang w:eastAsia="ar-SA"/>
              </w:rPr>
              <w:t>Должность</w:t>
            </w:r>
          </w:p>
        </w:tc>
        <w:tc>
          <w:tcPr>
            <w:tcW w:w="2977" w:type="dxa"/>
            <w:tcBorders>
              <w:top w:val="single" w:sz="4" w:space="0" w:color="auto"/>
              <w:left w:val="single" w:sz="4" w:space="0" w:color="auto"/>
              <w:bottom w:val="single" w:sz="4" w:space="0" w:color="auto"/>
              <w:right w:val="single" w:sz="4" w:space="0" w:color="auto"/>
            </w:tcBorders>
            <w:hideMark/>
          </w:tcPr>
          <w:p w:rsidR="00FB398C" w:rsidRPr="00FB398C" w:rsidRDefault="00FB398C" w:rsidP="00FB398C">
            <w:pPr>
              <w:suppressAutoHyphens/>
              <w:snapToGrid/>
              <w:jc w:val="center"/>
              <w:rPr>
                <w:b/>
                <w:bCs/>
                <w:sz w:val="24"/>
                <w:szCs w:val="24"/>
                <w:lang w:eastAsia="ar-SA"/>
              </w:rPr>
            </w:pPr>
            <w:r w:rsidRPr="00FB398C">
              <w:rPr>
                <w:b/>
                <w:sz w:val="24"/>
                <w:szCs w:val="24"/>
                <w:lang w:eastAsia="ar-SA"/>
              </w:rPr>
              <w:t>Фамилия, инициалы</w:t>
            </w:r>
          </w:p>
        </w:tc>
        <w:tc>
          <w:tcPr>
            <w:tcW w:w="1637" w:type="dxa"/>
            <w:tcBorders>
              <w:top w:val="single" w:sz="4" w:space="0" w:color="auto"/>
              <w:left w:val="single" w:sz="4" w:space="0" w:color="auto"/>
              <w:bottom w:val="single" w:sz="4" w:space="0" w:color="auto"/>
              <w:right w:val="single" w:sz="4" w:space="0" w:color="auto"/>
            </w:tcBorders>
            <w:hideMark/>
          </w:tcPr>
          <w:p w:rsidR="00FB398C" w:rsidRPr="00FB398C" w:rsidRDefault="00FB398C" w:rsidP="00FB398C">
            <w:pPr>
              <w:suppressAutoHyphens/>
              <w:snapToGrid/>
              <w:jc w:val="center"/>
              <w:rPr>
                <w:b/>
                <w:sz w:val="24"/>
                <w:szCs w:val="24"/>
                <w:lang w:eastAsia="ar-SA"/>
              </w:rPr>
            </w:pPr>
            <w:r w:rsidRPr="00FB398C">
              <w:rPr>
                <w:b/>
                <w:sz w:val="24"/>
                <w:szCs w:val="24"/>
                <w:lang w:eastAsia="ar-SA"/>
              </w:rPr>
              <w:t>Подпись</w:t>
            </w:r>
          </w:p>
        </w:tc>
      </w:tr>
      <w:tr w:rsidR="00FB398C" w:rsidRPr="00FB398C" w:rsidTr="004F42A1">
        <w:tc>
          <w:tcPr>
            <w:tcW w:w="4678" w:type="dxa"/>
            <w:tcBorders>
              <w:top w:val="single" w:sz="4" w:space="0" w:color="auto"/>
              <w:left w:val="single" w:sz="4" w:space="0" w:color="auto"/>
              <w:bottom w:val="single" w:sz="4" w:space="0" w:color="auto"/>
              <w:right w:val="single" w:sz="4" w:space="0" w:color="auto"/>
            </w:tcBorders>
          </w:tcPr>
          <w:p w:rsidR="00FB398C" w:rsidRPr="00FB398C" w:rsidRDefault="00FB398C" w:rsidP="00FB398C">
            <w:pPr>
              <w:suppressAutoHyphens/>
              <w:snapToGrid/>
              <w:ind w:firstLine="567"/>
              <w:rPr>
                <w:sz w:val="24"/>
                <w:szCs w:val="24"/>
                <w:lang w:eastAsia="ar-SA"/>
              </w:rPr>
            </w:pPr>
          </w:p>
          <w:p w:rsidR="00FB398C" w:rsidRPr="00FB398C" w:rsidRDefault="00FB398C" w:rsidP="00FB398C">
            <w:pPr>
              <w:suppressAutoHyphens/>
              <w:snapToGrid/>
              <w:ind w:firstLine="567"/>
              <w:rPr>
                <w:sz w:val="24"/>
                <w:szCs w:val="24"/>
                <w:lang w:eastAsia="ar-SA"/>
              </w:rPr>
            </w:pPr>
            <w:r w:rsidRPr="00FB398C">
              <w:rPr>
                <w:sz w:val="24"/>
                <w:szCs w:val="24"/>
                <w:lang w:eastAsia="ar-SA"/>
              </w:rPr>
              <w:t>ГАП</w:t>
            </w:r>
          </w:p>
          <w:p w:rsidR="00FB398C" w:rsidRPr="00FB398C" w:rsidRDefault="00FB398C" w:rsidP="00FB398C">
            <w:pPr>
              <w:suppressAutoHyphens/>
              <w:snapToGrid/>
              <w:ind w:firstLine="567"/>
              <w:rPr>
                <w:sz w:val="24"/>
                <w:szCs w:val="24"/>
                <w:lang w:eastAsia="ar-SA"/>
              </w:rPr>
            </w:pPr>
          </w:p>
          <w:p w:rsidR="00FB398C" w:rsidRPr="00FB398C" w:rsidRDefault="00B05191" w:rsidP="00FB398C">
            <w:pPr>
              <w:suppressAutoHyphens/>
              <w:snapToGrid/>
              <w:ind w:firstLine="567"/>
              <w:rPr>
                <w:sz w:val="24"/>
                <w:szCs w:val="24"/>
                <w:lang w:eastAsia="ar-SA"/>
              </w:rPr>
            </w:pPr>
            <w:r w:rsidRPr="00FB398C">
              <w:rPr>
                <w:sz w:val="24"/>
                <w:szCs w:val="24"/>
                <w:lang w:eastAsia="ar-SA"/>
              </w:rPr>
              <w:t xml:space="preserve">Ведущий </w:t>
            </w:r>
            <w:r>
              <w:rPr>
                <w:sz w:val="24"/>
                <w:szCs w:val="24"/>
                <w:lang w:eastAsia="ar-SA"/>
              </w:rPr>
              <w:t>а</w:t>
            </w:r>
            <w:r w:rsidR="00FB398C" w:rsidRPr="00FB398C">
              <w:rPr>
                <w:sz w:val="24"/>
                <w:szCs w:val="24"/>
                <w:lang w:eastAsia="ar-SA"/>
              </w:rPr>
              <w:t>рхитектор</w:t>
            </w:r>
          </w:p>
          <w:p w:rsidR="00FB398C" w:rsidRPr="00FB398C" w:rsidRDefault="00FB398C" w:rsidP="00FB398C">
            <w:pPr>
              <w:suppressAutoHyphens/>
              <w:snapToGrid/>
              <w:ind w:firstLine="567"/>
              <w:rPr>
                <w:sz w:val="24"/>
                <w:szCs w:val="24"/>
                <w:lang w:eastAsia="ar-SA"/>
              </w:rPr>
            </w:pPr>
          </w:p>
          <w:p w:rsidR="00FB398C" w:rsidRPr="00FB398C" w:rsidRDefault="00FB398C" w:rsidP="00FB398C">
            <w:pPr>
              <w:suppressAutoHyphens/>
              <w:snapToGrid/>
              <w:ind w:firstLine="567"/>
              <w:rPr>
                <w:sz w:val="24"/>
                <w:szCs w:val="24"/>
                <w:lang w:eastAsia="ar-SA"/>
              </w:rPr>
            </w:pPr>
            <w:r w:rsidRPr="00FB398C">
              <w:rPr>
                <w:sz w:val="24"/>
                <w:szCs w:val="24"/>
                <w:lang w:eastAsia="ar-SA"/>
              </w:rPr>
              <w:t>Архитектор</w:t>
            </w:r>
          </w:p>
          <w:p w:rsidR="00FB398C" w:rsidRPr="00FB398C" w:rsidRDefault="00FB398C" w:rsidP="00FB398C">
            <w:pPr>
              <w:suppressAutoHyphens/>
              <w:snapToGrid/>
              <w:ind w:firstLine="567"/>
              <w:rPr>
                <w:sz w:val="24"/>
                <w:szCs w:val="24"/>
                <w:lang w:eastAsia="ar-SA"/>
              </w:rPr>
            </w:pPr>
          </w:p>
          <w:p w:rsidR="00FB398C" w:rsidRPr="00FB398C" w:rsidRDefault="00FB398C" w:rsidP="00FB398C">
            <w:pPr>
              <w:suppressAutoHyphens/>
              <w:snapToGrid/>
              <w:ind w:firstLine="567"/>
              <w:rPr>
                <w:sz w:val="24"/>
                <w:szCs w:val="24"/>
                <w:lang w:eastAsia="ar-SA"/>
              </w:rPr>
            </w:pPr>
            <w:r w:rsidRPr="00FB398C">
              <w:rPr>
                <w:sz w:val="24"/>
                <w:szCs w:val="24"/>
                <w:lang w:eastAsia="ar-SA"/>
              </w:rPr>
              <w:t>Ведущий инженер</w:t>
            </w:r>
          </w:p>
          <w:p w:rsidR="00FB398C" w:rsidRPr="00FB398C" w:rsidRDefault="00FB398C" w:rsidP="00FB398C">
            <w:pPr>
              <w:suppressAutoHyphens/>
              <w:snapToGrid/>
              <w:ind w:firstLine="567"/>
              <w:rPr>
                <w:sz w:val="24"/>
                <w:szCs w:val="24"/>
                <w:lang w:eastAsia="ar-SA"/>
              </w:rPr>
            </w:pPr>
          </w:p>
          <w:p w:rsidR="00FB398C" w:rsidRPr="00FB398C" w:rsidRDefault="00FB398C" w:rsidP="00FB398C">
            <w:pPr>
              <w:suppressAutoHyphens/>
              <w:snapToGrid/>
              <w:ind w:firstLine="567"/>
              <w:rPr>
                <w:sz w:val="24"/>
                <w:szCs w:val="24"/>
                <w:lang w:eastAsia="ar-SA"/>
              </w:rPr>
            </w:pPr>
            <w:r w:rsidRPr="00FB398C">
              <w:rPr>
                <w:sz w:val="24"/>
                <w:szCs w:val="24"/>
                <w:lang w:eastAsia="ar-SA"/>
              </w:rPr>
              <w:t>Н. контроль</w:t>
            </w:r>
          </w:p>
          <w:p w:rsidR="00FB398C" w:rsidRPr="00FB398C" w:rsidRDefault="00FB398C" w:rsidP="00FB398C">
            <w:pPr>
              <w:suppressAutoHyphens/>
              <w:snapToGrid/>
              <w:ind w:firstLine="567"/>
              <w:rPr>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tcPr>
          <w:p w:rsidR="00FB398C" w:rsidRPr="00FB398C" w:rsidRDefault="00FB398C" w:rsidP="00FB398C">
            <w:pPr>
              <w:suppressAutoHyphens/>
              <w:snapToGrid/>
              <w:ind w:firstLine="567"/>
              <w:rPr>
                <w:sz w:val="24"/>
                <w:szCs w:val="24"/>
                <w:lang w:eastAsia="ar-SA"/>
              </w:rPr>
            </w:pPr>
            <w:r w:rsidRPr="00FB398C">
              <w:rPr>
                <w:sz w:val="24"/>
                <w:szCs w:val="24"/>
                <w:lang w:eastAsia="ar-SA"/>
              </w:rPr>
              <w:t xml:space="preserve"> </w:t>
            </w:r>
          </w:p>
          <w:p w:rsidR="00FB398C" w:rsidRPr="00FB398C" w:rsidRDefault="00FB398C" w:rsidP="00FB398C">
            <w:pPr>
              <w:suppressAutoHyphens/>
              <w:snapToGrid/>
              <w:ind w:firstLine="567"/>
              <w:rPr>
                <w:sz w:val="24"/>
                <w:szCs w:val="24"/>
                <w:lang w:eastAsia="ar-SA"/>
              </w:rPr>
            </w:pPr>
            <w:r>
              <w:rPr>
                <w:sz w:val="24"/>
                <w:szCs w:val="24"/>
                <w:lang w:eastAsia="ar-SA"/>
              </w:rPr>
              <w:t>С</w:t>
            </w:r>
            <w:r w:rsidRPr="00FB398C">
              <w:rPr>
                <w:sz w:val="24"/>
                <w:szCs w:val="24"/>
                <w:lang w:eastAsia="ar-SA"/>
              </w:rPr>
              <w:t>.</w:t>
            </w:r>
            <w:r>
              <w:rPr>
                <w:sz w:val="24"/>
                <w:szCs w:val="24"/>
                <w:lang w:eastAsia="ar-SA"/>
              </w:rPr>
              <w:t>М</w:t>
            </w:r>
            <w:r w:rsidRPr="00FB398C">
              <w:rPr>
                <w:sz w:val="24"/>
                <w:szCs w:val="24"/>
                <w:lang w:eastAsia="ar-SA"/>
              </w:rPr>
              <w:t xml:space="preserve">. </w:t>
            </w:r>
            <w:r>
              <w:rPr>
                <w:sz w:val="24"/>
                <w:szCs w:val="24"/>
                <w:lang w:eastAsia="ar-SA"/>
              </w:rPr>
              <w:t>Царахов</w:t>
            </w:r>
          </w:p>
          <w:p w:rsidR="00FB398C" w:rsidRPr="00FB398C" w:rsidRDefault="00FB398C" w:rsidP="00FB398C">
            <w:pPr>
              <w:suppressAutoHyphens/>
              <w:snapToGrid/>
              <w:ind w:firstLine="567"/>
              <w:rPr>
                <w:sz w:val="24"/>
                <w:szCs w:val="24"/>
                <w:lang w:eastAsia="ar-SA"/>
              </w:rPr>
            </w:pPr>
          </w:p>
          <w:p w:rsidR="007F55E0" w:rsidRPr="007F55E0" w:rsidRDefault="007F55E0" w:rsidP="007F55E0">
            <w:pPr>
              <w:suppressAutoHyphens/>
              <w:snapToGrid/>
              <w:ind w:firstLine="567"/>
              <w:rPr>
                <w:sz w:val="24"/>
                <w:szCs w:val="24"/>
                <w:lang w:eastAsia="ar-SA"/>
              </w:rPr>
            </w:pPr>
            <w:r w:rsidRPr="007F55E0">
              <w:rPr>
                <w:sz w:val="24"/>
                <w:szCs w:val="24"/>
                <w:lang w:eastAsia="ar-SA"/>
              </w:rPr>
              <w:t>А.И. Моторина</w:t>
            </w:r>
          </w:p>
          <w:p w:rsidR="007F55E0" w:rsidRPr="007F55E0" w:rsidRDefault="007F55E0" w:rsidP="007F55E0">
            <w:pPr>
              <w:suppressAutoHyphens/>
              <w:snapToGrid/>
              <w:ind w:firstLine="567"/>
              <w:rPr>
                <w:sz w:val="24"/>
                <w:szCs w:val="24"/>
                <w:lang w:eastAsia="ar-SA"/>
              </w:rPr>
            </w:pPr>
          </w:p>
          <w:p w:rsidR="007F55E0" w:rsidRPr="007F55E0" w:rsidRDefault="00E22792" w:rsidP="007F55E0">
            <w:pPr>
              <w:suppressAutoHyphens/>
              <w:snapToGrid/>
              <w:ind w:firstLine="567"/>
              <w:rPr>
                <w:sz w:val="24"/>
                <w:szCs w:val="24"/>
                <w:lang w:eastAsia="ar-SA"/>
              </w:rPr>
            </w:pPr>
            <w:r w:rsidRPr="00E22792">
              <w:rPr>
                <w:sz w:val="24"/>
                <w:szCs w:val="24"/>
                <w:lang w:eastAsia="ar-SA"/>
              </w:rPr>
              <w:t>В.С. Петрова</w:t>
            </w:r>
          </w:p>
          <w:p w:rsidR="007F55E0" w:rsidRPr="007F55E0" w:rsidRDefault="007F55E0" w:rsidP="007F55E0">
            <w:pPr>
              <w:suppressAutoHyphens/>
              <w:snapToGrid/>
              <w:ind w:firstLine="567"/>
              <w:rPr>
                <w:sz w:val="24"/>
                <w:szCs w:val="24"/>
                <w:lang w:eastAsia="ar-SA"/>
              </w:rPr>
            </w:pPr>
          </w:p>
          <w:p w:rsidR="00FB398C" w:rsidRPr="00FB398C" w:rsidRDefault="00FB398C" w:rsidP="00FB398C">
            <w:pPr>
              <w:suppressAutoHyphens/>
              <w:snapToGrid/>
              <w:ind w:firstLine="567"/>
              <w:rPr>
                <w:sz w:val="24"/>
                <w:szCs w:val="24"/>
                <w:lang w:eastAsia="ar-SA"/>
              </w:rPr>
            </w:pPr>
            <w:r w:rsidRPr="00FB398C">
              <w:rPr>
                <w:sz w:val="24"/>
                <w:szCs w:val="24"/>
                <w:lang w:eastAsia="ar-SA"/>
              </w:rPr>
              <w:t>С.В. Казаков</w:t>
            </w:r>
          </w:p>
          <w:p w:rsidR="00FB398C" w:rsidRPr="00FB398C" w:rsidRDefault="00FB398C" w:rsidP="00FB398C">
            <w:pPr>
              <w:suppressAutoHyphens/>
              <w:snapToGrid/>
              <w:ind w:firstLine="567"/>
              <w:rPr>
                <w:sz w:val="24"/>
                <w:szCs w:val="24"/>
                <w:lang w:eastAsia="ar-SA"/>
              </w:rPr>
            </w:pPr>
          </w:p>
          <w:p w:rsidR="00FB398C" w:rsidRPr="00FB398C" w:rsidRDefault="00FB398C" w:rsidP="00FB398C">
            <w:pPr>
              <w:suppressAutoHyphens/>
              <w:snapToGrid/>
              <w:ind w:firstLine="567"/>
              <w:rPr>
                <w:sz w:val="24"/>
                <w:szCs w:val="24"/>
                <w:lang w:eastAsia="ar-SA"/>
              </w:rPr>
            </w:pPr>
            <w:r w:rsidRPr="00FB398C">
              <w:rPr>
                <w:sz w:val="24"/>
                <w:szCs w:val="24"/>
                <w:lang w:eastAsia="ar-SA"/>
              </w:rPr>
              <w:t>И.В. Кудинова</w:t>
            </w:r>
          </w:p>
          <w:p w:rsidR="00FB398C" w:rsidRPr="00FB398C" w:rsidRDefault="00FB398C" w:rsidP="00FB398C">
            <w:pPr>
              <w:suppressAutoHyphens/>
              <w:snapToGrid/>
              <w:ind w:firstLine="567"/>
              <w:rPr>
                <w:sz w:val="24"/>
                <w:szCs w:val="24"/>
                <w:lang w:eastAsia="ar-SA"/>
              </w:rPr>
            </w:pPr>
          </w:p>
        </w:tc>
        <w:tc>
          <w:tcPr>
            <w:tcW w:w="1637" w:type="dxa"/>
            <w:tcBorders>
              <w:top w:val="single" w:sz="4" w:space="0" w:color="auto"/>
              <w:left w:val="single" w:sz="4" w:space="0" w:color="auto"/>
              <w:bottom w:val="single" w:sz="4" w:space="0" w:color="auto"/>
              <w:right w:val="single" w:sz="4" w:space="0" w:color="auto"/>
            </w:tcBorders>
          </w:tcPr>
          <w:p w:rsidR="00FB398C" w:rsidRPr="00FB398C" w:rsidRDefault="007F55E0" w:rsidP="00FB398C">
            <w:pPr>
              <w:suppressAutoHyphens/>
              <w:snapToGrid/>
              <w:ind w:firstLine="567"/>
              <w:rPr>
                <w:sz w:val="24"/>
                <w:szCs w:val="24"/>
                <w:lang w:eastAsia="ar-SA"/>
              </w:rPr>
            </w:pPr>
            <w:r w:rsidRPr="00A4217B">
              <w:rPr>
                <w:noProof/>
                <w:szCs w:val="24"/>
              </w:rPr>
              <w:drawing>
                <wp:anchor distT="0" distB="0" distL="114300" distR="114300" simplePos="0" relativeHeight="251654656" behindDoc="0" locked="0" layoutInCell="1" allowOverlap="1">
                  <wp:simplePos x="0" y="0"/>
                  <wp:positionH relativeFrom="column">
                    <wp:posOffset>124101</wp:posOffset>
                  </wp:positionH>
                  <wp:positionV relativeFrom="paragraph">
                    <wp:posOffset>95292</wp:posOffset>
                  </wp:positionV>
                  <wp:extent cx="644043" cy="438307"/>
                  <wp:effectExtent l="0" t="0" r="0"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991" cy="441674"/>
                          </a:xfrm>
                          <a:prstGeom prst="rect">
                            <a:avLst/>
                          </a:prstGeom>
                          <a:noFill/>
                          <a:ln>
                            <a:noFill/>
                          </a:ln>
                        </pic:spPr>
                      </pic:pic>
                    </a:graphicData>
                  </a:graphic>
                </wp:anchor>
              </w:drawing>
            </w:r>
          </w:p>
          <w:p w:rsidR="00FB398C" w:rsidRPr="00FB398C" w:rsidRDefault="00FB398C" w:rsidP="007F55E0">
            <w:pPr>
              <w:suppressAutoHyphens/>
              <w:snapToGrid/>
              <w:jc w:val="center"/>
              <w:rPr>
                <w:sz w:val="24"/>
                <w:szCs w:val="24"/>
                <w:lang w:eastAsia="ar-SA"/>
              </w:rPr>
            </w:pPr>
          </w:p>
          <w:p w:rsidR="00FB398C" w:rsidRPr="00FB398C" w:rsidRDefault="00FB398C" w:rsidP="00FB398C">
            <w:pPr>
              <w:suppressAutoHyphens/>
              <w:snapToGrid/>
              <w:rPr>
                <w:sz w:val="24"/>
                <w:szCs w:val="24"/>
                <w:lang w:eastAsia="ar-SA"/>
              </w:rPr>
            </w:pPr>
          </w:p>
          <w:p w:rsidR="00FB398C" w:rsidRPr="00FB398C" w:rsidRDefault="00E22792" w:rsidP="00FB398C">
            <w:pPr>
              <w:suppressAutoHyphens/>
              <w:snapToGrid/>
              <w:rPr>
                <w:sz w:val="24"/>
                <w:szCs w:val="24"/>
                <w:lang w:eastAsia="ar-SA"/>
              </w:rPr>
            </w:pPr>
            <w:r>
              <w:rPr>
                <w:noProof/>
                <w:szCs w:val="24"/>
              </w:rPr>
              <w:drawing>
                <wp:anchor distT="0" distB="0" distL="114300" distR="114300" simplePos="0" relativeHeight="251658752" behindDoc="0" locked="0" layoutInCell="1" allowOverlap="1">
                  <wp:simplePos x="0" y="0"/>
                  <wp:positionH relativeFrom="column">
                    <wp:posOffset>102235</wp:posOffset>
                  </wp:positionH>
                  <wp:positionV relativeFrom="paragraph">
                    <wp:posOffset>42084</wp:posOffset>
                  </wp:positionV>
                  <wp:extent cx="624840" cy="564932"/>
                  <wp:effectExtent l="0" t="0" r="0" b="0"/>
                  <wp:wrapNone/>
                  <wp:docPr id="2" name="Рисунок 2" descr="\\Olga-project\ПРОЕКТЫ ПСК РП\ПОДПИСИ\Петрова В.С.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ga-project\ПРОЕКТЫ ПСК РП\ПОДПИСИ\Петрова В.С.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4840" cy="564932"/>
                          </a:xfrm>
                          <a:prstGeom prst="rect">
                            <a:avLst/>
                          </a:prstGeom>
                        </pic:spPr>
                      </pic:pic>
                    </a:graphicData>
                  </a:graphic>
                </wp:anchor>
              </w:drawing>
            </w:r>
          </w:p>
          <w:p w:rsidR="00FB398C" w:rsidRPr="00FB398C" w:rsidRDefault="00FB398C" w:rsidP="00FB398C">
            <w:pPr>
              <w:suppressAutoHyphens/>
              <w:snapToGrid/>
              <w:rPr>
                <w:sz w:val="24"/>
                <w:szCs w:val="24"/>
                <w:lang w:eastAsia="ar-SA"/>
              </w:rPr>
            </w:pPr>
          </w:p>
          <w:p w:rsidR="00FB398C" w:rsidRPr="00FB398C" w:rsidRDefault="00FB398C" w:rsidP="00FB398C">
            <w:pPr>
              <w:suppressAutoHyphens/>
              <w:snapToGrid/>
              <w:rPr>
                <w:sz w:val="24"/>
                <w:szCs w:val="24"/>
                <w:lang w:eastAsia="ar-SA"/>
              </w:rPr>
            </w:pPr>
          </w:p>
          <w:p w:rsidR="00FB398C" w:rsidRPr="00FB398C" w:rsidRDefault="00FB398C" w:rsidP="00FB398C">
            <w:pPr>
              <w:suppressAutoHyphens/>
              <w:snapToGrid/>
              <w:rPr>
                <w:sz w:val="24"/>
                <w:szCs w:val="24"/>
                <w:lang w:eastAsia="ar-SA"/>
              </w:rPr>
            </w:pPr>
            <w:r w:rsidRPr="00FB398C">
              <w:rPr>
                <w:noProof/>
                <w:sz w:val="24"/>
                <w:szCs w:val="24"/>
              </w:rPr>
              <w:drawing>
                <wp:anchor distT="0" distB="0" distL="114300" distR="114300" simplePos="0" relativeHeight="251655680" behindDoc="0" locked="0" layoutInCell="1" allowOverlap="1">
                  <wp:simplePos x="0" y="0"/>
                  <wp:positionH relativeFrom="column">
                    <wp:posOffset>61538</wp:posOffset>
                  </wp:positionH>
                  <wp:positionV relativeFrom="paragraph">
                    <wp:posOffset>38793</wp:posOffset>
                  </wp:positionV>
                  <wp:extent cx="791845" cy="514350"/>
                  <wp:effectExtent l="19050" t="0" r="8255" b="0"/>
                  <wp:wrapNone/>
                  <wp:docPr id="1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Казаков.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91845" cy="514350"/>
                          </a:xfrm>
                          <a:prstGeom prst="rect">
                            <a:avLst/>
                          </a:prstGeom>
                        </pic:spPr>
                      </pic:pic>
                    </a:graphicData>
                  </a:graphic>
                </wp:anchor>
              </w:drawing>
            </w:r>
          </w:p>
          <w:p w:rsidR="00FB398C" w:rsidRPr="00FB398C" w:rsidRDefault="00FB398C" w:rsidP="00FB398C">
            <w:pPr>
              <w:suppressAutoHyphens/>
              <w:snapToGrid/>
              <w:rPr>
                <w:sz w:val="24"/>
                <w:szCs w:val="24"/>
                <w:lang w:eastAsia="ar-SA"/>
              </w:rPr>
            </w:pPr>
          </w:p>
          <w:p w:rsidR="00FB398C" w:rsidRPr="00FB398C" w:rsidRDefault="00FB398C" w:rsidP="00FB398C">
            <w:pPr>
              <w:suppressAutoHyphens/>
              <w:snapToGrid/>
              <w:rPr>
                <w:sz w:val="24"/>
                <w:szCs w:val="24"/>
                <w:lang w:eastAsia="ar-SA"/>
              </w:rPr>
            </w:pPr>
            <w:r w:rsidRPr="00FB398C">
              <w:rPr>
                <w:noProof/>
                <w:sz w:val="24"/>
                <w:szCs w:val="24"/>
              </w:rPr>
              <w:drawing>
                <wp:anchor distT="0" distB="0" distL="114300" distR="114300" simplePos="0" relativeHeight="251656704" behindDoc="0" locked="0" layoutInCell="1" allowOverlap="1">
                  <wp:simplePos x="0" y="0"/>
                  <wp:positionH relativeFrom="column">
                    <wp:posOffset>-51435</wp:posOffset>
                  </wp:positionH>
                  <wp:positionV relativeFrom="paragraph">
                    <wp:posOffset>67945</wp:posOffset>
                  </wp:positionV>
                  <wp:extent cx="743585" cy="429895"/>
                  <wp:effectExtent l="19050" t="0" r="0" b="0"/>
                  <wp:wrapNone/>
                  <wp:docPr id="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КУДИНОВА.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43585" cy="429895"/>
                          </a:xfrm>
                          <a:prstGeom prst="rect">
                            <a:avLst/>
                          </a:prstGeom>
                        </pic:spPr>
                      </pic:pic>
                    </a:graphicData>
                  </a:graphic>
                </wp:anchor>
              </w:drawing>
            </w:r>
          </w:p>
          <w:p w:rsidR="00FB398C" w:rsidRPr="00FB398C" w:rsidRDefault="00FB398C" w:rsidP="00FB398C">
            <w:pPr>
              <w:suppressAutoHyphens/>
              <w:snapToGrid/>
              <w:rPr>
                <w:sz w:val="24"/>
                <w:szCs w:val="24"/>
                <w:lang w:eastAsia="ar-SA"/>
              </w:rPr>
            </w:pPr>
          </w:p>
        </w:tc>
      </w:tr>
    </w:tbl>
    <w:p w:rsidR="007774D6" w:rsidRPr="006B28F2" w:rsidRDefault="007774D6" w:rsidP="007774D6">
      <w:pPr>
        <w:ind w:right="-58"/>
        <w:contextualSpacing/>
        <w:jc w:val="center"/>
        <w:rPr>
          <w:color w:val="000000" w:themeColor="text1"/>
          <w:sz w:val="28"/>
          <w:szCs w:val="28"/>
        </w:rPr>
      </w:pPr>
    </w:p>
    <w:p w:rsidR="007774D6" w:rsidRPr="006B28F2" w:rsidRDefault="007774D6" w:rsidP="007774D6">
      <w:pPr>
        <w:ind w:right="-58"/>
        <w:contextualSpacing/>
        <w:jc w:val="center"/>
        <w:rPr>
          <w:color w:val="000000" w:themeColor="text1"/>
          <w:sz w:val="28"/>
          <w:szCs w:val="28"/>
        </w:rPr>
      </w:pPr>
    </w:p>
    <w:p w:rsidR="007774D6" w:rsidRPr="006B28F2" w:rsidRDefault="007774D6" w:rsidP="007774D6">
      <w:pPr>
        <w:ind w:right="-58"/>
        <w:contextualSpacing/>
        <w:jc w:val="center"/>
        <w:rPr>
          <w:color w:val="000000" w:themeColor="text1"/>
          <w:sz w:val="28"/>
          <w:szCs w:val="28"/>
        </w:rPr>
      </w:pPr>
    </w:p>
    <w:p w:rsidR="007774D6" w:rsidRPr="006B28F2" w:rsidRDefault="007774D6" w:rsidP="007774D6">
      <w:pPr>
        <w:ind w:right="-58"/>
        <w:contextualSpacing/>
        <w:jc w:val="center"/>
        <w:rPr>
          <w:color w:val="000000" w:themeColor="text1"/>
          <w:sz w:val="28"/>
          <w:szCs w:val="28"/>
        </w:rPr>
      </w:pPr>
    </w:p>
    <w:p w:rsidR="007774D6" w:rsidRPr="006B28F2" w:rsidRDefault="007774D6" w:rsidP="007774D6">
      <w:pPr>
        <w:ind w:right="-58"/>
        <w:contextualSpacing/>
        <w:jc w:val="center"/>
        <w:rPr>
          <w:color w:val="000000" w:themeColor="text1"/>
          <w:sz w:val="28"/>
          <w:szCs w:val="28"/>
        </w:rPr>
      </w:pPr>
    </w:p>
    <w:p w:rsidR="007774D6" w:rsidRPr="006B28F2" w:rsidRDefault="007774D6" w:rsidP="007774D6">
      <w:pPr>
        <w:ind w:right="-58"/>
        <w:contextualSpacing/>
        <w:jc w:val="center"/>
        <w:rPr>
          <w:color w:val="000000" w:themeColor="text1"/>
          <w:sz w:val="28"/>
          <w:szCs w:val="28"/>
        </w:rPr>
      </w:pPr>
    </w:p>
    <w:p w:rsidR="007774D6" w:rsidRPr="006B28F2" w:rsidRDefault="007774D6" w:rsidP="007774D6">
      <w:pPr>
        <w:ind w:right="-58"/>
        <w:contextualSpacing/>
        <w:jc w:val="center"/>
        <w:rPr>
          <w:color w:val="000000" w:themeColor="text1"/>
          <w:sz w:val="28"/>
          <w:szCs w:val="28"/>
        </w:rPr>
      </w:pPr>
    </w:p>
    <w:p w:rsidR="007774D6" w:rsidRPr="006B28F2" w:rsidRDefault="007774D6" w:rsidP="007774D6">
      <w:pPr>
        <w:ind w:right="-58"/>
        <w:contextualSpacing/>
        <w:jc w:val="center"/>
        <w:rPr>
          <w:color w:val="000000" w:themeColor="text1"/>
          <w:sz w:val="28"/>
          <w:szCs w:val="28"/>
        </w:rPr>
      </w:pPr>
    </w:p>
    <w:p w:rsidR="007774D6" w:rsidRPr="006B28F2" w:rsidRDefault="007774D6" w:rsidP="007774D6">
      <w:pPr>
        <w:ind w:right="-58"/>
        <w:contextualSpacing/>
        <w:jc w:val="center"/>
        <w:rPr>
          <w:color w:val="000000" w:themeColor="text1"/>
          <w:sz w:val="28"/>
          <w:szCs w:val="28"/>
        </w:rPr>
      </w:pPr>
    </w:p>
    <w:p w:rsidR="007774D6" w:rsidRPr="006B28F2" w:rsidRDefault="007774D6" w:rsidP="007774D6">
      <w:pPr>
        <w:ind w:right="-58"/>
        <w:contextualSpacing/>
        <w:jc w:val="center"/>
        <w:rPr>
          <w:color w:val="000000" w:themeColor="text1"/>
          <w:sz w:val="28"/>
          <w:szCs w:val="28"/>
        </w:rPr>
      </w:pPr>
    </w:p>
    <w:p w:rsidR="007774D6" w:rsidRPr="006B28F2" w:rsidRDefault="007774D6" w:rsidP="007774D6">
      <w:pPr>
        <w:ind w:right="-58"/>
        <w:contextualSpacing/>
        <w:jc w:val="center"/>
        <w:rPr>
          <w:color w:val="000000" w:themeColor="text1"/>
          <w:sz w:val="28"/>
          <w:szCs w:val="28"/>
        </w:rPr>
      </w:pPr>
    </w:p>
    <w:p w:rsidR="007774D6" w:rsidRPr="006B28F2" w:rsidRDefault="007774D6" w:rsidP="007774D6">
      <w:pPr>
        <w:ind w:right="-58"/>
        <w:contextualSpacing/>
        <w:jc w:val="center"/>
        <w:rPr>
          <w:color w:val="000000" w:themeColor="text1"/>
          <w:sz w:val="28"/>
          <w:szCs w:val="28"/>
        </w:rPr>
      </w:pPr>
    </w:p>
    <w:p w:rsidR="007774D6" w:rsidRPr="006B28F2" w:rsidRDefault="007774D6" w:rsidP="007774D6">
      <w:pPr>
        <w:ind w:right="-58"/>
        <w:contextualSpacing/>
        <w:jc w:val="center"/>
        <w:rPr>
          <w:color w:val="000000" w:themeColor="text1"/>
          <w:sz w:val="28"/>
          <w:szCs w:val="28"/>
        </w:rPr>
      </w:pPr>
    </w:p>
    <w:p w:rsidR="007774D6" w:rsidRPr="006B28F2" w:rsidRDefault="007774D6" w:rsidP="007774D6">
      <w:pPr>
        <w:ind w:right="-58"/>
        <w:contextualSpacing/>
        <w:jc w:val="center"/>
        <w:rPr>
          <w:color w:val="000000" w:themeColor="text1"/>
          <w:sz w:val="28"/>
          <w:szCs w:val="28"/>
        </w:rPr>
      </w:pPr>
    </w:p>
    <w:p w:rsidR="007774D6" w:rsidRPr="006B28F2" w:rsidRDefault="007774D6" w:rsidP="007774D6">
      <w:pPr>
        <w:ind w:right="-58"/>
        <w:contextualSpacing/>
        <w:jc w:val="center"/>
        <w:rPr>
          <w:color w:val="000000" w:themeColor="text1"/>
          <w:sz w:val="28"/>
          <w:szCs w:val="28"/>
        </w:rPr>
      </w:pPr>
    </w:p>
    <w:p w:rsidR="007774D6" w:rsidRDefault="007774D6" w:rsidP="007774D6">
      <w:pPr>
        <w:ind w:right="-58"/>
        <w:contextualSpacing/>
        <w:jc w:val="center"/>
        <w:rPr>
          <w:color w:val="000000" w:themeColor="text1"/>
          <w:sz w:val="28"/>
          <w:szCs w:val="28"/>
        </w:rPr>
      </w:pPr>
    </w:p>
    <w:p w:rsidR="00FB398C" w:rsidRDefault="00FB398C" w:rsidP="007774D6">
      <w:pPr>
        <w:ind w:right="-58"/>
        <w:contextualSpacing/>
        <w:jc w:val="center"/>
        <w:rPr>
          <w:color w:val="000000" w:themeColor="text1"/>
          <w:sz w:val="28"/>
          <w:szCs w:val="28"/>
        </w:rPr>
      </w:pPr>
    </w:p>
    <w:p w:rsidR="00FB398C" w:rsidRDefault="00FB398C" w:rsidP="007774D6">
      <w:pPr>
        <w:ind w:right="-58"/>
        <w:contextualSpacing/>
        <w:jc w:val="center"/>
        <w:rPr>
          <w:color w:val="000000" w:themeColor="text1"/>
          <w:sz w:val="28"/>
          <w:szCs w:val="28"/>
        </w:rPr>
      </w:pPr>
    </w:p>
    <w:p w:rsidR="00FB398C" w:rsidRDefault="00FB398C" w:rsidP="007774D6">
      <w:pPr>
        <w:ind w:right="-58"/>
        <w:contextualSpacing/>
        <w:jc w:val="center"/>
        <w:rPr>
          <w:color w:val="000000" w:themeColor="text1"/>
          <w:sz w:val="28"/>
          <w:szCs w:val="28"/>
        </w:rPr>
      </w:pPr>
    </w:p>
    <w:p w:rsidR="00FB398C" w:rsidRDefault="00FB398C" w:rsidP="007774D6">
      <w:pPr>
        <w:ind w:right="-58"/>
        <w:contextualSpacing/>
        <w:jc w:val="center"/>
        <w:rPr>
          <w:color w:val="000000" w:themeColor="text1"/>
          <w:sz w:val="28"/>
          <w:szCs w:val="28"/>
        </w:rPr>
      </w:pPr>
    </w:p>
    <w:p w:rsidR="00FB398C" w:rsidRDefault="00FB398C" w:rsidP="007774D6">
      <w:pPr>
        <w:ind w:right="-58"/>
        <w:contextualSpacing/>
        <w:jc w:val="center"/>
        <w:rPr>
          <w:color w:val="000000" w:themeColor="text1"/>
          <w:sz w:val="28"/>
          <w:szCs w:val="28"/>
        </w:rPr>
      </w:pPr>
    </w:p>
    <w:p w:rsidR="00FB398C" w:rsidRDefault="00FB398C" w:rsidP="007774D6">
      <w:pPr>
        <w:ind w:right="-58"/>
        <w:contextualSpacing/>
        <w:jc w:val="center"/>
        <w:rPr>
          <w:color w:val="000000" w:themeColor="text1"/>
          <w:sz w:val="28"/>
          <w:szCs w:val="28"/>
        </w:rPr>
      </w:pPr>
    </w:p>
    <w:p w:rsidR="00FB398C" w:rsidRDefault="00FB398C" w:rsidP="007774D6">
      <w:pPr>
        <w:ind w:right="-58"/>
        <w:contextualSpacing/>
        <w:jc w:val="center"/>
        <w:rPr>
          <w:color w:val="000000" w:themeColor="text1"/>
          <w:sz w:val="28"/>
          <w:szCs w:val="28"/>
        </w:rPr>
      </w:pPr>
    </w:p>
    <w:p w:rsidR="00FB398C" w:rsidRDefault="00FB398C" w:rsidP="007774D6">
      <w:pPr>
        <w:ind w:right="-58"/>
        <w:contextualSpacing/>
        <w:jc w:val="center"/>
        <w:rPr>
          <w:color w:val="000000" w:themeColor="text1"/>
          <w:sz w:val="28"/>
          <w:szCs w:val="28"/>
        </w:rPr>
      </w:pPr>
    </w:p>
    <w:p w:rsidR="00FB398C" w:rsidRDefault="00FB398C" w:rsidP="007774D6">
      <w:pPr>
        <w:ind w:right="-58"/>
        <w:contextualSpacing/>
        <w:jc w:val="center"/>
        <w:rPr>
          <w:color w:val="000000" w:themeColor="text1"/>
          <w:sz w:val="28"/>
          <w:szCs w:val="28"/>
        </w:rPr>
      </w:pPr>
    </w:p>
    <w:p w:rsidR="00FB398C" w:rsidRPr="006B28F2" w:rsidRDefault="00FB398C" w:rsidP="007774D6">
      <w:pPr>
        <w:ind w:right="-58"/>
        <w:contextualSpacing/>
        <w:jc w:val="center"/>
        <w:rPr>
          <w:color w:val="000000" w:themeColor="text1"/>
          <w:sz w:val="28"/>
          <w:szCs w:val="28"/>
        </w:rPr>
      </w:pPr>
    </w:p>
    <w:p w:rsidR="007774D6" w:rsidRPr="006B28F2" w:rsidRDefault="007774D6" w:rsidP="007774D6">
      <w:pPr>
        <w:ind w:right="-58"/>
        <w:contextualSpacing/>
        <w:jc w:val="center"/>
        <w:rPr>
          <w:color w:val="000000" w:themeColor="text1"/>
          <w:sz w:val="28"/>
          <w:szCs w:val="28"/>
        </w:rPr>
      </w:pPr>
    </w:p>
    <w:p w:rsidR="007774D6" w:rsidRDefault="007774D6" w:rsidP="007774D6">
      <w:pPr>
        <w:ind w:right="-58"/>
        <w:contextualSpacing/>
        <w:jc w:val="center"/>
        <w:rPr>
          <w:color w:val="000000" w:themeColor="text1"/>
          <w:sz w:val="28"/>
          <w:szCs w:val="28"/>
        </w:rPr>
      </w:pPr>
    </w:p>
    <w:p w:rsidR="00AB7F21" w:rsidRDefault="00AB7F21" w:rsidP="007774D6">
      <w:pPr>
        <w:ind w:right="-58"/>
        <w:contextualSpacing/>
        <w:jc w:val="center"/>
        <w:rPr>
          <w:color w:val="000000" w:themeColor="text1"/>
          <w:sz w:val="28"/>
          <w:szCs w:val="28"/>
        </w:rPr>
      </w:pPr>
    </w:p>
    <w:p w:rsidR="00AB7F21" w:rsidRPr="006B28F2" w:rsidRDefault="00AB7F21" w:rsidP="007774D6">
      <w:pPr>
        <w:ind w:right="-58"/>
        <w:contextualSpacing/>
        <w:jc w:val="center"/>
        <w:rPr>
          <w:color w:val="000000" w:themeColor="text1"/>
          <w:sz w:val="28"/>
          <w:szCs w:val="28"/>
        </w:rPr>
      </w:pPr>
    </w:p>
    <w:p w:rsidR="007774D6" w:rsidRPr="006B28F2" w:rsidRDefault="007774D6" w:rsidP="007774D6">
      <w:pPr>
        <w:ind w:right="-58"/>
        <w:contextualSpacing/>
        <w:jc w:val="center"/>
        <w:rPr>
          <w:color w:val="000000" w:themeColor="text1"/>
          <w:sz w:val="28"/>
          <w:szCs w:val="28"/>
        </w:rPr>
      </w:pPr>
    </w:p>
    <w:p w:rsidR="007774D6" w:rsidRPr="006B28F2" w:rsidRDefault="007774D6" w:rsidP="007774D6">
      <w:pPr>
        <w:ind w:right="-58"/>
        <w:contextualSpacing/>
        <w:jc w:val="center"/>
        <w:rPr>
          <w:color w:val="000000" w:themeColor="text1"/>
          <w:sz w:val="28"/>
          <w:szCs w:val="28"/>
        </w:rPr>
      </w:pPr>
    </w:p>
    <w:p w:rsidR="007774D6" w:rsidRPr="006B28F2" w:rsidRDefault="007774D6" w:rsidP="007774D6">
      <w:pPr>
        <w:contextualSpacing/>
        <w:jc w:val="center"/>
        <w:rPr>
          <w:b/>
          <w:color w:val="000000" w:themeColor="text1"/>
          <w:szCs w:val="28"/>
        </w:rPr>
      </w:pPr>
    </w:p>
    <w:p w:rsidR="007774D6" w:rsidRPr="006B28F2" w:rsidRDefault="007774D6" w:rsidP="00600A04">
      <w:pPr>
        <w:pStyle w:val="afffff"/>
        <w:jc w:val="center"/>
        <w:rPr>
          <w:b/>
          <w:color w:val="000000" w:themeColor="text1"/>
          <w:sz w:val="36"/>
          <w:szCs w:val="36"/>
        </w:rPr>
      </w:pPr>
      <w:r w:rsidRPr="006B28F2">
        <w:rPr>
          <w:rFonts w:ascii="Times New Roman" w:hAnsi="Times New Roman"/>
          <w:color w:val="000000" w:themeColor="text1"/>
          <w:sz w:val="28"/>
          <w:szCs w:val="28"/>
        </w:rPr>
        <w:t>СОСТАВ ПРОЕКТА</w:t>
      </w:r>
    </w:p>
    <w:p w:rsidR="00E22792" w:rsidRPr="00E22792" w:rsidRDefault="00E22792" w:rsidP="00E22792">
      <w:pPr>
        <w:jc w:val="center"/>
        <w:rPr>
          <w:b/>
          <w:color w:val="000000" w:themeColor="text1"/>
        </w:rPr>
      </w:pPr>
      <w:r w:rsidRPr="00E22792">
        <w:rPr>
          <w:b/>
          <w:color w:val="000000" w:themeColor="text1"/>
        </w:rPr>
        <w:t xml:space="preserve">СХЕМА ТЕРРИТОРИАЛЬНОГО ПЛАНИРОВАНИЯ </w:t>
      </w:r>
    </w:p>
    <w:p w:rsidR="00600A04" w:rsidRPr="006B28F2" w:rsidRDefault="00E22792" w:rsidP="00E22792">
      <w:pPr>
        <w:jc w:val="center"/>
        <w:rPr>
          <w:b/>
          <w:color w:val="000000" w:themeColor="text1"/>
        </w:rPr>
      </w:pPr>
      <w:r w:rsidRPr="00E22792">
        <w:rPr>
          <w:b/>
          <w:color w:val="000000" w:themeColor="text1"/>
        </w:rPr>
        <w:t>ПОШЕХОНСКОГО РАЙОНА ЯРОСЛАВСКОЙ ОБЛАСТИ</w:t>
      </w:r>
    </w:p>
    <w:p w:rsidR="00600A04" w:rsidRPr="006B28F2" w:rsidRDefault="00600A04" w:rsidP="00600A04">
      <w:pPr>
        <w:jc w:val="center"/>
        <w:rPr>
          <w:b/>
          <w:color w:val="000000" w:themeColor="text1"/>
        </w:rPr>
      </w:pPr>
    </w:p>
    <w:p w:rsidR="00D133A0" w:rsidRDefault="00D133A0" w:rsidP="00D133A0">
      <w:pPr>
        <w:jc w:val="center"/>
        <w:rPr>
          <w:b/>
          <w:color w:val="000000" w:themeColor="text1"/>
          <w:sz w:val="27"/>
          <w:szCs w:val="27"/>
          <w:u w:val="single"/>
        </w:rPr>
      </w:pPr>
    </w:p>
    <w:p w:rsidR="00D133A0" w:rsidRPr="00E22792" w:rsidRDefault="00D133A0" w:rsidP="00D133A0">
      <w:pPr>
        <w:spacing w:after="120"/>
        <w:ind w:left="709" w:hanging="709"/>
        <w:rPr>
          <w:b/>
          <w:color w:val="000000" w:themeColor="text1"/>
          <w:w w:val="105"/>
          <w:sz w:val="24"/>
          <w:szCs w:val="24"/>
          <w:shd w:val="clear" w:color="auto" w:fill="FEFFFF"/>
        </w:rPr>
      </w:pPr>
      <w:r w:rsidRPr="00E22792">
        <w:rPr>
          <w:b/>
          <w:color w:val="000000" w:themeColor="text1"/>
          <w:w w:val="105"/>
          <w:sz w:val="24"/>
          <w:szCs w:val="24"/>
          <w:shd w:val="clear" w:color="auto" w:fill="FEFFFF"/>
        </w:rPr>
        <w:t xml:space="preserve">Часть </w:t>
      </w:r>
      <w:r w:rsidRPr="00E22792">
        <w:rPr>
          <w:b/>
          <w:color w:val="000000" w:themeColor="text1"/>
          <w:w w:val="105"/>
          <w:sz w:val="24"/>
          <w:szCs w:val="24"/>
          <w:shd w:val="clear" w:color="auto" w:fill="FEFFFF"/>
          <w:lang w:val="en-US"/>
        </w:rPr>
        <w:t>I</w:t>
      </w:r>
      <w:r w:rsidRPr="00E22792">
        <w:rPr>
          <w:b/>
          <w:color w:val="000000" w:themeColor="text1"/>
          <w:w w:val="105"/>
          <w:sz w:val="24"/>
          <w:szCs w:val="24"/>
          <w:shd w:val="clear" w:color="auto" w:fill="FEFFFF"/>
        </w:rPr>
        <w:t xml:space="preserve">. </w:t>
      </w:r>
    </w:p>
    <w:p w:rsidR="00D133A0" w:rsidRPr="00E22792" w:rsidRDefault="00D133A0" w:rsidP="00D133A0">
      <w:pPr>
        <w:ind w:left="1134"/>
        <w:rPr>
          <w:b/>
          <w:color w:val="000000" w:themeColor="text1"/>
          <w:sz w:val="24"/>
          <w:szCs w:val="24"/>
        </w:rPr>
      </w:pPr>
      <w:r w:rsidRPr="00E22792">
        <w:rPr>
          <w:b/>
          <w:color w:val="000000" w:themeColor="text1"/>
          <w:sz w:val="24"/>
          <w:szCs w:val="24"/>
        </w:rPr>
        <w:t>«Положение о территориальном планировании»</w:t>
      </w:r>
    </w:p>
    <w:p w:rsidR="00D133A0" w:rsidRPr="00E22792" w:rsidRDefault="00D133A0" w:rsidP="00D133A0">
      <w:pPr>
        <w:ind w:left="1134"/>
        <w:rPr>
          <w:b/>
          <w:color w:val="000000" w:themeColor="text1"/>
          <w:sz w:val="24"/>
          <w:szCs w:val="24"/>
        </w:rPr>
      </w:pPr>
    </w:p>
    <w:p w:rsidR="00E22792" w:rsidRPr="00E22792" w:rsidRDefault="00D133A0" w:rsidP="00D133A0">
      <w:pPr>
        <w:ind w:left="1134"/>
        <w:rPr>
          <w:b/>
          <w:color w:val="000000" w:themeColor="text1"/>
          <w:sz w:val="24"/>
          <w:szCs w:val="24"/>
        </w:rPr>
      </w:pPr>
      <w:r w:rsidRPr="00E22792">
        <w:rPr>
          <w:b/>
          <w:color w:val="000000" w:themeColor="text1"/>
          <w:sz w:val="24"/>
          <w:szCs w:val="24"/>
        </w:rPr>
        <w:t xml:space="preserve"> </w:t>
      </w:r>
      <w:r w:rsidR="00E22792" w:rsidRPr="00E22792">
        <w:rPr>
          <w:b/>
          <w:color w:val="000000" w:themeColor="text1"/>
          <w:sz w:val="24"/>
          <w:szCs w:val="24"/>
        </w:rPr>
        <w:t xml:space="preserve"> «Карта планируемого размещения объектов местного значения </w:t>
      </w:r>
    </w:p>
    <w:p w:rsidR="00D133A0" w:rsidRPr="00E22792" w:rsidRDefault="00E22792" w:rsidP="00D133A0">
      <w:pPr>
        <w:ind w:left="1134"/>
        <w:rPr>
          <w:b/>
          <w:color w:val="000000" w:themeColor="text1"/>
          <w:sz w:val="24"/>
          <w:szCs w:val="24"/>
        </w:rPr>
      </w:pPr>
      <w:r w:rsidRPr="00E22792">
        <w:rPr>
          <w:b/>
          <w:color w:val="000000" w:themeColor="text1"/>
          <w:sz w:val="24"/>
          <w:szCs w:val="24"/>
        </w:rPr>
        <w:t>муниципального района». М 1:</w:t>
      </w:r>
      <w:r w:rsidR="0077159A">
        <w:rPr>
          <w:b/>
          <w:color w:val="000000" w:themeColor="text1"/>
          <w:sz w:val="24"/>
          <w:szCs w:val="24"/>
        </w:rPr>
        <w:t>50</w:t>
      </w:r>
      <w:r w:rsidRPr="00E22792">
        <w:rPr>
          <w:b/>
          <w:color w:val="000000" w:themeColor="text1"/>
          <w:sz w:val="24"/>
          <w:szCs w:val="24"/>
        </w:rPr>
        <w:t xml:space="preserve"> 000</w:t>
      </w:r>
    </w:p>
    <w:p w:rsidR="00D133A0" w:rsidRPr="00E22792" w:rsidRDefault="00D133A0" w:rsidP="00D133A0">
      <w:pPr>
        <w:ind w:left="992"/>
        <w:rPr>
          <w:b/>
          <w:color w:val="000000" w:themeColor="text1"/>
          <w:sz w:val="24"/>
          <w:szCs w:val="24"/>
        </w:rPr>
      </w:pPr>
    </w:p>
    <w:p w:rsidR="00D133A0" w:rsidRPr="00E22792" w:rsidRDefault="00D133A0" w:rsidP="00D133A0">
      <w:pPr>
        <w:spacing w:after="120"/>
        <w:ind w:left="709" w:hanging="709"/>
        <w:rPr>
          <w:b/>
          <w:color w:val="000000" w:themeColor="text1"/>
          <w:w w:val="105"/>
          <w:sz w:val="24"/>
          <w:szCs w:val="24"/>
          <w:shd w:val="clear" w:color="auto" w:fill="FEFFFF"/>
        </w:rPr>
      </w:pPr>
      <w:r w:rsidRPr="00E22792">
        <w:rPr>
          <w:b/>
          <w:color w:val="000000" w:themeColor="text1"/>
          <w:w w:val="105"/>
          <w:sz w:val="24"/>
          <w:szCs w:val="24"/>
          <w:shd w:val="clear" w:color="auto" w:fill="FEFFFF"/>
        </w:rPr>
        <w:t xml:space="preserve">Часть II. </w:t>
      </w:r>
    </w:p>
    <w:p w:rsidR="00D133A0" w:rsidRPr="00E22792" w:rsidRDefault="00D133A0" w:rsidP="00D133A0">
      <w:pPr>
        <w:spacing w:after="120"/>
        <w:ind w:left="993"/>
        <w:rPr>
          <w:b/>
          <w:color w:val="000000" w:themeColor="text1"/>
          <w:sz w:val="24"/>
          <w:szCs w:val="24"/>
        </w:rPr>
      </w:pPr>
      <w:r w:rsidRPr="00E22792">
        <w:rPr>
          <w:b/>
          <w:color w:val="000000" w:themeColor="text1"/>
          <w:sz w:val="24"/>
          <w:szCs w:val="24"/>
        </w:rPr>
        <w:t>«Материалы по обоснованию проекта в текстовой форме»</w:t>
      </w:r>
    </w:p>
    <w:p w:rsidR="00D133A0" w:rsidRPr="00E22792" w:rsidRDefault="00D133A0" w:rsidP="00D133A0">
      <w:pPr>
        <w:spacing w:after="120"/>
        <w:ind w:left="993"/>
        <w:rPr>
          <w:b/>
          <w:color w:val="000000" w:themeColor="text1"/>
          <w:sz w:val="24"/>
          <w:szCs w:val="24"/>
        </w:rPr>
      </w:pPr>
      <w:r w:rsidRPr="00E22792">
        <w:rPr>
          <w:b/>
          <w:color w:val="000000" w:themeColor="text1"/>
          <w:sz w:val="24"/>
          <w:szCs w:val="24"/>
        </w:rPr>
        <w:t>«Материалы по обоснованию проекта в виде карт»</w:t>
      </w:r>
    </w:p>
    <w:p w:rsidR="00D133A0" w:rsidRPr="00E22792" w:rsidRDefault="00D133A0" w:rsidP="00D133A0">
      <w:pPr>
        <w:widowControl w:val="0"/>
        <w:shd w:val="clear" w:color="auto" w:fill="FFFFFF"/>
        <w:tabs>
          <w:tab w:val="left" w:leader="underscore" w:pos="2938"/>
          <w:tab w:val="left" w:leader="underscore" w:pos="8856"/>
        </w:tabs>
        <w:spacing w:before="240" w:after="240" w:line="276" w:lineRule="auto"/>
        <w:ind w:left="1276" w:right="799" w:hanging="284"/>
        <w:contextualSpacing/>
        <w:rPr>
          <w:b/>
          <w:color w:val="000000" w:themeColor="text1"/>
          <w:sz w:val="24"/>
          <w:szCs w:val="24"/>
        </w:rPr>
      </w:pPr>
      <w:r w:rsidRPr="00E22792">
        <w:rPr>
          <w:b/>
          <w:color w:val="000000" w:themeColor="text1"/>
          <w:sz w:val="24"/>
          <w:szCs w:val="24"/>
        </w:rPr>
        <w:t>1. Карта границ поселений, границ населенных пунктов, входящих в состав муниципального района. М 1:</w:t>
      </w:r>
      <w:r w:rsidR="0077159A">
        <w:rPr>
          <w:b/>
          <w:color w:val="000000" w:themeColor="text1"/>
          <w:sz w:val="24"/>
          <w:szCs w:val="24"/>
        </w:rPr>
        <w:t>50</w:t>
      </w:r>
      <w:r w:rsidRPr="00E22792">
        <w:rPr>
          <w:b/>
          <w:color w:val="000000" w:themeColor="text1"/>
          <w:sz w:val="24"/>
          <w:szCs w:val="24"/>
        </w:rPr>
        <w:t xml:space="preserve"> 000;</w:t>
      </w:r>
    </w:p>
    <w:p w:rsidR="00D133A0" w:rsidRPr="00E22792" w:rsidRDefault="00D133A0" w:rsidP="00D133A0">
      <w:pPr>
        <w:widowControl w:val="0"/>
        <w:shd w:val="clear" w:color="auto" w:fill="FFFFFF"/>
        <w:tabs>
          <w:tab w:val="left" w:leader="underscore" w:pos="2938"/>
          <w:tab w:val="left" w:leader="underscore" w:pos="8856"/>
        </w:tabs>
        <w:spacing w:before="240" w:after="240" w:line="276" w:lineRule="auto"/>
        <w:ind w:left="1276" w:right="799" w:hanging="283"/>
        <w:contextualSpacing/>
        <w:rPr>
          <w:b/>
          <w:color w:val="000000" w:themeColor="text1"/>
          <w:sz w:val="24"/>
          <w:szCs w:val="24"/>
        </w:rPr>
      </w:pPr>
      <w:r w:rsidRPr="00E22792">
        <w:rPr>
          <w:b/>
          <w:color w:val="000000" w:themeColor="text1"/>
          <w:sz w:val="24"/>
          <w:szCs w:val="24"/>
        </w:rPr>
        <w:t>2. Планируемые для размещения объекты федерального значения, объекты регионального значения, М 1:</w:t>
      </w:r>
      <w:r w:rsidR="0077159A">
        <w:rPr>
          <w:b/>
          <w:color w:val="000000" w:themeColor="text1"/>
          <w:sz w:val="24"/>
          <w:szCs w:val="24"/>
        </w:rPr>
        <w:t>50</w:t>
      </w:r>
      <w:r w:rsidRPr="00E22792">
        <w:rPr>
          <w:b/>
          <w:color w:val="000000" w:themeColor="text1"/>
          <w:sz w:val="24"/>
          <w:szCs w:val="24"/>
        </w:rPr>
        <w:t xml:space="preserve"> 000;</w:t>
      </w:r>
    </w:p>
    <w:p w:rsidR="00D133A0" w:rsidRPr="00E22792" w:rsidRDefault="00D133A0" w:rsidP="00D133A0">
      <w:pPr>
        <w:widowControl w:val="0"/>
        <w:shd w:val="clear" w:color="auto" w:fill="FFFFFF"/>
        <w:tabs>
          <w:tab w:val="left" w:leader="underscore" w:pos="2938"/>
          <w:tab w:val="left" w:leader="underscore" w:pos="8856"/>
        </w:tabs>
        <w:spacing w:before="240" w:after="240" w:line="276" w:lineRule="auto"/>
        <w:ind w:left="1276" w:right="799" w:hanging="283"/>
        <w:contextualSpacing/>
        <w:rPr>
          <w:b/>
          <w:color w:val="000000" w:themeColor="text1"/>
          <w:sz w:val="24"/>
          <w:szCs w:val="24"/>
        </w:rPr>
      </w:pPr>
      <w:r w:rsidRPr="00E22792">
        <w:rPr>
          <w:b/>
          <w:color w:val="000000" w:themeColor="text1"/>
          <w:sz w:val="24"/>
          <w:szCs w:val="24"/>
        </w:rPr>
        <w:t>3. Карта особо охраняемых природных территории федерального, регионального, местного значения, М 1:</w:t>
      </w:r>
      <w:r w:rsidR="0077159A">
        <w:rPr>
          <w:b/>
          <w:color w:val="000000" w:themeColor="text1"/>
          <w:sz w:val="24"/>
          <w:szCs w:val="24"/>
        </w:rPr>
        <w:t>50</w:t>
      </w:r>
      <w:r w:rsidRPr="00E22792">
        <w:rPr>
          <w:b/>
          <w:color w:val="000000" w:themeColor="text1"/>
          <w:sz w:val="24"/>
          <w:szCs w:val="24"/>
        </w:rPr>
        <w:t xml:space="preserve"> 000;</w:t>
      </w:r>
    </w:p>
    <w:p w:rsidR="00D133A0" w:rsidRPr="00E22792" w:rsidRDefault="00D133A0" w:rsidP="00D133A0">
      <w:pPr>
        <w:widowControl w:val="0"/>
        <w:shd w:val="clear" w:color="auto" w:fill="FFFFFF"/>
        <w:tabs>
          <w:tab w:val="left" w:leader="underscore" w:pos="2938"/>
          <w:tab w:val="left" w:leader="underscore" w:pos="8856"/>
        </w:tabs>
        <w:spacing w:before="240" w:after="240" w:line="276" w:lineRule="auto"/>
        <w:ind w:left="1276" w:right="799" w:hanging="283"/>
        <w:contextualSpacing/>
        <w:rPr>
          <w:b/>
          <w:color w:val="000000" w:themeColor="text1"/>
          <w:sz w:val="24"/>
          <w:szCs w:val="24"/>
        </w:rPr>
      </w:pPr>
      <w:r w:rsidRPr="00E22792">
        <w:rPr>
          <w:b/>
          <w:color w:val="000000" w:themeColor="text1"/>
          <w:sz w:val="24"/>
          <w:szCs w:val="24"/>
        </w:rPr>
        <w:t>4. Карта территорий объектов культурного наследия, М 1:</w:t>
      </w:r>
      <w:r w:rsidR="0077159A">
        <w:rPr>
          <w:b/>
          <w:color w:val="000000" w:themeColor="text1"/>
          <w:sz w:val="24"/>
          <w:szCs w:val="24"/>
        </w:rPr>
        <w:t>50</w:t>
      </w:r>
      <w:r w:rsidRPr="00E22792">
        <w:rPr>
          <w:b/>
          <w:color w:val="000000" w:themeColor="text1"/>
          <w:sz w:val="24"/>
          <w:szCs w:val="24"/>
        </w:rPr>
        <w:t xml:space="preserve"> 000;</w:t>
      </w:r>
    </w:p>
    <w:p w:rsidR="00D133A0" w:rsidRPr="00E22792" w:rsidRDefault="00D133A0" w:rsidP="00D133A0">
      <w:pPr>
        <w:widowControl w:val="0"/>
        <w:shd w:val="clear" w:color="auto" w:fill="FFFFFF"/>
        <w:tabs>
          <w:tab w:val="left" w:leader="underscore" w:pos="2938"/>
          <w:tab w:val="left" w:leader="underscore" w:pos="8931"/>
        </w:tabs>
        <w:spacing w:before="240" w:after="240" w:line="276" w:lineRule="auto"/>
        <w:ind w:left="1276" w:right="594" w:hanging="283"/>
        <w:contextualSpacing/>
        <w:rPr>
          <w:b/>
          <w:color w:val="000000" w:themeColor="text1"/>
          <w:sz w:val="24"/>
          <w:szCs w:val="24"/>
        </w:rPr>
      </w:pPr>
      <w:r w:rsidRPr="00E22792">
        <w:rPr>
          <w:b/>
          <w:color w:val="000000" w:themeColor="text1"/>
          <w:sz w:val="24"/>
          <w:szCs w:val="24"/>
        </w:rPr>
        <w:t xml:space="preserve">5. Карта зон с особыми условиями использования территорий, </w:t>
      </w:r>
    </w:p>
    <w:p w:rsidR="00D133A0" w:rsidRPr="00E22792" w:rsidRDefault="00D133A0" w:rsidP="00D133A0">
      <w:pPr>
        <w:widowControl w:val="0"/>
        <w:shd w:val="clear" w:color="auto" w:fill="FFFFFF"/>
        <w:tabs>
          <w:tab w:val="left" w:leader="underscore" w:pos="2938"/>
          <w:tab w:val="left" w:leader="underscore" w:pos="8856"/>
        </w:tabs>
        <w:spacing w:before="240" w:after="240" w:line="276" w:lineRule="auto"/>
        <w:ind w:left="1276" w:right="594" w:hanging="283"/>
        <w:contextualSpacing/>
        <w:rPr>
          <w:b/>
          <w:color w:val="000000" w:themeColor="text1"/>
          <w:sz w:val="24"/>
          <w:szCs w:val="24"/>
        </w:rPr>
      </w:pPr>
      <w:r w:rsidRPr="00E22792">
        <w:rPr>
          <w:b/>
          <w:color w:val="000000" w:themeColor="text1"/>
          <w:sz w:val="24"/>
          <w:szCs w:val="24"/>
        </w:rPr>
        <w:t>М 1:</w:t>
      </w:r>
      <w:r w:rsidR="0077159A">
        <w:rPr>
          <w:b/>
          <w:color w:val="000000" w:themeColor="text1"/>
          <w:sz w:val="24"/>
          <w:szCs w:val="24"/>
        </w:rPr>
        <w:t>50</w:t>
      </w:r>
      <w:r w:rsidRPr="00E22792">
        <w:rPr>
          <w:b/>
          <w:color w:val="000000" w:themeColor="text1"/>
          <w:sz w:val="24"/>
          <w:szCs w:val="24"/>
        </w:rPr>
        <w:t xml:space="preserve"> 000;</w:t>
      </w:r>
    </w:p>
    <w:p w:rsidR="00D133A0" w:rsidRPr="00E22792" w:rsidRDefault="00D133A0" w:rsidP="00D133A0">
      <w:pPr>
        <w:widowControl w:val="0"/>
        <w:shd w:val="clear" w:color="auto" w:fill="FFFFFF"/>
        <w:tabs>
          <w:tab w:val="left" w:leader="underscore" w:pos="2938"/>
          <w:tab w:val="left" w:leader="underscore" w:pos="8856"/>
        </w:tabs>
        <w:spacing w:before="240" w:after="240" w:line="276" w:lineRule="auto"/>
        <w:ind w:left="1276" w:right="799" w:hanging="283"/>
        <w:contextualSpacing/>
        <w:rPr>
          <w:b/>
          <w:color w:val="000000" w:themeColor="text1"/>
          <w:sz w:val="24"/>
          <w:szCs w:val="24"/>
        </w:rPr>
      </w:pPr>
      <w:r w:rsidRPr="00E22792">
        <w:rPr>
          <w:b/>
          <w:color w:val="000000" w:themeColor="text1"/>
          <w:sz w:val="24"/>
          <w:szCs w:val="24"/>
        </w:rPr>
        <w:t xml:space="preserve">6. Карта территорий, подверженных риску возникновения чрезвычайных ситуаций природного и техногенного характера, </w:t>
      </w:r>
    </w:p>
    <w:p w:rsidR="00D133A0" w:rsidRPr="00E22792" w:rsidRDefault="00D133A0" w:rsidP="00D133A0">
      <w:pPr>
        <w:widowControl w:val="0"/>
        <w:shd w:val="clear" w:color="auto" w:fill="FFFFFF"/>
        <w:tabs>
          <w:tab w:val="left" w:leader="underscore" w:pos="2938"/>
          <w:tab w:val="left" w:leader="underscore" w:pos="8856"/>
        </w:tabs>
        <w:spacing w:before="240" w:after="240" w:line="276" w:lineRule="auto"/>
        <w:ind w:left="1276" w:right="799" w:hanging="283"/>
        <w:contextualSpacing/>
        <w:rPr>
          <w:b/>
          <w:color w:val="000000" w:themeColor="text1"/>
          <w:sz w:val="24"/>
          <w:szCs w:val="24"/>
        </w:rPr>
      </w:pPr>
      <w:r w:rsidRPr="00E22792">
        <w:rPr>
          <w:b/>
          <w:color w:val="000000" w:themeColor="text1"/>
          <w:sz w:val="24"/>
          <w:szCs w:val="24"/>
        </w:rPr>
        <w:t>М 1:</w:t>
      </w:r>
      <w:r w:rsidR="0077159A">
        <w:rPr>
          <w:b/>
          <w:color w:val="000000" w:themeColor="text1"/>
          <w:sz w:val="24"/>
          <w:szCs w:val="24"/>
        </w:rPr>
        <w:t>50</w:t>
      </w:r>
      <w:r w:rsidRPr="00E22792">
        <w:rPr>
          <w:b/>
          <w:color w:val="000000" w:themeColor="text1"/>
          <w:sz w:val="24"/>
          <w:szCs w:val="24"/>
        </w:rPr>
        <w:t xml:space="preserve"> 000;</w:t>
      </w:r>
    </w:p>
    <w:p w:rsidR="00D133A0" w:rsidRPr="00E22792" w:rsidRDefault="00D133A0" w:rsidP="00D133A0">
      <w:pPr>
        <w:widowControl w:val="0"/>
        <w:shd w:val="clear" w:color="auto" w:fill="FFFFFF"/>
        <w:tabs>
          <w:tab w:val="left" w:leader="underscore" w:pos="2938"/>
          <w:tab w:val="left" w:leader="underscore" w:pos="8856"/>
        </w:tabs>
        <w:spacing w:before="240" w:after="240" w:line="276" w:lineRule="auto"/>
        <w:ind w:left="1276" w:right="799" w:hanging="283"/>
        <w:contextualSpacing/>
        <w:rPr>
          <w:b/>
          <w:color w:val="000000" w:themeColor="text1"/>
          <w:sz w:val="24"/>
          <w:szCs w:val="24"/>
        </w:rPr>
      </w:pPr>
      <w:r w:rsidRPr="00E22792">
        <w:rPr>
          <w:b/>
          <w:color w:val="000000" w:themeColor="text1"/>
          <w:sz w:val="24"/>
          <w:szCs w:val="24"/>
        </w:rPr>
        <w:t>7. Границы лесничеств, лесопарков, М 1:</w:t>
      </w:r>
      <w:r w:rsidR="0077159A">
        <w:rPr>
          <w:b/>
          <w:color w:val="000000" w:themeColor="text1"/>
          <w:sz w:val="24"/>
          <w:szCs w:val="24"/>
        </w:rPr>
        <w:t>50</w:t>
      </w:r>
      <w:r w:rsidRPr="00E22792">
        <w:rPr>
          <w:b/>
          <w:color w:val="000000" w:themeColor="text1"/>
          <w:sz w:val="24"/>
          <w:szCs w:val="24"/>
        </w:rPr>
        <w:t xml:space="preserve"> 000;</w:t>
      </w:r>
    </w:p>
    <w:p w:rsidR="00DC79AD" w:rsidRPr="00420742" w:rsidRDefault="00DC79AD" w:rsidP="005B775B">
      <w:pPr>
        <w:widowControl w:val="0"/>
        <w:shd w:val="clear" w:color="auto" w:fill="FFFFFF"/>
        <w:tabs>
          <w:tab w:val="left" w:leader="underscore" w:pos="2938"/>
          <w:tab w:val="left" w:leader="underscore" w:pos="8856"/>
        </w:tabs>
        <w:snapToGrid/>
        <w:spacing w:before="240" w:after="240" w:line="276" w:lineRule="auto"/>
        <w:ind w:left="1276" w:right="799" w:hanging="283"/>
        <w:contextualSpacing/>
        <w:rPr>
          <w:b/>
          <w:color w:val="FF0000"/>
          <w:sz w:val="24"/>
          <w:szCs w:val="24"/>
        </w:rPr>
      </w:pPr>
    </w:p>
    <w:p w:rsidR="007774D6" w:rsidRDefault="007774D6"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CE0132" w:rsidRDefault="00CE0132"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CE0132" w:rsidRDefault="00CE0132"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CE0132" w:rsidRDefault="00CE0132"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CE0132" w:rsidRDefault="00CE0132"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DC79AD" w:rsidRDefault="00DC79AD"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DF6DBA" w:rsidRDefault="00DF6DBA"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DF6DBA" w:rsidRDefault="00DF6DBA"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CE0132" w:rsidRDefault="00CE0132"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CE0132" w:rsidRDefault="00CE0132"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CE0132" w:rsidRDefault="00CE0132"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CE0132" w:rsidRPr="006B28F2" w:rsidRDefault="00CE0132"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7774D6" w:rsidRPr="006B28F2" w:rsidRDefault="007774D6"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7774D6" w:rsidRDefault="007774D6"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D133A0" w:rsidRDefault="00D133A0"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77159A" w:rsidRDefault="0077159A"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77159A" w:rsidRDefault="0077159A"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D133A0" w:rsidRDefault="00D133A0"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D133A0" w:rsidRDefault="00D133A0"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D133A0" w:rsidRPr="006B28F2" w:rsidRDefault="00D133A0"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7774D6" w:rsidRPr="006B28F2" w:rsidRDefault="007774D6" w:rsidP="007774D6">
      <w:pPr>
        <w:pStyle w:val="afffff"/>
        <w:jc w:val="center"/>
        <w:rPr>
          <w:rFonts w:ascii="Times New Roman" w:hAnsi="Times New Roman"/>
          <w:color w:val="000000" w:themeColor="text1"/>
          <w:sz w:val="28"/>
          <w:szCs w:val="28"/>
        </w:rPr>
      </w:pPr>
      <w:r w:rsidRPr="006B28F2">
        <w:rPr>
          <w:rFonts w:ascii="Times New Roman" w:hAnsi="Times New Roman"/>
          <w:color w:val="000000" w:themeColor="text1"/>
          <w:sz w:val="28"/>
          <w:szCs w:val="28"/>
        </w:rPr>
        <w:t>СОДЕРЖАНИЕ</w:t>
      </w:r>
    </w:p>
    <w:p w:rsidR="00D50CC7" w:rsidRDefault="003E76A4">
      <w:pPr>
        <w:pStyle w:val="14"/>
        <w:rPr>
          <w:rFonts w:asciiTheme="minorHAnsi" w:eastAsiaTheme="minorEastAsia" w:hAnsiTheme="minorHAnsi" w:cstheme="minorBidi"/>
          <w:b w:val="0"/>
          <w:bCs w:val="0"/>
          <w:caps w:val="0"/>
          <w:color w:val="auto"/>
          <w:sz w:val="22"/>
          <w:szCs w:val="22"/>
        </w:rPr>
      </w:pPr>
      <w:r w:rsidRPr="006B28F2">
        <w:fldChar w:fldCharType="begin"/>
      </w:r>
      <w:r w:rsidR="008B1F82" w:rsidRPr="006B28F2">
        <w:instrText xml:space="preserve"> TOC \o "1-4" \h \z \u </w:instrText>
      </w:r>
      <w:r w:rsidRPr="006B28F2">
        <w:fldChar w:fldCharType="separate"/>
      </w:r>
      <w:hyperlink w:anchor="_Toc109053524" w:history="1">
        <w:r w:rsidR="00D50CC7" w:rsidRPr="00F14F34">
          <w:rPr>
            <w:rStyle w:val="afffff7"/>
          </w:rPr>
          <w:t>СХЕМА ТЕРРИТОРИАЛЬНОГО ПЛАНИРОВАНИЯ ПОШЕХОНСКОГО РАЙОНА ЯРОСЛАВСКОЙ ОБЛАСТИ</w:t>
        </w:r>
        <w:r w:rsidR="00D50CC7">
          <w:rPr>
            <w:webHidden/>
          </w:rPr>
          <w:tab/>
        </w:r>
        <w:r>
          <w:rPr>
            <w:webHidden/>
          </w:rPr>
          <w:fldChar w:fldCharType="begin"/>
        </w:r>
        <w:r w:rsidR="00D50CC7">
          <w:rPr>
            <w:webHidden/>
          </w:rPr>
          <w:instrText xml:space="preserve"> PAGEREF _Toc109053524 \h </w:instrText>
        </w:r>
        <w:r>
          <w:rPr>
            <w:webHidden/>
          </w:rPr>
        </w:r>
        <w:r>
          <w:rPr>
            <w:webHidden/>
          </w:rPr>
          <w:fldChar w:fldCharType="separate"/>
        </w:r>
        <w:r w:rsidR="00D50CC7">
          <w:rPr>
            <w:webHidden/>
          </w:rPr>
          <w:t>6</w:t>
        </w:r>
        <w:r>
          <w:rPr>
            <w:webHidden/>
          </w:rPr>
          <w:fldChar w:fldCharType="end"/>
        </w:r>
      </w:hyperlink>
    </w:p>
    <w:p w:rsidR="00D50CC7" w:rsidRDefault="00961913">
      <w:pPr>
        <w:pStyle w:val="14"/>
        <w:rPr>
          <w:rFonts w:asciiTheme="minorHAnsi" w:eastAsiaTheme="minorEastAsia" w:hAnsiTheme="minorHAnsi" w:cstheme="minorBidi"/>
          <w:b w:val="0"/>
          <w:bCs w:val="0"/>
          <w:caps w:val="0"/>
          <w:color w:val="auto"/>
          <w:sz w:val="22"/>
          <w:szCs w:val="22"/>
        </w:rPr>
      </w:pPr>
      <w:hyperlink w:anchor="_Toc109053525" w:history="1">
        <w:r w:rsidR="00D50CC7" w:rsidRPr="00F14F34">
          <w:rPr>
            <w:rStyle w:val="afffff7"/>
          </w:rPr>
          <w:t>ЧАСТЬ I. Положение о территориальном планировании</w:t>
        </w:r>
        <w:r w:rsidR="00D50CC7">
          <w:rPr>
            <w:webHidden/>
          </w:rPr>
          <w:tab/>
        </w:r>
        <w:r w:rsidR="003E76A4">
          <w:rPr>
            <w:webHidden/>
          </w:rPr>
          <w:fldChar w:fldCharType="begin"/>
        </w:r>
        <w:r w:rsidR="00D50CC7">
          <w:rPr>
            <w:webHidden/>
          </w:rPr>
          <w:instrText xml:space="preserve"> PAGEREF _Toc109053525 \h </w:instrText>
        </w:r>
        <w:r w:rsidR="003E76A4">
          <w:rPr>
            <w:webHidden/>
          </w:rPr>
        </w:r>
        <w:r w:rsidR="003E76A4">
          <w:rPr>
            <w:webHidden/>
          </w:rPr>
          <w:fldChar w:fldCharType="separate"/>
        </w:r>
        <w:r w:rsidR="00D50CC7">
          <w:rPr>
            <w:webHidden/>
          </w:rPr>
          <w:t>6</w:t>
        </w:r>
        <w:r w:rsidR="003E76A4">
          <w:rPr>
            <w:webHidden/>
          </w:rPr>
          <w:fldChar w:fldCharType="end"/>
        </w:r>
      </w:hyperlink>
    </w:p>
    <w:p w:rsidR="00D50CC7" w:rsidRDefault="00961913">
      <w:pPr>
        <w:pStyle w:val="14"/>
        <w:rPr>
          <w:rFonts w:asciiTheme="minorHAnsi" w:eastAsiaTheme="minorEastAsia" w:hAnsiTheme="minorHAnsi" w:cstheme="minorBidi"/>
          <w:b w:val="0"/>
          <w:bCs w:val="0"/>
          <w:caps w:val="0"/>
          <w:color w:val="auto"/>
          <w:sz w:val="22"/>
          <w:szCs w:val="22"/>
        </w:rPr>
      </w:pPr>
      <w:hyperlink w:anchor="_Toc109053526" w:history="1">
        <w:r w:rsidR="00D50CC7" w:rsidRPr="00F14F34">
          <w:rPr>
            <w:rStyle w:val="afffff7"/>
          </w:rPr>
          <w:t>1. ОБЩИЕ ПоложениЯ</w:t>
        </w:r>
        <w:r w:rsidR="00D50CC7">
          <w:rPr>
            <w:webHidden/>
          </w:rPr>
          <w:tab/>
        </w:r>
        <w:r w:rsidR="003E76A4">
          <w:rPr>
            <w:webHidden/>
          </w:rPr>
          <w:fldChar w:fldCharType="begin"/>
        </w:r>
        <w:r w:rsidR="00D50CC7">
          <w:rPr>
            <w:webHidden/>
          </w:rPr>
          <w:instrText xml:space="preserve"> PAGEREF _Toc109053526 \h </w:instrText>
        </w:r>
        <w:r w:rsidR="003E76A4">
          <w:rPr>
            <w:webHidden/>
          </w:rPr>
        </w:r>
        <w:r w:rsidR="003E76A4">
          <w:rPr>
            <w:webHidden/>
          </w:rPr>
          <w:fldChar w:fldCharType="separate"/>
        </w:r>
        <w:r w:rsidR="00D50CC7">
          <w:rPr>
            <w:webHidden/>
          </w:rPr>
          <w:t>6</w:t>
        </w:r>
        <w:r w:rsidR="003E76A4">
          <w:rPr>
            <w:webHidden/>
          </w:rPr>
          <w:fldChar w:fldCharType="end"/>
        </w:r>
      </w:hyperlink>
    </w:p>
    <w:p w:rsidR="00D50CC7" w:rsidRDefault="00961913">
      <w:pPr>
        <w:pStyle w:val="2c"/>
        <w:rPr>
          <w:rFonts w:asciiTheme="minorHAnsi" w:eastAsiaTheme="minorEastAsia" w:hAnsiTheme="minorHAnsi" w:cstheme="minorBidi"/>
          <w:b w:val="0"/>
          <w:bCs w:val="0"/>
          <w:sz w:val="22"/>
          <w:szCs w:val="22"/>
        </w:rPr>
      </w:pPr>
      <w:hyperlink w:anchor="_Toc109053527" w:history="1">
        <w:r w:rsidR="00D50CC7" w:rsidRPr="00F14F34">
          <w:rPr>
            <w:rStyle w:val="afffff7"/>
          </w:rPr>
          <w:t>1.1 Сведения о государственных программах</w:t>
        </w:r>
        <w:r w:rsidR="00D50CC7">
          <w:rPr>
            <w:webHidden/>
          </w:rPr>
          <w:tab/>
        </w:r>
        <w:r w:rsidR="003E76A4">
          <w:rPr>
            <w:webHidden/>
          </w:rPr>
          <w:fldChar w:fldCharType="begin"/>
        </w:r>
        <w:r w:rsidR="00D50CC7">
          <w:rPr>
            <w:webHidden/>
          </w:rPr>
          <w:instrText xml:space="preserve"> PAGEREF _Toc109053527 \h </w:instrText>
        </w:r>
        <w:r w:rsidR="003E76A4">
          <w:rPr>
            <w:webHidden/>
          </w:rPr>
        </w:r>
        <w:r w:rsidR="003E76A4">
          <w:rPr>
            <w:webHidden/>
          </w:rPr>
          <w:fldChar w:fldCharType="separate"/>
        </w:r>
        <w:r w:rsidR="00D50CC7">
          <w:rPr>
            <w:webHidden/>
          </w:rPr>
          <w:t>7</w:t>
        </w:r>
        <w:r w:rsidR="003E76A4">
          <w:rPr>
            <w:webHidden/>
          </w:rPr>
          <w:fldChar w:fldCharType="end"/>
        </w:r>
      </w:hyperlink>
    </w:p>
    <w:p w:rsidR="00D50CC7" w:rsidRDefault="00961913">
      <w:pPr>
        <w:pStyle w:val="45"/>
        <w:tabs>
          <w:tab w:val="right" w:leader="underscore" w:pos="9604"/>
        </w:tabs>
        <w:rPr>
          <w:rFonts w:asciiTheme="minorHAnsi" w:eastAsiaTheme="minorEastAsia" w:hAnsiTheme="minorHAnsi" w:cstheme="minorBidi"/>
          <w:noProof/>
          <w:sz w:val="22"/>
          <w:szCs w:val="22"/>
        </w:rPr>
      </w:pPr>
      <w:hyperlink w:anchor="_Toc109053528" w:history="1">
        <w:r w:rsidR="00D50CC7" w:rsidRPr="00F14F34">
          <w:rPr>
            <w:rStyle w:val="afffff7"/>
            <w:noProof/>
          </w:rPr>
          <w:t>Государственные программы Российской Федерации и федеральные целевые программы</w:t>
        </w:r>
        <w:r w:rsidR="00D50CC7">
          <w:rPr>
            <w:noProof/>
            <w:webHidden/>
          </w:rPr>
          <w:tab/>
        </w:r>
        <w:r w:rsidR="003E76A4">
          <w:rPr>
            <w:noProof/>
            <w:webHidden/>
          </w:rPr>
          <w:fldChar w:fldCharType="begin"/>
        </w:r>
        <w:r w:rsidR="00D50CC7">
          <w:rPr>
            <w:noProof/>
            <w:webHidden/>
          </w:rPr>
          <w:instrText xml:space="preserve"> PAGEREF _Toc109053528 \h </w:instrText>
        </w:r>
        <w:r w:rsidR="003E76A4">
          <w:rPr>
            <w:noProof/>
            <w:webHidden/>
          </w:rPr>
        </w:r>
        <w:r w:rsidR="003E76A4">
          <w:rPr>
            <w:noProof/>
            <w:webHidden/>
          </w:rPr>
          <w:fldChar w:fldCharType="separate"/>
        </w:r>
        <w:r w:rsidR="00D50CC7">
          <w:rPr>
            <w:noProof/>
            <w:webHidden/>
          </w:rPr>
          <w:t>7</w:t>
        </w:r>
        <w:r w:rsidR="003E76A4">
          <w:rPr>
            <w:noProof/>
            <w:webHidden/>
          </w:rPr>
          <w:fldChar w:fldCharType="end"/>
        </w:r>
      </w:hyperlink>
    </w:p>
    <w:p w:rsidR="00D50CC7" w:rsidRDefault="00961913">
      <w:pPr>
        <w:pStyle w:val="45"/>
        <w:tabs>
          <w:tab w:val="right" w:leader="underscore" w:pos="9604"/>
        </w:tabs>
        <w:rPr>
          <w:rFonts w:asciiTheme="minorHAnsi" w:eastAsiaTheme="minorEastAsia" w:hAnsiTheme="minorHAnsi" w:cstheme="minorBidi"/>
          <w:noProof/>
          <w:sz w:val="22"/>
          <w:szCs w:val="22"/>
        </w:rPr>
      </w:pPr>
      <w:hyperlink w:anchor="_Toc109053529" w:history="1">
        <w:r w:rsidR="00D50CC7" w:rsidRPr="00F14F34">
          <w:rPr>
            <w:rStyle w:val="afffff7"/>
            <w:b/>
            <w:bCs/>
            <w:noProof/>
          </w:rPr>
          <w:t>РЕЕСТР государственных программ Ярославской области</w:t>
        </w:r>
        <w:r w:rsidR="00D50CC7">
          <w:rPr>
            <w:noProof/>
            <w:webHidden/>
          </w:rPr>
          <w:tab/>
        </w:r>
        <w:r w:rsidR="003E76A4">
          <w:rPr>
            <w:noProof/>
            <w:webHidden/>
          </w:rPr>
          <w:fldChar w:fldCharType="begin"/>
        </w:r>
        <w:r w:rsidR="00D50CC7">
          <w:rPr>
            <w:noProof/>
            <w:webHidden/>
          </w:rPr>
          <w:instrText xml:space="preserve"> PAGEREF _Toc109053529 \h </w:instrText>
        </w:r>
        <w:r w:rsidR="003E76A4">
          <w:rPr>
            <w:noProof/>
            <w:webHidden/>
          </w:rPr>
        </w:r>
        <w:r w:rsidR="003E76A4">
          <w:rPr>
            <w:noProof/>
            <w:webHidden/>
          </w:rPr>
          <w:fldChar w:fldCharType="separate"/>
        </w:r>
        <w:r w:rsidR="00D50CC7">
          <w:rPr>
            <w:noProof/>
            <w:webHidden/>
          </w:rPr>
          <w:t>9</w:t>
        </w:r>
        <w:r w:rsidR="003E76A4">
          <w:rPr>
            <w:noProof/>
            <w:webHidden/>
          </w:rPr>
          <w:fldChar w:fldCharType="end"/>
        </w:r>
      </w:hyperlink>
    </w:p>
    <w:p w:rsidR="00D50CC7" w:rsidRDefault="00961913">
      <w:pPr>
        <w:pStyle w:val="45"/>
        <w:tabs>
          <w:tab w:val="right" w:leader="underscore" w:pos="9604"/>
        </w:tabs>
        <w:rPr>
          <w:rFonts w:asciiTheme="minorHAnsi" w:eastAsiaTheme="minorEastAsia" w:hAnsiTheme="minorHAnsi" w:cstheme="minorBidi"/>
          <w:noProof/>
          <w:sz w:val="22"/>
          <w:szCs w:val="22"/>
        </w:rPr>
      </w:pPr>
      <w:hyperlink w:anchor="_Toc109053530" w:history="1">
        <w:r w:rsidR="00D50CC7" w:rsidRPr="00F14F34">
          <w:rPr>
            <w:rStyle w:val="afffff7"/>
            <w:noProof/>
          </w:rPr>
          <w:t>(по состоянию на 29.03.2022)</w:t>
        </w:r>
        <w:r w:rsidR="00D50CC7">
          <w:rPr>
            <w:noProof/>
            <w:webHidden/>
          </w:rPr>
          <w:tab/>
        </w:r>
        <w:r w:rsidR="003E76A4">
          <w:rPr>
            <w:noProof/>
            <w:webHidden/>
          </w:rPr>
          <w:fldChar w:fldCharType="begin"/>
        </w:r>
        <w:r w:rsidR="00D50CC7">
          <w:rPr>
            <w:noProof/>
            <w:webHidden/>
          </w:rPr>
          <w:instrText xml:space="preserve"> PAGEREF _Toc109053530 \h </w:instrText>
        </w:r>
        <w:r w:rsidR="003E76A4">
          <w:rPr>
            <w:noProof/>
            <w:webHidden/>
          </w:rPr>
        </w:r>
        <w:r w:rsidR="003E76A4">
          <w:rPr>
            <w:noProof/>
            <w:webHidden/>
          </w:rPr>
          <w:fldChar w:fldCharType="separate"/>
        </w:r>
        <w:r w:rsidR="00D50CC7">
          <w:rPr>
            <w:noProof/>
            <w:webHidden/>
          </w:rPr>
          <w:t>9</w:t>
        </w:r>
        <w:r w:rsidR="003E76A4">
          <w:rPr>
            <w:noProof/>
            <w:webHidden/>
          </w:rPr>
          <w:fldChar w:fldCharType="end"/>
        </w:r>
      </w:hyperlink>
    </w:p>
    <w:p w:rsidR="00D50CC7" w:rsidRDefault="00961913">
      <w:pPr>
        <w:pStyle w:val="45"/>
        <w:tabs>
          <w:tab w:val="right" w:leader="underscore" w:pos="9604"/>
        </w:tabs>
        <w:rPr>
          <w:rFonts w:asciiTheme="minorHAnsi" w:eastAsiaTheme="minorEastAsia" w:hAnsiTheme="minorHAnsi" w:cstheme="minorBidi"/>
          <w:noProof/>
          <w:sz w:val="22"/>
          <w:szCs w:val="22"/>
        </w:rPr>
      </w:pPr>
      <w:hyperlink w:anchor="_Toc109053531" w:history="1">
        <w:r w:rsidR="00D50CC7" w:rsidRPr="00F14F34">
          <w:rPr>
            <w:rStyle w:val="afffff7"/>
            <w:noProof/>
          </w:rPr>
          <w:t>Схемы территориального планирования Российской Федерации</w:t>
        </w:r>
        <w:r w:rsidR="00D50CC7">
          <w:rPr>
            <w:noProof/>
            <w:webHidden/>
          </w:rPr>
          <w:tab/>
        </w:r>
        <w:r w:rsidR="003E76A4">
          <w:rPr>
            <w:noProof/>
            <w:webHidden/>
          </w:rPr>
          <w:fldChar w:fldCharType="begin"/>
        </w:r>
        <w:r w:rsidR="00D50CC7">
          <w:rPr>
            <w:noProof/>
            <w:webHidden/>
          </w:rPr>
          <w:instrText xml:space="preserve"> PAGEREF _Toc109053531 \h </w:instrText>
        </w:r>
        <w:r w:rsidR="003E76A4">
          <w:rPr>
            <w:noProof/>
            <w:webHidden/>
          </w:rPr>
        </w:r>
        <w:r w:rsidR="003E76A4">
          <w:rPr>
            <w:noProof/>
            <w:webHidden/>
          </w:rPr>
          <w:fldChar w:fldCharType="separate"/>
        </w:r>
        <w:r w:rsidR="00D50CC7">
          <w:rPr>
            <w:noProof/>
            <w:webHidden/>
          </w:rPr>
          <w:t>29</w:t>
        </w:r>
        <w:r w:rsidR="003E76A4">
          <w:rPr>
            <w:noProof/>
            <w:webHidden/>
          </w:rPr>
          <w:fldChar w:fldCharType="end"/>
        </w:r>
      </w:hyperlink>
    </w:p>
    <w:p w:rsidR="00D50CC7" w:rsidRDefault="00961913">
      <w:pPr>
        <w:pStyle w:val="14"/>
        <w:rPr>
          <w:rFonts w:asciiTheme="minorHAnsi" w:eastAsiaTheme="minorEastAsia" w:hAnsiTheme="minorHAnsi" w:cstheme="minorBidi"/>
          <w:b w:val="0"/>
          <w:bCs w:val="0"/>
          <w:caps w:val="0"/>
          <w:color w:val="auto"/>
          <w:sz w:val="22"/>
          <w:szCs w:val="22"/>
        </w:rPr>
      </w:pPr>
      <w:hyperlink w:anchor="_Toc109053532" w:history="1">
        <w:r w:rsidR="00D50CC7" w:rsidRPr="00F14F34">
          <w:rPr>
            <w:rStyle w:val="afffff7"/>
          </w:rPr>
          <w:t>1.2 ОПИСАНИЕ ЦЕЛЕЙ И ЗАДАЧ ТЕРРИТОРИАЛЬНОГО ПЛАНИРОВАНИЯ</w:t>
        </w:r>
        <w:r w:rsidR="00D50CC7">
          <w:rPr>
            <w:webHidden/>
          </w:rPr>
          <w:tab/>
        </w:r>
        <w:r w:rsidR="003E76A4">
          <w:rPr>
            <w:webHidden/>
          </w:rPr>
          <w:fldChar w:fldCharType="begin"/>
        </w:r>
        <w:r w:rsidR="00D50CC7">
          <w:rPr>
            <w:webHidden/>
          </w:rPr>
          <w:instrText xml:space="preserve"> PAGEREF _Toc109053532 \h </w:instrText>
        </w:r>
        <w:r w:rsidR="003E76A4">
          <w:rPr>
            <w:webHidden/>
          </w:rPr>
        </w:r>
        <w:r w:rsidR="003E76A4">
          <w:rPr>
            <w:webHidden/>
          </w:rPr>
          <w:fldChar w:fldCharType="separate"/>
        </w:r>
        <w:r w:rsidR="00D50CC7">
          <w:rPr>
            <w:webHidden/>
          </w:rPr>
          <w:t>29</w:t>
        </w:r>
        <w:r w:rsidR="003E76A4">
          <w:rPr>
            <w:webHidden/>
          </w:rPr>
          <w:fldChar w:fldCharType="end"/>
        </w:r>
      </w:hyperlink>
    </w:p>
    <w:p w:rsidR="00D50CC7" w:rsidRDefault="00961913">
      <w:pPr>
        <w:pStyle w:val="2c"/>
        <w:rPr>
          <w:rFonts w:asciiTheme="minorHAnsi" w:eastAsiaTheme="minorEastAsia" w:hAnsiTheme="minorHAnsi" w:cstheme="minorBidi"/>
          <w:b w:val="0"/>
          <w:bCs w:val="0"/>
          <w:sz w:val="22"/>
          <w:szCs w:val="22"/>
        </w:rPr>
      </w:pPr>
      <w:hyperlink w:anchor="_Toc109053533" w:history="1">
        <w:r w:rsidR="00D50CC7" w:rsidRPr="00F14F34">
          <w:rPr>
            <w:rStyle w:val="afffff7"/>
          </w:rPr>
          <w:t>1.2.1 Цели территориального планирования</w:t>
        </w:r>
        <w:r w:rsidR="00D50CC7">
          <w:rPr>
            <w:webHidden/>
          </w:rPr>
          <w:tab/>
        </w:r>
        <w:r w:rsidR="003E76A4">
          <w:rPr>
            <w:webHidden/>
          </w:rPr>
          <w:fldChar w:fldCharType="begin"/>
        </w:r>
        <w:r w:rsidR="00D50CC7">
          <w:rPr>
            <w:webHidden/>
          </w:rPr>
          <w:instrText xml:space="preserve"> PAGEREF _Toc109053533 \h </w:instrText>
        </w:r>
        <w:r w:rsidR="003E76A4">
          <w:rPr>
            <w:webHidden/>
          </w:rPr>
        </w:r>
        <w:r w:rsidR="003E76A4">
          <w:rPr>
            <w:webHidden/>
          </w:rPr>
          <w:fldChar w:fldCharType="separate"/>
        </w:r>
        <w:r w:rsidR="00D50CC7">
          <w:rPr>
            <w:webHidden/>
          </w:rPr>
          <w:t>29</w:t>
        </w:r>
        <w:r w:rsidR="003E76A4">
          <w:rPr>
            <w:webHidden/>
          </w:rPr>
          <w:fldChar w:fldCharType="end"/>
        </w:r>
      </w:hyperlink>
    </w:p>
    <w:p w:rsidR="00D50CC7" w:rsidRDefault="00961913">
      <w:pPr>
        <w:pStyle w:val="2c"/>
        <w:rPr>
          <w:rFonts w:asciiTheme="minorHAnsi" w:eastAsiaTheme="minorEastAsia" w:hAnsiTheme="minorHAnsi" w:cstheme="minorBidi"/>
          <w:b w:val="0"/>
          <w:bCs w:val="0"/>
          <w:sz w:val="22"/>
          <w:szCs w:val="22"/>
        </w:rPr>
      </w:pPr>
      <w:hyperlink w:anchor="_Toc109053534" w:history="1">
        <w:r w:rsidR="00D50CC7" w:rsidRPr="00F14F34">
          <w:rPr>
            <w:rStyle w:val="afffff7"/>
          </w:rPr>
          <w:t>1.2.2 Задачи территориального планирования</w:t>
        </w:r>
        <w:r w:rsidR="00D50CC7">
          <w:rPr>
            <w:webHidden/>
          </w:rPr>
          <w:tab/>
        </w:r>
        <w:r w:rsidR="003E76A4">
          <w:rPr>
            <w:webHidden/>
          </w:rPr>
          <w:fldChar w:fldCharType="begin"/>
        </w:r>
        <w:r w:rsidR="00D50CC7">
          <w:rPr>
            <w:webHidden/>
          </w:rPr>
          <w:instrText xml:space="preserve"> PAGEREF _Toc109053534 \h </w:instrText>
        </w:r>
        <w:r w:rsidR="003E76A4">
          <w:rPr>
            <w:webHidden/>
          </w:rPr>
        </w:r>
        <w:r w:rsidR="003E76A4">
          <w:rPr>
            <w:webHidden/>
          </w:rPr>
          <w:fldChar w:fldCharType="separate"/>
        </w:r>
        <w:r w:rsidR="00D50CC7">
          <w:rPr>
            <w:webHidden/>
          </w:rPr>
          <w:t>30</w:t>
        </w:r>
        <w:r w:rsidR="003E76A4">
          <w:rPr>
            <w:webHidden/>
          </w:rPr>
          <w:fldChar w:fldCharType="end"/>
        </w:r>
      </w:hyperlink>
    </w:p>
    <w:p w:rsidR="00D50CC7" w:rsidRDefault="00961913">
      <w:pPr>
        <w:pStyle w:val="14"/>
        <w:rPr>
          <w:rFonts w:asciiTheme="minorHAnsi" w:eastAsiaTheme="minorEastAsia" w:hAnsiTheme="minorHAnsi" w:cstheme="minorBidi"/>
          <w:b w:val="0"/>
          <w:bCs w:val="0"/>
          <w:caps w:val="0"/>
          <w:color w:val="auto"/>
          <w:sz w:val="22"/>
          <w:szCs w:val="22"/>
        </w:rPr>
      </w:pPr>
      <w:hyperlink w:anchor="_Toc109053535" w:history="1">
        <w:r w:rsidR="00D50CC7" w:rsidRPr="00F14F34">
          <w:rPr>
            <w:rStyle w:val="afffff7"/>
          </w:rPr>
          <w:t xml:space="preserve">2. РАЗДЕЛ </w:t>
        </w:r>
        <w:r w:rsidR="00D50CC7" w:rsidRPr="00F14F34">
          <w:rPr>
            <w:rStyle w:val="afffff7"/>
            <w:lang w:val="en-US"/>
          </w:rPr>
          <w:t>I</w:t>
        </w:r>
        <w:r w:rsidR="00D50CC7" w:rsidRPr="00F14F34">
          <w:rPr>
            <w:rStyle w:val="afffff7"/>
          </w:rPr>
          <w:t>.</w:t>
        </w:r>
        <w:r w:rsidR="00D50CC7">
          <w:rPr>
            <w:webHidden/>
          </w:rPr>
          <w:tab/>
        </w:r>
        <w:r w:rsidR="003E76A4">
          <w:rPr>
            <w:webHidden/>
          </w:rPr>
          <w:fldChar w:fldCharType="begin"/>
        </w:r>
        <w:r w:rsidR="00D50CC7">
          <w:rPr>
            <w:webHidden/>
          </w:rPr>
          <w:instrText xml:space="preserve"> PAGEREF _Toc109053535 \h </w:instrText>
        </w:r>
        <w:r w:rsidR="003E76A4">
          <w:rPr>
            <w:webHidden/>
          </w:rPr>
        </w:r>
        <w:r w:rsidR="003E76A4">
          <w:rPr>
            <w:webHidden/>
          </w:rPr>
          <w:fldChar w:fldCharType="separate"/>
        </w:r>
        <w:r w:rsidR="00D50CC7">
          <w:rPr>
            <w:webHidden/>
          </w:rPr>
          <w:t>35</w:t>
        </w:r>
        <w:r w:rsidR="003E76A4">
          <w:rPr>
            <w:webHidden/>
          </w:rPr>
          <w:fldChar w:fldCharType="end"/>
        </w:r>
      </w:hyperlink>
    </w:p>
    <w:p w:rsidR="00D50CC7" w:rsidRDefault="00961913">
      <w:pPr>
        <w:pStyle w:val="14"/>
        <w:rPr>
          <w:rFonts w:asciiTheme="minorHAnsi" w:eastAsiaTheme="minorEastAsia" w:hAnsiTheme="minorHAnsi" w:cstheme="minorBidi"/>
          <w:b w:val="0"/>
          <w:bCs w:val="0"/>
          <w:caps w:val="0"/>
          <w:color w:val="auto"/>
          <w:sz w:val="22"/>
          <w:szCs w:val="22"/>
        </w:rPr>
      </w:pPr>
      <w:hyperlink w:anchor="_Toc109053536" w:history="1">
        <w:r w:rsidR="00D50CC7" w:rsidRPr="00F14F34">
          <w:rPr>
            <w:rStyle w:val="afffff7"/>
          </w:rPr>
          <w:t>СВЕДЕНИЯ О ВИДАХ, НАЗНАЧЕНИИ И НАИМЕНОВАНИЯХ ПЛАНИРУЕМЫХ ДЛЯ РАЗМЕЩЕНИЯ ОБЪЕКТОВ МЕСТНОГО ЗНАЧЕНИЯ Пошехонского районА,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D50CC7">
          <w:rPr>
            <w:webHidden/>
          </w:rPr>
          <w:tab/>
        </w:r>
        <w:r w:rsidR="003E76A4">
          <w:rPr>
            <w:webHidden/>
          </w:rPr>
          <w:fldChar w:fldCharType="begin"/>
        </w:r>
        <w:r w:rsidR="00D50CC7">
          <w:rPr>
            <w:webHidden/>
          </w:rPr>
          <w:instrText xml:space="preserve"> PAGEREF _Toc109053536 \h </w:instrText>
        </w:r>
        <w:r w:rsidR="003E76A4">
          <w:rPr>
            <w:webHidden/>
          </w:rPr>
        </w:r>
        <w:r w:rsidR="003E76A4">
          <w:rPr>
            <w:webHidden/>
          </w:rPr>
          <w:fldChar w:fldCharType="separate"/>
        </w:r>
        <w:r w:rsidR="00D50CC7">
          <w:rPr>
            <w:webHidden/>
          </w:rPr>
          <w:t>35</w:t>
        </w:r>
        <w:r w:rsidR="003E76A4">
          <w:rPr>
            <w:webHidden/>
          </w:rPr>
          <w:fldChar w:fldCharType="end"/>
        </w:r>
      </w:hyperlink>
    </w:p>
    <w:p w:rsidR="00D50CC7" w:rsidRDefault="00961913">
      <w:pPr>
        <w:pStyle w:val="2c"/>
        <w:rPr>
          <w:rFonts w:asciiTheme="minorHAnsi" w:eastAsiaTheme="minorEastAsia" w:hAnsiTheme="minorHAnsi" w:cstheme="minorBidi"/>
          <w:b w:val="0"/>
          <w:bCs w:val="0"/>
          <w:sz w:val="22"/>
          <w:szCs w:val="22"/>
        </w:rPr>
      </w:pPr>
      <w:hyperlink w:anchor="_Toc109053537" w:history="1">
        <w:r w:rsidR="00D50CC7" w:rsidRPr="00F14F34">
          <w:rPr>
            <w:rStyle w:val="afffff7"/>
          </w:rPr>
          <w:t>2.1 Учет интересов Российской Федерации и Ярославской области</w:t>
        </w:r>
        <w:r w:rsidR="00D50CC7">
          <w:rPr>
            <w:webHidden/>
          </w:rPr>
          <w:tab/>
        </w:r>
        <w:r w:rsidR="003E76A4">
          <w:rPr>
            <w:webHidden/>
          </w:rPr>
          <w:fldChar w:fldCharType="begin"/>
        </w:r>
        <w:r w:rsidR="00D50CC7">
          <w:rPr>
            <w:webHidden/>
          </w:rPr>
          <w:instrText xml:space="preserve"> PAGEREF _Toc109053537 \h </w:instrText>
        </w:r>
        <w:r w:rsidR="003E76A4">
          <w:rPr>
            <w:webHidden/>
          </w:rPr>
        </w:r>
        <w:r w:rsidR="003E76A4">
          <w:rPr>
            <w:webHidden/>
          </w:rPr>
          <w:fldChar w:fldCharType="separate"/>
        </w:r>
        <w:r w:rsidR="00D50CC7">
          <w:rPr>
            <w:webHidden/>
          </w:rPr>
          <w:t>35</w:t>
        </w:r>
        <w:r w:rsidR="003E76A4">
          <w:rPr>
            <w:webHidden/>
          </w:rPr>
          <w:fldChar w:fldCharType="end"/>
        </w:r>
      </w:hyperlink>
    </w:p>
    <w:p w:rsidR="00D50CC7" w:rsidRDefault="00961913">
      <w:pPr>
        <w:pStyle w:val="2c"/>
        <w:rPr>
          <w:rFonts w:asciiTheme="minorHAnsi" w:eastAsiaTheme="minorEastAsia" w:hAnsiTheme="minorHAnsi" w:cstheme="minorBidi"/>
          <w:b w:val="0"/>
          <w:bCs w:val="0"/>
          <w:sz w:val="22"/>
          <w:szCs w:val="22"/>
        </w:rPr>
      </w:pPr>
      <w:hyperlink w:anchor="_Toc109053538" w:history="1">
        <w:r w:rsidR="00D50CC7" w:rsidRPr="00F14F34">
          <w:rPr>
            <w:rStyle w:val="afffff7"/>
          </w:rPr>
          <w:t>на территории Пошехонского района.</w:t>
        </w:r>
        <w:r w:rsidR="00D50CC7">
          <w:rPr>
            <w:webHidden/>
          </w:rPr>
          <w:tab/>
        </w:r>
        <w:r w:rsidR="003E76A4">
          <w:rPr>
            <w:webHidden/>
          </w:rPr>
          <w:fldChar w:fldCharType="begin"/>
        </w:r>
        <w:r w:rsidR="00D50CC7">
          <w:rPr>
            <w:webHidden/>
          </w:rPr>
          <w:instrText xml:space="preserve"> PAGEREF _Toc109053538 \h </w:instrText>
        </w:r>
        <w:r w:rsidR="003E76A4">
          <w:rPr>
            <w:webHidden/>
          </w:rPr>
        </w:r>
        <w:r w:rsidR="003E76A4">
          <w:rPr>
            <w:webHidden/>
          </w:rPr>
          <w:fldChar w:fldCharType="separate"/>
        </w:r>
        <w:r w:rsidR="00D50CC7">
          <w:rPr>
            <w:webHidden/>
          </w:rPr>
          <w:t>35</w:t>
        </w:r>
        <w:r w:rsidR="003E76A4">
          <w:rPr>
            <w:webHidden/>
          </w:rPr>
          <w:fldChar w:fldCharType="end"/>
        </w:r>
      </w:hyperlink>
    </w:p>
    <w:p w:rsidR="00D50CC7" w:rsidRDefault="00961913">
      <w:pPr>
        <w:pStyle w:val="2c"/>
        <w:rPr>
          <w:rFonts w:asciiTheme="minorHAnsi" w:eastAsiaTheme="minorEastAsia" w:hAnsiTheme="minorHAnsi" w:cstheme="minorBidi"/>
          <w:b w:val="0"/>
          <w:bCs w:val="0"/>
          <w:sz w:val="22"/>
          <w:szCs w:val="22"/>
        </w:rPr>
      </w:pPr>
      <w:hyperlink w:anchor="_Toc109053539" w:history="1">
        <w:r w:rsidR="00D50CC7" w:rsidRPr="00F14F34">
          <w:rPr>
            <w:rStyle w:val="afffff7"/>
          </w:rPr>
          <w:t>2.2 Мероприятия по размещению планируемых объектов в сфере транспорта</w:t>
        </w:r>
        <w:r w:rsidR="00D50CC7">
          <w:rPr>
            <w:webHidden/>
          </w:rPr>
          <w:tab/>
        </w:r>
        <w:r w:rsidR="003E76A4">
          <w:rPr>
            <w:webHidden/>
          </w:rPr>
          <w:fldChar w:fldCharType="begin"/>
        </w:r>
        <w:r w:rsidR="00D50CC7">
          <w:rPr>
            <w:webHidden/>
          </w:rPr>
          <w:instrText xml:space="preserve"> PAGEREF _Toc109053539 \h </w:instrText>
        </w:r>
        <w:r w:rsidR="003E76A4">
          <w:rPr>
            <w:webHidden/>
          </w:rPr>
        </w:r>
        <w:r w:rsidR="003E76A4">
          <w:rPr>
            <w:webHidden/>
          </w:rPr>
          <w:fldChar w:fldCharType="separate"/>
        </w:r>
        <w:r w:rsidR="00D50CC7">
          <w:rPr>
            <w:webHidden/>
          </w:rPr>
          <w:t>35</w:t>
        </w:r>
        <w:r w:rsidR="003E76A4">
          <w:rPr>
            <w:webHidden/>
          </w:rPr>
          <w:fldChar w:fldCharType="end"/>
        </w:r>
      </w:hyperlink>
    </w:p>
    <w:p w:rsidR="00D50CC7" w:rsidRDefault="00961913">
      <w:pPr>
        <w:pStyle w:val="39"/>
        <w:rPr>
          <w:rFonts w:asciiTheme="minorHAnsi" w:eastAsiaTheme="minorEastAsia" w:hAnsiTheme="minorHAnsi" w:cstheme="minorBidi"/>
          <w:sz w:val="22"/>
          <w:szCs w:val="22"/>
        </w:rPr>
      </w:pPr>
      <w:hyperlink w:anchor="_Toc109053540" w:history="1">
        <w:r w:rsidR="00D50CC7" w:rsidRPr="00F14F34">
          <w:rPr>
            <w:rStyle w:val="afffff7"/>
          </w:rPr>
          <w:t>2.2.1 В области автомобильного транспорта</w:t>
        </w:r>
        <w:r w:rsidR="00D50CC7">
          <w:rPr>
            <w:webHidden/>
          </w:rPr>
          <w:tab/>
        </w:r>
        <w:r w:rsidR="003E76A4">
          <w:rPr>
            <w:webHidden/>
          </w:rPr>
          <w:fldChar w:fldCharType="begin"/>
        </w:r>
        <w:r w:rsidR="00D50CC7">
          <w:rPr>
            <w:webHidden/>
          </w:rPr>
          <w:instrText xml:space="preserve"> PAGEREF _Toc109053540 \h </w:instrText>
        </w:r>
        <w:r w:rsidR="003E76A4">
          <w:rPr>
            <w:webHidden/>
          </w:rPr>
        </w:r>
        <w:r w:rsidR="003E76A4">
          <w:rPr>
            <w:webHidden/>
          </w:rPr>
          <w:fldChar w:fldCharType="separate"/>
        </w:r>
        <w:r w:rsidR="00D50CC7">
          <w:rPr>
            <w:webHidden/>
          </w:rPr>
          <w:t>35</w:t>
        </w:r>
        <w:r w:rsidR="003E76A4">
          <w:rPr>
            <w:webHidden/>
          </w:rPr>
          <w:fldChar w:fldCharType="end"/>
        </w:r>
      </w:hyperlink>
    </w:p>
    <w:p w:rsidR="00D50CC7" w:rsidRDefault="00961913">
      <w:pPr>
        <w:pStyle w:val="39"/>
        <w:rPr>
          <w:rFonts w:asciiTheme="minorHAnsi" w:eastAsiaTheme="minorEastAsia" w:hAnsiTheme="minorHAnsi" w:cstheme="minorBidi"/>
          <w:sz w:val="22"/>
          <w:szCs w:val="22"/>
        </w:rPr>
      </w:pPr>
      <w:hyperlink w:anchor="_Toc109053541" w:history="1">
        <w:r w:rsidR="00D50CC7" w:rsidRPr="00F14F34">
          <w:rPr>
            <w:rStyle w:val="afffff7"/>
          </w:rPr>
          <w:t>2.2.2 Объекты в области железнодорожного транспорта</w:t>
        </w:r>
        <w:r w:rsidR="00D50CC7">
          <w:rPr>
            <w:webHidden/>
          </w:rPr>
          <w:tab/>
        </w:r>
        <w:r w:rsidR="003E76A4">
          <w:rPr>
            <w:webHidden/>
          </w:rPr>
          <w:fldChar w:fldCharType="begin"/>
        </w:r>
        <w:r w:rsidR="00D50CC7">
          <w:rPr>
            <w:webHidden/>
          </w:rPr>
          <w:instrText xml:space="preserve"> PAGEREF _Toc109053541 \h </w:instrText>
        </w:r>
        <w:r w:rsidR="003E76A4">
          <w:rPr>
            <w:webHidden/>
          </w:rPr>
        </w:r>
        <w:r w:rsidR="003E76A4">
          <w:rPr>
            <w:webHidden/>
          </w:rPr>
          <w:fldChar w:fldCharType="separate"/>
        </w:r>
        <w:r w:rsidR="00D50CC7">
          <w:rPr>
            <w:webHidden/>
          </w:rPr>
          <w:t>37</w:t>
        </w:r>
        <w:r w:rsidR="003E76A4">
          <w:rPr>
            <w:webHidden/>
          </w:rPr>
          <w:fldChar w:fldCharType="end"/>
        </w:r>
      </w:hyperlink>
    </w:p>
    <w:p w:rsidR="00D50CC7" w:rsidRDefault="00961913">
      <w:pPr>
        <w:pStyle w:val="39"/>
        <w:rPr>
          <w:rFonts w:asciiTheme="minorHAnsi" w:eastAsiaTheme="minorEastAsia" w:hAnsiTheme="minorHAnsi" w:cstheme="minorBidi"/>
          <w:sz w:val="22"/>
          <w:szCs w:val="22"/>
        </w:rPr>
      </w:pPr>
      <w:hyperlink w:anchor="_Toc109053542" w:history="1">
        <w:r w:rsidR="00D50CC7" w:rsidRPr="00F14F34">
          <w:rPr>
            <w:rStyle w:val="afffff7"/>
          </w:rPr>
          <w:t>2.2.3 В области воздушного транспорта</w:t>
        </w:r>
        <w:r w:rsidR="00D50CC7">
          <w:rPr>
            <w:webHidden/>
          </w:rPr>
          <w:tab/>
        </w:r>
        <w:r w:rsidR="003E76A4">
          <w:rPr>
            <w:webHidden/>
          </w:rPr>
          <w:fldChar w:fldCharType="begin"/>
        </w:r>
        <w:r w:rsidR="00D50CC7">
          <w:rPr>
            <w:webHidden/>
          </w:rPr>
          <w:instrText xml:space="preserve"> PAGEREF _Toc109053542 \h </w:instrText>
        </w:r>
        <w:r w:rsidR="003E76A4">
          <w:rPr>
            <w:webHidden/>
          </w:rPr>
        </w:r>
        <w:r w:rsidR="003E76A4">
          <w:rPr>
            <w:webHidden/>
          </w:rPr>
          <w:fldChar w:fldCharType="separate"/>
        </w:r>
        <w:r w:rsidR="00D50CC7">
          <w:rPr>
            <w:webHidden/>
          </w:rPr>
          <w:t>37</w:t>
        </w:r>
        <w:r w:rsidR="003E76A4">
          <w:rPr>
            <w:webHidden/>
          </w:rPr>
          <w:fldChar w:fldCharType="end"/>
        </w:r>
      </w:hyperlink>
    </w:p>
    <w:p w:rsidR="00D50CC7" w:rsidRDefault="00961913">
      <w:pPr>
        <w:pStyle w:val="39"/>
        <w:rPr>
          <w:rFonts w:asciiTheme="minorHAnsi" w:eastAsiaTheme="minorEastAsia" w:hAnsiTheme="minorHAnsi" w:cstheme="minorBidi"/>
          <w:sz w:val="22"/>
          <w:szCs w:val="22"/>
        </w:rPr>
      </w:pPr>
      <w:hyperlink w:anchor="_Toc109053543" w:history="1">
        <w:r w:rsidR="00D50CC7" w:rsidRPr="00F14F34">
          <w:rPr>
            <w:rStyle w:val="afffff7"/>
          </w:rPr>
          <w:t>2.2.4 В области водного транспорта</w:t>
        </w:r>
        <w:r w:rsidR="00D50CC7">
          <w:rPr>
            <w:webHidden/>
          </w:rPr>
          <w:tab/>
        </w:r>
        <w:r w:rsidR="003E76A4">
          <w:rPr>
            <w:webHidden/>
          </w:rPr>
          <w:fldChar w:fldCharType="begin"/>
        </w:r>
        <w:r w:rsidR="00D50CC7">
          <w:rPr>
            <w:webHidden/>
          </w:rPr>
          <w:instrText xml:space="preserve"> PAGEREF _Toc109053543 \h </w:instrText>
        </w:r>
        <w:r w:rsidR="003E76A4">
          <w:rPr>
            <w:webHidden/>
          </w:rPr>
        </w:r>
        <w:r w:rsidR="003E76A4">
          <w:rPr>
            <w:webHidden/>
          </w:rPr>
          <w:fldChar w:fldCharType="separate"/>
        </w:r>
        <w:r w:rsidR="00D50CC7">
          <w:rPr>
            <w:webHidden/>
          </w:rPr>
          <w:t>37</w:t>
        </w:r>
        <w:r w:rsidR="003E76A4">
          <w:rPr>
            <w:webHidden/>
          </w:rPr>
          <w:fldChar w:fldCharType="end"/>
        </w:r>
      </w:hyperlink>
    </w:p>
    <w:p w:rsidR="00D50CC7" w:rsidRDefault="00961913">
      <w:pPr>
        <w:pStyle w:val="2c"/>
        <w:rPr>
          <w:rFonts w:asciiTheme="minorHAnsi" w:eastAsiaTheme="minorEastAsia" w:hAnsiTheme="minorHAnsi" w:cstheme="minorBidi"/>
          <w:b w:val="0"/>
          <w:bCs w:val="0"/>
          <w:sz w:val="22"/>
          <w:szCs w:val="22"/>
        </w:rPr>
      </w:pPr>
      <w:hyperlink w:anchor="_Toc109053544" w:history="1">
        <w:r w:rsidR="00D50CC7" w:rsidRPr="00F14F34">
          <w:rPr>
            <w:rStyle w:val="afffff7"/>
          </w:rPr>
          <w:t>2.3 Мероприятия по размещению планируемых объектов в сфере инженерной инфраструктуры</w:t>
        </w:r>
        <w:r w:rsidR="00D50CC7">
          <w:rPr>
            <w:webHidden/>
          </w:rPr>
          <w:tab/>
        </w:r>
        <w:r w:rsidR="003E76A4">
          <w:rPr>
            <w:webHidden/>
          </w:rPr>
          <w:fldChar w:fldCharType="begin"/>
        </w:r>
        <w:r w:rsidR="00D50CC7">
          <w:rPr>
            <w:webHidden/>
          </w:rPr>
          <w:instrText xml:space="preserve"> PAGEREF _Toc109053544 \h </w:instrText>
        </w:r>
        <w:r w:rsidR="003E76A4">
          <w:rPr>
            <w:webHidden/>
          </w:rPr>
        </w:r>
        <w:r w:rsidR="003E76A4">
          <w:rPr>
            <w:webHidden/>
          </w:rPr>
          <w:fldChar w:fldCharType="separate"/>
        </w:r>
        <w:r w:rsidR="00D50CC7">
          <w:rPr>
            <w:webHidden/>
          </w:rPr>
          <w:t>37</w:t>
        </w:r>
        <w:r w:rsidR="003E76A4">
          <w:rPr>
            <w:webHidden/>
          </w:rPr>
          <w:fldChar w:fldCharType="end"/>
        </w:r>
      </w:hyperlink>
    </w:p>
    <w:p w:rsidR="00D50CC7" w:rsidRDefault="00961913">
      <w:pPr>
        <w:pStyle w:val="39"/>
        <w:rPr>
          <w:rFonts w:asciiTheme="minorHAnsi" w:eastAsiaTheme="minorEastAsia" w:hAnsiTheme="minorHAnsi" w:cstheme="minorBidi"/>
          <w:sz w:val="22"/>
          <w:szCs w:val="22"/>
        </w:rPr>
      </w:pPr>
      <w:hyperlink w:anchor="_Toc109053545" w:history="1">
        <w:r w:rsidR="00D50CC7" w:rsidRPr="00F14F34">
          <w:rPr>
            <w:rStyle w:val="afffff7"/>
          </w:rPr>
          <w:t>2.3.1 В области электроснабжения</w:t>
        </w:r>
        <w:r w:rsidR="00D50CC7">
          <w:rPr>
            <w:webHidden/>
          </w:rPr>
          <w:tab/>
        </w:r>
        <w:r w:rsidR="003E76A4">
          <w:rPr>
            <w:webHidden/>
          </w:rPr>
          <w:fldChar w:fldCharType="begin"/>
        </w:r>
        <w:r w:rsidR="00D50CC7">
          <w:rPr>
            <w:webHidden/>
          </w:rPr>
          <w:instrText xml:space="preserve"> PAGEREF _Toc109053545 \h </w:instrText>
        </w:r>
        <w:r w:rsidR="003E76A4">
          <w:rPr>
            <w:webHidden/>
          </w:rPr>
        </w:r>
        <w:r w:rsidR="003E76A4">
          <w:rPr>
            <w:webHidden/>
          </w:rPr>
          <w:fldChar w:fldCharType="separate"/>
        </w:r>
        <w:r w:rsidR="00D50CC7">
          <w:rPr>
            <w:webHidden/>
          </w:rPr>
          <w:t>37</w:t>
        </w:r>
        <w:r w:rsidR="003E76A4">
          <w:rPr>
            <w:webHidden/>
          </w:rPr>
          <w:fldChar w:fldCharType="end"/>
        </w:r>
      </w:hyperlink>
    </w:p>
    <w:p w:rsidR="00D50CC7" w:rsidRDefault="00961913">
      <w:pPr>
        <w:pStyle w:val="39"/>
        <w:rPr>
          <w:rFonts w:asciiTheme="minorHAnsi" w:eastAsiaTheme="minorEastAsia" w:hAnsiTheme="minorHAnsi" w:cstheme="minorBidi"/>
          <w:sz w:val="22"/>
          <w:szCs w:val="22"/>
        </w:rPr>
      </w:pPr>
      <w:hyperlink w:anchor="_Toc109053546" w:history="1">
        <w:r w:rsidR="00D50CC7" w:rsidRPr="00F14F34">
          <w:rPr>
            <w:rStyle w:val="afffff7"/>
          </w:rPr>
          <w:t>2.3.2 В области газоснабжения и теплоснабжения</w:t>
        </w:r>
        <w:r w:rsidR="00D50CC7">
          <w:rPr>
            <w:webHidden/>
          </w:rPr>
          <w:tab/>
        </w:r>
        <w:r w:rsidR="003E76A4">
          <w:rPr>
            <w:webHidden/>
          </w:rPr>
          <w:fldChar w:fldCharType="begin"/>
        </w:r>
        <w:r w:rsidR="00D50CC7">
          <w:rPr>
            <w:webHidden/>
          </w:rPr>
          <w:instrText xml:space="preserve"> PAGEREF _Toc109053546 \h </w:instrText>
        </w:r>
        <w:r w:rsidR="003E76A4">
          <w:rPr>
            <w:webHidden/>
          </w:rPr>
        </w:r>
        <w:r w:rsidR="003E76A4">
          <w:rPr>
            <w:webHidden/>
          </w:rPr>
          <w:fldChar w:fldCharType="separate"/>
        </w:r>
        <w:r w:rsidR="00D50CC7">
          <w:rPr>
            <w:webHidden/>
          </w:rPr>
          <w:t>37</w:t>
        </w:r>
        <w:r w:rsidR="003E76A4">
          <w:rPr>
            <w:webHidden/>
          </w:rPr>
          <w:fldChar w:fldCharType="end"/>
        </w:r>
      </w:hyperlink>
    </w:p>
    <w:p w:rsidR="00D50CC7" w:rsidRDefault="00961913">
      <w:pPr>
        <w:pStyle w:val="39"/>
        <w:rPr>
          <w:rFonts w:asciiTheme="minorHAnsi" w:eastAsiaTheme="minorEastAsia" w:hAnsiTheme="minorHAnsi" w:cstheme="minorBidi"/>
          <w:sz w:val="22"/>
          <w:szCs w:val="22"/>
        </w:rPr>
      </w:pPr>
      <w:hyperlink w:anchor="_Toc109053547" w:history="1">
        <w:r w:rsidR="00D50CC7" w:rsidRPr="00F14F34">
          <w:rPr>
            <w:rStyle w:val="afffff7"/>
          </w:rPr>
          <w:t>2.3.3 В области водоснабжения и водоотведения</w:t>
        </w:r>
        <w:r w:rsidR="00D50CC7">
          <w:rPr>
            <w:webHidden/>
          </w:rPr>
          <w:tab/>
        </w:r>
        <w:r w:rsidR="003E76A4">
          <w:rPr>
            <w:webHidden/>
          </w:rPr>
          <w:fldChar w:fldCharType="begin"/>
        </w:r>
        <w:r w:rsidR="00D50CC7">
          <w:rPr>
            <w:webHidden/>
          </w:rPr>
          <w:instrText xml:space="preserve"> PAGEREF _Toc109053547 \h </w:instrText>
        </w:r>
        <w:r w:rsidR="003E76A4">
          <w:rPr>
            <w:webHidden/>
          </w:rPr>
        </w:r>
        <w:r w:rsidR="003E76A4">
          <w:rPr>
            <w:webHidden/>
          </w:rPr>
          <w:fldChar w:fldCharType="separate"/>
        </w:r>
        <w:r w:rsidR="00D50CC7">
          <w:rPr>
            <w:webHidden/>
          </w:rPr>
          <w:t>38</w:t>
        </w:r>
        <w:r w:rsidR="003E76A4">
          <w:rPr>
            <w:webHidden/>
          </w:rPr>
          <w:fldChar w:fldCharType="end"/>
        </w:r>
      </w:hyperlink>
    </w:p>
    <w:p w:rsidR="00D50CC7" w:rsidRDefault="00961913">
      <w:pPr>
        <w:pStyle w:val="39"/>
        <w:rPr>
          <w:rFonts w:asciiTheme="minorHAnsi" w:eastAsiaTheme="minorEastAsia" w:hAnsiTheme="minorHAnsi" w:cstheme="minorBidi"/>
          <w:sz w:val="22"/>
          <w:szCs w:val="22"/>
        </w:rPr>
      </w:pPr>
      <w:hyperlink w:anchor="_Toc109053548" w:history="1">
        <w:r w:rsidR="00D50CC7" w:rsidRPr="00F14F34">
          <w:rPr>
            <w:rStyle w:val="afffff7"/>
          </w:rPr>
          <w:t>2.3.4 В области горячего водоснабжения</w:t>
        </w:r>
        <w:r w:rsidR="00D50CC7">
          <w:rPr>
            <w:webHidden/>
          </w:rPr>
          <w:tab/>
        </w:r>
        <w:r w:rsidR="003E76A4">
          <w:rPr>
            <w:webHidden/>
          </w:rPr>
          <w:fldChar w:fldCharType="begin"/>
        </w:r>
        <w:r w:rsidR="00D50CC7">
          <w:rPr>
            <w:webHidden/>
          </w:rPr>
          <w:instrText xml:space="preserve"> PAGEREF _Toc109053548 \h </w:instrText>
        </w:r>
        <w:r w:rsidR="003E76A4">
          <w:rPr>
            <w:webHidden/>
          </w:rPr>
        </w:r>
        <w:r w:rsidR="003E76A4">
          <w:rPr>
            <w:webHidden/>
          </w:rPr>
          <w:fldChar w:fldCharType="separate"/>
        </w:r>
        <w:r w:rsidR="00D50CC7">
          <w:rPr>
            <w:webHidden/>
          </w:rPr>
          <w:t>40</w:t>
        </w:r>
        <w:r w:rsidR="003E76A4">
          <w:rPr>
            <w:webHidden/>
          </w:rPr>
          <w:fldChar w:fldCharType="end"/>
        </w:r>
      </w:hyperlink>
    </w:p>
    <w:p w:rsidR="00D50CC7" w:rsidRDefault="00961913">
      <w:pPr>
        <w:pStyle w:val="39"/>
        <w:rPr>
          <w:rFonts w:asciiTheme="minorHAnsi" w:eastAsiaTheme="minorEastAsia" w:hAnsiTheme="minorHAnsi" w:cstheme="minorBidi"/>
          <w:sz w:val="22"/>
          <w:szCs w:val="22"/>
        </w:rPr>
      </w:pPr>
      <w:hyperlink w:anchor="_Toc109053549" w:history="1">
        <w:r w:rsidR="00D50CC7" w:rsidRPr="00F14F34">
          <w:rPr>
            <w:rStyle w:val="afffff7"/>
          </w:rPr>
          <w:t>2.3.5 В области обращения с отходами производства и потребления</w:t>
        </w:r>
        <w:r w:rsidR="00D50CC7">
          <w:rPr>
            <w:webHidden/>
          </w:rPr>
          <w:tab/>
        </w:r>
        <w:r w:rsidR="003E76A4">
          <w:rPr>
            <w:webHidden/>
          </w:rPr>
          <w:fldChar w:fldCharType="begin"/>
        </w:r>
        <w:r w:rsidR="00D50CC7">
          <w:rPr>
            <w:webHidden/>
          </w:rPr>
          <w:instrText xml:space="preserve"> PAGEREF _Toc109053549 \h </w:instrText>
        </w:r>
        <w:r w:rsidR="003E76A4">
          <w:rPr>
            <w:webHidden/>
          </w:rPr>
        </w:r>
        <w:r w:rsidR="003E76A4">
          <w:rPr>
            <w:webHidden/>
          </w:rPr>
          <w:fldChar w:fldCharType="separate"/>
        </w:r>
        <w:r w:rsidR="00D50CC7">
          <w:rPr>
            <w:webHidden/>
          </w:rPr>
          <w:t>40</w:t>
        </w:r>
        <w:r w:rsidR="003E76A4">
          <w:rPr>
            <w:webHidden/>
          </w:rPr>
          <w:fldChar w:fldCharType="end"/>
        </w:r>
      </w:hyperlink>
    </w:p>
    <w:p w:rsidR="00D50CC7" w:rsidRDefault="00961913">
      <w:pPr>
        <w:pStyle w:val="2c"/>
        <w:rPr>
          <w:rFonts w:asciiTheme="minorHAnsi" w:eastAsiaTheme="minorEastAsia" w:hAnsiTheme="minorHAnsi" w:cstheme="minorBidi"/>
          <w:b w:val="0"/>
          <w:bCs w:val="0"/>
          <w:sz w:val="22"/>
          <w:szCs w:val="22"/>
        </w:rPr>
      </w:pPr>
      <w:hyperlink w:anchor="_Toc109053550" w:history="1">
        <w:r w:rsidR="00D50CC7" w:rsidRPr="00F14F34">
          <w:rPr>
            <w:rStyle w:val="afffff7"/>
          </w:rPr>
          <w:t>2.3.5 В области связи</w:t>
        </w:r>
        <w:r w:rsidR="00D50CC7">
          <w:rPr>
            <w:webHidden/>
          </w:rPr>
          <w:tab/>
        </w:r>
        <w:r w:rsidR="003E76A4">
          <w:rPr>
            <w:webHidden/>
          </w:rPr>
          <w:fldChar w:fldCharType="begin"/>
        </w:r>
        <w:r w:rsidR="00D50CC7">
          <w:rPr>
            <w:webHidden/>
          </w:rPr>
          <w:instrText xml:space="preserve"> PAGEREF _Toc109053550 \h </w:instrText>
        </w:r>
        <w:r w:rsidR="003E76A4">
          <w:rPr>
            <w:webHidden/>
          </w:rPr>
        </w:r>
        <w:r w:rsidR="003E76A4">
          <w:rPr>
            <w:webHidden/>
          </w:rPr>
          <w:fldChar w:fldCharType="separate"/>
        </w:r>
        <w:r w:rsidR="00D50CC7">
          <w:rPr>
            <w:webHidden/>
          </w:rPr>
          <w:t>40</w:t>
        </w:r>
        <w:r w:rsidR="003E76A4">
          <w:rPr>
            <w:webHidden/>
          </w:rPr>
          <w:fldChar w:fldCharType="end"/>
        </w:r>
      </w:hyperlink>
    </w:p>
    <w:p w:rsidR="00D50CC7" w:rsidRDefault="00961913">
      <w:pPr>
        <w:pStyle w:val="2c"/>
        <w:rPr>
          <w:rFonts w:asciiTheme="minorHAnsi" w:eastAsiaTheme="minorEastAsia" w:hAnsiTheme="minorHAnsi" w:cstheme="minorBidi"/>
          <w:b w:val="0"/>
          <w:bCs w:val="0"/>
          <w:sz w:val="22"/>
          <w:szCs w:val="22"/>
        </w:rPr>
      </w:pPr>
      <w:hyperlink w:anchor="_Toc109053551" w:history="1">
        <w:r w:rsidR="00D50CC7" w:rsidRPr="00F14F34">
          <w:rPr>
            <w:rStyle w:val="afffff7"/>
          </w:rPr>
          <w:t>2.4.1 Планируемые объекты в сфере сельского хозяйства</w:t>
        </w:r>
        <w:r w:rsidR="00D50CC7">
          <w:rPr>
            <w:webHidden/>
          </w:rPr>
          <w:tab/>
        </w:r>
        <w:r w:rsidR="003E76A4">
          <w:rPr>
            <w:webHidden/>
          </w:rPr>
          <w:fldChar w:fldCharType="begin"/>
        </w:r>
        <w:r w:rsidR="00D50CC7">
          <w:rPr>
            <w:webHidden/>
          </w:rPr>
          <w:instrText xml:space="preserve"> PAGEREF _Toc109053551 \h </w:instrText>
        </w:r>
        <w:r w:rsidR="003E76A4">
          <w:rPr>
            <w:webHidden/>
          </w:rPr>
        </w:r>
        <w:r w:rsidR="003E76A4">
          <w:rPr>
            <w:webHidden/>
          </w:rPr>
          <w:fldChar w:fldCharType="separate"/>
        </w:r>
        <w:r w:rsidR="00D50CC7">
          <w:rPr>
            <w:webHidden/>
          </w:rPr>
          <w:t>40</w:t>
        </w:r>
        <w:r w:rsidR="003E76A4">
          <w:rPr>
            <w:webHidden/>
          </w:rPr>
          <w:fldChar w:fldCharType="end"/>
        </w:r>
      </w:hyperlink>
    </w:p>
    <w:p w:rsidR="00D50CC7" w:rsidRDefault="00961913">
      <w:pPr>
        <w:pStyle w:val="2c"/>
        <w:rPr>
          <w:rFonts w:asciiTheme="minorHAnsi" w:eastAsiaTheme="minorEastAsia" w:hAnsiTheme="minorHAnsi" w:cstheme="minorBidi"/>
          <w:b w:val="0"/>
          <w:bCs w:val="0"/>
          <w:sz w:val="22"/>
          <w:szCs w:val="22"/>
        </w:rPr>
      </w:pPr>
      <w:hyperlink w:anchor="_Toc109053552" w:history="1">
        <w:r w:rsidR="00D50CC7" w:rsidRPr="00F14F34">
          <w:rPr>
            <w:rStyle w:val="afffff7"/>
          </w:rPr>
          <w:t>2.4.2 Планируемые объекты в сфере промышленности</w:t>
        </w:r>
        <w:r w:rsidR="00D50CC7">
          <w:rPr>
            <w:webHidden/>
          </w:rPr>
          <w:tab/>
        </w:r>
        <w:r w:rsidR="003E76A4">
          <w:rPr>
            <w:webHidden/>
          </w:rPr>
          <w:fldChar w:fldCharType="begin"/>
        </w:r>
        <w:r w:rsidR="00D50CC7">
          <w:rPr>
            <w:webHidden/>
          </w:rPr>
          <w:instrText xml:space="preserve"> PAGEREF _Toc109053552 \h </w:instrText>
        </w:r>
        <w:r w:rsidR="003E76A4">
          <w:rPr>
            <w:webHidden/>
          </w:rPr>
        </w:r>
        <w:r w:rsidR="003E76A4">
          <w:rPr>
            <w:webHidden/>
          </w:rPr>
          <w:fldChar w:fldCharType="separate"/>
        </w:r>
        <w:r w:rsidR="00D50CC7">
          <w:rPr>
            <w:webHidden/>
          </w:rPr>
          <w:t>41</w:t>
        </w:r>
        <w:r w:rsidR="003E76A4">
          <w:rPr>
            <w:webHidden/>
          </w:rPr>
          <w:fldChar w:fldCharType="end"/>
        </w:r>
      </w:hyperlink>
    </w:p>
    <w:p w:rsidR="00D50CC7" w:rsidRDefault="00961913">
      <w:pPr>
        <w:pStyle w:val="2c"/>
        <w:rPr>
          <w:rFonts w:asciiTheme="minorHAnsi" w:eastAsiaTheme="minorEastAsia" w:hAnsiTheme="minorHAnsi" w:cstheme="minorBidi"/>
          <w:b w:val="0"/>
          <w:bCs w:val="0"/>
          <w:sz w:val="22"/>
          <w:szCs w:val="22"/>
        </w:rPr>
      </w:pPr>
      <w:hyperlink w:anchor="_Toc109053553" w:history="1">
        <w:r w:rsidR="00D50CC7" w:rsidRPr="00F14F34">
          <w:rPr>
            <w:rStyle w:val="afffff7"/>
          </w:rPr>
          <w:t>2.5 Мероприятия в сфере гражданского строительства</w:t>
        </w:r>
        <w:r w:rsidR="00D50CC7">
          <w:rPr>
            <w:webHidden/>
          </w:rPr>
          <w:tab/>
        </w:r>
        <w:r w:rsidR="003E76A4">
          <w:rPr>
            <w:webHidden/>
          </w:rPr>
          <w:fldChar w:fldCharType="begin"/>
        </w:r>
        <w:r w:rsidR="00D50CC7">
          <w:rPr>
            <w:webHidden/>
          </w:rPr>
          <w:instrText xml:space="preserve"> PAGEREF _Toc109053553 \h </w:instrText>
        </w:r>
        <w:r w:rsidR="003E76A4">
          <w:rPr>
            <w:webHidden/>
          </w:rPr>
        </w:r>
        <w:r w:rsidR="003E76A4">
          <w:rPr>
            <w:webHidden/>
          </w:rPr>
          <w:fldChar w:fldCharType="separate"/>
        </w:r>
        <w:r w:rsidR="00D50CC7">
          <w:rPr>
            <w:webHidden/>
          </w:rPr>
          <w:t>41</w:t>
        </w:r>
        <w:r w:rsidR="003E76A4">
          <w:rPr>
            <w:webHidden/>
          </w:rPr>
          <w:fldChar w:fldCharType="end"/>
        </w:r>
      </w:hyperlink>
    </w:p>
    <w:p w:rsidR="00D50CC7" w:rsidRDefault="00961913">
      <w:pPr>
        <w:pStyle w:val="39"/>
        <w:rPr>
          <w:rFonts w:asciiTheme="minorHAnsi" w:eastAsiaTheme="minorEastAsia" w:hAnsiTheme="minorHAnsi" w:cstheme="minorBidi"/>
          <w:sz w:val="22"/>
          <w:szCs w:val="22"/>
        </w:rPr>
      </w:pPr>
      <w:hyperlink w:anchor="_Toc109053554" w:history="1">
        <w:r w:rsidR="00D50CC7" w:rsidRPr="00F14F34">
          <w:rPr>
            <w:rStyle w:val="afffff7"/>
          </w:rPr>
          <w:t>2.5.1 В области здравоохранения</w:t>
        </w:r>
        <w:r w:rsidR="00D50CC7">
          <w:rPr>
            <w:webHidden/>
          </w:rPr>
          <w:tab/>
        </w:r>
        <w:r w:rsidR="003E76A4">
          <w:rPr>
            <w:webHidden/>
          </w:rPr>
          <w:fldChar w:fldCharType="begin"/>
        </w:r>
        <w:r w:rsidR="00D50CC7">
          <w:rPr>
            <w:webHidden/>
          </w:rPr>
          <w:instrText xml:space="preserve"> PAGEREF _Toc109053554 \h </w:instrText>
        </w:r>
        <w:r w:rsidR="003E76A4">
          <w:rPr>
            <w:webHidden/>
          </w:rPr>
        </w:r>
        <w:r w:rsidR="003E76A4">
          <w:rPr>
            <w:webHidden/>
          </w:rPr>
          <w:fldChar w:fldCharType="separate"/>
        </w:r>
        <w:r w:rsidR="00D50CC7">
          <w:rPr>
            <w:webHidden/>
          </w:rPr>
          <w:t>41</w:t>
        </w:r>
        <w:r w:rsidR="003E76A4">
          <w:rPr>
            <w:webHidden/>
          </w:rPr>
          <w:fldChar w:fldCharType="end"/>
        </w:r>
      </w:hyperlink>
    </w:p>
    <w:p w:rsidR="00D50CC7" w:rsidRDefault="00961913">
      <w:pPr>
        <w:pStyle w:val="39"/>
        <w:rPr>
          <w:rFonts w:asciiTheme="minorHAnsi" w:eastAsiaTheme="minorEastAsia" w:hAnsiTheme="minorHAnsi" w:cstheme="minorBidi"/>
          <w:sz w:val="22"/>
          <w:szCs w:val="22"/>
        </w:rPr>
      </w:pPr>
      <w:hyperlink w:anchor="_Toc109053555" w:history="1">
        <w:r w:rsidR="00D50CC7" w:rsidRPr="00F14F34">
          <w:rPr>
            <w:rStyle w:val="afffff7"/>
          </w:rPr>
          <w:t>2.5.2 В области образования</w:t>
        </w:r>
        <w:r w:rsidR="00D50CC7">
          <w:rPr>
            <w:webHidden/>
          </w:rPr>
          <w:tab/>
        </w:r>
        <w:r w:rsidR="003E76A4">
          <w:rPr>
            <w:webHidden/>
          </w:rPr>
          <w:fldChar w:fldCharType="begin"/>
        </w:r>
        <w:r w:rsidR="00D50CC7">
          <w:rPr>
            <w:webHidden/>
          </w:rPr>
          <w:instrText xml:space="preserve"> PAGEREF _Toc109053555 \h </w:instrText>
        </w:r>
        <w:r w:rsidR="003E76A4">
          <w:rPr>
            <w:webHidden/>
          </w:rPr>
        </w:r>
        <w:r w:rsidR="003E76A4">
          <w:rPr>
            <w:webHidden/>
          </w:rPr>
          <w:fldChar w:fldCharType="separate"/>
        </w:r>
        <w:r w:rsidR="00D50CC7">
          <w:rPr>
            <w:webHidden/>
          </w:rPr>
          <w:t>42</w:t>
        </w:r>
        <w:r w:rsidR="003E76A4">
          <w:rPr>
            <w:webHidden/>
          </w:rPr>
          <w:fldChar w:fldCharType="end"/>
        </w:r>
      </w:hyperlink>
    </w:p>
    <w:p w:rsidR="00D50CC7" w:rsidRDefault="00961913">
      <w:pPr>
        <w:pStyle w:val="39"/>
        <w:rPr>
          <w:rFonts w:asciiTheme="minorHAnsi" w:eastAsiaTheme="minorEastAsia" w:hAnsiTheme="minorHAnsi" w:cstheme="minorBidi"/>
          <w:sz w:val="22"/>
          <w:szCs w:val="22"/>
        </w:rPr>
      </w:pPr>
      <w:hyperlink w:anchor="_Toc109053556" w:history="1">
        <w:r w:rsidR="00D50CC7" w:rsidRPr="00F14F34">
          <w:rPr>
            <w:rStyle w:val="afffff7"/>
          </w:rPr>
          <w:t>2.5.3 В области культуры</w:t>
        </w:r>
        <w:r w:rsidR="00D50CC7">
          <w:rPr>
            <w:webHidden/>
          </w:rPr>
          <w:tab/>
        </w:r>
        <w:r w:rsidR="003E76A4">
          <w:rPr>
            <w:webHidden/>
          </w:rPr>
          <w:fldChar w:fldCharType="begin"/>
        </w:r>
        <w:r w:rsidR="00D50CC7">
          <w:rPr>
            <w:webHidden/>
          </w:rPr>
          <w:instrText xml:space="preserve"> PAGEREF _Toc109053556 \h </w:instrText>
        </w:r>
        <w:r w:rsidR="003E76A4">
          <w:rPr>
            <w:webHidden/>
          </w:rPr>
        </w:r>
        <w:r w:rsidR="003E76A4">
          <w:rPr>
            <w:webHidden/>
          </w:rPr>
          <w:fldChar w:fldCharType="separate"/>
        </w:r>
        <w:r w:rsidR="00D50CC7">
          <w:rPr>
            <w:webHidden/>
          </w:rPr>
          <w:t>42</w:t>
        </w:r>
        <w:r w:rsidR="003E76A4">
          <w:rPr>
            <w:webHidden/>
          </w:rPr>
          <w:fldChar w:fldCharType="end"/>
        </w:r>
      </w:hyperlink>
    </w:p>
    <w:p w:rsidR="00D50CC7" w:rsidRDefault="00961913">
      <w:pPr>
        <w:pStyle w:val="39"/>
        <w:rPr>
          <w:rFonts w:asciiTheme="minorHAnsi" w:eastAsiaTheme="minorEastAsia" w:hAnsiTheme="minorHAnsi" w:cstheme="minorBidi"/>
          <w:sz w:val="22"/>
          <w:szCs w:val="22"/>
        </w:rPr>
      </w:pPr>
      <w:hyperlink w:anchor="_Toc109053557" w:history="1">
        <w:r w:rsidR="00D50CC7" w:rsidRPr="00F14F34">
          <w:rPr>
            <w:rStyle w:val="afffff7"/>
          </w:rPr>
          <w:t>2.5.3 В области физической культуры и спорта</w:t>
        </w:r>
        <w:r w:rsidR="00D50CC7">
          <w:rPr>
            <w:webHidden/>
          </w:rPr>
          <w:tab/>
        </w:r>
        <w:r w:rsidR="003E76A4">
          <w:rPr>
            <w:webHidden/>
          </w:rPr>
          <w:fldChar w:fldCharType="begin"/>
        </w:r>
        <w:r w:rsidR="00D50CC7">
          <w:rPr>
            <w:webHidden/>
          </w:rPr>
          <w:instrText xml:space="preserve"> PAGEREF _Toc109053557 \h </w:instrText>
        </w:r>
        <w:r w:rsidR="003E76A4">
          <w:rPr>
            <w:webHidden/>
          </w:rPr>
        </w:r>
        <w:r w:rsidR="003E76A4">
          <w:rPr>
            <w:webHidden/>
          </w:rPr>
          <w:fldChar w:fldCharType="separate"/>
        </w:r>
        <w:r w:rsidR="00D50CC7">
          <w:rPr>
            <w:webHidden/>
          </w:rPr>
          <w:t>43</w:t>
        </w:r>
        <w:r w:rsidR="003E76A4">
          <w:rPr>
            <w:webHidden/>
          </w:rPr>
          <w:fldChar w:fldCharType="end"/>
        </w:r>
      </w:hyperlink>
    </w:p>
    <w:p w:rsidR="00D50CC7" w:rsidRDefault="00961913">
      <w:pPr>
        <w:pStyle w:val="39"/>
        <w:rPr>
          <w:rFonts w:asciiTheme="minorHAnsi" w:eastAsiaTheme="minorEastAsia" w:hAnsiTheme="minorHAnsi" w:cstheme="minorBidi"/>
          <w:sz w:val="22"/>
          <w:szCs w:val="22"/>
        </w:rPr>
      </w:pPr>
      <w:hyperlink w:anchor="_Toc109053558" w:history="1">
        <w:r w:rsidR="00D50CC7" w:rsidRPr="00F14F34">
          <w:rPr>
            <w:rStyle w:val="afffff7"/>
          </w:rPr>
          <w:t>2.5.4 В области социального обслуживания</w:t>
        </w:r>
        <w:r w:rsidR="00D50CC7">
          <w:rPr>
            <w:webHidden/>
          </w:rPr>
          <w:tab/>
        </w:r>
        <w:r w:rsidR="003E76A4">
          <w:rPr>
            <w:webHidden/>
          </w:rPr>
          <w:fldChar w:fldCharType="begin"/>
        </w:r>
        <w:r w:rsidR="00D50CC7">
          <w:rPr>
            <w:webHidden/>
          </w:rPr>
          <w:instrText xml:space="preserve"> PAGEREF _Toc109053558 \h </w:instrText>
        </w:r>
        <w:r w:rsidR="003E76A4">
          <w:rPr>
            <w:webHidden/>
          </w:rPr>
        </w:r>
        <w:r w:rsidR="003E76A4">
          <w:rPr>
            <w:webHidden/>
          </w:rPr>
          <w:fldChar w:fldCharType="separate"/>
        </w:r>
        <w:r w:rsidR="00D50CC7">
          <w:rPr>
            <w:webHidden/>
          </w:rPr>
          <w:t>43</w:t>
        </w:r>
        <w:r w:rsidR="003E76A4">
          <w:rPr>
            <w:webHidden/>
          </w:rPr>
          <w:fldChar w:fldCharType="end"/>
        </w:r>
      </w:hyperlink>
    </w:p>
    <w:p w:rsidR="00D50CC7" w:rsidRDefault="00961913">
      <w:pPr>
        <w:pStyle w:val="39"/>
        <w:rPr>
          <w:rFonts w:asciiTheme="minorHAnsi" w:eastAsiaTheme="minorEastAsia" w:hAnsiTheme="minorHAnsi" w:cstheme="minorBidi"/>
          <w:sz w:val="22"/>
          <w:szCs w:val="22"/>
        </w:rPr>
      </w:pPr>
      <w:hyperlink w:anchor="_Toc109053559" w:history="1">
        <w:r w:rsidR="00D50CC7" w:rsidRPr="00F14F34">
          <w:rPr>
            <w:rStyle w:val="afffff7"/>
          </w:rPr>
          <w:t>2.5.5 В области поддержки предпринимательства</w:t>
        </w:r>
        <w:r w:rsidR="00D50CC7">
          <w:rPr>
            <w:webHidden/>
          </w:rPr>
          <w:tab/>
        </w:r>
        <w:r w:rsidR="003E76A4">
          <w:rPr>
            <w:webHidden/>
          </w:rPr>
          <w:fldChar w:fldCharType="begin"/>
        </w:r>
        <w:r w:rsidR="00D50CC7">
          <w:rPr>
            <w:webHidden/>
          </w:rPr>
          <w:instrText xml:space="preserve"> PAGEREF _Toc109053559 \h </w:instrText>
        </w:r>
        <w:r w:rsidR="003E76A4">
          <w:rPr>
            <w:webHidden/>
          </w:rPr>
        </w:r>
        <w:r w:rsidR="003E76A4">
          <w:rPr>
            <w:webHidden/>
          </w:rPr>
          <w:fldChar w:fldCharType="separate"/>
        </w:r>
        <w:r w:rsidR="00D50CC7">
          <w:rPr>
            <w:webHidden/>
          </w:rPr>
          <w:t>43</w:t>
        </w:r>
        <w:r w:rsidR="003E76A4">
          <w:rPr>
            <w:webHidden/>
          </w:rPr>
          <w:fldChar w:fldCharType="end"/>
        </w:r>
      </w:hyperlink>
    </w:p>
    <w:p w:rsidR="00D50CC7" w:rsidRDefault="00961913">
      <w:pPr>
        <w:pStyle w:val="39"/>
        <w:rPr>
          <w:rFonts w:asciiTheme="minorHAnsi" w:eastAsiaTheme="minorEastAsia" w:hAnsiTheme="minorHAnsi" w:cstheme="minorBidi"/>
          <w:sz w:val="22"/>
          <w:szCs w:val="22"/>
        </w:rPr>
      </w:pPr>
      <w:hyperlink w:anchor="_Toc109053560" w:history="1">
        <w:r w:rsidR="00D50CC7" w:rsidRPr="00F14F34">
          <w:rPr>
            <w:rStyle w:val="afffff7"/>
          </w:rPr>
          <w:t>2.5.6 В области жилищного строительства</w:t>
        </w:r>
        <w:r w:rsidR="00D50CC7">
          <w:rPr>
            <w:webHidden/>
          </w:rPr>
          <w:tab/>
        </w:r>
        <w:r w:rsidR="003E76A4">
          <w:rPr>
            <w:webHidden/>
          </w:rPr>
          <w:fldChar w:fldCharType="begin"/>
        </w:r>
        <w:r w:rsidR="00D50CC7">
          <w:rPr>
            <w:webHidden/>
          </w:rPr>
          <w:instrText xml:space="preserve"> PAGEREF _Toc109053560 \h </w:instrText>
        </w:r>
        <w:r w:rsidR="003E76A4">
          <w:rPr>
            <w:webHidden/>
          </w:rPr>
        </w:r>
        <w:r w:rsidR="003E76A4">
          <w:rPr>
            <w:webHidden/>
          </w:rPr>
          <w:fldChar w:fldCharType="separate"/>
        </w:r>
        <w:r w:rsidR="00D50CC7">
          <w:rPr>
            <w:webHidden/>
          </w:rPr>
          <w:t>43</w:t>
        </w:r>
        <w:r w:rsidR="003E76A4">
          <w:rPr>
            <w:webHidden/>
          </w:rPr>
          <w:fldChar w:fldCharType="end"/>
        </w:r>
      </w:hyperlink>
    </w:p>
    <w:p w:rsidR="00D50CC7" w:rsidRDefault="00961913">
      <w:pPr>
        <w:pStyle w:val="2c"/>
        <w:rPr>
          <w:rFonts w:asciiTheme="minorHAnsi" w:eastAsiaTheme="minorEastAsia" w:hAnsiTheme="minorHAnsi" w:cstheme="minorBidi"/>
          <w:b w:val="0"/>
          <w:bCs w:val="0"/>
          <w:sz w:val="22"/>
          <w:szCs w:val="22"/>
        </w:rPr>
      </w:pPr>
      <w:hyperlink w:anchor="_Toc109053561" w:history="1">
        <w:r w:rsidR="00D50CC7" w:rsidRPr="00F14F34">
          <w:rPr>
            <w:rStyle w:val="afffff7"/>
          </w:rPr>
          <w:t>2.6 Мероприятия по организации охраны и использования объектов культурного наследия (памятников истории и культуры)</w:t>
        </w:r>
        <w:r w:rsidR="00D50CC7">
          <w:rPr>
            <w:webHidden/>
          </w:rPr>
          <w:tab/>
        </w:r>
        <w:r w:rsidR="003E76A4">
          <w:rPr>
            <w:webHidden/>
          </w:rPr>
          <w:fldChar w:fldCharType="begin"/>
        </w:r>
        <w:r w:rsidR="00D50CC7">
          <w:rPr>
            <w:webHidden/>
          </w:rPr>
          <w:instrText xml:space="preserve"> PAGEREF _Toc109053561 \h </w:instrText>
        </w:r>
        <w:r w:rsidR="003E76A4">
          <w:rPr>
            <w:webHidden/>
          </w:rPr>
        </w:r>
        <w:r w:rsidR="003E76A4">
          <w:rPr>
            <w:webHidden/>
          </w:rPr>
          <w:fldChar w:fldCharType="separate"/>
        </w:r>
        <w:r w:rsidR="00D50CC7">
          <w:rPr>
            <w:webHidden/>
          </w:rPr>
          <w:t>44</w:t>
        </w:r>
        <w:r w:rsidR="003E76A4">
          <w:rPr>
            <w:webHidden/>
          </w:rPr>
          <w:fldChar w:fldCharType="end"/>
        </w:r>
      </w:hyperlink>
    </w:p>
    <w:p w:rsidR="00D50CC7" w:rsidRDefault="00961913">
      <w:pPr>
        <w:pStyle w:val="2c"/>
        <w:rPr>
          <w:rFonts w:asciiTheme="minorHAnsi" w:eastAsiaTheme="minorEastAsia" w:hAnsiTheme="minorHAnsi" w:cstheme="minorBidi"/>
          <w:b w:val="0"/>
          <w:bCs w:val="0"/>
          <w:sz w:val="22"/>
          <w:szCs w:val="22"/>
        </w:rPr>
      </w:pPr>
      <w:hyperlink w:anchor="_Toc109053562" w:history="1">
        <w:r w:rsidR="00D50CC7" w:rsidRPr="00F14F34">
          <w:rPr>
            <w:rStyle w:val="afffff7"/>
          </w:rPr>
          <w:t>2.7 Мероприятия в сфере развития системы особо охраняемых</w:t>
        </w:r>
        <w:r w:rsidR="00D50CC7">
          <w:rPr>
            <w:webHidden/>
          </w:rPr>
          <w:tab/>
        </w:r>
        <w:r w:rsidR="003E76A4">
          <w:rPr>
            <w:webHidden/>
          </w:rPr>
          <w:fldChar w:fldCharType="begin"/>
        </w:r>
        <w:r w:rsidR="00D50CC7">
          <w:rPr>
            <w:webHidden/>
          </w:rPr>
          <w:instrText xml:space="preserve"> PAGEREF _Toc109053562 \h </w:instrText>
        </w:r>
        <w:r w:rsidR="003E76A4">
          <w:rPr>
            <w:webHidden/>
          </w:rPr>
        </w:r>
        <w:r w:rsidR="003E76A4">
          <w:rPr>
            <w:webHidden/>
          </w:rPr>
          <w:fldChar w:fldCharType="separate"/>
        </w:r>
        <w:r w:rsidR="00D50CC7">
          <w:rPr>
            <w:webHidden/>
          </w:rPr>
          <w:t>46</w:t>
        </w:r>
        <w:r w:rsidR="003E76A4">
          <w:rPr>
            <w:webHidden/>
          </w:rPr>
          <w:fldChar w:fldCharType="end"/>
        </w:r>
      </w:hyperlink>
    </w:p>
    <w:p w:rsidR="00D50CC7" w:rsidRDefault="00961913">
      <w:pPr>
        <w:pStyle w:val="2c"/>
        <w:rPr>
          <w:rFonts w:asciiTheme="minorHAnsi" w:eastAsiaTheme="minorEastAsia" w:hAnsiTheme="minorHAnsi" w:cstheme="minorBidi"/>
          <w:b w:val="0"/>
          <w:bCs w:val="0"/>
          <w:sz w:val="22"/>
          <w:szCs w:val="22"/>
        </w:rPr>
      </w:pPr>
      <w:hyperlink w:anchor="_Toc109053563" w:history="1">
        <w:r w:rsidR="00D50CC7" w:rsidRPr="00F14F34">
          <w:rPr>
            <w:rStyle w:val="afffff7"/>
          </w:rPr>
          <w:t>природных территорий</w:t>
        </w:r>
        <w:r w:rsidR="00D50CC7">
          <w:rPr>
            <w:webHidden/>
          </w:rPr>
          <w:tab/>
        </w:r>
        <w:r w:rsidR="003E76A4">
          <w:rPr>
            <w:webHidden/>
          </w:rPr>
          <w:fldChar w:fldCharType="begin"/>
        </w:r>
        <w:r w:rsidR="00D50CC7">
          <w:rPr>
            <w:webHidden/>
          </w:rPr>
          <w:instrText xml:space="preserve"> PAGEREF _Toc109053563 \h </w:instrText>
        </w:r>
        <w:r w:rsidR="003E76A4">
          <w:rPr>
            <w:webHidden/>
          </w:rPr>
        </w:r>
        <w:r w:rsidR="003E76A4">
          <w:rPr>
            <w:webHidden/>
          </w:rPr>
          <w:fldChar w:fldCharType="separate"/>
        </w:r>
        <w:r w:rsidR="00D50CC7">
          <w:rPr>
            <w:webHidden/>
          </w:rPr>
          <w:t>46</w:t>
        </w:r>
        <w:r w:rsidR="003E76A4">
          <w:rPr>
            <w:webHidden/>
          </w:rPr>
          <w:fldChar w:fldCharType="end"/>
        </w:r>
      </w:hyperlink>
    </w:p>
    <w:p w:rsidR="00D50CC7" w:rsidRDefault="00961913">
      <w:pPr>
        <w:pStyle w:val="39"/>
        <w:rPr>
          <w:rFonts w:asciiTheme="minorHAnsi" w:eastAsiaTheme="minorEastAsia" w:hAnsiTheme="minorHAnsi" w:cstheme="minorBidi"/>
          <w:sz w:val="22"/>
          <w:szCs w:val="22"/>
        </w:rPr>
      </w:pPr>
      <w:hyperlink w:anchor="_Toc109053564" w:history="1">
        <w:r w:rsidR="00D50CC7" w:rsidRPr="00F14F34">
          <w:rPr>
            <w:rStyle w:val="afffff7"/>
          </w:rPr>
          <w:t>2.8 Мероприятия в сфере развития инфраструктуры отдыха и туризма</w:t>
        </w:r>
        <w:r w:rsidR="00D50CC7">
          <w:rPr>
            <w:webHidden/>
          </w:rPr>
          <w:tab/>
        </w:r>
        <w:r w:rsidR="003E76A4">
          <w:rPr>
            <w:webHidden/>
          </w:rPr>
          <w:fldChar w:fldCharType="begin"/>
        </w:r>
        <w:r w:rsidR="00D50CC7">
          <w:rPr>
            <w:webHidden/>
          </w:rPr>
          <w:instrText xml:space="preserve"> PAGEREF _Toc109053564 \h </w:instrText>
        </w:r>
        <w:r w:rsidR="003E76A4">
          <w:rPr>
            <w:webHidden/>
          </w:rPr>
        </w:r>
        <w:r w:rsidR="003E76A4">
          <w:rPr>
            <w:webHidden/>
          </w:rPr>
          <w:fldChar w:fldCharType="separate"/>
        </w:r>
        <w:r w:rsidR="00D50CC7">
          <w:rPr>
            <w:webHidden/>
          </w:rPr>
          <w:t>46</w:t>
        </w:r>
        <w:r w:rsidR="003E76A4">
          <w:rPr>
            <w:webHidden/>
          </w:rPr>
          <w:fldChar w:fldCharType="end"/>
        </w:r>
      </w:hyperlink>
    </w:p>
    <w:p w:rsidR="00D50CC7" w:rsidRDefault="00961913">
      <w:pPr>
        <w:pStyle w:val="2c"/>
        <w:rPr>
          <w:rFonts w:asciiTheme="minorHAnsi" w:eastAsiaTheme="minorEastAsia" w:hAnsiTheme="minorHAnsi" w:cstheme="minorBidi"/>
          <w:b w:val="0"/>
          <w:bCs w:val="0"/>
          <w:sz w:val="22"/>
          <w:szCs w:val="22"/>
        </w:rPr>
      </w:pPr>
      <w:hyperlink w:anchor="_Toc109053565" w:history="1">
        <w:r w:rsidR="00D50CC7" w:rsidRPr="00F14F34">
          <w:rPr>
            <w:rStyle w:val="afffff7"/>
          </w:rPr>
          <w:t>2.9 Мероприятия в сфере охраны окружающей среды</w:t>
        </w:r>
        <w:r w:rsidR="00D50CC7">
          <w:rPr>
            <w:webHidden/>
          </w:rPr>
          <w:tab/>
        </w:r>
        <w:r w:rsidR="003E76A4">
          <w:rPr>
            <w:webHidden/>
          </w:rPr>
          <w:fldChar w:fldCharType="begin"/>
        </w:r>
        <w:r w:rsidR="00D50CC7">
          <w:rPr>
            <w:webHidden/>
          </w:rPr>
          <w:instrText xml:space="preserve"> PAGEREF _Toc109053565 \h </w:instrText>
        </w:r>
        <w:r w:rsidR="003E76A4">
          <w:rPr>
            <w:webHidden/>
          </w:rPr>
        </w:r>
        <w:r w:rsidR="003E76A4">
          <w:rPr>
            <w:webHidden/>
          </w:rPr>
          <w:fldChar w:fldCharType="separate"/>
        </w:r>
        <w:r w:rsidR="00D50CC7">
          <w:rPr>
            <w:webHidden/>
          </w:rPr>
          <w:t>46</w:t>
        </w:r>
        <w:r w:rsidR="003E76A4">
          <w:rPr>
            <w:webHidden/>
          </w:rPr>
          <w:fldChar w:fldCharType="end"/>
        </w:r>
      </w:hyperlink>
    </w:p>
    <w:p w:rsidR="00D50CC7" w:rsidRDefault="00961913">
      <w:pPr>
        <w:pStyle w:val="2c"/>
        <w:rPr>
          <w:rFonts w:asciiTheme="minorHAnsi" w:eastAsiaTheme="minorEastAsia" w:hAnsiTheme="minorHAnsi" w:cstheme="minorBidi"/>
          <w:b w:val="0"/>
          <w:bCs w:val="0"/>
          <w:sz w:val="22"/>
          <w:szCs w:val="22"/>
        </w:rPr>
      </w:pPr>
      <w:hyperlink w:anchor="_Toc109053566" w:history="1">
        <w:r w:rsidR="00D50CC7" w:rsidRPr="00F14F34">
          <w:rPr>
            <w:rStyle w:val="afffff7"/>
          </w:rPr>
          <w:t>3.0 Мероприятия в сфере лесного хозяйства</w:t>
        </w:r>
        <w:r w:rsidR="00D50CC7">
          <w:rPr>
            <w:webHidden/>
          </w:rPr>
          <w:tab/>
        </w:r>
        <w:r w:rsidR="003E76A4">
          <w:rPr>
            <w:webHidden/>
          </w:rPr>
          <w:fldChar w:fldCharType="begin"/>
        </w:r>
        <w:r w:rsidR="00D50CC7">
          <w:rPr>
            <w:webHidden/>
          </w:rPr>
          <w:instrText xml:space="preserve"> PAGEREF _Toc109053566 \h </w:instrText>
        </w:r>
        <w:r w:rsidR="003E76A4">
          <w:rPr>
            <w:webHidden/>
          </w:rPr>
        </w:r>
        <w:r w:rsidR="003E76A4">
          <w:rPr>
            <w:webHidden/>
          </w:rPr>
          <w:fldChar w:fldCharType="separate"/>
        </w:r>
        <w:r w:rsidR="00D50CC7">
          <w:rPr>
            <w:webHidden/>
          </w:rPr>
          <w:t>46</w:t>
        </w:r>
        <w:r w:rsidR="003E76A4">
          <w:rPr>
            <w:webHidden/>
          </w:rPr>
          <w:fldChar w:fldCharType="end"/>
        </w:r>
      </w:hyperlink>
    </w:p>
    <w:p w:rsidR="00D50CC7" w:rsidRDefault="00961913">
      <w:pPr>
        <w:pStyle w:val="14"/>
        <w:rPr>
          <w:rFonts w:asciiTheme="minorHAnsi" w:eastAsiaTheme="minorEastAsia" w:hAnsiTheme="minorHAnsi" w:cstheme="minorBidi"/>
          <w:b w:val="0"/>
          <w:bCs w:val="0"/>
          <w:caps w:val="0"/>
          <w:color w:val="auto"/>
          <w:sz w:val="22"/>
          <w:szCs w:val="22"/>
        </w:rPr>
      </w:pPr>
      <w:hyperlink w:anchor="_Toc109053567" w:history="1">
        <w:r w:rsidR="00D50CC7" w:rsidRPr="00F14F34">
          <w:rPr>
            <w:rStyle w:val="afffff7"/>
          </w:rPr>
          <w:t>3. РАЗДЕЛ. Характеристики зон с особыми условиями использования территорий, устанавливаемых в связи с размещением планируемых объектов местного значения</w:t>
        </w:r>
        <w:r w:rsidR="00D50CC7">
          <w:rPr>
            <w:webHidden/>
          </w:rPr>
          <w:tab/>
        </w:r>
        <w:r w:rsidR="003E76A4">
          <w:rPr>
            <w:webHidden/>
          </w:rPr>
          <w:fldChar w:fldCharType="begin"/>
        </w:r>
        <w:r w:rsidR="00D50CC7">
          <w:rPr>
            <w:webHidden/>
          </w:rPr>
          <w:instrText xml:space="preserve"> PAGEREF _Toc109053567 \h </w:instrText>
        </w:r>
        <w:r w:rsidR="003E76A4">
          <w:rPr>
            <w:webHidden/>
          </w:rPr>
        </w:r>
        <w:r w:rsidR="003E76A4">
          <w:rPr>
            <w:webHidden/>
          </w:rPr>
          <w:fldChar w:fldCharType="separate"/>
        </w:r>
        <w:r w:rsidR="00D50CC7">
          <w:rPr>
            <w:webHidden/>
          </w:rPr>
          <w:t>46</w:t>
        </w:r>
        <w:r w:rsidR="003E76A4">
          <w:rPr>
            <w:webHidden/>
          </w:rPr>
          <w:fldChar w:fldCharType="end"/>
        </w:r>
      </w:hyperlink>
    </w:p>
    <w:p w:rsidR="00D50CC7" w:rsidRDefault="00961913">
      <w:pPr>
        <w:pStyle w:val="2c"/>
        <w:rPr>
          <w:rFonts w:asciiTheme="minorHAnsi" w:eastAsiaTheme="minorEastAsia" w:hAnsiTheme="minorHAnsi" w:cstheme="minorBidi"/>
          <w:b w:val="0"/>
          <w:bCs w:val="0"/>
          <w:sz w:val="22"/>
          <w:szCs w:val="22"/>
        </w:rPr>
      </w:pPr>
      <w:hyperlink w:anchor="_Toc109053568" w:history="1">
        <w:r w:rsidR="00D50CC7" w:rsidRPr="00F14F34">
          <w:rPr>
            <w:rStyle w:val="afffff7"/>
          </w:rPr>
          <w:t>3.1 В сфере автомобильного транспорта</w:t>
        </w:r>
        <w:r w:rsidR="00D50CC7">
          <w:rPr>
            <w:webHidden/>
          </w:rPr>
          <w:tab/>
        </w:r>
        <w:r w:rsidR="003E76A4">
          <w:rPr>
            <w:webHidden/>
          </w:rPr>
          <w:fldChar w:fldCharType="begin"/>
        </w:r>
        <w:r w:rsidR="00D50CC7">
          <w:rPr>
            <w:webHidden/>
          </w:rPr>
          <w:instrText xml:space="preserve"> PAGEREF _Toc109053568 \h </w:instrText>
        </w:r>
        <w:r w:rsidR="003E76A4">
          <w:rPr>
            <w:webHidden/>
          </w:rPr>
        </w:r>
        <w:r w:rsidR="003E76A4">
          <w:rPr>
            <w:webHidden/>
          </w:rPr>
          <w:fldChar w:fldCharType="separate"/>
        </w:r>
        <w:r w:rsidR="00D50CC7">
          <w:rPr>
            <w:webHidden/>
          </w:rPr>
          <w:t>46</w:t>
        </w:r>
        <w:r w:rsidR="003E76A4">
          <w:rPr>
            <w:webHidden/>
          </w:rPr>
          <w:fldChar w:fldCharType="end"/>
        </w:r>
      </w:hyperlink>
    </w:p>
    <w:p w:rsidR="00D50CC7" w:rsidRDefault="00961913">
      <w:pPr>
        <w:pStyle w:val="2c"/>
        <w:rPr>
          <w:rFonts w:asciiTheme="minorHAnsi" w:eastAsiaTheme="minorEastAsia" w:hAnsiTheme="minorHAnsi" w:cstheme="minorBidi"/>
          <w:b w:val="0"/>
          <w:bCs w:val="0"/>
          <w:sz w:val="22"/>
          <w:szCs w:val="22"/>
        </w:rPr>
      </w:pPr>
      <w:hyperlink w:anchor="_Toc109053569" w:history="1">
        <w:r w:rsidR="00D50CC7" w:rsidRPr="00F14F34">
          <w:rPr>
            <w:rStyle w:val="afffff7"/>
          </w:rPr>
          <w:t>3.2 В области объектов капитального строительства регионального и местного значения в сфере инженерной инфраструктуры</w:t>
        </w:r>
        <w:r w:rsidR="00D50CC7">
          <w:rPr>
            <w:webHidden/>
          </w:rPr>
          <w:tab/>
        </w:r>
        <w:r w:rsidR="003E76A4">
          <w:rPr>
            <w:webHidden/>
          </w:rPr>
          <w:fldChar w:fldCharType="begin"/>
        </w:r>
        <w:r w:rsidR="00D50CC7">
          <w:rPr>
            <w:webHidden/>
          </w:rPr>
          <w:instrText xml:space="preserve"> PAGEREF _Toc109053569 \h </w:instrText>
        </w:r>
        <w:r w:rsidR="003E76A4">
          <w:rPr>
            <w:webHidden/>
          </w:rPr>
        </w:r>
        <w:r w:rsidR="003E76A4">
          <w:rPr>
            <w:webHidden/>
          </w:rPr>
          <w:fldChar w:fldCharType="separate"/>
        </w:r>
        <w:r w:rsidR="00D50CC7">
          <w:rPr>
            <w:webHidden/>
          </w:rPr>
          <w:t>47</w:t>
        </w:r>
        <w:r w:rsidR="003E76A4">
          <w:rPr>
            <w:webHidden/>
          </w:rPr>
          <w:fldChar w:fldCharType="end"/>
        </w:r>
      </w:hyperlink>
    </w:p>
    <w:p w:rsidR="00D50CC7" w:rsidRDefault="00961913">
      <w:pPr>
        <w:pStyle w:val="39"/>
        <w:rPr>
          <w:rFonts w:asciiTheme="minorHAnsi" w:eastAsiaTheme="minorEastAsia" w:hAnsiTheme="minorHAnsi" w:cstheme="minorBidi"/>
          <w:sz w:val="22"/>
          <w:szCs w:val="22"/>
        </w:rPr>
      </w:pPr>
      <w:hyperlink w:anchor="_Toc109053570" w:history="1">
        <w:r w:rsidR="00D50CC7" w:rsidRPr="00F14F34">
          <w:rPr>
            <w:rStyle w:val="afffff7"/>
          </w:rPr>
          <w:t>3.2.1 В сфере энергетического комплекса</w:t>
        </w:r>
        <w:r w:rsidR="00D50CC7">
          <w:rPr>
            <w:webHidden/>
          </w:rPr>
          <w:tab/>
        </w:r>
        <w:r w:rsidR="003E76A4">
          <w:rPr>
            <w:webHidden/>
          </w:rPr>
          <w:fldChar w:fldCharType="begin"/>
        </w:r>
        <w:r w:rsidR="00D50CC7">
          <w:rPr>
            <w:webHidden/>
          </w:rPr>
          <w:instrText xml:space="preserve"> PAGEREF _Toc109053570 \h </w:instrText>
        </w:r>
        <w:r w:rsidR="003E76A4">
          <w:rPr>
            <w:webHidden/>
          </w:rPr>
        </w:r>
        <w:r w:rsidR="003E76A4">
          <w:rPr>
            <w:webHidden/>
          </w:rPr>
          <w:fldChar w:fldCharType="separate"/>
        </w:r>
        <w:r w:rsidR="00D50CC7">
          <w:rPr>
            <w:webHidden/>
          </w:rPr>
          <w:t>47</w:t>
        </w:r>
        <w:r w:rsidR="003E76A4">
          <w:rPr>
            <w:webHidden/>
          </w:rPr>
          <w:fldChar w:fldCharType="end"/>
        </w:r>
      </w:hyperlink>
    </w:p>
    <w:p w:rsidR="00D50CC7" w:rsidRDefault="00961913">
      <w:pPr>
        <w:pStyle w:val="39"/>
        <w:rPr>
          <w:rFonts w:asciiTheme="minorHAnsi" w:eastAsiaTheme="minorEastAsia" w:hAnsiTheme="minorHAnsi" w:cstheme="minorBidi"/>
          <w:sz w:val="22"/>
          <w:szCs w:val="22"/>
        </w:rPr>
      </w:pPr>
      <w:hyperlink w:anchor="_Toc109053571" w:history="1">
        <w:r w:rsidR="00D50CC7" w:rsidRPr="00F14F34">
          <w:rPr>
            <w:rStyle w:val="afffff7"/>
          </w:rPr>
          <w:t>3.3.2 В сфере трубопроводного транспорта.</w:t>
        </w:r>
        <w:r w:rsidR="00D50CC7">
          <w:rPr>
            <w:webHidden/>
          </w:rPr>
          <w:tab/>
        </w:r>
        <w:r w:rsidR="003E76A4">
          <w:rPr>
            <w:webHidden/>
          </w:rPr>
          <w:fldChar w:fldCharType="begin"/>
        </w:r>
        <w:r w:rsidR="00D50CC7">
          <w:rPr>
            <w:webHidden/>
          </w:rPr>
          <w:instrText xml:space="preserve"> PAGEREF _Toc109053571 \h </w:instrText>
        </w:r>
        <w:r w:rsidR="003E76A4">
          <w:rPr>
            <w:webHidden/>
          </w:rPr>
        </w:r>
        <w:r w:rsidR="003E76A4">
          <w:rPr>
            <w:webHidden/>
          </w:rPr>
          <w:fldChar w:fldCharType="separate"/>
        </w:r>
        <w:r w:rsidR="00D50CC7">
          <w:rPr>
            <w:webHidden/>
          </w:rPr>
          <w:t>49</w:t>
        </w:r>
        <w:r w:rsidR="003E76A4">
          <w:rPr>
            <w:webHidden/>
          </w:rPr>
          <w:fldChar w:fldCharType="end"/>
        </w:r>
      </w:hyperlink>
    </w:p>
    <w:p w:rsidR="00D50CC7" w:rsidRDefault="00961913">
      <w:pPr>
        <w:pStyle w:val="2c"/>
        <w:rPr>
          <w:rFonts w:asciiTheme="minorHAnsi" w:eastAsiaTheme="minorEastAsia" w:hAnsiTheme="minorHAnsi" w:cstheme="minorBidi"/>
          <w:b w:val="0"/>
          <w:bCs w:val="0"/>
          <w:sz w:val="22"/>
          <w:szCs w:val="22"/>
        </w:rPr>
      </w:pPr>
      <w:hyperlink w:anchor="_Toc109053572" w:history="1">
        <w:r w:rsidR="00D50CC7" w:rsidRPr="00F14F34">
          <w:rPr>
            <w:rStyle w:val="afffff7"/>
          </w:rPr>
          <w:t>3.4 В сфере организации охраны и использования объектов культурного наследия (памятников истории и культуры)</w:t>
        </w:r>
        <w:r w:rsidR="00D50CC7">
          <w:rPr>
            <w:webHidden/>
          </w:rPr>
          <w:tab/>
        </w:r>
        <w:r w:rsidR="003E76A4">
          <w:rPr>
            <w:webHidden/>
          </w:rPr>
          <w:fldChar w:fldCharType="begin"/>
        </w:r>
        <w:r w:rsidR="00D50CC7">
          <w:rPr>
            <w:webHidden/>
          </w:rPr>
          <w:instrText xml:space="preserve"> PAGEREF _Toc109053572 \h </w:instrText>
        </w:r>
        <w:r w:rsidR="003E76A4">
          <w:rPr>
            <w:webHidden/>
          </w:rPr>
        </w:r>
        <w:r w:rsidR="003E76A4">
          <w:rPr>
            <w:webHidden/>
          </w:rPr>
          <w:fldChar w:fldCharType="separate"/>
        </w:r>
        <w:r w:rsidR="00D50CC7">
          <w:rPr>
            <w:webHidden/>
          </w:rPr>
          <w:t>51</w:t>
        </w:r>
        <w:r w:rsidR="003E76A4">
          <w:rPr>
            <w:webHidden/>
          </w:rPr>
          <w:fldChar w:fldCharType="end"/>
        </w:r>
      </w:hyperlink>
    </w:p>
    <w:p w:rsidR="00D50CC7" w:rsidRDefault="00961913">
      <w:pPr>
        <w:pStyle w:val="2c"/>
        <w:rPr>
          <w:rFonts w:asciiTheme="minorHAnsi" w:eastAsiaTheme="minorEastAsia" w:hAnsiTheme="minorHAnsi" w:cstheme="minorBidi"/>
          <w:b w:val="0"/>
          <w:bCs w:val="0"/>
          <w:sz w:val="22"/>
          <w:szCs w:val="22"/>
        </w:rPr>
      </w:pPr>
      <w:hyperlink w:anchor="_Toc109053573" w:history="1">
        <w:r w:rsidR="00D50CC7" w:rsidRPr="00F14F34">
          <w:rPr>
            <w:rStyle w:val="afffff7"/>
          </w:rPr>
          <w:t>3.5 В сфере особо охраняемых природных территорий регионального значения</w:t>
        </w:r>
        <w:r w:rsidR="00D50CC7">
          <w:rPr>
            <w:webHidden/>
          </w:rPr>
          <w:tab/>
        </w:r>
        <w:r w:rsidR="003E76A4">
          <w:rPr>
            <w:webHidden/>
          </w:rPr>
          <w:fldChar w:fldCharType="begin"/>
        </w:r>
        <w:r w:rsidR="00D50CC7">
          <w:rPr>
            <w:webHidden/>
          </w:rPr>
          <w:instrText xml:space="preserve"> PAGEREF _Toc109053573 \h </w:instrText>
        </w:r>
        <w:r w:rsidR="003E76A4">
          <w:rPr>
            <w:webHidden/>
          </w:rPr>
        </w:r>
        <w:r w:rsidR="003E76A4">
          <w:rPr>
            <w:webHidden/>
          </w:rPr>
          <w:fldChar w:fldCharType="separate"/>
        </w:r>
        <w:r w:rsidR="00D50CC7">
          <w:rPr>
            <w:webHidden/>
          </w:rPr>
          <w:t>52</w:t>
        </w:r>
        <w:r w:rsidR="003E76A4">
          <w:rPr>
            <w:webHidden/>
          </w:rPr>
          <w:fldChar w:fldCharType="end"/>
        </w:r>
      </w:hyperlink>
    </w:p>
    <w:p w:rsidR="00D50CC7" w:rsidRDefault="00961913">
      <w:pPr>
        <w:pStyle w:val="2c"/>
        <w:rPr>
          <w:rFonts w:asciiTheme="minorHAnsi" w:eastAsiaTheme="minorEastAsia" w:hAnsiTheme="minorHAnsi" w:cstheme="minorBidi"/>
          <w:b w:val="0"/>
          <w:bCs w:val="0"/>
          <w:sz w:val="22"/>
          <w:szCs w:val="22"/>
        </w:rPr>
      </w:pPr>
      <w:hyperlink w:anchor="_Toc109053574" w:history="1">
        <w:r w:rsidR="00D50CC7" w:rsidRPr="00F14F34">
          <w:rPr>
            <w:rStyle w:val="afffff7"/>
          </w:rPr>
          <w:t>3.6 В сфере предотвращения и ликвидации чрезвычайных ситуаций природного и техногенного характера</w:t>
        </w:r>
        <w:r w:rsidR="00D50CC7">
          <w:rPr>
            <w:webHidden/>
          </w:rPr>
          <w:tab/>
        </w:r>
        <w:r w:rsidR="003E76A4">
          <w:rPr>
            <w:webHidden/>
          </w:rPr>
          <w:fldChar w:fldCharType="begin"/>
        </w:r>
        <w:r w:rsidR="00D50CC7">
          <w:rPr>
            <w:webHidden/>
          </w:rPr>
          <w:instrText xml:space="preserve"> PAGEREF _Toc109053574 \h </w:instrText>
        </w:r>
        <w:r w:rsidR="003E76A4">
          <w:rPr>
            <w:webHidden/>
          </w:rPr>
        </w:r>
        <w:r w:rsidR="003E76A4">
          <w:rPr>
            <w:webHidden/>
          </w:rPr>
          <w:fldChar w:fldCharType="separate"/>
        </w:r>
        <w:r w:rsidR="00D50CC7">
          <w:rPr>
            <w:webHidden/>
          </w:rPr>
          <w:t>53</w:t>
        </w:r>
        <w:r w:rsidR="003E76A4">
          <w:rPr>
            <w:webHidden/>
          </w:rPr>
          <w:fldChar w:fldCharType="end"/>
        </w:r>
      </w:hyperlink>
    </w:p>
    <w:p w:rsidR="00D50CC7" w:rsidRDefault="00961913">
      <w:pPr>
        <w:pStyle w:val="2c"/>
        <w:rPr>
          <w:rFonts w:asciiTheme="minorHAnsi" w:eastAsiaTheme="minorEastAsia" w:hAnsiTheme="minorHAnsi" w:cstheme="minorBidi"/>
          <w:b w:val="0"/>
          <w:bCs w:val="0"/>
          <w:sz w:val="22"/>
          <w:szCs w:val="22"/>
        </w:rPr>
      </w:pPr>
      <w:hyperlink w:anchor="_Toc109053575" w:history="1">
        <w:r w:rsidR="00D50CC7" w:rsidRPr="00F14F34">
          <w:rPr>
            <w:rStyle w:val="afffff7"/>
          </w:rPr>
          <w:t>3.7 В области организации охраны поверхностных и подземных вод</w:t>
        </w:r>
        <w:r w:rsidR="00D50CC7">
          <w:rPr>
            <w:webHidden/>
          </w:rPr>
          <w:tab/>
        </w:r>
        <w:r w:rsidR="003E76A4">
          <w:rPr>
            <w:webHidden/>
          </w:rPr>
          <w:fldChar w:fldCharType="begin"/>
        </w:r>
        <w:r w:rsidR="00D50CC7">
          <w:rPr>
            <w:webHidden/>
          </w:rPr>
          <w:instrText xml:space="preserve"> PAGEREF _Toc109053575 \h </w:instrText>
        </w:r>
        <w:r w:rsidR="003E76A4">
          <w:rPr>
            <w:webHidden/>
          </w:rPr>
        </w:r>
        <w:r w:rsidR="003E76A4">
          <w:rPr>
            <w:webHidden/>
          </w:rPr>
          <w:fldChar w:fldCharType="separate"/>
        </w:r>
        <w:r w:rsidR="00D50CC7">
          <w:rPr>
            <w:webHidden/>
          </w:rPr>
          <w:t>53</w:t>
        </w:r>
        <w:r w:rsidR="003E76A4">
          <w:rPr>
            <w:webHidden/>
          </w:rPr>
          <w:fldChar w:fldCharType="end"/>
        </w:r>
      </w:hyperlink>
    </w:p>
    <w:p w:rsidR="00D50CC7" w:rsidRDefault="00961913">
      <w:pPr>
        <w:pStyle w:val="39"/>
        <w:rPr>
          <w:rFonts w:asciiTheme="minorHAnsi" w:eastAsiaTheme="minorEastAsia" w:hAnsiTheme="minorHAnsi" w:cstheme="minorBidi"/>
          <w:sz w:val="22"/>
          <w:szCs w:val="22"/>
        </w:rPr>
      </w:pPr>
      <w:hyperlink w:anchor="_Toc109053576" w:history="1">
        <w:r w:rsidR="00D50CC7" w:rsidRPr="00F14F34">
          <w:rPr>
            <w:rStyle w:val="afffff7"/>
          </w:rPr>
          <w:t>3.7.1 Водоохранные зоны</w:t>
        </w:r>
        <w:r w:rsidR="00D50CC7">
          <w:rPr>
            <w:webHidden/>
          </w:rPr>
          <w:tab/>
        </w:r>
        <w:r w:rsidR="003E76A4">
          <w:rPr>
            <w:webHidden/>
          </w:rPr>
          <w:fldChar w:fldCharType="begin"/>
        </w:r>
        <w:r w:rsidR="00D50CC7">
          <w:rPr>
            <w:webHidden/>
          </w:rPr>
          <w:instrText xml:space="preserve"> PAGEREF _Toc109053576 \h </w:instrText>
        </w:r>
        <w:r w:rsidR="003E76A4">
          <w:rPr>
            <w:webHidden/>
          </w:rPr>
        </w:r>
        <w:r w:rsidR="003E76A4">
          <w:rPr>
            <w:webHidden/>
          </w:rPr>
          <w:fldChar w:fldCharType="separate"/>
        </w:r>
        <w:r w:rsidR="00D50CC7">
          <w:rPr>
            <w:webHidden/>
          </w:rPr>
          <w:t>53</w:t>
        </w:r>
        <w:r w:rsidR="003E76A4">
          <w:rPr>
            <w:webHidden/>
          </w:rPr>
          <w:fldChar w:fldCharType="end"/>
        </w:r>
      </w:hyperlink>
    </w:p>
    <w:p w:rsidR="00D50CC7" w:rsidRDefault="00961913">
      <w:pPr>
        <w:pStyle w:val="39"/>
        <w:rPr>
          <w:rFonts w:asciiTheme="minorHAnsi" w:eastAsiaTheme="minorEastAsia" w:hAnsiTheme="minorHAnsi" w:cstheme="minorBidi"/>
          <w:sz w:val="22"/>
          <w:szCs w:val="22"/>
        </w:rPr>
      </w:pPr>
      <w:hyperlink w:anchor="_Toc109053577" w:history="1">
        <w:r w:rsidR="00D50CC7" w:rsidRPr="00F14F34">
          <w:rPr>
            <w:rStyle w:val="afffff7"/>
          </w:rPr>
          <w:t>3.7.2 Зоны санитарной охраны источников водоснабжения и водопроводов  питьевого назначения</w:t>
        </w:r>
        <w:r w:rsidR="00D50CC7">
          <w:rPr>
            <w:webHidden/>
          </w:rPr>
          <w:tab/>
        </w:r>
        <w:r w:rsidR="003E76A4">
          <w:rPr>
            <w:webHidden/>
          </w:rPr>
          <w:fldChar w:fldCharType="begin"/>
        </w:r>
        <w:r w:rsidR="00D50CC7">
          <w:rPr>
            <w:webHidden/>
          </w:rPr>
          <w:instrText xml:space="preserve"> PAGEREF _Toc109053577 \h </w:instrText>
        </w:r>
        <w:r w:rsidR="003E76A4">
          <w:rPr>
            <w:webHidden/>
          </w:rPr>
        </w:r>
        <w:r w:rsidR="003E76A4">
          <w:rPr>
            <w:webHidden/>
          </w:rPr>
          <w:fldChar w:fldCharType="separate"/>
        </w:r>
        <w:r w:rsidR="00D50CC7">
          <w:rPr>
            <w:webHidden/>
          </w:rPr>
          <w:t>56</w:t>
        </w:r>
        <w:r w:rsidR="003E76A4">
          <w:rPr>
            <w:webHidden/>
          </w:rPr>
          <w:fldChar w:fldCharType="end"/>
        </w:r>
      </w:hyperlink>
    </w:p>
    <w:p w:rsidR="00AC257A" w:rsidRPr="006B28F2" w:rsidRDefault="003E76A4" w:rsidP="00D23B71">
      <w:pPr>
        <w:pStyle w:val="10"/>
        <w:rPr>
          <w:color w:val="000000" w:themeColor="text1"/>
        </w:rPr>
      </w:pPr>
      <w:r w:rsidRPr="006B28F2">
        <w:fldChar w:fldCharType="end"/>
      </w:r>
      <w:r w:rsidR="00AC257A" w:rsidRPr="006B28F2">
        <w:rPr>
          <w:color w:val="000000" w:themeColor="text1"/>
        </w:rPr>
        <w:t xml:space="preserve"> </w:t>
      </w:r>
    </w:p>
    <w:p w:rsidR="004C2758" w:rsidRPr="0066182E" w:rsidRDefault="008B1F82" w:rsidP="0066182E">
      <w:pPr>
        <w:pStyle w:val="10"/>
        <w:rPr>
          <w:color w:val="000000" w:themeColor="text1"/>
          <w:szCs w:val="20"/>
        </w:rPr>
      </w:pPr>
      <w:r w:rsidRPr="006B28F2">
        <w:rPr>
          <w:rFonts w:cs="Times New Roman"/>
          <w:color w:val="000000" w:themeColor="text1"/>
          <w:szCs w:val="20"/>
        </w:rPr>
        <w:br w:type="page"/>
      </w:r>
      <w:bookmarkStart w:id="0" w:name="_Toc109053524"/>
      <w:r w:rsidR="0066182E" w:rsidRPr="0066182E">
        <w:rPr>
          <w:color w:val="000000" w:themeColor="text1"/>
          <w:szCs w:val="20"/>
        </w:rPr>
        <w:lastRenderedPageBreak/>
        <w:t>СХЕМА ТЕРРИТОРИАЛЬНОГО ПЛАНИРОВАНИЯ</w:t>
      </w:r>
      <w:r w:rsidR="002508EE">
        <w:rPr>
          <w:color w:val="000000" w:themeColor="text1"/>
          <w:szCs w:val="20"/>
        </w:rPr>
        <w:t xml:space="preserve"> </w:t>
      </w:r>
      <w:r w:rsidR="00E22792">
        <w:rPr>
          <w:color w:val="000000" w:themeColor="text1"/>
          <w:szCs w:val="20"/>
        </w:rPr>
        <w:t>ПОШЕХОНСКОГО</w:t>
      </w:r>
      <w:r w:rsidR="002508EE">
        <w:rPr>
          <w:color w:val="000000" w:themeColor="text1"/>
          <w:szCs w:val="20"/>
        </w:rPr>
        <w:t xml:space="preserve"> </w:t>
      </w:r>
      <w:r w:rsidR="0066182E" w:rsidRPr="0066182E">
        <w:rPr>
          <w:color w:val="000000" w:themeColor="text1"/>
          <w:szCs w:val="20"/>
        </w:rPr>
        <w:t>РАЙОН</w:t>
      </w:r>
      <w:r w:rsidR="002508EE">
        <w:rPr>
          <w:color w:val="000000" w:themeColor="text1"/>
          <w:szCs w:val="20"/>
        </w:rPr>
        <w:t>А</w:t>
      </w:r>
      <w:r w:rsidR="0066182E" w:rsidRPr="0066182E">
        <w:rPr>
          <w:color w:val="000000" w:themeColor="text1"/>
          <w:szCs w:val="20"/>
        </w:rPr>
        <w:t xml:space="preserve"> </w:t>
      </w:r>
      <w:r w:rsidR="00126302">
        <w:rPr>
          <w:color w:val="000000" w:themeColor="text1"/>
          <w:szCs w:val="20"/>
        </w:rPr>
        <w:t>ЯРОСЛАВСКОЙ</w:t>
      </w:r>
      <w:r w:rsidR="0066182E" w:rsidRPr="0066182E">
        <w:rPr>
          <w:color w:val="000000" w:themeColor="text1"/>
          <w:szCs w:val="20"/>
        </w:rPr>
        <w:t xml:space="preserve"> ОБЛАСТИ</w:t>
      </w:r>
      <w:bookmarkEnd w:id="0"/>
    </w:p>
    <w:p w:rsidR="006661E9" w:rsidRPr="006661E9" w:rsidRDefault="006661E9" w:rsidP="006661E9"/>
    <w:p w:rsidR="00D23B71" w:rsidRPr="006B28F2" w:rsidRDefault="008B6171" w:rsidP="00D23B71">
      <w:pPr>
        <w:pStyle w:val="10"/>
        <w:rPr>
          <w:color w:val="000000" w:themeColor="text1"/>
        </w:rPr>
      </w:pPr>
      <w:bookmarkStart w:id="1" w:name="_Toc109053525"/>
      <w:bookmarkStart w:id="2" w:name="sub_1100"/>
      <w:r w:rsidRPr="006B28F2">
        <w:rPr>
          <w:color w:val="000000" w:themeColor="text1"/>
        </w:rPr>
        <w:t xml:space="preserve">ЧАСТЬ I. </w:t>
      </w:r>
      <w:r w:rsidR="006F0588" w:rsidRPr="006B28F2">
        <w:rPr>
          <w:color w:val="000000" w:themeColor="text1"/>
        </w:rPr>
        <w:t>Положение о территориальном планировании</w:t>
      </w:r>
      <w:bookmarkEnd w:id="1"/>
      <w:r w:rsidRPr="006B28F2">
        <w:rPr>
          <w:color w:val="000000" w:themeColor="text1"/>
        </w:rPr>
        <w:t xml:space="preserve"> </w:t>
      </w:r>
    </w:p>
    <w:p w:rsidR="00D23B71" w:rsidRPr="006B28F2" w:rsidRDefault="00D23B71" w:rsidP="00D23B71">
      <w:pPr>
        <w:rPr>
          <w:color w:val="000000" w:themeColor="text1"/>
        </w:rPr>
      </w:pPr>
    </w:p>
    <w:p w:rsidR="00D23B71" w:rsidRPr="006B28F2" w:rsidRDefault="00D23B71" w:rsidP="00D23B71">
      <w:pPr>
        <w:pStyle w:val="10"/>
        <w:rPr>
          <w:color w:val="000000" w:themeColor="text1"/>
        </w:rPr>
      </w:pPr>
      <w:bookmarkStart w:id="3" w:name="_Toc109053526"/>
      <w:r w:rsidRPr="006B28F2">
        <w:rPr>
          <w:color w:val="000000" w:themeColor="text1"/>
        </w:rPr>
        <w:t>1. ОБЩИЕ ПоложениЯ</w:t>
      </w:r>
      <w:bookmarkEnd w:id="3"/>
      <w:r w:rsidRPr="006B28F2">
        <w:rPr>
          <w:color w:val="000000" w:themeColor="text1"/>
        </w:rPr>
        <w:t xml:space="preserve"> </w:t>
      </w:r>
    </w:p>
    <w:p w:rsidR="00D23B71" w:rsidRPr="006B28F2" w:rsidRDefault="00D23B71" w:rsidP="00D23B71">
      <w:pPr>
        <w:rPr>
          <w:color w:val="000000" w:themeColor="text1"/>
        </w:rPr>
      </w:pPr>
    </w:p>
    <w:bookmarkEnd w:id="2"/>
    <w:p w:rsidR="006F0588" w:rsidRPr="006B28F2" w:rsidRDefault="006F0588" w:rsidP="009D056E">
      <w:pPr>
        <w:pStyle w:val="TimesNewRomanCYR12"/>
      </w:pPr>
      <w:r w:rsidRPr="006B28F2">
        <w:t>Схема территориального планирования</w:t>
      </w:r>
      <w:r w:rsidR="006A50C5">
        <w:t xml:space="preserve"> </w:t>
      </w:r>
      <w:r w:rsidR="00E22792">
        <w:t>Пошехонского</w:t>
      </w:r>
      <w:r w:rsidR="002508EE">
        <w:t xml:space="preserve"> </w:t>
      </w:r>
      <w:r w:rsidR="00781A48">
        <w:t>район</w:t>
      </w:r>
      <w:r w:rsidR="002508EE">
        <w:t>а</w:t>
      </w:r>
      <w:r w:rsidR="00B02D81">
        <w:t xml:space="preserve"> </w:t>
      </w:r>
      <w:r w:rsidR="00126302">
        <w:t>Ярославской</w:t>
      </w:r>
      <w:r w:rsidR="0028034F">
        <w:t xml:space="preserve"> области</w:t>
      </w:r>
      <w:r w:rsidR="00A67E07">
        <w:t xml:space="preserve"> </w:t>
      </w:r>
      <w:r w:rsidRPr="006B28F2">
        <w:t xml:space="preserve">(далее </w:t>
      </w:r>
      <w:r w:rsidR="000F10A1">
        <w:t>–</w:t>
      </w:r>
      <w:r w:rsidRPr="006B28F2">
        <w:t xml:space="preserve"> </w:t>
      </w:r>
      <w:r w:rsidR="000F10A1">
        <w:t xml:space="preserve">СТП </w:t>
      </w:r>
      <w:r w:rsidR="00E22792">
        <w:t>Пошехонского</w:t>
      </w:r>
      <w:r w:rsidR="002508EE">
        <w:t xml:space="preserve"> </w:t>
      </w:r>
      <w:r w:rsidR="00781A48">
        <w:t>район</w:t>
      </w:r>
      <w:r w:rsidR="002508EE">
        <w:t>а</w:t>
      </w:r>
      <w:r w:rsidRPr="006B28F2">
        <w:t xml:space="preserve">) является стратегическим градостроительным документом и </w:t>
      </w:r>
      <w:r w:rsidR="003D00C4" w:rsidRPr="006B28F2">
        <w:t>опреде</w:t>
      </w:r>
      <w:r w:rsidRPr="006B28F2">
        <w:t xml:space="preserve">ляет </w:t>
      </w:r>
      <w:r w:rsidR="003D00C4" w:rsidRPr="006B28F2">
        <w:t xml:space="preserve">долгосрочное </w:t>
      </w:r>
      <w:r w:rsidRPr="006B28F2">
        <w:t xml:space="preserve">территориальное развитие </w:t>
      </w:r>
      <w:r w:rsidR="002508EE">
        <w:t>района</w:t>
      </w:r>
      <w:r w:rsidRPr="006B28F2">
        <w:t xml:space="preserve"> на 1-ю очередь (до 20</w:t>
      </w:r>
      <w:r w:rsidR="00A67E07">
        <w:t>3</w:t>
      </w:r>
      <w:r w:rsidR="00126302">
        <w:t>2</w:t>
      </w:r>
      <w:r w:rsidRPr="006B28F2">
        <w:t xml:space="preserve"> года) и расчетный срок (до 20</w:t>
      </w:r>
      <w:r w:rsidR="00A67E07">
        <w:t>4</w:t>
      </w:r>
      <w:r w:rsidR="00126302">
        <w:t>2</w:t>
      </w:r>
      <w:r w:rsidRPr="006B28F2">
        <w:t xml:space="preserve"> года).</w:t>
      </w:r>
    </w:p>
    <w:p w:rsidR="006F0588" w:rsidRPr="006B28F2" w:rsidRDefault="002508EE" w:rsidP="009D056E">
      <w:pPr>
        <w:pStyle w:val="TimesNewRomanCYR12"/>
      </w:pPr>
      <w:r>
        <w:t xml:space="preserve">СТП </w:t>
      </w:r>
      <w:r w:rsidR="00E22792">
        <w:t>Пошехонского</w:t>
      </w:r>
      <w:r>
        <w:t xml:space="preserve"> района</w:t>
      </w:r>
      <w:r w:rsidR="00597F05" w:rsidRPr="00597F05">
        <w:t xml:space="preserve"> </w:t>
      </w:r>
      <w:r>
        <w:t>- градостроительный документ, который</w:t>
      </w:r>
      <w:r w:rsidR="006F0588" w:rsidRPr="006B28F2">
        <w:t xml:space="preserve"> составляет основу для разработки всех других документов территориального планирования </w:t>
      </w:r>
      <w:r w:rsidR="00597F05">
        <w:t>района</w:t>
      </w:r>
      <w:r w:rsidR="006F0588" w:rsidRPr="006B28F2">
        <w:t>, а также обеспечивает согласованное развитие</w:t>
      </w:r>
      <w:r w:rsidR="00B05191">
        <w:rPr>
          <w:color w:val="000000"/>
        </w:rPr>
        <w:t xml:space="preserve"> </w:t>
      </w:r>
      <w:r w:rsidR="00E22792">
        <w:rPr>
          <w:color w:val="000000"/>
        </w:rPr>
        <w:t>Пошехонского</w:t>
      </w:r>
      <w:r>
        <w:rPr>
          <w:color w:val="000000"/>
        </w:rPr>
        <w:t xml:space="preserve"> </w:t>
      </w:r>
      <w:r w:rsidR="0028034F">
        <w:rPr>
          <w:color w:val="000000"/>
        </w:rPr>
        <w:t>район</w:t>
      </w:r>
      <w:r w:rsidR="005948A5">
        <w:rPr>
          <w:color w:val="000000"/>
        </w:rPr>
        <w:t>а</w:t>
      </w:r>
      <w:r w:rsidR="0028034F">
        <w:rPr>
          <w:color w:val="000000"/>
        </w:rPr>
        <w:t xml:space="preserve"> </w:t>
      </w:r>
      <w:r w:rsidR="006F0588" w:rsidRPr="006B28F2">
        <w:t>в составе</w:t>
      </w:r>
      <w:r w:rsidR="00B02D81">
        <w:t xml:space="preserve"> </w:t>
      </w:r>
      <w:r w:rsidR="00126302">
        <w:t>Ярославской</w:t>
      </w:r>
      <w:r w:rsidR="00A67E07">
        <w:t xml:space="preserve"> области</w:t>
      </w:r>
      <w:r w:rsidR="006F0588" w:rsidRPr="006B28F2">
        <w:t xml:space="preserve"> в целом.</w:t>
      </w:r>
    </w:p>
    <w:p w:rsidR="00D678DA" w:rsidRPr="006B28F2" w:rsidRDefault="002508EE" w:rsidP="009D056E">
      <w:pPr>
        <w:pStyle w:val="TimesNewRomanCYR12"/>
      </w:pPr>
      <w:r>
        <w:t xml:space="preserve">СТП </w:t>
      </w:r>
      <w:r w:rsidR="00E22792">
        <w:t>Пошехонского</w:t>
      </w:r>
      <w:r>
        <w:t xml:space="preserve"> района </w:t>
      </w:r>
      <w:r w:rsidR="00126302">
        <w:t>Ярославской</w:t>
      </w:r>
      <w:r>
        <w:t xml:space="preserve"> области</w:t>
      </w:r>
      <w:r w:rsidR="00B02D81">
        <w:t xml:space="preserve"> </w:t>
      </w:r>
      <w:r w:rsidR="00597F05" w:rsidRPr="00597F05">
        <w:t>содержит:</w:t>
      </w:r>
      <w:r w:rsidR="00597F05">
        <w:t xml:space="preserve"> </w:t>
      </w:r>
    </w:p>
    <w:p w:rsidR="00D678DA" w:rsidRPr="006B28F2" w:rsidRDefault="00D678DA" w:rsidP="009D056E">
      <w:pPr>
        <w:pStyle w:val="TimesNewRomanCYR12"/>
      </w:pPr>
      <w:r w:rsidRPr="006B28F2">
        <w:t>1)</w:t>
      </w:r>
      <w:r w:rsidR="00597F05">
        <w:t xml:space="preserve"> </w:t>
      </w:r>
      <w:r w:rsidR="00597F05" w:rsidRPr="00597F05">
        <w:t>Положение о территориальном планировании</w:t>
      </w:r>
      <w:r w:rsidRPr="006B28F2">
        <w:t>;</w:t>
      </w:r>
    </w:p>
    <w:p w:rsidR="00597F05" w:rsidRPr="006B28F2" w:rsidRDefault="00D678DA" w:rsidP="00787567">
      <w:pPr>
        <w:pStyle w:val="TimesNewRomanCYR12"/>
      </w:pPr>
      <w:r w:rsidRPr="006B28F2">
        <w:t>2)</w:t>
      </w:r>
      <w:r w:rsidR="00597F05">
        <w:t xml:space="preserve"> К</w:t>
      </w:r>
      <w:r w:rsidR="00597F05" w:rsidRPr="00597F05">
        <w:t xml:space="preserve">арту планируемого размещения объектов местного значения </w:t>
      </w:r>
      <w:r w:rsidR="00E22792">
        <w:rPr>
          <w:bCs/>
        </w:rPr>
        <w:t>Пошехонского</w:t>
      </w:r>
      <w:r w:rsidR="00787567" w:rsidRPr="00787567">
        <w:rPr>
          <w:bCs/>
        </w:rPr>
        <w:t xml:space="preserve"> района </w:t>
      </w:r>
      <w:r w:rsidR="00126302">
        <w:rPr>
          <w:bCs/>
        </w:rPr>
        <w:t>Ярославской</w:t>
      </w:r>
      <w:r w:rsidR="00787567" w:rsidRPr="00787567">
        <w:rPr>
          <w:bCs/>
        </w:rPr>
        <w:t xml:space="preserve"> области</w:t>
      </w:r>
      <w:r w:rsidRPr="006B28F2">
        <w:t>.</w:t>
      </w:r>
    </w:p>
    <w:p w:rsidR="006F544F" w:rsidRDefault="006F544F" w:rsidP="009D056E">
      <w:pPr>
        <w:pStyle w:val="TimesNewRomanCYR12"/>
      </w:pPr>
      <w:r w:rsidRPr="006B28F2">
        <w:t>Цели, задачи и мероприятия «Схемы территориального планирования</w:t>
      </w:r>
      <w:r w:rsidR="00193B4E">
        <w:t xml:space="preserve"> </w:t>
      </w:r>
      <w:r w:rsidR="00E22792">
        <w:rPr>
          <w:bCs/>
        </w:rPr>
        <w:t>Пошехонского</w:t>
      </w:r>
      <w:r w:rsidR="00787567" w:rsidRPr="00787567">
        <w:rPr>
          <w:bCs/>
        </w:rPr>
        <w:t xml:space="preserve"> района</w:t>
      </w:r>
      <w:r w:rsidRPr="006B28F2">
        <w:t xml:space="preserve"> разработаны на основе</w:t>
      </w:r>
      <w:r w:rsidR="0099580D" w:rsidRPr="006B28F2">
        <w:t xml:space="preserve"> </w:t>
      </w:r>
      <w:r w:rsidR="0099580D" w:rsidRPr="00C90541">
        <w:t>«</w:t>
      </w:r>
      <w:r w:rsidR="0079314E" w:rsidRPr="00C90541">
        <w:t xml:space="preserve">Стратегии социально-экономического развития </w:t>
      </w:r>
      <w:r w:rsidR="00126302">
        <w:t>Ярославской</w:t>
      </w:r>
      <w:r w:rsidR="0079314E" w:rsidRPr="00C90541">
        <w:t xml:space="preserve"> области на период до 2030</w:t>
      </w:r>
      <w:r w:rsidR="0099580D" w:rsidRPr="00C90541">
        <w:t>»</w:t>
      </w:r>
      <w:r w:rsidRPr="006B28F2">
        <w:t>, государственных программ Российской Федерации, федеральных целевых программ и государственных программ</w:t>
      </w:r>
      <w:r w:rsidR="00B02D81">
        <w:t xml:space="preserve"> </w:t>
      </w:r>
      <w:r w:rsidR="00126302">
        <w:t>Ярославской</w:t>
      </w:r>
      <w:r w:rsidR="00A67E07">
        <w:t xml:space="preserve"> области</w:t>
      </w:r>
      <w:r w:rsidR="00A9343F" w:rsidRPr="006B28F2">
        <w:t>.</w:t>
      </w:r>
    </w:p>
    <w:p w:rsidR="00E61D4C" w:rsidRPr="001F7318" w:rsidRDefault="00E61D4C" w:rsidP="009D056E">
      <w:pPr>
        <w:pStyle w:val="TimesNewRomanCYR12"/>
      </w:pPr>
      <w:r>
        <w:t xml:space="preserve">В СТП </w:t>
      </w:r>
      <w:r w:rsidR="00E22792">
        <w:rPr>
          <w:bCs/>
        </w:rPr>
        <w:t>Пошехонского</w:t>
      </w:r>
      <w:r w:rsidR="00787567" w:rsidRPr="00787567">
        <w:rPr>
          <w:bCs/>
        </w:rPr>
        <w:t xml:space="preserve"> района</w:t>
      </w:r>
      <w:r>
        <w:t xml:space="preserve"> внесены изменения в связи с а</w:t>
      </w:r>
      <w:r w:rsidRPr="001F7318">
        <w:t>ктуализаци</w:t>
      </w:r>
      <w:r>
        <w:t>ей</w:t>
      </w:r>
      <w:r w:rsidR="00C11D43">
        <w:t xml:space="preserve"> следующих </w:t>
      </w:r>
      <w:r w:rsidRPr="001F7318">
        <w:t>сведений:</w:t>
      </w:r>
    </w:p>
    <w:p w:rsidR="00E61D4C" w:rsidRPr="001F7318" w:rsidRDefault="00E61D4C" w:rsidP="009D056E">
      <w:pPr>
        <w:pStyle w:val="TimesNewRomanCYR12"/>
        <w:numPr>
          <w:ilvl w:val="0"/>
          <w:numId w:val="5"/>
        </w:numPr>
      </w:pPr>
      <w:r w:rsidRPr="001F7318">
        <w:t xml:space="preserve">о размещении объектов федерального значения в соответствии с документами территориального планирования Российской Федерации; </w:t>
      </w:r>
    </w:p>
    <w:p w:rsidR="00E61D4C" w:rsidRDefault="00E61D4C" w:rsidP="009D056E">
      <w:pPr>
        <w:pStyle w:val="TimesNewRomanCYR12"/>
        <w:numPr>
          <w:ilvl w:val="0"/>
          <w:numId w:val="5"/>
        </w:numPr>
      </w:pPr>
      <w:r w:rsidRPr="001F7318">
        <w:t>о размещении объектов регионального значения</w:t>
      </w:r>
      <w:r>
        <w:t xml:space="preserve"> </w:t>
      </w:r>
      <w:r w:rsidRPr="001F7318">
        <w:t>в соответствии с документами территориального планирования</w:t>
      </w:r>
      <w:r>
        <w:t xml:space="preserve"> </w:t>
      </w:r>
      <w:r w:rsidR="00126302">
        <w:t>Ярославской</w:t>
      </w:r>
      <w:r>
        <w:t xml:space="preserve"> области</w:t>
      </w:r>
      <w:r w:rsidRPr="001F7318">
        <w:t xml:space="preserve">; </w:t>
      </w:r>
    </w:p>
    <w:p w:rsidR="00E61D4C" w:rsidRPr="001F7318" w:rsidRDefault="00E61D4C" w:rsidP="009D056E">
      <w:pPr>
        <w:pStyle w:val="TimesNewRomanCYR12"/>
        <w:numPr>
          <w:ilvl w:val="0"/>
          <w:numId w:val="5"/>
        </w:numPr>
      </w:pPr>
      <w:r w:rsidRPr="001F7318">
        <w:t xml:space="preserve">о размещении объектов </w:t>
      </w:r>
      <w:r>
        <w:t>мест</w:t>
      </w:r>
      <w:r w:rsidRPr="001F7318">
        <w:t>ного значения</w:t>
      </w:r>
      <w:r w:rsidR="00C11D43">
        <w:t xml:space="preserve"> </w:t>
      </w:r>
      <w:r w:rsidR="00C11D43" w:rsidRPr="001F7318">
        <w:t>в соответствии с документами территориального планирования</w:t>
      </w:r>
      <w:r w:rsidR="00B05191">
        <w:t xml:space="preserve"> </w:t>
      </w:r>
      <w:r w:rsidR="00E22792">
        <w:t>Пошехонского</w:t>
      </w:r>
      <w:r w:rsidR="00396255">
        <w:t xml:space="preserve"> </w:t>
      </w:r>
      <w:r w:rsidR="00C11D43">
        <w:t>района</w:t>
      </w:r>
      <w:r w:rsidRPr="001F7318">
        <w:t xml:space="preserve">; </w:t>
      </w:r>
    </w:p>
    <w:p w:rsidR="00E61D4C" w:rsidRPr="001F7318" w:rsidRDefault="00E61D4C" w:rsidP="009D056E">
      <w:pPr>
        <w:pStyle w:val="TimesNewRomanCYR12"/>
        <w:numPr>
          <w:ilvl w:val="0"/>
          <w:numId w:val="5"/>
        </w:numPr>
      </w:pPr>
      <w:r w:rsidRPr="001F7318">
        <w:t>о зонах с особыми условиями использования территории;</w:t>
      </w:r>
    </w:p>
    <w:p w:rsidR="00E61D4C" w:rsidRPr="001F7318" w:rsidRDefault="00E61D4C" w:rsidP="009D056E">
      <w:pPr>
        <w:pStyle w:val="TimesNewRomanCYR12"/>
        <w:numPr>
          <w:ilvl w:val="0"/>
          <w:numId w:val="5"/>
        </w:numPr>
      </w:pPr>
      <w:r w:rsidRPr="001F7318">
        <w:t xml:space="preserve">об объектах культурного наследия, о территориях объектов культурного наследия, о зонах охраны и защитных зонах объектов культурного наследия, о территориях исторических поселений федерального значения в соответствии с требованиями законодательства об объектах культурного наследия; </w:t>
      </w:r>
    </w:p>
    <w:p w:rsidR="00E61D4C" w:rsidRPr="001F7318" w:rsidRDefault="00E61D4C" w:rsidP="009D056E">
      <w:pPr>
        <w:pStyle w:val="TimesNewRomanCYR12"/>
        <w:numPr>
          <w:ilvl w:val="0"/>
          <w:numId w:val="5"/>
        </w:numPr>
      </w:pPr>
      <w:r w:rsidRPr="001F7318">
        <w:t>об особо охраняемых природных территориях;</w:t>
      </w:r>
    </w:p>
    <w:p w:rsidR="00E61D4C" w:rsidRPr="001F7318" w:rsidRDefault="00E61D4C" w:rsidP="009D056E">
      <w:pPr>
        <w:pStyle w:val="TimesNewRomanCYR12"/>
        <w:numPr>
          <w:ilvl w:val="0"/>
          <w:numId w:val="5"/>
        </w:numPr>
      </w:pPr>
      <w:r w:rsidRPr="001F7318">
        <w:t>об образовании, утилизации, обезвреживании, о размещении твердых коммунальных отходов, в том числе об объектах, используемых для утилизации, обезвреживания, захоронения твердых коммунальных отходов, включенных в территориальную схему в области обращения с отходами, в том числе с твердыми коммунальными отходами;</w:t>
      </w:r>
    </w:p>
    <w:p w:rsidR="00E61D4C" w:rsidRDefault="00E61D4C" w:rsidP="009D056E">
      <w:pPr>
        <w:pStyle w:val="TimesNewRomanCYR12"/>
        <w:numPr>
          <w:ilvl w:val="0"/>
          <w:numId w:val="5"/>
        </w:numPr>
      </w:pPr>
      <w:r w:rsidRPr="001F7318">
        <w:t>о границах муниципальных образований;</w:t>
      </w:r>
    </w:p>
    <w:p w:rsidR="00ED19A2" w:rsidRDefault="00E61D4C" w:rsidP="009D056E">
      <w:pPr>
        <w:pStyle w:val="TimesNewRomanCYR12"/>
        <w:numPr>
          <w:ilvl w:val="0"/>
          <w:numId w:val="5"/>
        </w:numPr>
      </w:pPr>
      <w:r w:rsidRPr="004249EB">
        <w:t>о границах населенных пунктов</w:t>
      </w:r>
      <w:r w:rsidR="00ED19A2">
        <w:t>;</w:t>
      </w:r>
    </w:p>
    <w:p w:rsidR="00E61D4C" w:rsidRPr="001F7318" w:rsidRDefault="00ED19A2" w:rsidP="009D056E">
      <w:pPr>
        <w:pStyle w:val="TimesNewRomanCYR12"/>
        <w:numPr>
          <w:ilvl w:val="0"/>
          <w:numId w:val="5"/>
        </w:numPr>
      </w:pPr>
      <w:r>
        <w:t>о переводе земель из одной категории в другую.</w:t>
      </w:r>
      <w:r w:rsidR="00E61D4C" w:rsidRPr="001F7318">
        <w:t xml:space="preserve"> </w:t>
      </w:r>
    </w:p>
    <w:p w:rsidR="00195B67" w:rsidRDefault="009D056E" w:rsidP="009D056E">
      <w:pPr>
        <w:pStyle w:val="TimesNewRomanCYR12"/>
      </w:pPr>
      <w:r w:rsidRPr="009D056E">
        <w:t>В схеме территориального планирования не применяются положения статьи 19 Градостроительного кодекса Российской Федерации в части пункта 3 и 4 части 1 и пункта 2 части 2, в связи с тем, что на территории муниципального района межселенные территории отсутствуют</w:t>
      </w:r>
      <w:r>
        <w:t>.</w:t>
      </w:r>
    </w:p>
    <w:p w:rsidR="00B149D1" w:rsidRDefault="00B149D1" w:rsidP="009D056E">
      <w:pPr>
        <w:pStyle w:val="TimesNewRomanCYR12"/>
      </w:pPr>
    </w:p>
    <w:p w:rsidR="00B149D1" w:rsidRPr="006B28F2" w:rsidRDefault="00B149D1" w:rsidP="00B51A67">
      <w:pPr>
        <w:pStyle w:val="2"/>
      </w:pPr>
      <w:bookmarkStart w:id="4" w:name="_Toc109053527"/>
      <w:r w:rsidRPr="006B28F2">
        <w:t>1.1 Сведения о государственных программах</w:t>
      </w:r>
      <w:bookmarkEnd w:id="4"/>
    </w:p>
    <w:p w:rsidR="00B149D1" w:rsidRPr="0043078C" w:rsidRDefault="00B149D1" w:rsidP="00F77842">
      <w:pPr>
        <w:pStyle w:val="4"/>
      </w:pPr>
      <w:bookmarkStart w:id="5" w:name="_Toc109053528"/>
      <w:r w:rsidRPr="0043078C">
        <w:t>Государственные программы Российской Федерации и федеральные целевые программы</w:t>
      </w:r>
      <w:bookmarkEnd w:id="5"/>
    </w:p>
    <w:p w:rsidR="00B149D1" w:rsidRPr="00EE7408" w:rsidRDefault="00B149D1" w:rsidP="00B149D1">
      <w:pPr>
        <w:pStyle w:val="TimesNewRomanCYR12"/>
        <w:rPr>
          <w:color w:val="FF0000"/>
        </w:rPr>
      </w:pPr>
      <w:r w:rsidRPr="00EE7408">
        <w:t xml:space="preserve">- Федеральная целевая программа «Культура России (2012-2018 годы)» (постановление Правительства РФ от 03.03.2012 № 186 </w:t>
      </w:r>
      <w:r w:rsidRPr="00EE7408">
        <w:rPr>
          <w:rFonts w:ascii="Times New Roman" w:hAnsi="Times New Roman"/>
          <w:spacing w:val="2"/>
          <w:szCs w:val="24"/>
          <w:shd w:val="clear" w:color="auto" w:fill="FFFFFF"/>
        </w:rPr>
        <w:t>(с изменениями на 9 ноября 2018 года)</w:t>
      </w:r>
      <w:r w:rsidRPr="00EE7408">
        <w:rPr>
          <w:rFonts w:ascii="Times New Roman" w:hAnsi="Times New Roman"/>
          <w:szCs w:val="24"/>
        </w:rPr>
        <w:t>;</w:t>
      </w:r>
    </w:p>
    <w:p w:rsidR="00B149D1" w:rsidRPr="00EE7408" w:rsidRDefault="00B149D1" w:rsidP="00B149D1">
      <w:pPr>
        <w:pStyle w:val="TimesNewRomanCYR12"/>
        <w:rPr>
          <w:color w:val="FF0000"/>
        </w:rPr>
      </w:pPr>
      <w:r w:rsidRPr="00EE7408">
        <w:t>- Федеральная целевая программа "Обеспечение доступным и комфортным жильем и коммунальными услугами граждан Российской Федерации" (с изменениями на 26 апреля 2020 года);</w:t>
      </w:r>
    </w:p>
    <w:p w:rsidR="00B149D1" w:rsidRPr="00EE7408" w:rsidRDefault="00B149D1" w:rsidP="00B149D1">
      <w:pPr>
        <w:pStyle w:val="TimesNewRomanCYR12"/>
      </w:pPr>
      <w:r w:rsidRPr="00EE7408">
        <w:t>- Федеральная целевая программа «Развитие физической культуры и спорта в Российской Федерации на 2016-2020 годы» (постановление Правительства РФ от 21.01.2015 № 30 (с изменениями на 18 июня 2019 года);</w:t>
      </w:r>
    </w:p>
    <w:p w:rsidR="00B149D1" w:rsidRPr="00EE7408" w:rsidRDefault="00B149D1" w:rsidP="00B149D1">
      <w:pPr>
        <w:pStyle w:val="TimesNewRomanCYR12"/>
      </w:pPr>
      <w:r w:rsidRPr="00EE7408">
        <w:t>- Стратегия развития железнодорожного транспорта в Российской Федерации до 2030 года (утв. распоряжением Правительства РФ от 17 июня 2008 г. N 877-р);</w:t>
      </w:r>
    </w:p>
    <w:p w:rsidR="00B149D1" w:rsidRPr="00EE7408" w:rsidRDefault="00B149D1" w:rsidP="00B149D1">
      <w:pPr>
        <w:pStyle w:val="TimesNewRomanCYR12"/>
      </w:pPr>
      <w:r w:rsidRPr="00EE7408">
        <w:t>- Федеральная целевая программа «Развитие водохозяйственного комплекса Российской Федерации в 2012 – 2020 годах» (постановление Правительства РФ от 19.04.2012 № 350</w:t>
      </w:r>
      <w:r w:rsidRPr="00EE7408">
        <w:rPr>
          <w:rFonts w:ascii="Arial" w:hAnsi="Arial" w:cs="Arial"/>
          <w:spacing w:val="2"/>
          <w:sz w:val="21"/>
          <w:szCs w:val="21"/>
          <w:shd w:val="clear" w:color="auto" w:fill="FFFFFF"/>
        </w:rPr>
        <w:t xml:space="preserve"> </w:t>
      </w:r>
      <w:r w:rsidRPr="00EE7408">
        <w:t>(с изменениями на 20 мая 2020 года);</w:t>
      </w:r>
    </w:p>
    <w:p w:rsidR="00B149D1" w:rsidRPr="00EE7408" w:rsidRDefault="00B149D1" w:rsidP="00B149D1">
      <w:pPr>
        <w:pStyle w:val="TimesNewRomanCYR12"/>
        <w:rPr>
          <w:color w:val="FF0000"/>
        </w:rPr>
      </w:pPr>
      <w:r w:rsidRPr="00EE7408">
        <w:t>- О Государственной программе развития сельского хозяйства и регулирования рынков сельскохозяйственной продукции, сырья и продовольствия (с изменениями на 25 июня 2020 года);</w:t>
      </w:r>
    </w:p>
    <w:p w:rsidR="00B149D1" w:rsidRDefault="00B149D1" w:rsidP="00B149D1">
      <w:pPr>
        <w:pStyle w:val="TimesNewRomanCYR12"/>
      </w:pPr>
      <w:r w:rsidRPr="00EE7408">
        <w:t>- Об утверждении государственной программы Российской Федерации "Информационное общество" (с изменениями на 31 марта 2020 года);</w:t>
      </w:r>
    </w:p>
    <w:p w:rsidR="00B149D1" w:rsidRDefault="00B149D1" w:rsidP="00B149D1">
      <w:pPr>
        <w:pStyle w:val="TimesNewRomanCYR12"/>
      </w:pPr>
    </w:p>
    <w:p w:rsidR="00B149D1" w:rsidRDefault="00B149D1" w:rsidP="00B149D1">
      <w:pPr>
        <w:pStyle w:val="TimesNewRomanCYR12"/>
        <w:jc w:val="center"/>
        <w:rPr>
          <w:rFonts w:ascii="Times New Roman" w:hAnsi="Times New Roman"/>
          <w:bCs/>
          <w:szCs w:val="24"/>
        </w:rPr>
      </w:pPr>
      <w:r w:rsidRPr="0043078C">
        <w:rPr>
          <w:rFonts w:ascii="Times New Roman" w:hAnsi="Times New Roman"/>
          <w:bCs/>
          <w:szCs w:val="24"/>
        </w:rPr>
        <w:t>Государственные программы Российской Федерации.</w:t>
      </w:r>
    </w:p>
    <w:p w:rsidR="00B149D1" w:rsidRPr="009D056E" w:rsidRDefault="00B149D1" w:rsidP="009D056E">
      <w:pPr>
        <w:pStyle w:val="TimesNewRomanCYR12"/>
      </w:pPr>
    </w:p>
    <w:tbl>
      <w:tblPr>
        <w:tblStyle w:val="affffff1"/>
        <w:tblW w:w="10054" w:type="dxa"/>
        <w:jc w:val="right"/>
        <w:tblLook w:val="04A0" w:firstRow="1" w:lastRow="0" w:firstColumn="1" w:lastColumn="0" w:noHBand="0" w:noVBand="1"/>
      </w:tblPr>
      <w:tblGrid>
        <w:gridCol w:w="5378"/>
        <w:gridCol w:w="2343"/>
        <w:gridCol w:w="2333"/>
      </w:tblGrid>
      <w:tr w:rsidR="00AE501D" w:rsidRPr="00396255" w:rsidTr="00396255">
        <w:trPr>
          <w:cnfStyle w:val="100000000000" w:firstRow="1" w:lastRow="0" w:firstColumn="0" w:lastColumn="0" w:oddVBand="0" w:evenVBand="0" w:oddHBand="0" w:evenHBand="0" w:firstRowFirstColumn="0" w:firstRowLastColumn="0" w:lastRowFirstColumn="0" w:lastRowLastColumn="0"/>
          <w:trHeight w:val="731"/>
          <w:jc w:val="right"/>
        </w:trPr>
        <w:tc>
          <w:tcPr>
            <w:tcW w:w="5378" w:type="dxa"/>
            <w:vAlign w:val="center"/>
          </w:tcPr>
          <w:p w:rsidR="00AE501D" w:rsidRPr="00396255" w:rsidRDefault="00AE501D" w:rsidP="00396255">
            <w:pPr>
              <w:ind w:firstLine="113"/>
              <w:rPr>
                <w:bCs/>
                <w:color w:val="000000" w:themeColor="text1"/>
                <w:sz w:val="24"/>
                <w:szCs w:val="24"/>
              </w:rPr>
            </w:pPr>
            <w:r w:rsidRPr="00396255">
              <w:rPr>
                <w:bCs/>
                <w:color w:val="000000" w:themeColor="text1"/>
                <w:sz w:val="24"/>
                <w:szCs w:val="24"/>
              </w:rPr>
              <w:t>Наименование</w:t>
            </w:r>
          </w:p>
        </w:tc>
        <w:tc>
          <w:tcPr>
            <w:tcW w:w="2343" w:type="dxa"/>
            <w:vAlign w:val="center"/>
          </w:tcPr>
          <w:p w:rsidR="00AE501D" w:rsidRPr="00396255" w:rsidRDefault="00AE501D" w:rsidP="00396255">
            <w:pPr>
              <w:ind w:firstLine="1"/>
              <w:rPr>
                <w:bCs/>
                <w:color w:val="000000" w:themeColor="text1"/>
                <w:sz w:val="24"/>
                <w:szCs w:val="24"/>
              </w:rPr>
            </w:pPr>
            <w:r w:rsidRPr="00396255">
              <w:rPr>
                <w:bCs/>
                <w:color w:val="000000" w:themeColor="text1"/>
                <w:sz w:val="24"/>
                <w:szCs w:val="24"/>
              </w:rPr>
              <w:t>Период реализации</w:t>
            </w:r>
          </w:p>
        </w:tc>
        <w:tc>
          <w:tcPr>
            <w:tcW w:w="2333" w:type="dxa"/>
            <w:vAlign w:val="center"/>
          </w:tcPr>
          <w:p w:rsidR="00AE501D" w:rsidRPr="00396255" w:rsidRDefault="00AE501D" w:rsidP="00396255">
            <w:pPr>
              <w:ind w:hanging="7"/>
              <w:rPr>
                <w:bCs/>
                <w:color w:val="000000" w:themeColor="text1"/>
                <w:sz w:val="24"/>
                <w:szCs w:val="24"/>
              </w:rPr>
            </w:pPr>
            <w:r w:rsidRPr="00396255">
              <w:rPr>
                <w:bCs/>
                <w:color w:val="000000" w:themeColor="text1"/>
                <w:sz w:val="24"/>
                <w:szCs w:val="24"/>
              </w:rPr>
              <w:t>Ответственный исполнитель</w:t>
            </w:r>
          </w:p>
        </w:tc>
      </w:tr>
      <w:tr w:rsidR="00AE501D" w:rsidRPr="00396255" w:rsidTr="00396255">
        <w:trPr>
          <w:trHeight w:val="525"/>
          <w:jc w:val="right"/>
        </w:trPr>
        <w:tc>
          <w:tcPr>
            <w:tcW w:w="10054" w:type="dxa"/>
            <w:gridSpan w:val="3"/>
            <w:vAlign w:val="center"/>
          </w:tcPr>
          <w:p w:rsidR="00AE501D" w:rsidRPr="00396255" w:rsidRDefault="00AE501D" w:rsidP="00396255">
            <w:pPr>
              <w:ind w:firstLine="426"/>
              <w:rPr>
                <w:bCs/>
                <w:color w:val="000000" w:themeColor="text1"/>
                <w:sz w:val="24"/>
                <w:szCs w:val="24"/>
              </w:rPr>
            </w:pPr>
            <w:r w:rsidRPr="00396255">
              <w:rPr>
                <w:bCs/>
                <w:color w:val="000000" w:themeColor="text1"/>
                <w:sz w:val="24"/>
                <w:szCs w:val="24"/>
              </w:rPr>
              <w:t>Новое качество жизни</w:t>
            </w:r>
          </w:p>
        </w:tc>
      </w:tr>
      <w:tr w:rsidR="00AE501D" w:rsidRPr="00396255" w:rsidTr="00396255">
        <w:trPr>
          <w:trHeight w:val="567"/>
          <w:jc w:val="right"/>
        </w:trPr>
        <w:tc>
          <w:tcPr>
            <w:tcW w:w="5378" w:type="dxa"/>
            <w:vAlign w:val="center"/>
          </w:tcPr>
          <w:p w:rsidR="00AE501D" w:rsidRPr="00396255" w:rsidRDefault="00961913" w:rsidP="00396255">
            <w:pPr>
              <w:ind w:firstLine="133"/>
              <w:rPr>
                <w:bCs/>
                <w:color w:val="000000" w:themeColor="text1"/>
                <w:sz w:val="24"/>
                <w:szCs w:val="24"/>
              </w:rPr>
            </w:pPr>
            <w:hyperlink r:id="rId17">
              <w:r w:rsidR="00AE501D" w:rsidRPr="00396255">
                <w:rPr>
                  <w:bCs/>
                  <w:color w:val="000000" w:themeColor="text1"/>
                  <w:sz w:val="24"/>
                  <w:szCs w:val="24"/>
                </w:rPr>
                <w:t>Развитие здравоохранения</w:t>
              </w:r>
            </w:hyperlink>
          </w:p>
        </w:tc>
        <w:tc>
          <w:tcPr>
            <w:tcW w:w="2343" w:type="dxa"/>
            <w:vAlign w:val="center"/>
          </w:tcPr>
          <w:p w:rsidR="00AE501D" w:rsidRPr="00396255" w:rsidRDefault="00AE501D" w:rsidP="00396255">
            <w:pPr>
              <w:ind w:firstLine="29"/>
              <w:rPr>
                <w:bCs/>
                <w:color w:val="000000" w:themeColor="text1"/>
                <w:sz w:val="24"/>
                <w:szCs w:val="24"/>
              </w:rPr>
            </w:pPr>
            <w:r w:rsidRPr="00396255">
              <w:rPr>
                <w:bCs/>
                <w:color w:val="000000" w:themeColor="text1"/>
                <w:sz w:val="24"/>
                <w:szCs w:val="24"/>
              </w:rPr>
              <w:t>2018-2024 годы</w:t>
            </w:r>
          </w:p>
        </w:tc>
        <w:tc>
          <w:tcPr>
            <w:tcW w:w="2333" w:type="dxa"/>
            <w:vAlign w:val="center"/>
          </w:tcPr>
          <w:p w:rsidR="00AE501D" w:rsidRPr="00396255" w:rsidRDefault="00AE501D" w:rsidP="00396255">
            <w:pPr>
              <w:ind w:firstLine="22"/>
              <w:rPr>
                <w:bCs/>
                <w:color w:val="000000" w:themeColor="text1"/>
                <w:sz w:val="24"/>
                <w:szCs w:val="24"/>
              </w:rPr>
            </w:pPr>
            <w:r w:rsidRPr="00396255">
              <w:rPr>
                <w:bCs/>
                <w:color w:val="000000" w:themeColor="text1"/>
                <w:sz w:val="24"/>
                <w:szCs w:val="24"/>
              </w:rPr>
              <w:t>Минздрав России</w:t>
            </w:r>
          </w:p>
        </w:tc>
      </w:tr>
      <w:tr w:rsidR="00AE501D" w:rsidRPr="00396255" w:rsidTr="00396255">
        <w:trPr>
          <w:trHeight w:val="567"/>
          <w:jc w:val="right"/>
        </w:trPr>
        <w:tc>
          <w:tcPr>
            <w:tcW w:w="5378" w:type="dxa"/>
            <w:vAlign w:val="center"/>
          </w:tcPr>
          <w:p w:rsidR="00AE501D" w:rsidRPr="00396255" w:rsidRDefault="00961913" w:rsidP="00396255">
            <w:pPr>
              <w:ind w:firstLine="133"/>
              <w:rPr>
                <w:bCs/>
                <w:color w:val="000000" w:themeColor="text1"/>
                <w:sz w:val="24"/>
                <w:szCs w:val="24"/>
              </w:rPr>
            </w:pPr>
            <w:hyperlink r:id="rId18">
              <w:r w:rsidR="00AE501D" w:rsidRPr="00396255">
                <w:rPr>
                  <w:bCs/>
                  <w:color w:val="000000" w:themeColor="text1"/>
                  <w:sz w:val="24"/>
                  <w:szCs w:val="24"/>
                </w:rPr>
                <w:t>Развитие образования</w:t>
              </w:r>
            </w:hyperlink>
          </w:p>
          <w:p w:rsidR="00AE501D" w:rsidRPr="00396255" w:rsidRDefault="00AE501D" w:rsidP="00396255">
            <w:pPr>
              <w:ind w:firstLine="133"/>
              <w:rPr>
                <w:bCs/>
                <w:color w:val="000000" w:themeColor="text1"/>
                <w:sz w:val="24"/>
                <w:szCs w:val="24"/>
              </w:rPr>
            </w:pPr>
          </w:p>
        </w:tc>
        <w:tc>
          <w:tcPr>
            <w:tcW w:w="2343" w:type="dxa"/>
            <w:vAlign w:val="center"/>
          </w:tcPr>
          <w:p w:rsidR="00AE501D" w:rsidRPr="00396255" w:rsidRDefault="00AE501D" w:rsidP="00396255">
            <w:pPr>
              <w:ind w:firstLine="29"/>
              <w:rPr>
                <w:bCs/>
                <w:color w:val="000000" w:themeColor="text1"/>
                <w:sz w:val="24"/>
                <w:szCs w:val="24"/>
              </w:rPr>
            </w:pPr>
            <w:r w:rsidRPr="00396255">
              <w:rPr>
                <w:bCs/>
                <w:color w:val="000000" w:themeColor="text1"/>
                <w:sz w:val="24"/>
                <w:szCs w:val="24"/>
              </w:rPr>
              <w:t>2018-2025 годы</w:t>
            </w:r>
          </w:p>
        </w:tc>
        <w:tc>
          <w:tcPr>
            <w:tcW w:w="2333" w:type="dxa"/>
            <w:vAlign w:val="center"/>
          </w:tcPr>
          <w:p w:rsidR="00AE501D" w:rsidRPr="00396255" w:rsidRDefault="00AE501D" w:rsidP="00396255">
            <w:pPr>
              <w:ind w:firstLine="22"/>
              <w:rPr>
                <w:bCs/>
                <w:color w:val="000000" w:themeColor="text1"/>
                <w:sz w:val="24"/>
                <w:szCs w:val="24"/>
              </w:rPr>
            </w:pPr>
            <w:r w:rsidRPr="00396255">
              <w:rPr>
                <w:bCs/>
                <w:color w:val="000000" w:themeColor="text1"/>
                <w:sz w:val="24"/>
                <w:szCs w:val="24"/>
              </w:rPr>
              <w:t>Минпросвещения</w:t>
            </w:r>
          </w:p>
          <w:p w:rsidR="00AE501D" w:rsidRPr="00396255" w:rsidRDefault="00AE501D" w:rsidP="00396255">
            <w:pPr>
              <w:ind w:firstLine="22"/>
              <w:rPr>
                <w:bCs/>
                <w:color w:val="000000" w:themeColor="text1"/>
                <w:sz w:val="24"/>
                <w:szCs w:val="24"/>
              </w:rPr>
            </w:pPr>
            <w:r w:rsidRPr="00396255">
              <w:rPr>
                <w:bCs/>
                <w:color w:val="000000" w:themeColor="text1"/>
                <w:sz w:val="24"/>
                <w:szCs w:val="24"/>
              </w:rPr>
              <w:t>России</w:t>
            </w:r>
          </w:p>
        </w:tc>
      </w:tr>
      <w:tr w:rsidR="00AE501D" w:rsidRPr="00396255" w:rsidTr="00396255">
        <w:trPr>
          <w:trHeight w:val="567"/>
          <w:jc w:val="right"/>
        </w:trPr>
        <w:tc>
          <w:tcPr>
            <w:tcW w:w="5378" w:type="dxa"/>
            <w:vAlign w:val="center"/>
          </w:tcPr>
          <w:p w:rsidR="00AE501D" w:rsidRPr="00396255" w:rsidRDefault="00961913" w:rsidP="00396255">
            <w:pPr>
              <w:ind w:firstLine="133"/>
              <w:rPr>
                <w:bCs/>
                <w:color w:val="000000" w:themeColor="text1"/>
                <w:sz w:val="24"/>
                <w:szCs w:val="24"/>
              </w:rPr>
            </w:pPr>
            <w:hyperlink r:id="rId19">
              <w:r w:rsidR="00AE501D" w:rsidRPr="00396255">
                <w:rPr>
                  <w:bCs/>
                  <w:color w:val="000000" w:themeColor="text1"/>
                  <w:sz w:val="24"/>
                  <w:szCs w:val="24"/>
                </w:rPr>
                <w:t>Социальная поддержка граждан</w:t>
              </w:r>
            </w:hyperlink>
          </w:p>
          <w:p w:rsidR="00AE501D" w:rsidRPr="00396255" w:rsidRDefault="00AE501D" w:rsidP="00396255">
            <w:pPr>
              <w:ind w:firstLine="133"/>
              <w:rPr>
                <w:bCs/>
                <w:color w:val="000000" w:themeColor="text1"/>
                <w:sz w:val="24"/>
                <w:szCs w:val="24"/>
              </w:rPr>
            </w:pPr>
          </w:p>
        </w:tc>
        <w:tc>
          <w:tcPr>
            <w:tcW w:w="2343" w:type="dxa"/>
            <w:vAlign w:val="center"/>
          </w:tcPr>
          <w:p w:rsidR="00AE501D" w:rsidRPr="00396255" w:rsidRDefault="00AE501D" w:rsidP="00396255">
            <w:pPr>
              <w:ind w:firstLine="29"/>
              <w:rPr>
                <w:bCs/>
                <w:color w:val="000000" w:themeColor="text1"/>
                <w:sz w:val="24"/>
                <w:szCs w:val="24"/>
              </w:rPr>
            </w:pPr>
            <w:r w:rsidRPr="00396255">
              <w:rPr>
                <w:bCs/>
                <w:color w:val="000000" w:themeColor="text1"/>
                <w:sz w:val="24"/>
                <w:szCs w:val="24"/>
              </w:rPr>
              <w:t>2018-2024 годы</w:t>
            </w:r>
          </w:p>
        </w:tc>
        <w:tc>
          <w:tcPr>
            <w:tcW w:w="2333" w:type="dxa"/>
            <w:vAlign w:val="center"/>
          </w:tcPr>
          <w:p w:rsidR="00AE501D" w:rsidRPr="00396255" w:rsidRDefault="00AE501D" w:rsidP="00396255">
            <w:pPr>
              <w:ind w:firstLine="22"/>
              <w:rPr>
                <w:bCs/>
                <w:color w:val="000000" w:themeColor="text1"/>
                <w:sz w:val="24"/>
                <w:szCs w:val="24"/>
              </w:rPr>
            </w:pPr>
            <w:r w:rsidRPr="00396255">
              <w:rPr>
                <w:bCs/>
                <w:color w:val="000000" w:themeColor="text1"/>
                <w:sz w:val="24"/>
                <w:szCs w:val="24"/>
              </w:rPr>
              <w:t>Минтруд России</w:t>
            </w:r>
          </w:p>
        </w:tc>
      </w:tr>
      <w:tr w:rsidR="00AE501D" w:rsidRPr="00396255" w:rsidTr="00396255">
        <w:trPr>
          <w:trHeight w:val="567"/>
          <w:jc w:val="right"/>
        </w:trPr>
        <w:tc>
          <w:tcPr>
            <w:tcW w:w="5378" w:type="dxa"/>
            <w:vAlign w:val="center"/>
          </w:tcPr>
          <w:p w:rsidR="00AE501D" w:rsidRPr="00396255" w:rsidRDefault="00961913" w:rsidP="00396255">
            <w:pPr>
              <w:ind w:firstLine="133"/>
              <w:rPr>
                <w:bCs/>
                <w:color w:val="000000" w:themeColor="text1"/>
                <w:sz w:val="24"/>
                <w:szCs w:val="24"/>
              </w:rPr>
            </w:pPr>
            <w:hyperlink r:id="rId20">
              <w:r w:rsidR="00AE501D" w:rsidRPr="00396255">
                <w:rPr>
                  <w:bCs/>
                  <w:color w:val="000000" w:themeColor="text1"/>
                  <w:sz w:val="24"/>
                  <w:szCs w:val="24"/>
                </w:rPr>
                <w:t>Доступная среда</w:t>
              </w:r>
            </w:hyperlink>
          </w:p>
        </w:tc>
        <w:tc>
          <w:tcPr>
            <w:tcW w:w="2343" w:type="dxa"/>
            <w:vAlign w:val="center"/>
          </w:tcPr>
          <w:p w:rsidR="00AE501D" w:rsidRPr="00396255" w:rsidRDefault="00AE501D" w:rsidP="00396255">
            <w:pPr>
              <w:ind w:firstLine="29"/>
              <w:rPr>
                <w:bCs/>
                <w:color w:val="000000" w:themeColor="text1"/>
                <w:sz w:val="24"/>
                <w:szCs w:val="24"/>
              </w:rPr>
            </w:pPr>
            <w:r w:rsidRPr="00396255">
              <w:rPr>
                <w:bCs/>
                <w:color w:val="000000" w:themeColor="text1"/>
                <w:sz w:val="24"/>
                <w:szCs w:val="24"/>
              </w:rPr>
              <w:t>2011-2025 годы</w:t>
            </w:r>
          </w:p>
        </w:tc>
        <w:tc>
          <w:tcPr>
            <w:tcW w:w="2333" w:type="dxa"/>
            <w:vAlign w:val="center"/>
          </w:tcPr>
          <w:p w:rsidR="00AE501D" w:rsidRPr="00396255" w:rsidRDefault="00AE501D" w:rsidP="00396255">
            <w:pPr>
              <w:ind w:firstLine="22"/>
              <w:rPr>
                <w:bCs/>
                <w:color w:val="000000" w:themeColor="text1"/>
                <w:sz w:val="24"/>
                <w:szCs w:val="24"/>
              </w:rPr>
            </w:pPr>
            <w:r w:rsidRPr="00396255">
              <w:rPr>
                <w:bCs/>
                <w:color w:val="000000" w:themeColor="text1"/>
                <w:sz w:val="24"/>
                <w:szCs w:val="24"/>
              </w:rPr>
              <w:t>Минтруд России</w:t>
            </w:r>
          </w:p>
        </w:tc>
      </w:tr>
      <w:tr w:rsidR="00AE501D" w:rsidRPr="00396255" w:rsidTr="00396255">
        <w:trPr>
          <w:trHeight w:val="567"/>
          <w:jc w:val="right"/>
        </w:trPr>
        <w:tc>
          <w:tcPr>
            <w:tcW w:w="5378" w:type="dxa"/>
            <w:vAlign w:val="center"/>
          </w:tcPr>
          <w:p w:rsidR="00AE501D" w:rsidRPr="00396255" w:rsidRDefault="00961913" w:rsidP="00396255">
            <w:pPr>
              <w:ind w:firstLine="133"/>
              <w:rPr>
                <w:bCs/>
                <w:color w:val="000000" w:themeColor="text1"/>
                <w:sz w:val="24"/>
                <w:szCs w:val="24"/>
              </w:rPr>
            </w:pPr>
            <w:hyperlink r:id="rId21">
              <w:r w:rsidR="00AE501D" w:rsidRPr="00396255">
                <w:rPr>
                  <w:bCs/>
                  <w:color w:val="000000" w:themeColor="text1"/>
                  <w:sz w:val="24"/>
                  <w:szCs w:val="24"/>
                </w:rPr>
                <w:t>Обеспечение</w:t>
              </w:r>
              <w:r w:rsidR="00AE501D" w:rsidRPr="00396255">
                <w:rPr>
                  <w:bCs/>
                  <w:color w:val="000000" w:themeColor="text1"/>
                  <w:sz w:val="24"/>
                  <w:szCs w:val="24"/>
                </w:rPr>
                <w:tab/>
                <w:t>доступным и</w:t>
              </w:r>
            </w:hyperlink>
            <w:r w:rsidR="00AE501D" w:rsidRPr="00396255">
              <w:rPr>
                <w:bCs/>
                <w:color w:val="000000" w:themeColor="text1"/>
                <w:sz w:val="24"/>
                <w:szCs w:val="24"/>
              </w:rPr>
              <w:t xml:space="preserve"> </w:t>
            </w:r>
            <w:hyperlink r:id="rId22">
              <w:r w:rsidR="00AE501D" w:rsidRPr="00396255">
                <w:rPr>
                  <w:bCs/>
                  <w:color w:val="000000" w:themeColor="text1"/>
                  <w:sz w:val="24"/>
                  <w:szCs w:val="24"/>
                </w:rPr>
                <w:t>комфортным</w:t>
              </w:r>
              <w:r w:rsidR="00AE501D" w:rsidRPr="00396255">
                <w:rPr>
                  <w:bCs/>
                  <w:color w:val="000000" w:themeColor="text1"/>
                  <w:sz w:val="24"/>
                  <w:szCs w:val="24"/>
                </w:rPr>
                <w:tab/>
                <w:t>жильем и</w:t>
              </w:r>
            </w:hyperlink>
            <w:r w:rsidR="00AE501D" w:rsidRPr="00396255">
              <w:rPr>
                <w:bCs/>
                <w:color w:val="000000" w:themeColor="text1"/>
                <w:sz w:val="24"/>
                <w:szCs w:val="24"/>
              </w:rPr>
              <w:t xml:space="preserve"> </w:t>
            </w:r>
            <w:hyperlink r:id="rId23">
              <w:r w:rsidR="00AE501D" w:rsidRPr="00396255">
                <w:rPr>
                  <w:bCs/>
                  <w:color w:val="000000" w:themeColor="text1"/>
                  <w:sz w:val="24"/>
                  <w:szCs w:val="24"/>
                </w:rPr>
                <w:t>коммунальными услугами</w:t>
              </w:r>
            </w:hyperlink>
            <w:r w:rsidR="00AE501D" w:rsidRPr="00396255">
              <w:rPr>
                <w:bCs/>
                <w:color w:val="000000" w:themeColor="text1"/>
                <w:sz w:val="24"/>
                <w:szCs w:val="24"/>
              </w:rPr>
              <w:t xml:space="preserve"> </w:t>
            </w:r>
            <w:hyperlink r:id="rId24">
              <w:r w:rsidR="00AE501D" w:rsidRPr="00396255">
                <w:rPr>
                  <w:bCs/>
                  <w:color w:val="000000" w:themeColor="text1"/>
                  <w:sz w:val="24"/>
                  <w:szCs w:val="24"/>
                </w:rPr>
                <w:t>граждан Российской Федерации</w:t>
              </w:r>
            </w:hyperlink>
          </w:p>
        </w:tc>
        <w:tc>
          <w:tcPr>
            <w:tcW w:w="2343" w:type="dxa"/>
            <w:vAlign w:val="center"/>
          </w:tcPr>
          <w:p w:rsidR="00AE501D" w:rsidRPr="00396255" w:rsidRDefault="00AE501D" w:rsidP="00396255">
            <w:pPr>
              <w:ind w:firstLine="29"/>
              <w:rPr>
                <w:bCs/>
                <w:color w:val="000000" w:themeColor="text1"/>
                <w:sz w:val="24"/>
                <w:szCs w:val="24"/>
              </w:rPr>
            </w:pPr>
            <w:r w:rsidRPr="00396255">
              <w:rPr>
                <w:bCs/>
                <w:color w:val="000000" w:themeColor="text1"/>
                <w:sz w:val="24"/>
                <w:szCs w:val="24"/>
              </w:rPr>
              <w:t>2018-2025 годы</w:t>
            </w:r>
          </w:p>
        </w:tc>
        <w:tc>
          <w:tcPr>
            <w:tcW w:w="2333" w:type="dxa"/>
            <w:vAlign w:val="center"/>
          </w:tcPr>
          <w:p w:rsidR="00AE501D" w:rsidRPr="00396255" w:rsidRDefault="00AE501D" w:rsidP="00396255">
            <w:pPr>
              <w:ind w:firstLine="22"/>
              <w:rPr>
                <w:bCs/>
                <w:color w:val="000000" w:themeColor="text1"/>
                <w:sz w:val="24"/>
                <w:szCs w:val="24"/>
              </w:rPr>
            </w:pPr>
            <w:r w:rsidRPr="00396255">
              <w:rPr>
                <w:bCs/>
                <w:color w:val="000000" w:themeColor="text1"/>
                <w:sz w:val="24"/>
                <w:szCs w:val="24"/>
              </w:rPr>
              <w:t>Минстрой России</w:t>
            </w:r>
          </w:p>
          <w:p w:rsidR="00AE501D" w:rsidRPr="00396255" w:rsidRDefault="00AE501D" w:rsidP="00396255">
            <w:pPr>
              <w:ind w:firstLine="22"/>
              <w:rPr>
                <w:bCs/>
                <w:color w:val="000000" w:themeColor="text1"/>
                <w:sz w:val="24"/>
                <w:szCs w:val="24"/>
              </w:rPr>
            </w:pPr>
          </w:p>
        </w:tc>
      </w:tr>
      <w:tr w:rsidR="00AE501D" w:rsidRPr="00396255" w:rsidTr="00396255">
        <w:trPr>
          <w:trHeight w:val="567"/>
          <w:jc w:val="right"/>
        </w:trPr>
        <w:tc>
          <w:tcPr>
            <w:tcW w:w="5378" w:type="dxa"/>
            <w:vAlign w:val="center"/>
          </w:tcPr>
          <w:p w:rsidR="00AE501D" w:rsidRPr="00396255" w:rsidRDefault="00961913" w:rsidP="00396255">
            <w:pPr>
              <w:ind w:firstLine="133"/>
              <w:rPr>
                <w:bCs/>
                <w:color w:val="000000" w:themeColor="text1"/>
                <w:sz w:val="24"/>
                <w:szCs w:val="24"/>
              </w:rPr>
            </w:pPr>
            <w:hyperlink r:id="rId25">
              <w:r w:rsidR="00AE501D" w:rsidRPr="00396255">
                <w:rPr>
                  <w:bCs/>
                  <w:color w:val="000000" w:themeColor="text1"/>
                  <w:sz w:val="24"/>
                  <w:szCs w:val="24"/>
                </w:rPr>
                <w:t>Содействие занятости</w:t>
              </w:r>
            </w:hyperlink>
            <w:r w:rsidR="00AE501D" w:rsidRPr="00396255">
              <w:rPr>
                <w:bCs/>
                <w:color w:val="000000" w:themeColor="text1"/>
                <w:sz w:val="24"/>
                <w:szCs w:val="24"/>
              </w:rPr>
              <w:t xml:space="preserve"> населения</w:t>
            </w:r>
          </w:p>
        </w:tc>
        <w:tc>
          <w:tcPr>
            <w:tcW w:w="2343" w:type="dxa"/>
            <w:vAlign w:val="center"/>
          </w:tcPr>
          <w:p w:rsidR="00AE501D" w:rsidRPr="00396255" w:rsidRDefault="00AE501D" w:rsidP="00396255">
            <w:pPr>
              <w:ind w:firstLine="29"/>
              <w:rPr>
                <w:bCs/>
                <w:color w:val="000000" w:themeColor="text1"/>
                <w:sz w:val="24"/>
                <w:szCs w:val="24"/>
              </w:rPr>
            </w:pPr>
            <w:r w:rsidRPr="00396255">
              <w:rPr>
                <w:bCs/>
                <w:color w:val="000000" w:themeColor="text1"/>
                <w:sz w:val="24"/>
                <w:szCs w:val="24"/>
              </w:rPr>
              <w:t>2013-2024 годы</w:t>
            </w:r>
          </w:p>
        </w:tc>
        <w:tc>
          <w:tcPr>
            <w:tcW w:w="2333" w:type="dxa"/>
            <w:vAlign w:val="center"/>
          </w:tcPr>
          <w:p w:rsidR="00AE501D" w:rsidRPr="00396255" w:rsidRDefault="00AE501D" w:rsidP="00396255">
            <w:pPr>
              <w:ind w:firstLine="22"/>
              <w:rPr>
                <w:bCs/>
                <w:color w:val="000000" w:themeColor="text1"/>
                <w:sz w:val="24"/>
                <w:szCs w:val="24"/>
              </w:rPr>
            </w:pPr>
            <w:r w:rsidRPr="00396255">
              <w:rPr>
                <w:bCs/>
                <w:color w:val="000000" w:themeColor="text1"/>
                <w:sz w:val="24"/>
                <w:szCs w:val="24"/>
              </w:rPr>
              <w:t>Минтруд России</w:t>
            </w:r>
          </w:p>
        </w:tc>
      </w:tr>
      <w:tr w:rsidR="00AE501D" w:rsidRPr="00396255" w:rsidTr="00396255">
        <w:trPr>
          <w:trHeight w:val="567"/>
          <w:jc w:val="right"/>
        </w:trPr>
        <w:tc>
          <w:tcPr>
            <w:tcW w:w="5378" w:type="dxa"/>
            <w:vAlign w:val="center"/>
          </w:tcPr>
          <w:p w:rsidR="00AE501D" w:rsidRPr="00396255" w:rsidRDefault="00961913" w:rsidP="00396255">
            <w:pPr>
              <w:ind w:firstLine="133"/>
              <w:rPr>
                <w:bCs/>
                <w:color w:val="000000" w:themeColor="text1"/>
                <w:sz w:val="24"/>
                <w:szCs w:val="24"/>
              </w:rPr>
            </w:pPr>
            <w:hyperlink r:id="rId26">
              <w:r w:rsidR="00AE501D" w:rsidRPr="00396255">
                <w:rPr>
                  <w:bCs/>
                  <w:color w:val="000000" w:themeColor="text1"/>
                  <w:sz w:val="24"/>
                  <w:szCs w:val="24"/>
                </w:rPr>
                <w:t>Развитие культуры</w:t>
              </w:r>
            </w:hyperlink>
          </w:p>
        </w:tc>
        <w:tc>
          <w:tcPr>
            <w:tcW w:w="2343" w:type="dxa"/>
            <w:vAlign w:val="center"/>
          </w:tcPr>
          <w:p w:rsidR="00AE501D" w:rsidRPr="00396255" w:rsidRDefault="00AE501D" w:rsidP="00396255">
            <w:pPr>
              <w:ind w:firstLine="29"/>
              <w:rPr>
                <w:bCs/>
                <w:color w:val="000000" w:themeColor="text1"/>
                <w:sz w:val="24"/>
                <w:szCs w:val="24"/>
              </w:rPr>
            </w:pPr>
            <w:r w:rsidRPr="00396255">
              <w:rPr>
                <w:bCs/>
                <w:color w:val="000000" w:themeColor="text1"/>
                <w:sz w:val="24"/>
                <w:szCs w:val="24"/>
              </w:rPr>
              <w:t>2013-2024 годы</w:t>
            </w:r>
          </w:p>
        </w:tc>
        <w:tc>
          <w:tcPr>
            <w:tcW w:w="2333" w:type="dxa"/>
            <w:vAlign w:val="center"/>
          </w:tcPr>
          <w:p w:rsidR="00AE501D" w:rsidRPr="00396255" w:rsidRDefault="00AE501D" w:rsidP="00396255">
            <w:pPr>
              <w:ind w:firstLine="22"/>
              <w:rPr>
                <w:bCs/>
                <w:color w:val="000000" w:themeColor="text1"/>
                <w:sz w:val="24"/>
                <w:szCs w:val="24"/>
              </w:rPr>
            </w:pPr>
            <w:r w:rsidRPr="00396255">
              <w:rPr>
                <w:bCs/>
                <w:color w:val="000000" w:themeColor="text1"/>
                <w:sz w:val="24"/>
                <w:szCs w:val="24"/>
              </w:rPr>
              <w:t>Минкультуры России</w:t>
            </w:r>
          </w:p>
        </w:tc>
      </w:tr>
      <w:tr w:rsidR="00AE501D" w:rsidRPr="00396255" w:rsidTr="00396255">
        <w:trPr>
          <w:trHeight w:val="567"/>
          <w:jc w:val="right"/>
        </w:trPr>
        <w:tc>
          <w:tcPr>
            <w:tcW w:w="5378" w:type="dxa"/>
            <w:vAlign w:val="center"/>
          </w:tcPr>
          <w:p w:rsidR="00AE501D" w:rsidRPr="00396255" w:rsidRDefault="00961913" w:rsidP="00396255">
            <w:pPr>
              <w:ind w:firstLine="133"/>
              <w:rPr>
                <w:bCs/>
                <w:color w:val="000000" w:themeColor="text1"/>
                <w:sz w:val="24"/>
                <w:szCs w:val="24"/>
              </w:rPr>
            </w:pPr>
            <w:hyperlink r:id="rId27">
              <w:r w:rsidR="00AE501D" w:rsidRPr="00396255">
                <w:rPr>
                  <w:bCs/>
                  <w:color w:val="000000" w:themeColor="text1"/>
                  <w:sz w:val="24"/>
                  <w:szCs w:val="24"/>
                </w:rPr>
                <w:t>Охрана окружающей среды</w:t>
              </w:r>
            </w:hyperlink>
          </w:p>
        </w:tc>
        <w:tc>
          <w:tcPr>
            <w:tcW w:w="2343" w:type="dxa"/>
            <w:vAlign w:val="center"/>
          </w:tcPr>
          <w:p w:rsidR="00AE501D" w:rsidRPr="00396255" w:rsidRDefault="00AE501D" w:rsidP="00396255">
            <w:pPr>
              <w:ind w:firstLine="29"/>
              <w:rPr>
                <w:bCs/>
                <w:color w:val="000000" w:themeColor="text1"/>
                <w:sz w:val="24"/>
                <w:szCs w:val="24"/>
              </w:rPr>
            </w:pPr>
            <w:r w:rsidRPr="00396255">
              <w:rPr>
                <w:bCs/>
                <w:color w:val="000000" w:themeColor="text1"/>
                <w:sz w:val="24"/>
                <w:szCs w:val="24"/>
              </w:rPr>
              <w:t>2012-2024 годы</w:t>
            </w:r>
          </w:p>
        </w:tc>
        <w:tc>
          <w:tcPr>
            <w:tcW w:w="2333" w:type="dxa"/>
            <w:vAlign w:val="center"/>
          </w:tcPr>
          <w:p w:rsidR="00AE501D" w:rsidRPr="00396255" w:rsidRDefault="00AE501D" w:rsidP="00396255">
            <w:pPr>
              <w:ind w:firstLine="22"/>
              <w:rPr>
                <w:bCs/>
                <w:color w:val="000000" w:themeColor="text1"/>
                <w:sz w:val="24"/>
                <w:szCs w:val="24"/>
              </w:rPr>
            </w:pPr>
            <w:r w:rsidRPr="00396255">
              <w:rPr>
                <w:bCs/>
                <w:color w:val="000000" w:themeColor="text1"/>
                <w:sz w:val="24"/>
                <w:szCs w:val="24"/>
              </w:rPr>
              <w:t>Минприроды России</w:t>
            </w:r>
          </w:p>
        </w:tc>
      </w:tr>
      <w:tr w:rsidR="00AE501D" w:rsidRPr="00396255" w:rsidTr="00396255">
        <w:trPr>
          <w:trHeight w:val="567"/>
          <w:jc w:val="right"/>
        </w:trPr>
        <w:tc>
          <w:tcPr>
            <w:tcW w:w="5378" w:type="dxa"/>
            <w:vAlign w:val="center"/>
          </w:tcPr>
          <w:p w:rsidR="00AE501D" w:rsidRPr="00396255" w:rsidRDefault="00961913" w:rsidP="00396255">
            <w:pPr>
              <w:ind w:firstLine="133"/>
              <w:rPr>
                <w:bCs/>
                <w:color w:val="000000" w:themeColor="text1"/>
                <w:sz w:val="24"/>
                <w:szCs w:val="24"/>
              </w:rPr>
            </w:pPr>
            <w:hyperlink r:id="rId28">
              <w:r w:rsidR="00AE501D" w:rsidRPr="00396255">
                <w:rPr>
                  <w:bCs/>
                  <w:color w:val="000000" w:themeColor="text1"/>
                  <w:sz w:val="24"/>
                  <w:szCs w:val="24"/>
                </w:rPr>
                <w:t>Развитие физической культуры</w:t>
              </w:r>
            </w:hyperlink>
            <w:r w:rsidR="00AE501D" w:rsidRPr="00396255">
              <w:rPr>
                <w:bCs/>
                <w:color w:val="000000" w:themeColor="text1"/>
                <w:sz w:val="24"/>
                <w:szCs w:val="24"/>
              </w:rPr>
              <w:t xml:space="preserve"> </w:t>
            </w:r>
            <w:hyperlink r:id="rId29">
              <w:r w:rsidR="00AE501D" w:rsidRPr="00396255">
                <w:rPr>
                  <w:bCs/>
                  <w:color w:val="000000" w:themeColor="text1"/>
                  <w:sz w:val="24"/>
                  <w:szCs w:val="24"/>
                </w:rPr>
                <w:t>и спорта</w:t>
              </w:r>
            </w:hyperlink>
          </w:p>
        </w:tc>
        <w:tc>
          <w:tcPr>
            <w:tcW w:w="2343" w:type="dxa"/>
            <w:vAlign w:val="center"/>
          </w:tcPr>
          <w:p w:rsidR="00AE501D" w:rsidRPr="00396255" w:rsidRDefault="00AE501D" w:rsidP="00396255">
            <w:pPr>
              <w:ind w:firstLine="29"/>
              <w:rPr>
                <w:bCs/>
                <w:color w:val="000000" w:themeColor="text1"/>
                <w:sz w:val="24"/>
                <w:szCs w:val="24"/>
              </w:rPr>
            </w:pPr>
            <w:r w:rsidRPr="00396255">
              <w:rPr>
                <w:bCs/>
                <w:color w:val="000000" w:themeColor="text1"/>
                <w:sz w:val="24"/>
                <w:szCs w:val="24"/>
              </w:rPr>
              <w:t>2013-2024 годы</w:t>
            </w:r>
          </w:p>
        </w:tc>
        <w:tc>
          <w:tcPr>
            <w:tcW w:w="2333" w:type="dxa"/>
            <w:vAlign w:val="center"/>
          </w:tcPr>
          <w:p w:rsidR="00AE501D" w:rsidRPr="00396255" w:rsidRDefault="00AE501D" w:rsidP="00396255">
            <w:pPr>
              <w:ind w:firstLine="22"/>
              <w:rPr>
                <w:bCs/>
                <w:color w:val="000000" w:themeColor="text1"/>
                <w:sz w:val="24"/>
                <w:szCs w:val="24"/>
              </w:rPr>
            </w:pPr>
            <w:proofErr w:type="spellStart"/>
            <w:r w:rsidRPr="00396255">
              <w:rPr>
                <w:bCs/>
                <w:color w:val="000000" w:themeColor="text1"/>
                <w:sz w:val="24"/>
                <w:szCs w:val="24"/>
              </w:rPr>
              <w:t>Минспорт</w:t>
            </w:r>
            <w:proofErr w:type="spellEnd"/>
            <w:r w:rsidRPr="00396255">
              <w:rPr>
                <w:bCs/>
                <w:color w:val="000000" w:themeColor="text1"/>
                <w:sz w:val="24"/>
                <w:szCs w:val="24"/>
              </w:rPr>
              <w:t xml:space="preserve"> России</w:t>
            </w:r>
          </w:p>
        </w:tc>
      </w:tr>
      <w:tr w:rsidR="00AE501D" w:rsidRPr="00396255" w:rsidTr="00396255">
        <w:trPr>
          <w:trHeight w:val="567"/>
          <w:jc w:val="right"/>
        </w:trPr>
        <w:tc>
          <w:tcPr>
            <w:tcW w:w="5378" w:type="dxa"/>
            <w:vAlign w:val="center"/>
          </w:tcPr>
          <w:p w:rsidR="00AE501D" w:rsidRPr="00396255" w:rsidRDefault="00961913" w:rsidP="00396255">
            <w:pPr>
              <w:ind w:firstLine="133"/>
              <w:rPr>
                <w:bCs/>
                <w:color w:val="000000" w:themeColor="text1"/>
                <w:sz w:val="24"/>
                <w:szCs w:val="24"/>
              </w:rPr>
            </w:pPr>
            <w:hyperlink r:id="rId30">
              <w:r w:rsidR="00AE501D" w:rsidRPr="00396255">
                <w:rPr>
                  <w:bCs/>
                  <w:color w:val="000000" w:themeColor="text1"/>
                  <w:sz w:val="24"/>
                  <w:szCs w:val="24"/>
                </w:rPr>
                <w:t>Реализация государственной</w:t>
              </w:r>
            </w:hyperlink>
            <w:r w:rsidR="00AE501D" w:rsidRPr="00396255">
              <w:rPr>
                <w:bCs/>
                <w:color w:val="000000" w:themeColor="text1"/>
                <w:sz w:val="24"/>
                <w:szCs w:val="24"/>
              </w:rPr>
              <w:t xml:space="preserve"> </w:t>
            </w:r>
            <w:hyperlink r:id="rId31">
              <w:r w:rsidR="00AE501D" w:rsidRPr="00396255">
                <w:rPr>
                  <w:bCs/>
                  <w:color w:val="000000" w:themeColor="text1"/>
                  <w:sz w:val="24"/>
                  <w:szCs w:val="24"/>
                </w:rPr>
                <w:t>национальной политики</w:t>
              </w:r>
            </w:hyperlink>
          </w:p>
        </w:tc>
        <w:tc>
          <w:tcPr>
            <w:tcW w:w="2343" w:type="dxa"/>
            <w:vAlign w:val="center"/>
          </w:tcPr>
          <w:p w:rsidR="00AE501D" w:rsidRPr="00396255" w:rsidRDefault="00AE501D" w:rsidP="00396255">
            <w:pPr>
              <w:ind w:firstLine="29"/>
              <w:rPr>
                <w:bCs/>
                <w:color w:val="000000" w:themeColor="text1"/>
                <w:sz w:val="24"/>
                <w:szCs w:val="24"/>
              </w:rPr>
            </w:pPr>
            <w:r w:rsidRPr="00396255">
              <w:rPr>
                <w:bCs/>
                <w:color w:val="000000" w:themeColor="text1"/>
                <w:sz w:val="24"/>
                <w:szCs w:val="24"/>
              </w:rPr>
              <w:t>2017-2025 годы</w:t>
            </w:r>
          </w:p>
        </w:tc>
        <w:tc>
          <w:tcPr>
            <w:tcW w:w="2333" w:type="dxa"/>
            <w:vAlign w:val="center"/>
          </w:tcPr>
          <w:p w:rsidR="00AE501D" w:rsidRPr="00396255" w:rsidRDefault="00AE501D" w:rsidP="00396255">
            <w:pPr>
              <w:ind w:firstLine="22"/>
              <w:rPr>
                <w:bCs/>
                <w:color w:val="000000" w:themeColor="text1"/>
                <w:sz w:val="24"/>
                <w:szCs w:val="24"/>
              </w:rPr>
            </w:pPr>
            <w:r w:rsidRPr="00396255">
              <w:rPr>
                <w:bCs/>
                <w:color w:val="000000" w:themeColor="text1"/>
                <w:sz w:val="24"/>
                <w:szCs w:val="24"/>
              </w:rPr>
              <w:t>ФАД России</w:t>
            </w:r>
          </w:p>
        </w:tc>
      </w:tr>
      <w:tr w:rsidR="00AE501D" w:rsidRPr="00396255" w:rsidTr="00396255">
        <w:trPr>
          <w:trHeight w:val="567"/>
          <w:jc w:val="right"/>
        </w:trPr>
        <w:tc>
          <w:tcPr>
            <w:tcW w:w="10054" w:type="dxa"/>
            <w:gridSpan w:val="3"/>
            <w:vAlign w:val="center"/>
          </w:tcPr>
          <w:p w:rsidR="00AE501D" w:rsidRPr="00396255" w:rsidRDefault="00AE501D" w:rsidP="00396255">
            <w:pPr>
              <w:ind w:firstLine="22"/>
              <w:rPr>
                <w:bCs/>
                <w:color w:val="000000" w:themeColor="text1"/>
                <w:sz w:val="24"/>
                <w:szCs w:val="24"/>
              </w:rPr>
            </w:pPr>
            <w:r w:rsidRPr="00396255">
              <w:rPr>
                <w:bCs/>
                <w:color w:val="000000" w:themeColor="text1"/>
                <w:sz w:val="24"/>
                <w:szCs w:val="24"/>
              </w:rPr>
              <w:t>Инновационное развитие и модернизация экономики</w:t>
            </w:r>
          </w:p>
        </w:tc>
      </w:tr>
      <w:tr w:rsidR="00AE501D" w:rsidRPr="00396255" w:rsidTr="00396255">
        <w:trPr>
          <w:trHeight w:val="567"/>
          <w:jc w:val="right"/>
        </w:trPr>
        <w:tc>
          <w:tcPr>
            <w:tcW w:w="5378" w:type="dxa"/>
            <w:vAlign w:val="center"/>
          </w:tcPr>
          <w:p w:rsidR="00AE501D" w:rsidRPr="00396255" w:rsidRDefault="00AE501D" w:rsidP="00396255">
            <w:pPr>
              <w:ind w:firstLine="133"/>
              <w:rPr>
                <w:bCs/>
                <w:color w:val="000000" w:themeColor="text1"/>
                <w:sz w:val="24"/>
                <w:szCs w:val="24"/>
              </w:rPr>
            </w:pPr>
            <w:r w:rsidRPr="00396255">
              <w:rPr>
                <w:bCs/>
                <w:color w:val="000000" w:themeColor="text1"/>
                <w:sz w:val="24"/>
                <w:szCs w:val="24"/>
              </w:rPr>
              <w:t>Научно-технологическое развитие Российской Федерации</w:t>
            </w:r>
          </w:p>
        </w:tc>
        <w:tc>
          <w:tcPr>
            <w:tcW w:w="2343" w:type="dxa"/>
            <w:vAlign w:val="center"/>
          </w:tcPr>
          <w:p w:rsidR="00AE501D" w:rsidRPr="00396255" w:rsidRDefault="00AE501D" w:rsidP="00396255">
            <w:pPr>
              <w:ind w:firstLine="29"/>
              <w:rPr>
                <w:bCs/>
                <w:color w:val="000000" w:themeColor="text1"/>
                <w:sz w:val="24"/>
                <w:szCs w:val="24"/>
              </w:rPr>
            </w:pPr>
            <w:r w:rsidRPr="00396255">
              <w:rPr>
                <w:bCs/>
                <w:color w:val="000000" w:themeColor="text1"/>
                <w:sz w:val="24"/>
                <w:szCs w:val="24"/>
              </w:rPr>
              <w:t>2019-2030 годы</w:t>
            </w:r>
          </w:p>
        </w:tc>
        <w:tc>
          <w:tcPr>
            <w:tcW w:w="2333" w:type="dxa"/>
            <w:vAlign w:val="center"/>
          </w:tcPr>
          <w:p w:rsidR="00AE501D" w:rsidRPr="00396255" w:rsidRDefault="00AE501D" w:rsidP="00396255">
            <w:pPr>
              <w:ind w:firstLine="22"/>
              <w:rPr>
                <w:bCs/>
                <w:color w:val="000000" w:themeColor="text1"/>
                <w:sz w:val="24"/>
                <w:szCs w:val="24"/>
              </w:rPr>
            </w:pPr>
            <w:proofErr w:type="spellStart"/>
            <w:r w:rsidRPr="00396255">
              <w:rPr>
                <w:bCs/>
                <w:color w:val="000000" w:themeColor="text1"/>
                <w:sz w:val="24"/>
                <w:szCs w:val="24"/>
              </w:rPr>
              <w:t>Минобрнауки</w:t>
            </w:r>
            <w:proofErr w:type="spellEnd"/>
            <w:r w:rsidRPr="00396255">
              <w:rPr>
                <w:bCs/>
                <w:color w:val="000000" w:themeColor="text1"/>
                <w:sz w:val="24"/>
                <w:szCs w:val="24"/>
              </w:rPr>
              <w:t xml:space="preserve"> России</w:t>
            </w:r>
          </w:p>
        </w:tc>
      </w:tr>
      <w:tr w:rsidR="00AE501D" w:rsidRPr="00396255" w:rsidTr="00396255">
        <w:trPr>
          <w:trHeight w:val="567"/>
          <w:jc w:val="right"/>
        </w:trPr>
        <w:tc>
          <w:tcPr>
            <w:tcW w:w="5378" w:type="dxa"/>
            <w:vAlign w:val="center"/>
          </w:tcPr>
          <w:p w:rsidR="00AE501D" w:rsidRPr="00396255" w:rsidRDefault="00961913" w:rsidP="00396255">
            <w:pPr>
              <w:ind w:firstLine="133"/>
              <w:rPr>
                <w:bCs/>
                <w:color w:val="000000" w:themeColor="text1"/>
                <w:sz w:val="24"/>
                <w:szCs w:val="24"/>
              </w:rPr>
            </w:pPr>
            <w:hyperlink r:id="rId32">
              <w:r w:rsidR="00AE501D" w:rsidRPr="00396255">
                <w:rPr>
                  <w:bCs/>
                  <w:color w:val="000000" w:themeColor="text1"/>
                  <w:sz w:val="24"/>
                  <w:szCs w:val="24"/>
                </w:rPr>
                <w:t>Экономическое развитие и</w:t>
              </w:r>
            </w:hyperlink>
            <w:r w:rsidR="00AE501D" w:rsidRPr="00396255">
              <w:rPr>
                <w:bCs/>
                <w:color w:val="000000" w:themeColor="text1"/>
                <w:sz w:val="24"/>
                <w:szCs w:val="24"/>
              </w:rPr>
              <w:t xml:space="preserve"> </w:t>
            </w:r>
            <w:hyperlink r:id="rId33">
              <w:r w:rsidR="00AE501D" w:rsidRPr="00396255">
                <w:rPr>
                  <w:bCs/>
                  <w:color w:val="000000" w:themeColor="text1"/>
                  <w:sz w:val="24"/>
                  <w:szCs w:val="24"/>
                </w:rPr>
                <w:t>инновационная экономика</w:t>
              </w:r>
            </w:hyperlink>
          </w:p>
        </w:tc>
        <w:tc>
          <w:tcPr>
            <w:tcW w:w="2343" w:type="dxa"/>
            <w:vAlign w:val="center"/>
          </w:tcPr>
          <w:p w:rsidR="00AE501D" w:rsidRPr="00396255" w:rsidRDefault="00AE501D" w:rsidP="00396255">
            <w:pPr>
              <w:ind w:firstLine="29"/>
              <w:rPr>
                <w:bCs/>
                <w:color w:val="000000" w:themeColor="text1"/>
                <w:sz w:val="24"/>
                <w:szCs w:val="24"/>
              </w:rPr>
            </w:pPr>
            <w:r w:rsidRPr="00396255">
              <w:rPr>
                <w:bCs/>
                <w:color w:val="000000" w:themeColor="text1"/>
                <w:sz w:val="24"/>
                <w:szCs w:val="24"/>
              </w:rPr>
              <w:t>2013-2024 годы</w:t>
            </w:r>
          </w:p>
        </w:tc>
        <w:tc>
          <w:tcPr>
            <w:tcW w:w="2333" w:type="dxa"/>
            <w:vAlign w:val="center"/>
          </w:tcPr>
          <w:p w:rsidR="00AE501D" w:rsidRPr="00396255" w:rsidRDefault="00AE501D" w:rsidP="00396255">
            <w:pPr>
              <w:ind w:firstLine="22"/>
              <w:rPr>
                <w:bCs/>
                <w:color w:val="000000" w:themeColor="text1"/>
                <w:sz w:val="24"/>
                <w:szCs w:val="24"/>
              </w:rPr>
            </w:pPr>
            <w:r w:rsidRPr="00396255">
              <w:rPr>
                <w:bCs/>
                <w:color w:val="000000" w:themeColor="text1"/>
                <w:sz w:val="24"/>
                <w:szCs w:val="24"/>
              </w:rPr>
              <w:t>Минэкономразвития</w:t>
            </w:r>
          </w:p>
          <w:p w:rsidR="00AE501D" w:rsidRPr="00396255" w:rsidRDefault="00AE501D" w:rsidP="00396255">
            <w:pPr>
              <w:ind w:firstLine="22"/>
              <w:rPr>
                <w:bCs/>
                <w:color w:val="000000" w:themeColor="text1"/>
                <w:sz w:val="24"/>
                <w:szCs w:val="24"/>
              </w:rPr>
            </w:pPr>
            <w:r w:rsidRPr="00396255">
              <w:rPr>
                <w:bCs/>
                <w:color w:val="000000" w:themeColor="text1"/>
                <w:sz w:val="24"/>
                <w:szCs w:val="24"/>
              </w:rPr>
              <w:t>России</w:t>
            </w:r>
          </w:p>
        </w:tc>
      </w:tr>
      <w:tr w:rsidR="00AE501D" w:rsidRPr="00396255" w:rsidTr="00396255">
        <w:trPr>
          <w:trHeight w:val="567"/>
          <w:jc w:val="right"/>
        </w:trPr>
        <w:tc>
          <w:tcPr>
            <w:tcW w:w="5378" w:type="dxa"/>
            <w:vAlign w:val="center"/>
          </w:tcPr>
          <w:p w:rsidR="00AE501D" w:rsidRPr="00396255" w:rsidRDefault="00961913" w:rsidP="00396255">
            <w:pPr>
              <w:ind w:firstLine="133"/>
              <w:rPr>
                <w:bCs/>
                <w:color w:val="000000" w:themeColor="text1"/>
                <w:sz w:val="24"/>
                <w:szCs w:val="24"/>
              </w:rPr>
            </w:pPr>
            <w:hyperlink r:id="rId34">
              <w:r w:rsidR="00AE501D" w:rsidRPr="00396255">
                <w:rPr>
                  <w:bCs/>
                  <w:color w:val="000000" w:themeColor="text1"/>
                  <w:sz w:val="24"/>
                  <w:szCs w:val="24"/>
                </w:rPr>
                <w:t xml:space="preserve">Развитие промышленности </w:t>
              </w:r>
              <w:proofErr w:type="spellStart"/>
              <w:r w:rsidR="00AE501D" w:rsidRPr="00396255">
                <w:rPr>
                  <w:bCs/>
                  <w:color w:val="000000" w:themeColor="text1"/>
                  <w:sz w:val="24"/>
                  <w:szCs w:val="24"/>
                </w:rPr>
                <w:t>и</w:t>
              </w:r>
            </w:hyperlink>
            <w:hyperlink r:id="rId35">
              <w:r w:rsidR="00AE501D" w:rsidRPr="00396255">
                <w:rPr>
                  <w:bCs/>
                  <w:color w:val="000000" w:themeColor="text1"/>
                  <w:sz w:val="24"/>
                  <w:szCs w:val="24"/>
                </w:rPr>
                <w:t>повышение</w:t>
              </w:r>
              <w:proofErr w:type="spellEnd"/>
              <w:r w:rsidR="00AE501D" w:rsidRPr="00396255">
                <w:rPr>
                  <w:bCs/>
                  <w:color w:val="000000" w:themeColor="text1"/>
                  <w:sz w:val="24"/>
                  <w:szCs w:val="24"/>
                </w:rPr>
                <w:t xml:space="preserve"> ее</w:t>
              </w:r>
            </w:hyperlink>
            <w:r w:rsidR="00AE501D" w:rsidRPr="00396255">
              <w:rPr>
                <w:bCs/>
                <w:color w:val="000000" w:themeColor="text1"/>
                <w:sz w:val="24"/>
                <w:szCs w:val="24"/>
              </w:rPr>
              <w:t xml:space="preserve"> </w:t>
            </w:r>
            <w:hyperlink r:id="rId36">
              <w:r w:rsidR="00AE501D" w:rsidRPr="00396255">
                <w:rPr>
                  <w:bCs/>
                  <w:color w:val="000000" w:themeColor="text1"/>
                  <w:sz w:val="24"/>
                  <w:szCs w:val="24"/>
                </w:rPr>
                <w:t>конкурентоспособности</w:t>
              </w:r>
            </w:hyperlink>
          </w:p>
        </w:tc>
        <w:tc>
          <w:tcPr>
            <w:tcW w:w="2343" w:type="dxa"/>
            <w:vAlign w:val="center"/>
          </w:tcPr>
          <w:p w:rsidR="00AE501D" w:rsidRPr="00396255" w:rsidRDefault="00AE501D" w:rsidP="00396255">
            <w:pPr>
              <w:ind w:firstLine="29"/>
              <w:rPr>
                <w:bCs/>
                <w:color w:val="000000" w:themeColor="text1"/>
                <w:sz w:val="24"/>
                <w:szCs w:val="24"/>
              </w:rPr>
            </w:pPr>
            <w:r w:rsidRPr="00396255">
              <w:rPr>
                <w:bCs/>
                <w:color w:val="000000" w:themeColor="text1"/>
                <w:sz w:val="24"/>
                <w:szCs w:val="24"/>
              </w:rPr>
              <w:t>2013-2024 годы</w:t>
            </w:r>
          </w:p>
        </w:tc>
        <w:tc>
          <w:tcPr>
            <w:tcW w:w="2333" w:type="dxa"/>
            <w:vAlign w:val="center"/>
          </w:tcPr>
          <w:p w:rsidR="00AE501D" w:rsidRPr="00396255" w:rsidRDefault="00AE501D" w:rsidP="00396255">
            <w:pPr>
              <w:ind w:firstLine="22"/>
              <w:rPr>
                <w:bCs/>
                <w:color w:val="000000" w:themeColor="text1"/>
                <w:sz w:val="24"/>
                <w:szCs w:val="24"/>
              </w:rPr>
            </w:pPr>
            <w:proofErr w:type="spellStart"/>
            <w:r w:rsidRPr="00396255">
              <w:rPr>
                <w:bCs/>
                <w:color w:val="000000" w:themeColor="text1"/>
                <w:sz w:val="24"/>
                <w:szCs w:val="24"/>
              </w:rPr>
              <w:t>Минпромторг</w:t>
            </w:r>
            <w:proofErr w:type="spellEnd"/>
            <w:r w:rsidRPr="00396255">
              <w:rPr>
                <w:bCs/>
                <w:color w:val="000000" w:themeColor="text1"/>
                <w:sz w:val="24"/>
                <w:szCs w:val="24"/>
              </w:rPr>
              <w:t xml:space="preserve"> России</w:t>
            </w:r>
          </w:p>
        </w:tc>
      </w:tr>
      <w:tr w:rsidR="00AE501D" w:rsidRPr="00396255" w:rsidTr="00396255">
        <w:trPr>
          <w:trHeight w:val="567"/>
          <w:jc w:val="right"/>
        </w:trPr>
        <w:tc>
          <w:tcPr>
            <w:tcW w:w="5378" w:type="dxa"/>
            <w:vAlign w:val="center"/>
          </w:tcPr>
          <w:p w:rsidR="00AE501D" w:rsidRPr="00396255" w:rsidRDefault="00961913" w:rsidP="00396255">
            <w:pPr>
              <w:ind w:firstLine="133"/>
              <w:rPr>
                <w:bCs/>
                <w:color w:val="000000" w:themeColor="text1"/>
                <w:sz w:val="24"/>
                <w:szCs w:val="24"/>
              </w:rPr>
            </w:pPr>
            <w:hyperlink r:id="rId37">
              <w:r w:rsidR="00AE501D" w:rsidRPr="00396255">
                <w:rPr>
                  <w:bCs/>
                  <w:color w:val="000000" w:themeColor="text1"/>
                  <w:sz w:val="24"/>
                  <w:szCs w:val="24"/>
                </w:rPr>
                <w:t>Развитие оборонно-</w:t>
              </w:r>
            </w:hyperlink>
            <w:hyperlink r:id="rId38">
              <w:r w:rsidR="00AE501D" w:rsidRPr="00396255">
                <w:rPr>
                  <w:bCs/>
                  <w:color w:val="000000" w:themeColor="text1"/>
                  <w:sz w:val="24"/>
                  <w:szCs w:val="24"/>
                </w:rPr>
                <w:t>промышленного комплекса</w:t>
              </w:r>
            </w:hyperlink>
          </w:p>
        </w:tc>
        <w:tc>
          <w:tcPr>
            <w:tcW w:w="2343" w:type="dxa"/>
            <w:vAlign w:val="center"/>
          </w:tcPr>
          <w:p w:rsidR="00AE501D" w:rsidRPr="00396255" w:rsidRDefault="00AE501D" w:rsidP="00396255">
            <w:pPr>
              <w:ind w:firstLine="29"/>
              <w:rPr>
                <w:bCs/>
                <w:color w:val="000000" w:themeColor="text1"/>
                <w:sz w:val="24"/>
                <w:szCs w:val="24"/>
              </w:rPr>
            </w:pPr>
            <w:r w:rsidRPr="00396255">
              <w:rPr>
                <w:bCs/>
                <w:color w:val="000000" w:themeColor="text1"/>
                <w:sz w:val="24"/>
                <w:szCs w:val="24"/>
              </w:rPr>
              <w:t>2016-2027 годы</w:t>
            </w:r>
          </w:p>
        </w:tc>
        <w:tc>
          <w:tcPr>
            <w:tcW w:w="2333" w:type="dxa"/>
            <w:vAlign w:val="center"/>
          </w:tcPr>
          <w:p w:rsidR="00AE501D" w:rsidRPr="00396255" w:rsidRDefault="00AE501D" w:rsidP="00396255">
            <w:pPr>
              <w:ind w:firstLine="22"/>
              <w:rPr>
                <w:bCs/>
                <w:color w:val="000000" w:themeColor="text1"/>
                <w:sz w:val="24"/>
                <w:szCs w:val="24"/>
              </w:rPr>
            </w:pPr>
            <w:proofErr w:type="spellStart"/>
            <w:r w:rsidRPr="00396255">
              <w:rPr>
                <w:bCs/>
                <w:color w:val="000000" w:themeColor="text1"/>
                <w:sz w:val="24"/>
                <w:szCs w:val="24"/>
              </w:rPr>
              <w:t>Минпромторг</w:t>
            </w:r>
            <w:proofErr w:type="spellEnd"/>
            <w:r w:rsidRPr="00396255">
              <w:rPr>
                <w:bCs/>
                <w:color w:val="000000" w:themeColor="text1"/>
                <w:sz w:val="24"/>
                <w:szCs w:val="24"/>
              </w:rPr>
              <w:t xml:space="preserve"> России</w:t>
            </w:r>
          </w:p>
        </w:tc>
      </w:tr>
      <w:tr w:rsidR="00AE501D" w:rsidRPr="00396255" w:rsidTr="00396255">
        <w:trPr>
          <w:trHeight w:val="567"/>
          <w:jc w:val="right"/>
        </w:trPr>
        <w:tc>
          <w:tcPr>
            <w:tcW w:w="5378" w:type="dxa"/>
            <w:vAlign w:val="center"/>
          </w:tcPr>
          <w:p w:rsidR="00AE501D" w:rsidRPr="00396255" w:rsidRDefault="00961913" w:rsidP="00396255">
            <w:pPr>
              <w:ind w:firstLine="133"/>
              <w:rPr>
                <w:bCs/>
                <w:color w:val="000000" w:themeColor="text1"/>
                <w:sz w:val="24"/>
                <w:szCs w:val="24"/>
              </w:rPr>
            </w:pPr>
            <w:hyperlink r:id="rId39">
              <w:r w:rsidR="00AE501D" w:rsidRPr="00396255">
                <w:rPr>
                  <w:bCs/>
                  <w:color w:val="000000" w:themeColor="text1"/>
                  <w:sz w:val="24"/>
                  <w:szCs w:val="24"/>
                </w:rPr>
                <w:t>Развитие</w:t>
              </w:r>
              <w:r w:rsidR="00AE501D" w:rsidRPr="00396255">
                <w:rPr>
                  <w:bCs/>
                  <w:color w:val="000000" w:themeColor="text1"/>
                  <w:sz w:val="24"/>
                  <w:szCs w:val="24"/>
                </w:rPr>
                <w:tab/>
                <w:t>авиационной</w:t>
              </w:r>
            </w:hyperlink>
          </w:p>
          <w:p w:rsidR="00AE501D" w:rsidRPr="00396255" w:rsidRDefault="00AE501D" w:rsidP="00396255">
            <w:pPr>
              <w:ind w:firstLine="133"/>
              <w:rPr>
                <w:bCs/>
                <w:color w:val="000000" w:themeColor="text1"/>
                <w:sz w:val="24"/>
                <w:szCs w:val="24"/>
              </w:rPr>
            </w:pPr>
            <w:r w:rsidRPr="00396255">
              <w:rPr>
                <w:bCs/>
                <w:color w:val="000000" w:themeColor="text1"/>
                <w:sz w:val="24"/>
                <w:szCs w:val="24"/>
              </w:rPr>
              <w:t>промышленности</w:t>
            </w:r>
          </w:p>
        </w:tc>
        <w:tc>
          <w:tcPr>
            <w:tcW w:w="2343" w:type="dxa"/>
            <w:vAlign w:val="center"/>
          </w:tcPr>
          <w:p w:rsidR="00AE501D" w:rsidRPr="00396255" w:rsidRDefault="00AE501D" w:rsidP="00396255">
            <w:pPr>
              <w:ind w:firstLine="29"/>
              <w:rPr>
                <w:bCs/>
                <w:color w:val="000000" w:themeColor="text1"/>
                <w:sz w:val="24"/>
                <w:szCs w:val="24"/>
              </w:rPr>
            </w:pPr>
            <w:r w:rsidRPr="00396255">
              <w:rPr>
                <w:bCs/>
                <w:color w:val="000000" w:themeColor="text1"/>
                <w:sz w:val="24"/>
                <w:szCs w:val="24"/>
              </w:rPr>
              <w:t>2013-2025 годы</w:t>
            </w:r>
          </w:p>
        </w:tc>
        <w:tc>
          <w:tcPr>
            <w:tcW w:w="2333" w:type="dxa"/>
            <w:vAlign w:val="center"/>
          </w:tcPr>
          <w:p w:rsidR="00AE501D" w:rsidRPr="00396255" w:rsidRDefault="00AE501D" w:rsidP="00396255">
            <w:pPr>
              <w:ind w:firstLine="22"/>
              <w:rPr>
                <w:bCs/>
                <w:color w:val="000000" w:themeColor="text1"/>
                <w:sz w:val="24"/>
                <w:szCs w:val="24"/>
              </w:rPr>
            </w:pPr>
            <w:proofErr w:type="spellStart"/>
            <w:r w:rsidRPr="00396255">
              <w:rPr>
                <w:bCs/>
                <w:color w:val="000000" w:themeColor="text1"/>
                <w:sz w:val="24"/>
                <w:szCs w:val="24"/>
              </w:rPr>
              <w:t>Минпромторг</w:t>
            </w:r>
            <w:proofErr w:type="spellEnd"/>
            <w:r w:rsidRPr="00396255">
              <w:rPr>
                <w:bCs/>
                <w:color w:val="000000" w:themeColor="text1"/>
                <w:sz w:val="24"/>
                <w:szCs w:val="24"/>
              </w:rPr>
              <w:t xml:space="preserve"> России</w:t>
            </w:r>
          </w:p>
        </w:tc>
      </w:tr>
      <w:tr w:rsidR="00AE501D" w:rsidRPr="00396255" w:rsidTr="00396255">
        <w:trPr>
          <w:trHeight w:val="567"/>
          <w:jc w:val="right"/>
        </w:trPr>
        <w:tc>
          <w:tcPr>
            <w:tcW w:w="5378" w:type="dxa"/>
            <w:vAlign w:val="center"/>
          </w:tcPr>
          <w:p w:rsidR="00AE501D" w:rsidRPr="00396255" w:rsidRDefault="00AE501D" w:rsidP="00396255">
            <w:pPr>
              <w:ind w:firstLine="133"/>
              <w:rPr>
                <w:bCs/>
                <w:color w:val="000000" w:themeColor="text1"/>
                <w:sz w:val="24"/>
                <w:szCs w:val="24"/>
              </w:rPr>
            </w:pPr>
            <w:r w:rsidRPr="00396255">
              <w:rPr>
                <w:bCs/>
                <w:color w:val="000000" w:themeColor="text1"/>
                <w:sz w:val="24"/>
                <w:szCs w:val="24"/>
              </w:rPr>
              <w:t>Развитие судостроения и техники для освоения шельфовых месторождений</w:t>
            </w:r>
          </w:p>
        </w:tc>
        <w:tc>
          <w:tcPr>
            <w:tcW w:w="2343" w:type="dxa"/>
            <w:vAlign w:val="center"/>
          </w:tcPr>
          <w:p w:rsidR="00AE501D" w:rsidRPr="00396255" w:rsidRDefault="00AE501D" w:rsidP="00396255">
            <w:pPr>
              <w:ind w:firstLine="29"/>
              <w:rPr>
                <w:bCs/>
                <w:color w:val="000000" w:themeColor="text1"/>
                <w:sz w:val="24"/>
                <w:szCs w:val="24"/>
              </w:rPr>
            </w:pPr>
            <w:r w:rsidRPr="00396255">
              <w:rPr>
                <w:bCs/>
                <w:color w:val="000000" w:themeColor="text1"/>
                <w:sz w:val="24"/>
                <w:szCs w:val="24"/>
              </w:rPr>
              <w:t>2013-2030 годы</w:t>
            </w:r>
          </w:p>
        </w:tc>
        <w:tc>
          <w:tcPr>
            <w:tcW w:w="2333" w:type="dxa"/>
            <w:vAlign w:val="center"/>
          </w:tcPr>
          <w:p w:rsidR="00AE501D" w:rsidRPr="00396255" w:rsidRDefault="00AE501D" w:rsidP="00396255">
            <w:pPr>
              <w:ind w:firstLine="22"/>
              <w:rPr>
                <w:bCs/>
                <w:color w:val="000000" w:themeColor="text1"/>
                <w:sz w:val="24"/>
                <w:szCs w:val="24"/>
              </w:rPr>
            </w:pPr>
            <w:proofErr w:type="spellStart"/>
            <w:r w:rsidRPr="00396255">
              <w:rPr>
                <w:bCs/>
                <w:color w:val="000000" w:themeColor="text1"/>
                <w:sz w:val="24"/>
                <w:szCs w:val="24"/>
              </w:rPr>
              <w:t>Минпромторг</w:t>
            </w:r>
            <w:proofErr w:type="spellEnd"/>
            <w:r w:rsidRPr="00396255">
              <w:rPr>
                <w:bCs/>
                <w:color w:val="000000" w:themeColor="text1"/>
                <w:sz w:val="24"/>
                <w:szCs w:val="24"/>
              </w:rPr>
              <w:t xml:space="preserve"> России</w:t>
            </w:r>
          </w:p>
        </w:tc>
      </w:tr>
      <w:tr w:rsidR="00AE501D" w:rsidRPr="00396255" w:rsidTr="00396255">
        <w:trPr>
          <w:trHeight w:val="567"/>
          <w:jc w:val="right"/>
        </w:trPr>
        <w:tc>
          <w:tcPr>
            <w:tcW w:w="5378" w:type="dxa"/>
            <w:vAlign w:val="center"/>
          </w:tcPr>
          <w:p w:rsidR="00AE501D" w:rsidRPr="00396255" w:rsidRDefault="00AE501D" w:rsidP="00396255">
            <w:pPr>
              <w:ind w:firstLine="133"/>
              <w:rPr>
                <w:bCs/>
                <w:color w:val="000000" w:themeColor="text1"/>
                <w:sz w:val="24"/>
                <w:szCs w:val="24"/>
              </w:rPr>
            </w:pPr>
            <w:r w:rsidRPr="00396255">
              <w:rPr>
                <w:bCs/>
                <w:color w:val="000000" w:themeColor="text1"/>
                <w:sz w:val="24"/>
                <w:szCs w:val="24"/>
              </w:rPr>
              <w:t>Развитие электронной и радиоэлектронной промышленности</w:t>
            </w:r>
          </w:p>
        </w:tc>
        <w:tc>
          <w:tcPr>
            <w:tcW w:w="2343" w:type="dxa"/>
            <w:vAlign w:val="center"/>
          </w:tcPr>
          <w:p w:rsidR="00AE501D" w:rsidRPr="00396255" w:rsidRDefault="00AE501D" w:rsidP="00396255">
            <w:pPr>
              <w:ind w:firstLine="29"/>
              <w:rPr>
                <w:bCs/>
                <w:color w:val="000000" w:themeColor="text1"/>
                <w:sz w:val="24"/>
                <w:szCs w:val="24"/>
              </w:rPr>
            </w:pPr>
            <w:r w:rsidRPr="00396255">
              <w:rPr>
                <w:bCs/>
                <w:color w:val="000000" w:themeColor="text1"/>
                <w:sz w:val="24"/>
                <w:szCs w:val="24"/>
              </w:rPr>
              <w:t>2013-2025 годы</w:t>
            </w:r>
          </w:p>
        </w:tc>
        <w:tc>
          <w:tcPr>
            <w:tcW w:w="2333" w:type="dxa"/>
            <w:vAlign w:val="center"/>
          </w:tcPr>
          <w:p w:rsidR="00AE501D" w:rsidRPr="00396255" w:rsidRDefault="00AE501D" w:rsidP="00396255">
            <w:pPr>
              <w:ind w:firstLine="22"/>
              <w:rPr>
                <w:bCs/>
                <w:color w:val="000000" w:themeColor="text1"/>
                <w:sz w:val="24"/>
                <w:szCs w:val="24"/>
              </w:rPr>
            </w:pPr>
            <w:proofErr w:type="spellStart"/>
            <w:r w:rsidRPr="00396255">
              <w:rPr>
                <w:bCs/>
                <w:color w:val="000000" w:themeColor="text1"/>
                <w:sz w:val="24"/>
                <w:szCs w:val="24"/>
              </w:rPr>
              <w:t>Минпромторг</w:t>
            </w:r>
            <w:proofErr w:type="spellEnd"/>
            <w:r w:rsidRPr="00396255">
              <w:rPr>
                <w:bCs/>
                <w:color w:val="000000" w:themeColor="text1"/>
                <w:sz w:val="24"/>
                <w:szCs w:val="24"/>
              </w:rPr>
              <w:t xml:space="preserve"> России</w:t>
            </w:r>
          </w:p>
        </w:tc>
      </w:tr>
      <w:tr w:rsidR="00AE501D" w:rsidRPr="00396255" w:rsidTr="00396255">
        <w:trPr>
          <w:trHeight w:val="567"/>
          <w:jc w:val="right"/>
        </w:trPr>
        <w:tc>
          <w:tcPr>
            <w:tcW w:w="5378" w:type="dxa"/>
            <w:vAlign w:val="center"/>
          </w:tcPr>
          <w:p w:rsidR="00AE501D" w:rsidRPr="00396255" w:rsidRDefault="00961913" w:rsidP="00396255">
            <w:pPr>
              <w:ind w:firstLine="133"/>
              <w:rPr>
                <w:bCs/>
                <w:color w:val="000000" w:themeColor="text1"/>
                <w:sz w:val="24"/>
                <w:szCs w:val="24"/>
              </w:rPr>
            </w:pPr>
            <w:hyperlink r:id="rId40">
              <w:r w:rsidR="00AE501D" w:rsidRPr="00396255">
                <w:rPr>
                  <w:bCs/>
                  <w:color w:val="000000" w:themeColor="text1"/>
                  <w:sz w:val="24"/>
                  <w:szCs w:val="24"/>
                </w:rPr>
                <w:t>Развитие фармацевтической и</w:t>
              </w:r>
            </w:hyperlink>
            <w:r w:rsidR="00AE501D" w:rsidRPr="00396255">
              <w:rPr>
                <w:bCs/>
                <w:color w:val="000000" w:themeColor="text1"/>
                <w:sz w:val="24"/>
                <w:szCs w:val="24"/>
              </w:rPr>
              <w:t xml:space="preserve"> </w:t>
            </w:r>
            <w:hyperlink r:id="rId41">
              <w:r w:rsidR="00AE501D" w:rsidRPr="00396255">
                <w:rPr>
                  <w:bCs/>
                  <w:color w:val="000000" w:themeColor="text1"/>
                  <w:sz w:val="24"/>
                  <w:szCs w:val="24"/>
                </w:rPr>
                <w:t>медицинской промышленности</w:t>
              </w:r>
            </w:hyperlink>
          </w:p>
        </w:tc>
        <w:tc>
          <w:tcPr>
            <w:tcW w:w="2343" w:type="dxa"/>
            <w:vAlign w:val="center"/>
          </w:tcPr>
          <w:p w:rsidR="00AE501D" w:rsidRPr="00396255" w:rsidRDefault="00AE501D" w:rsidP="00396255">
            <w:pPr>
              <w:ind w:firstLine="29"/>
              <w:rPr>
                <w:bCs/>
                <w:color w:val="000000" w:themeColor="text1"/>
                <w:sz w:val="24"/>
                <w:szCs w:val="24"/>
              </w:rPr>
            </w:pPr>
            <w:r w:rsidRPr="00396255">
              <w:rPr>
                <w:bCs/>
                <w:color w:val="000000" w:themeColor="text1"/>
                <w:sz w:val="24"/>
                <w:szCs w:val="24"/>
              </w:rPr>
              <w:t>2013-2024 годы</w:t>
            </w:r>
          </w:p>
        </w:tc>
        <w:tc>
          <w:tcPr>
            <w:tcW w:w="2333" w:type="dxa"/>
            <w:vAlign w:val="center"/>
          </w:tcPr>
          <w:p w:rsidR="00AE501D" w:rsidRPr="00396255" w:rsidRDefault="00AE501D" w:rsidP="00396255">
            <w:pPr>
              <w:ind w:firstLine="22"/>
              <w:rPr>
                <w:bCs/>
                <w:color w:val="000000" w:themeColor="text1"/>
                <w:sz w:val="24"/>
                <w:szCs w:val="24"/>
              </w:rPr>
            </w:pPr>
            <w:proofErr w:type="spellStart"/>
            <w:r w:rsidRPr="00396255">
              <w:rPr>
                <w:bCs/>
                <w:color w:val="000000" w:themeColor="text1"/>
                <w:sz w:val="24"/>
                <w:szCs w:val="24"/>
              </w:rPr>
              <w:t>Минпромторг</w:t>
            </w:r>
            <w:proofErr w:type="spellEnd"/>
            <w:r w:rsidRPr="00396255">
              <w:rPr>
                <w:bCs/>
                <w:color w:val="000000" w:themeColor="text1"/>
                <w:sz w:val="24"/>
                <w:szCs w:val="24"/>
              </w:rPr>
              <w:t xml:space="preserve"> России</w:t>
            </w:r>
          </w:p>
        </w:tc>
      </w:tr>
      <w:tr w:rsidR="00AE501D" w:rsidRPr="00396255" w:rsidTr="00396255">
        <w:trPr>
          <w:trHeight w:val="567"/>
          <w:jc w:val="right"/>
        </w:trPr>
        <w:tc>
          <w:tcPr>
            <w:tcW w:w="5378" w:type="dxa"/>
            <w:vAlign w:val="center"/>
          </w:tcPr>
          <w:p w:rsidR="00AE501D" w:rsidRPr="00396255" w:rsidRDefault="00AE501D" w:rsidP="00396255">
            <w:pPr>
              <w:ind w:firstLine="426"/>
              <w:rPr>
                <w:bCs/>
                <w:color w:val="000000" w:themeColor="text1"/>
                <w:sz w:val="24"/>
                <w:szCs w:val="24"/>
              </w:rPr>
            </w:pPr>
            <w:r w:rsidRPr="00396255">
              <w:rPr>
                <w:bCs/>
                <w:color w:val="000000" w:themeColor="text1"/>
                <w:sz w:val="24"/>
                <w:szCs w:val="24"/>
              </w:rPr>
              <w:t>Космическая деятельность России</w:t>
            </w:r>
          </w:p>
        </w:tc>
        <w:tc>
          <w:tcPr>
            <w:tcW w:w="2343" w:type="dxa"/>
            <w:vAlign w:val="center"/>
          </w:tcPr>
          <w:p w:rsidR="00AE501D" w:rsidRPr="00396255" w:rsidRDefault="00AE501D" w:rsidP="00396255">
            <w:pPr>
              <w:ind w:firstLine="29"/>
              <w:rPr>
                <w:bCs/>
                <w:color w:val="000000" w:themeColor="text1"/>
                <w:sz w:val="24"/>
                <w:szCs w:val="24"/>
              </w:rPr>
            </w:pPr>
            <w:r w:rsidRPr="00396255">
              <w:rPr>
                <w:bCs/>
                <w:color w:val="000000" w:themeColor="text1"/>
                <w:sz w:val="24"/>
                <w:szCs w:val="24"/>
              </w:rPr>
              <w:t>2013-2025 годы</w:t>
            </w:r>
          </w:p>
        </w:tc>
        <w:tc>
          <w:tcPr>
            <w:tcW w:w="2333" w:type="dxa"/>
            <w:vAlign w:val="center"/>
          </w:tcPr>
          <w:p w:rsidR="00AE501D" w:rsidRPr="00396255" w:rsidRDefault="00AE501D" w:rsidP="00396255">
            <w:pPr>
              <w:ind w:firstLine="22"/>
              <w:rPr>
                <w:bCs/>
                <w:color w:val="000000" w:themeColor="text1"/>
                <w:sz w:val="24"/>
                <w:szCs w:val="24"/>
              </w:rPr>
            </w:pPr>
            <w:r w:rsidRPr="00396255">
              <w:rPr>
                <w:bCs/>
                <w:color w:val="000000" w:themeColor="text1"/>
                <w:sz w:val="24"/>
                <w:szCs w:val="24"/>
              </w:rPr>
              <w:t>Государственная</w:t>
            </w:r>
          </w:p>
          <w:p w:rsidR="00AE501D" w:rsidRPr="00396255" w:rsidRDefault="00AE501D" w:rsidP="00396255">
            <w:pPr>
              <w:ind w:firstLine="22"/>
              <w:rPr>
                <w:bCs/>
                <w:color w:val="000000" w:themeColor="text1"/>
                <w:sz w:val="24"/>
                <w:szCs w:val="24"/>
              </w:rPr>
            </w:pPr>
            <w:r w:rsidRPr="00396255">
              <w:rPr>
                <w:bCs/>
                <w:color w:val="000000" w:themeColor="text1"/>
                <w:sz w:val="24"/>
                <w:szCs w:val="24"/>
              </w:rPr>
              <w:t>корпорация космической деятельности "</w:t>
            </w:r>
            <w:proofErr w:type="spellStart"/>
            <w:r w:rsidRPr="00396255">
              <w:rPr>
                <w:bCs/>
                <w:color w:val="000000" w:themeColor="text1"/>
                <w:sz w:val="24"/>
                <w:szCs w:val="24"/>
              </w:rPr>
              <w:t>Роскосмос</w:t>
            </w:r>
            <w:proofErr w:type="spellEnd"/>
            <w:r w:rsidRPr="00396255">
              <w:rPr>
                <w:bCs/>
                <w:color w:val="000000" w:themeColor="text1"/>
                <w:sz w:val="24"/>
                <w:szCs w:val="24"/>
              </w:rPr>
              <w:t>"</w:t>
            </w:r>
          </w:p>
        </w:tc>
      </w:tr>
      <w:tr w:rsidR="00AE501D" w:rsidRPr="00396255" w:rsidTr="00396255">
        <w:trPr>
          <w:trHeight w:val="567"/>
          <w:jc w:val="right"/>
        </w:trPr>
        <w:tc>
          <w:tcPr>
            <w:tcW w:w="5378" w:type="dxa"/>
            <w:vAlign w:val="center"/>
          </w:tcPr>
          <w:p w:rsidR="00AE501D" w:rsidRPr="00396255" w:rsidRDefault="00AE501D" w:rsidP="00396255">
            <w:pPr>
              <w:ind w:firstLine="133"/>
              <w:rPr>
                <w:bCs/>
                <w:color w:val="000000" w:themeColor="text1"/>
                <w:sz w:val="24"/>
                <w:szCs w:val="24"/>
              </w:rPr>
            </w:pPr>
            <w:r w:rsidRPr="00396255">
              <w:rPr>
                <w:bCs/>
                <w:color w:val="000000" w:themeColor="text1"/>
                <w:sz w:val="24"/>
                <w:szCs w:val="24"/>
              </w:rPr>
              <w:t>Развитие атомного энергопромышленного комплекса</w:t>
            </w:r>
          </w:p>
        </w:tc>
        <w:tc>
          <w:tcPr>
            <w:tcW w:w="2343" w:type="dxa"/>
            <w:vAlign w:val="center"/>
          </w:tcPr>
          <w:p w:rsidR="00AE501D" w:rsidRPr="00396255" w:rsidRDefault="00AE501D" w:rsidP="00396255">
            <w:pPr>
              <w:ind w:firstLine="29"/>
              <w:rPr>
                <w:bCs/>
                <w:color w:val="000000" w:themeColor="text1"/>
                <w:sz w:val="24"/>
                <w:szCs w:val="24"/>
              </w:rPr>
            </w:pPr>
            <w:r w:rsidRPr="00396255">
              <w:rPr>
                <w:bCs/>
                <w:color w:val="000000" w:themeColor="text1"/>
                <w:sz w:val="24"/>
                <w:szCs w:val="24"/>
              </w:rPr>
              <w:t>2012-2027 годы</w:t>
            </w:r>
          </w:p>
        </w:tc>
        <w:tc>
          <w:tcPr>
            <w:tcW w:w="2333" w:type="dxa"/>
            <w:vAlign w:val="center"/>
          </w:tcPr>
          <w:p w:rsidR="00AE501D" w:rsidRPr="00396255" w:rsidRDefault="00AE501D" w:rsidP="00396255">
            <w:pPr>
              <w:ind w:firstLine="22"/>
              <w:rPr>
                <w:bCs/>
                <w:color w:val="000000" w:themeColor="text1"/>
                <w:sz w:val="24"/>
                <w:szCs w:val="24"/>
              </w:rPr>
            </w:pPr>
            <w:r w:rsidRPr="00396255">
              <w:rPr>
                <w:bCs/>
                <w:color w:val="000000" w:themeColor="text1"/>
                <w:sz w:val="24"/>
                <w:szCs w:val="24"/>
              </w:rPr>
              <w:t>Государственная</w:t>
            </w:r>
          </w:p>
          <w:p w:rsidR="00AE501D" w:rsidRPr="00396255" w:rsidRDefault="00AE501D" w:rsidP="00396255">
            <w:pPr>
              <w:ind w:firstLine="22"/>
              <w:rPr>
                <w:bCs/>
                <w:color w:val="000000" w:themeColor="text1"/>
                <w:sz w:val="24"/>
                <w:szCs w:val="24"/>
              </w:rPr>
            </w:pPr>
            <w:r w:rsidRPr="00396255">
              <w:rPr>
                <w:bCs/>
                <w:color w:val="000000" w:themeColor="text1"/>
                <w:sz w:val="24"/>
                <w:szCs w:val="24"/>
              </w:rPr>
              <w:t>корпорация по атомной энергии "</w:t>
            </w:r>
            <w:proofErr w:type="spellStart"/>
            <w:r w:rsidRPr="00396255">
              <w:rPr>
                <w:bCs/>
                <w:color w:val="000000" w:themeColor="text1"/>
                <w:sz w:val="24"/>
                <w:szCs w:val="24"/>
              </w:rPr>
              <w:t>Росатом</w:t>
            </w:r>
            <w:proofErr w:type="spellEnd"/>
            <w:r w:rsidRPr="00396255">
              <w:rPr>
                <w:bCs/>
                <w:color w:val="000000" w:themeColor="text1"/>
                <w:sz w:val="24"/>
                <w:szCs w:val="24"/>
              </w:rPr>
              <w:t>"</w:t>
            </w:r>
          </w:p>
        </w:tc>
      </w:tr>
      <w:tr w:rsidR="00AE501D" w:rsidRPr="00396255" w:rsidTr="00396255">
        <w:trPr>
          <w:trHeight w:val="567"/>
          <w:jc w:val="right"/>
        </w:trPr>
        <w:tc>
          <w:tcPr>
            <w:tcW w:w="5378" w:type="dxa"/>
            <w:vAlign w:val="center"/>
          </w:tcPr>
          <w:p w:rsidR="00AE501D" w:rsidRPr="00396255" w:rsidRDefault="00961913" w:rsidP="00396255">
            <w:pPr>
              <w:ind w:firstLine="133"/>
              <w:rPr>
                <w:bCs/>
                <w:color w:val="000000" w:themeColor="text1"/>
                <w:sz w:val="24"/>
                <w:szCs w:val="24"/>
              </w:rPr>
            </w:pPr>
            <w:hyperlink r:id="rId42">
              <w:r w:rsidR="00AE501D" w:rsidRPr="00396255">
                <w:rPr>
                  <w:bCs/>
                  <w:color w:val="000000" w:themeColor="text1"/>
                  <w:sz w:val="24"/>
                  <w:szCs w:val="24"/>
                </w:rPr>
                <w:t>Информационное общество</w:t>
              </w:r>
            </w:hyperlink>
          </w:p>
        </w:tc>
        <w:tc>
          <w:tcPr>
            <w:tcW w:w="2343" w:type="dxa"/>
            <w:vAlign w:val="center"/>
          </w:tcPr>
          <w:p w:rsidR="00AE501D" w:rsidRPr="00396255" w:rsidRDefault="00AE501D" w:rsidP="00396255">
            <w:pPr>
              <w:ind w:firstLine="29"/>
              <w:rPr>
                <w:bCs/>
                <w:color w:val="000000" w:themeColor="text1"/>
                <w:sz w:val="24"/>
                <w:szCs w:val="24"/>
              </w:rPr>
            </w:pPr>
            <w:r w:rsidRPr="00396255">
              <w:rPr>
                <w:bCs/>
                <w:color w:val="000000" w:themeColor="text1"/>
                <w:sz w:val="24"/>
                <w:szCs w:val="24"/>
              </w:rPr>
              <w:t>2011-2024 годы</w:t>
            </w:r>
          </w:p>
        </w:tc>
        <w:tc>
          <w:tcPr>
            <w:tcW w:w="2333" w:type="dxa"/>
            <w:vAlign w:val="center"/>
          </w:tcPr>
          <w:p w:rsidR="00AE501D" w:rsidRPr="00396255" w:rsidRDefault="00AE501D" w:rsidP="00396255">
            <w:pPr>
              <w:ind w:firstLine="22"/>
              <w:rPr>
                <w:bCs/>
                <w:color w:val="000000" w:themeColor="text1"/>
                <w:sz w:val="24"/>
                <w:szCs w:val="24"/>
              </w:rPr>
            </w:pPr>
            <w:proofErr w:type="spellStart"/>
            <w:r w:rsidRPr="00396255">
              <w:rPr>
                <w:bCs/>
                <w:color w:val="000000" w:themeColor="text1"/>
                <w:sz w:val="24"/>
                <w:szCs w:val="24"/>
              </w:rPr>
              <w:t>Минкомсвязь</w:t>
            </w:r>
            <w:proofErr w:type="spellEnd"/>
            <w:r w:rsidRPr="00396255">
              <w:rPr>
                <w:bCs/>
                <w:color w:val="000000" w:themeColor="text1"/>
                <w:sz w:val="24"/>
                <w:szCs w:val="24"/>
              </w:rPr>
              <w:t xml:space="preserve"> России</w:t>
            </w:r>
          </w:p>
        </w:tc>
      </w:tr>
      <w:tr w:rsidR="00AE501D" w:rsidRPr="00396255" w:rsidTr="00396255">
        <w:trPr>
          <w:trHeight w:val="567"/>
          <w:jc w:val="right"/>
        </w:trPr>
        <w:tc>
          <w:tcPr>
            <w:tcW w:w="5378" w:type="dxa"/>
            <w:vAlign w:val="center"/>
          </w:tcPr>
          <w:p w:rsidR="00AE501D" w:rsidRPr="00396255" w:rsidRDefault="00AE501D" w:rsidP="00396255">
            <w:pPr>
              <w:ind w:firstLine="133"/>
              <w:rPr>
                <w:bCs/>
                <w:color w:val="000000" w:themeColor="text1"/>
                <w:sz w:val="24"/>
                <w:szCs w:val="24"/>
              </w:rPr>
            </w:pPr>
            <w:r w:rsidRPr="00396255">
              <w:rPr>
                <w:bCs/>
                <w:color w:val="000000" w:themeColor="text1"/>
                <w:sz w:val="24"/>
                <w:szCs w:val="24"/>
              </w:rPr>
              <w:t>Развитие транспортной системы</w:t>
            </w:r>
          </w:p>
        </w:tc>
        <w:tc>
          <w:tcPr>
            <w:tcW w:w="2343" w:type="dxa"/>
            <w:vAlign w:val="center"/>
          </w:tcPr>
          <w:p w:rsidR="00AE501D" w:rsidRPr="00396255" w:rsidRDefault="00AE501D" w:rsidP="00396255">
            <w:pPr>
              <w:ind w:firstLine="29"/>
              <w:rPr>
                <w:bCs/>
                <w:color w:val="000000" w:themeColor="text1"/>
                <w:sz w:val="24"/>
                <w:szCs w:val="24"/>
              </w:rPr>
            </w:pPr>
            <w:r w:rsidRPr="00396255">
              <w:rPr>
                <w:bCs/>
                <w:color w:val="000000" w:themeColor="text1"/>
                <w:sz w:val="24"/>
                <w:szCs w:val="24"/>
              </w:rPr>
              <w:t>2018-2024 годы</w:t>
            </w:r>
          </w:p>
        </w:tc>
        <w:tc>
          <w:tcPr>
            <w:tcW w:w="2333" w:type="dxa"/>
            <w:vAlign w:val="center"/>
          </w:tcPr>
          <w:p w:rsidR="00AE501D" w:rsidRPr="00396255" w:rsidRDefault="00AE501D" w:rsidP="00396255">
            <w:pPr>
              <w:ind w:firstLine="22"/>
              <w:rPr>
                <w:bCs/>
                <w:color w:val="000000" w:themeColor="text1"/>
                <w:sz w:val="24"/>
                <w:szCs w:val="24"/>
              </w:rPr>
            </w:pPr>
            <w:proofErr w:type="spellStart"/>
            <w:r w:rsidRPr="00396255">
              <w:rPr>
                <w:bCs/>
                <w:color w:val="000000" w:themeColor="text1"/>
                <w:sz w:val="24"/>
                <w:szCs w:val="24"/>
                <w:lang w:val="en-US"/>
              </w:rPr>
              <w:t>Минтранс</w:t>
            </w:r>
            <w:proofErr w:type="spellEnd"/>
            <w:r w:rsidRPr="00396255">
              <w:rPr>
                <w:bCs/>
                <w:color w:val="000000" w:themeColor="text1"/>
                <w:sz w:val="24"/>
                <w:szCs w:val="24"/>
                <w:lang w:val="en-US"/>
              </w:rPr>
              <w:t xml:space="preserve"> </w:t>
            </w:r>
            <w:proofErr w:type="spellStart"/>
            <w:r w:rsidRPr="00396255">
              <w:rPr>
                <w:bCs/>
                <w:color w:val="000000" w:themeColor="text1"/>
                <w:sz w:val="24"/>
                <w:szCs w:val="24"/>
                <w:lang w:val="en-US"/>
              </w:rPr>
              <w:t>России</w:t>
            </w:r>
            <w:proofErr w:type="spellEnd"/>
          </w:p>
        </w:tc>
      </w:tr>
      <w:tr w:rsidR="00AE501D" w:rsidRPr="00396255" w:rsidTr="00396255">
        <w:trPr>
          <w:trHeight w:val="567"/>
          <w:jc w:val="right"/>
        </w:trPr>
        <w:tc>
          <w:tcPr>
            <w:tcW w:w="5378" w:type="dxa"/>
            <w:vAlign w:val="center"/>
          </w:tcPr>
          <w:p w:rsidR="00AE501D" w:rsidRPr="00396255" w:rsidRDefault="00AE501D" w:rsidP="00396255">
            <w:pPr>
              <w:ind w:firstLine="133"/>
              <w:rPr>
                <w:bCs/>
                <w:color w:val="000000" w:themeColor="text1"/>
                <w:sz w:val="24"/>
                <w:szCs w:val="24"/>
              </w:rPr>
            </w:pPr>
            <w:r w:rsidRPr="00396255">
              <w:rPr>
                <w:bCs/>
                <w:color w:val="000000" w:themeColor="text1"/>
                <w:sz w:val="24"/>
                <w:szCs w:val="24"/>
              </w:rPr>
              <w:t xml:space="preserve">Государственная программа развития сельского хозяйства и регулирования рынков сельскохозяйственной продукции, сырья </w:t>
            </w:r>
            <w:proofErr w:type="spellStart"/>
            <w:r w:rsidRPr="00396255">
              <w:rPr>
                <w:bCs/>
                <w:color w:val="000000" w:themeColor="text1"/>
                <w:sz w:val="24"/>
                <w:szCs w:val="24"/>
              </w:rPr>
              <w:t>ипродовольствия</w:t>
            </w:r>
            <w:proofErr w:type="spellEnd"/>
          </w:p>
        </w:tc>
        <w:tc>
          <w:tcPr>
            <w:tcW w:w="2343" w:type="dxa"/>
            <w:vAlign w:val="center"/>
          </w:tcPr>
          <w:p w:rsidR="00AE501D" w:rsidRPr="00396255" w:rsidRDefault="00AE501D" w:rsidP="00396255">
            <w:pPr>
              <w:ind w:firstLine="29"/>
              <w:rPr>
                <w:bCs/>
                <w:color w:val="000000" w:themeColor="text1"/>
                <w:sz w:val="24"/>
                <w:szCs w:val="24"/>
              </w:rPr>
            </w:pPr>
            <w:r w:rsidRPr="00396255">
              <w:rPr>
                <w:bCs/>
                <w:color w:val="000000" w:themeColor="text1"/>
                <w:sz w:val="24"/>
                <w:szCs w:val="24"/>
              </w:rPr>
              <w:t>2013-2025 годы</w:t>
            </w:r>
          </w:p>
        </w:tc>
        <w:tc>
          <w:tcPr>
            <w:tcW w:w="2333" w:type="dxa"/>
            <w:vAlign w:val="center"/>
          </w:tcPr>
          <w:p w:rsidR="00AE501D" w:rsidRPr="00396255" w:rsidRDefault="00AE501D" w:rsidP="00396255">
            <w:pPr>
              <w:ind w:firstLine="22"/>
              <w:rPr>
                <w:bCs/>
                <w:color w:val="000000" w:themeColor="text1"/>
                <w:sz w:val="24"/>
                <w:szCs w:val="24"/>
              </w:rPr>
            </w:pPr>
            <w:proofErr w:type="spellStart"/>
            <w:r w:rsidRPr="00396255">
              <w:rPr>
                <w:bCs/>
                <w:color w:val="000000" w:themeColor="text1"/>
                <w:sz w:val="24"/>
                <w:szCs w:val="24"/>
                <w:lang w:val="en-US"/>
              </w:rPr>
              <w:t>Минсельхоз</w:t>
            </w:r>
            <w:proofErr w:type="spellEnd"/>
            <w:r w:rsidRPr="00396255">
              <w:rPr>
                <w:bCs/>
                <w:color w:val="000000" w:themeColor="text1"/>
                <w:sz w:val="24"/>
                <w:szCs w:val="24"/>
                <w:lang w:val="en-US"/>
              </w:rPr>
              <w:t xml:space="preserve"> </w:t>
            </w:r>
            <w:proofErr w:type="spellStart"/>
            <w:r w:rsidRPr="00396255">
              <w:rPr>
                <w:bCs/>
                <w:color w:val="000000" w:themeColor="text1"/>
                <w:sz w:val="24"/>
                <w:szCs w:val="24"/>
                <w:lang w:val="en-US"/>
              </w:rPr>
              <w:t>России</w:t>
            </w:r>
            <w:proofErr w:type="spellEnd"/>
          </w:p>
        </w:tc>
      </w:tr>
      <w:tr w:rsidR="00AE501D" w:rsidRPr="00396255" w:rsidTr="00396255">
        <w:trPr>
          <w:trHeight w:val="567"/>
          <w:jc w:val="right"/>
        </w:trPr>
        <w:tc>
          <w:tcPr>
            <w:tcW w:w="5378" w:type="dxa"/>
            <w:vAlign w:val="center"/>
          </w:tcPr>
          <w:p w:rsidR="00AE501D" w:rsidRPr="00396255" w:rsidRDefault="00AE501D" w:rsidP="00396255">
            <w:pPr>
              <w:ind w:firstLine="133"/>
              <w:rPr>
                <w:bCs/>
                <w:color w:val="000000" w:themeColor="text1"/>
                <w:sz w:val="24"/>
                <w:szCs w:val="24"/>
              </w:rPr>
            </w:pPr>
            <w:r w:rsidRPr="00396255">
              <w:rPr>
                <w:bCs/>
                <w:color w:val="000000" w:themeColor="text1"/>
                <w:sz w:val="24"/>
                <w:szCs w:val="24"/>
              </w:rPr>
              <w:t>Развитие рыбохозяйственного комплекса</w:t>
            </w:r>
          </w:p>
        </w:tc>
        <w:tc>
          <w:tcPr>
            <w:tcW w:w="2343" w:type="dxa"/>
            <w:vAlign w:val="center"/>
          </w:tcPr>
          <w:p w:rsidR="00AE501D" w:rsidRPr="00396255" w:rsidRDefault="00AE501D" w:rsidP="00396255">
            <w:pPr>
              <w:ind w:firstLine="29"/>
              <w:rPr>
                <w:bCs/>
                <w:color w:val="000000" w:themeColor="text1"/>
                <w:sz w:val="24"/>
                <w:szCs w:val="24"/>
              </w:rPr>
            </w:pPr>
            <w:r w:rsidRPr="00396255">
              <w:rPr>
                <w:bCs/>
                <w:color w:val="000000" w:themeColor="text1"/>
                <w:sz w:val="24"/>
                <w:szCs w:val="24"/>
              </w:rPr>
              <w:t>2013-2024 годы</w:t>
            </w:r>
          </w:p>
        </w:tc>
        <w:tc>
          <w:tcPr>
            <w:tcW w:w="2333" w:type="dxa"/>
            <w:vAlign w:val="center"/>
          </w:tcPr>
          <w:p w:rsidR="00AE501D" w:rsidRPr="00396255" w:rsidRDefault="00AE501D" w:rsidP="00396255">
            <w:pPr>
              <w:ind w:firstLine="22"/>
              <w:rPr>
                <w:bCs/>
                <w:color w:val="000000" w:themeColor="text1"/>
                <w:sz w:val="24"/>
                <w:szCs w:val="24"/>
              </w:rPr>
            </w:pPr>
            <w:proofErr w:type="spellStart"/>
            <w:r w:rsidRPr="00396255">
              <w:rPr>
                <w:bCs/>
                <w:color w:val="000000" w:themeColor="text1"/>
                <w:sz w:val="24"/>
                <w:szCs w:val="24"/>
                <w:lang w:val="en-US"/>
              </w:rPr>
              <w:t>Минсельхоз</w:t>
            </w:r>
            <w:proofErr w:type="spellEnd"/>
            <w:r w:rsidRPr="00396255">
              <w:rPr>
                <w:bCs/>
                <w:color w:val="000000" w:themeColor="text1"/>
                <w:sz w:val="24"/>
                <w:szCs w:val="24"/>
                <w:lang w:val="en-US"/>
              </w:rPr>
              <w:t xml:space="preserve"> </w:t>
            </w:r>
            <w:proofErr w:type="spellStart"/>
            <w:r w:rsidRPr="00396255">
              <w:rPr>
                <w:bCs/>
                <w:color w:val="000000" w:themeColor="text1"/>
                <w:sz w:val="24"/>
                <w:szCs w:val="24"/>
                <w:lang w:val="en-US"/>
              </w:rPr>
              <w:t>России</w:t>
            </w:r>
            <w:proofErr w:type="spellEnd"/>
          </w:p>
        </w:tc>
      </w:tr>
      <w:tr w:rsidR="00AE501D" w:rsidRPr="00396255" w:rsidTr="00396255">
        <w:trPr>
          <w:trHeight w:val="567"/>
          <w:jc w:val="right"/>
        </w:trPr>
        <w:tc>
          <w:tcPr>
            <w:tcW w:w="5378" w:type="dxa"/>
            <w:vAlign w:val="center"/>
          </w:tcPr>
          <w:p w:rsidR="00AE501D" w:rsidRPr="00396255" w:rsidRDefault="00AE501D" w:rsidP="00396255">
            <w:pPr>
              <w:ind w:firstLine="133"/>
              <w:rPr>
                <w:bCs/>
                <w:color w:val="000000" w:themeColor="text1"/>
                <w:sz w:val="24"/>
                <w:szCs w:val="24"/>
              </w:rPr>
            </w:pPr>
            <w:r w:rsidRPr="00396255">
              <w:rPr>
                <w:bCs/>
                <w:color w:val="000000" w:themeColor="text1"/>
                <w:sz w:val="24"/>
                <w:szCs w:val="24"/>
              </w:rPr>
              <w:t>Комплексное развитие сельских территорий</w:t>
            </w:r>
          </w:p>
        </w:tc>
        <w:tc>
          <w:tcPr>
            <w:tcW w:w="2343" w:type="dxa"/>
            <w:vAlign w:val="center"/>
          </w:tcPr>
          <w:p w:rsidR="00AE501D" w:rsidRPr="00396255" w:rsidRDefault="00AE501D" w:rsidP="00396255">
            <w:pPr>
              <w:ind w:firstLine="29"/>
              <w:rPr>
                <w:bCs/>
                <w:color w:val="000000" w:themeColor="text1"/>
                <w:sz w:val="24"/>
                <w:szCs w:val="24"/>
              </w:rPr>
            </w:pPr>
            <w:r w:rsidRPr="00396255">
              <w:rPr>
                <w:bCs/>
                <w:color w:val="000000" w:themeColor="text1"/>
                <w:sz w:val="24"/>
                <w:szCs w:val="24"/>
              </w:rPr>
              <w:t>2020-2025 годы</w:t>
            </w:r>
          </w:p>
        </w:tc>
        <w:tc>
          <w:tcPr>
            <w:tcW w:w="2333" w:type="dxa"/>
            <w:vAlign w:val="center"/>
          </w:tcPr>
          <w:p w:rsidR="00AE501D" w:rsidRPr="00396255" w:rsidRDefault="00AE501D" w:rsidP="00396255">
            <w:pPr>
              <w:ind w:firstLine="22"/>
              <w:rPr>
                <w:bCs/>
                <w:color w:val="000000" w:themeColor="text1"/>
                <w:sz w:val="24"/>
                <w:szCs w:val="24"/>
              </w:rPr>
            </w:pPr>
            <w:proofErr w:type="spellStart"/>
            <w:r w:rsidRPr="00396255">
              <w:rPr>
                <w:bCs/>
                <w:color w:val="000000" w:themeColor="text1"/>
                <w:sz w:val="24"/>
                <w:szCs w:val="24"/>
                <w:lang w:val="en-US"/>
              </w:rPr>
              <w:t>Минсельхоз</w:t>
            </w:r>
            <w:proofErr w:type="spellEnd"/>
            <w:r w:rsidRPr="00396255">
              <w:rPr>
                <w:bCs/>
                <w:color w:val="000000" w:themeColor="text1"/>
                <w:sz w:val="24"/>
                <w:szCs w:val="24"/>
                <w:lang w:val="en-US"/>
              </w:rPr>
              <w:t xml:space="preserve"> </w:t>
            </w:r>
            <w:proofErr w:type="spellStart"/>
            <w:r w:rsidRPr="00396255">
              <w:rPr>
                <w:bCs/>
                <w:color w:val="000000" w:themeColor="text1"/>
                <w:sz w:val="24"/>
                <w:szCs w:val="24"/>
                <w:lang w:val="en-US"/>
              </w:rPr>
              <w:t>России</w:t>
            </w:r>
            <w:proofErr w:type="spellEnd"/>
          </w:p>
        </w:tc>
      </w:tr>
      <w:tr w:rsidR="00AE501D" w:rsidRPr="00396255" w:rsidTr="00396255">
        <w:trPr>
          <w:trHeight w:val="567"/>
          <w:jc w:val="right"/>
        </w:trPr>
        <w:tc>
          <w:tcPr>
            <w:tcW w:w="5378" w:type="dxa"/>
            <w:vAlign w:val="center"/>
          </w:tcPr>
          <w:p w:rsidR="00AE501D" w:rsidRPr="00396255" w:rsidRDefault="00AE501D" w:rsidP="00396255">
            <w:pPr>
              <w:ind w:firstLine="133"/>
              <w:rPr>
                <w:bCs/>
                <w:color w:val="000000" w:themeColor="text1"/>
                <w:sz w:val="24"/>
                <w:szCs w:val="24"/>
              </w:rPr>
            </w:pPr>
            <w:r w:rsidRPr="00396255">
              <w:rPr>
                <w:bCs/>
                <w:color w:val="000000" w:themeColor="text1"/>
                <w:sz w:val="24"/>
                <w:szCs w:val="24"/>
              </w:rPr>
              <w:t>Развитие внешнеэкономической деятельности</w:t>
            </w:r>
          </w:p>
        </w:tc>
        <w:tc>
          <w:tcPr>
            <w:tcW w:w="2343" w:type="dxa"/>
            <w:vAlign w:val="center"/>
          </w:tcPr>
          <w:p w:rsidR="00AE501D" w:rsidRPr="00396255" w:rsidRDefault="00AE501D" w:rsidP="00396255">
            <w:pPr>
              <w:ind w:firstLine="29"/>
              <w:rPr>
                <w:bCs/>
                <w:color w:val="000000" w:themeColor="text1"/>
                <w:sz w:val="24"/>
                <w:szCs w:val="24"/>
              </w:rPr>
            </w:pPr>
            <w:r w:rsidRPr="00396255">
              <w:rPr>
                <w:bCs/>
                <w:color w:val="000000" w:themeColor="text1"/>
                <w:sz w:val="24"/>
                <w:szCs w:val="24"/>
              </w:rPr>
              <w:t>2013-2024 годы</w:t>
            </w:r>
          </w:p>
        </w:tc>
        <w:tc>
          <w:tcPr>
            <w:tcW w:w="2333" w:type="dxa"/>
            <w:vAlign w:val="center"/>
          </w:tcPr>
          <w:p w:rsidR="00AE501D" w:rsidRPr="00396255" w:rsidRDefault="00AE501D" w:rsidP="00396255">
            <w:pPr>
              <w:ind w:firstLine="22"/>
              <w:rPr>
                <w:bCs/>
                <w:color w:val="000000" w:themeColor="text1"/>
                <w:sz w:val="24"/>
                <w:szCs w:val="24"/>
                <w:lang w:val="en-US"/>
              </w:rPr>
            </w:pPr>
            <w:proofErr w:type="spellStart"/>
            <w:r w:rsidRPr="00396255">
              <w:rPr>
                <w:bCs/>
                <w:color w:val="000000" w:themeColor="text1"/>
                <w:sz w:val="24"/>
                <w:szCs w:val="24"/>
                <w:lang w:val="en-US"/>
              </w:rPr>
              <w:t>Минэкономразвития</w:t>
            </w:r>
            <w:proofErr w:type="spellEnd"/>
          </w:p>
          <w:p w:rsidR="00AE501D" w:rsidRPr="00396255" w:rsidRDefault="00AE501D" w:rsidP="00396255">
            <w:pPr>
              <w:ind w:firstLine="22"/>
              <w:rPr>
                <w:bCs/>
                <w:color w:val="000000" w:themeColor="text1"/>
                <w:sz w:val="24"/>
                <w:szCs w:val="24"/>
              </w:rPr>
            </w:pPr>
            <w:proofErr w:type="spellStart"/>
            <w:r w:rsidRPr="00396255">
              <w:rPr>
                <w:bCs/>
                <w:color w:val="000000" w:themeColor="text1"/>
                <w:sz w:val="24"/>
                <w:szCs w:val="24"/>
                <w:lang w:val="en-US"/>
              </w:rPr>
              <w:t>России</w:t>
            </w:r>
            <w:proofErr w:type="spellEnd"/>
          </w:p>
        </w:tc>
      </w:tr>
      <w:tr w:rsidR="00AE501D" w:rsidRPr="00396255" w:rsidTr="00396255">
        <w:trPr>
          <w:trHeight w:val="567"/>
          <w:jc w:val="right"/>
        </w:trPr>
        <w:tc>
          <w:tcPr>
            <w:tcW w:w="5378" w:type="dxa"/>
            <w:vAlign w:val="center"/>
          </w:tcPr>
          <w:p w:rsidR="00AE501D" w:rsidRPr="00396255" w:rsidRDefault="00AE501D" w:rsidP="00396255">
            <w:pPr>
              <w:ind w:firstLine="133"/>
              <w:rPr>
                <w:bCs/>
                <w:color w:val="000000" w:themeColor="text1"/>
                <w:sz w:val="24"/>
                <w:szCs w:val="24"/>
              </w:rPr>
            </w:pPr>
            <w:r w:rsidRPr="00396255">
              <w:rPr>
                <w:bCs/>
                <w:color w:val="000000" w:themeColor="text1"/>
                <w:sz w:val="24"/>
                <w:szCs w:val="24"/>
              </w:rPr>
              <w:t>Воспроизводство и использование природных ресурсов</w:t>
            </w:r>
          </w:p>
        </w:tc>
        <w:tc>
          <w:tcPr>
            <w:tcW w:w="2343" w:type="dxa"/>
            <w:vAlign w:val="center"/>
          </w:tcPr>
          <w:p w:rsidR="00AE501D" w:rsidRPr="00396255" w:rsidRDefault="00AE501D" w:rsidP="00396255">
            <w:pPr>
              <w:ind w:firstLine="29"/>
              <w:rPr>
                <w:bCs/>
                <w:color w:val="000000" w:themeColor="text1"/>
                <w:sz w:val="24"/>
                <w:szCs w:val="24"/>
              </w:rPr>
            </w:pPr>
            <w:r w:rsidRPr="00396255">
              <w:rPr>
                <w:bCs/>
                <w:color w:val="000000" w:themeColor="text1"/>
                <w:sz w:val="24"/>
                <w:szCs w:val="24"/>
              </w:rPr>
              <w:t>2013-2024 годы</w:t>
            </w:r>
          </w:p>
        </w:tc>
        <w:tc>
          <w:tcPr>
            <w:tcW w:w="2333" w:type="dxa"/>
            <w:vAlign w:val="center"/>
          </w:tcPr>
          <w:p w:rsidR="00AE501D" w:rsidRPr="00396255" w:rsidRDefault="00AE501D" w:rsidP="00396255">
            <w:pPr>
              <w:ind w:firstLine="22"/>
              <w:rPr>
                <w:bCs/>
                <w:color w:val="000000" w:themeColor="text1"/>
                <w:sz w:val="24"/>
                <w:szCs w:val="24"/>
              </w:rPr>
            </w:pPr>
            <w:proofErr w:type="spellStart"/>
            <w:r w:rsidRPr="00396255">
              <w:rPr>
                <w:bCs/>
                <w:color w:val="000000" w:themeColor="text1"/>
                <w:sz w:val="24"/>
                <w:szCs w:val="24"/>
                <w:lang w:val="en-US"/>
              </w:rPr>
              <w:t>Мин</w:t>
            </w:r>
            <w:proofErr w:type="spellEnd"/>
            <w:r w:rsidRPr="00396255">
              <w:rPr>
                <w:bCs/>
                <w:color w:val="000000" w:themeColor="text1"/>
                <w:sz w:val="24"/>
                <w:szCs w:val="24"/>
              </w:rPr>
              <w:t xml:space="preserve">природы </w:t>
            </w:r>
            <w:proofErr w:type="spellStart"/>
            <w:r w:rsidRPr="00396255">
              <w:rPr>
                <w:bCs/>
                <w:color w:val="000000" w:themeColor="text1"/>
                <w:sz w:val="24"/>
                <w:szCs w:val="24"/>
                <w:lang w:val="en-US"/>
              </w:rPr>
              <w:t>России</w:t>
            </w:r>
            <w:proofErr w:type="spellEnd"/>
          </w:p>
        </w:tc>
      </w:tr>
      <w:tr w:rsidR="00AE501D" w:rsidRPr="00396255" w:rsidTr="00396255">
        <w:trPr>
          <w:trHeight w:val="567"/>
          <w:jc w:val="right"/>
        </w:trPr>
        <w:tc>
          <w:tcPr>
            <w:tcW w:w="5378" w:type="dxa"/>
            <w:vAlign w:val="center"/>
          </w:tcPr>
          <w:p w:rsidR="00AE501D" w:rsidRPr="00396255" w:rsidRDefault="00AE501D" w:rsidP="00396255">
            <w:pPr>
              <w:ind w:firstLine="133"/>
              <w:rPr>
                <w:bCs/>
                <w:color w:val="000000" w:themeColor="text1"/>
                <w:sz w:val="24"/>
                <w:szCs w:val="24"/>
              </w:rPr>
            </w:pPr>
            <w:r w:rsidRPr="00396255">
              <w:rPr>
                <w:bCs/>
                <w:color w:val="000000" w:themeColor="text1"/>
                <w:sz w:val="24"/>
                <w:szCs w:val="24"/>
              </w:rPr>
              <w:t>Развитие лесного хозяйства</w:t>
            </w:r>
          </w:p>
        </w:tc>
        <w:tc>
          <w:tcPr>
            <w:tcW w:w="2343" w:type="dxa"/>
            <w:vAlign w:val="center"/>
          </w:tcPr>
          <w:p w:rsidR="00AE501D" w:rsidRPr="00396255" w:rsidRDefault="00AE501D" w:rsidP="00396255">
            <w:pPr>
              <w:ind w:firstLine="29"/>
              <w:rPr>
                <w:bCs/>
                <w:color w:val="000000" w:themeColor="text1"/>
                <w:sz w:val="24"/>
                <w:szCs w:val="24"/>
              </w:rPr>
            </w:pPr>
            <w:r w:rsidRPr="00396255">
              <w:rPr>
                <w:bCs/>
                <w:color w:val="000000" w:themeColor="text1"/>
                <w:sz w:val="24"/>
                <w:szCs w:val="24"/>
              </w:rPr>
              <w:t>2013-2024 годы</w:t>
            </w:r>
          </w:p>
        </w:tc>
        <w:tc>
          <w:tcPr>
            <w:tcW w:w="2333" w:type="dxa"/>
            <w:vAlign w:val="center"/>
          </w:tcPr>
          <w:p w:rsidR="00AE501D" w:rsidRPr="00396255" w:rsidRDefault="00AE501D" w:rsidP="00396255">
            <w:pPr>
              <w:ind w:firstLine="22"/>
              <w:rPr>
                <w:bCs/>
                <w:color w:val="000000" w:themeColor="text1"/>
                <w:sz w:val="24"/>
                <w:szCs w:val="24"/>
              </w:rPr>
            </w:pPr>
            <w:proofErr w:type="spellStart"/>
            <w:r w:rsidRPr="00396255">
              <w:rPr>
                <w:bCs/>
                <w:color w:val="000000" w:themeColor="text1"/>
                <w:sz w:val="24"/>
                <w:szCs w:val="24"/>
                <w:lang w:val="en-US"/>
              </w:rPr>
              <w:t>Мин</w:t>
            </w:r>
            <w:proofErr w:type="spellEnd"/>
            <w:r w:rsidRPr="00396255">
              <w:rPr>
                <w:bCs/>
                <w:color w:val="000000" w:themeColor="text1"/>
                <w:sz w:val="24"/>
                <w:szCs w:val="24"/>
              </w:rPr>
              <w:t xml:space="preserve">природы </w:t>
            </w:r>
            <w:proofErr w:type="spellStart"/>
            <w:r w:rsidRPr="00396255">
              <w:rPr>
                <w:bCs/>
                <w:color w:val="000000" w:themeColor="text1"/>
                <w:sz w:val="24"/>
                <w:szCs w:val="24"/>
                <w:lang w:val="en-US"/>
              </w:rPr>
              <w:t>России</w:t>
            </w:r>
            <w:proofErr w:type="spellEnd"/>
          </w:p>
        </w:tc>
      </w:tr>
      <w:tr w:rsidR="00AE501D" w:rsidRPr="00396255" w:rsidTr="00396255">
        <w:trPr>
          <w:trHeight w:val="567"/>
          <w:jc w:val="right"/>
        </w:trPr>
        <w:tc>
          <w:tcPr>
            <w:tcW w:w="5378" w:type="dxa"/>
            <w:vAlign w:val="center"/>
          </w:tcPr>
          <w:p w:rsidR="00AE501D" w:rsidRPr="00396255" w:rsidRDefault="00AE501D" w:rsidP="00396255">
            <w:pPr>
              <w:ind w:firstLine="133"/>
              <w:rPr>
                <w:bCs/>
                <w:color w:val="000000" w:themeColor="text1"/>
                <w:sz w:val="24"/>
                <w:szCs w:val="24"/>
              </w:rPr>
            </w:pPr>
            <w:r w:rsidRPr="00396255">
              <w:rPr>
                <w:bCs/>
                <w:color w:val="000000" w:themeColor="text1"/>
                <w:sz w:val="24"/>
                <w:szCs w:val="24"/>
              </w:rPr>
              <w:t>Развитие энергетики</w:t>
            </w:r>
          </w:p>
        </w:tc>
        <w:tc>
          <w:tcPr>
            <w:tcW w:w="2343" w:type="dxa"/>
            <w:vAlign w:val="center"/>
          </w:tcPr>
          <w:p w:rsidR="00AE501D" w:rsidRPr="00396255" w:rsidRDefault="00AE501D" w:rsidP="00396255">
            <w:pPr>
              <w:ind w:firstLine="29"/>
              <w:rPr>
                <w:bCs/>
                <w:color w:val="000000" w:themeColor="text1"/>
                <w:sz w:val="24"/>
                <w:szCs w:val="24"/>
              </w:rPr>
            </w:pPr>
            <w:r w:rsidRPr="00396255">
              <w:rPr>
                <w:bCs/>
                <w:color w:val="000000" w:themeColor="text1"/>
                <w:sz w:val="24"/>
                <w:szCs w:val="24"/>
              </w:rPr>
              <w:t>2013-2024 годы</w:t>
            </w:r>
          </w:p>
        </w:tc>
        <w:tc>
          <w:tcPr>
            <w:tcW w:w="2333" w:type="dxa"/>
            <w:vAlign w:val="center"/>
          </w:tcPr>
          <w:p w:rsidR="00AE501D" w:rsidRPr="00396255" w:rsidRDefault="00AE501D" w:rsidP="00396255">
            <w:pPr>
              <w:ind w:firstLine="22"/>
              <w:rPr>
                <w:bCs/>
                <w:color w:val="000000" w:themeColor="text1"/>
                <w:sz w:val="24"/>
                <w:szCs w:val="24"/>
              </w:rPr>
            </w:pPr>
            <w:proofErr w:type="spellStart"/>
            <w:r w:rsidRPr="00396255">
              <w:rPr>
                <w:bCs/>
                <w:color w:val="000000" w:themeColor="text1"/>
                <w:sz w:val="24"/>
                <w:szCs w:val="24"/>
                <w:lang w:val="en-US"/>
              </w:rPr>
              <w:t>Мин</w:t>
            </w:r>
            <w:r w:rsidRPr="00396255">
              <w:rPr>
                <w:bCs/>
                <w:color w:val="000000" w:themeColor="text1"/>
                <w:sz w:val="24"/>
                <w:szCs w:val="24"/>
              </w:rPr>
              <w:t>энерго</w:t>
            </w:r>
            <w:proofErr w:type="spellEnd"/>
            <w:r w:rsidRPr="00396255">
              <w:rPr>
                <w:bCs/>
                <w:color w:val="000000" w:themeColor="text1"/>
                <w:sz w:val="24"/>
                <w:szCs w:val="24"/>
              </w:rPr>
              <w:t xml:space="preserve"> </w:t>
            </w:r>
            <w:proofErr w:type="spellStart"/>
            <w:r w:rsidRPr="00396255">
              <w:rPr>
                <w:bCs/>
                <w:color w:val="000000" w:themeColor="text1"/>
                <w:sz w:val="24"/>
                <w:szCs w:val="24"/>
                <w:lang w:val="en-US"/>
              </w:rPr>
              <w:t>России</w:t>
            </w:r>
            <w:proofErr w:type="spellEnd"/>
          </w:p>
        </w:tc>
      </w:tr>
      <w:tr w:rsidR="00AE501D" w:rsidRPr="00396255" w:rsidTr="00396255">
        <w:trPr>
          <w:trHeight w:val="567"/>
          <w:jc w:val="right"/>
        </w:trPr>
        <w:tc>
          <w:tcPr>
            <w:tcW w:w="10054" w:type="dxa"/>
            <w:gridSpan w:val="3"/>
            <w:vAlign w:val="center"/>
          </w:tcPr>
          <w:p w:rsidR="00AE501D" w:rsidRPr="00396255" w:rsidRDefault="00AE501D" w:rsidP="00396255">
            <w:pPr>
              <w:ind w:firstLine="22"/>
              <w:rPr>
                <w:bCs/>
                <w:color w:val="000000" w:themeColor="text1"/>
                <w:sz w:val="24"/>
                <w:szCs w:val="24"/>
              </w:rPr>
            </w:pPr>
            <w:r w:rsidRPr="00396255">
              <w:rPr>
                <w:bCs/>
                <w:color w:val="000000" w:themeColor="text1"/>
                <w:sz w:val="24"/>
                <w:szCs w:val="24"/>
              </w:rPr>
              <w:lastRenderedPageBreak/>
              <w:t>Обеспечение национальной безопасности</w:t>
            </w:r>
          </w:p>
        </w:tc>
      </w:tr>
      <w:tr w:rsidR="00AE501D" w:rsidRPr="00396255" w:rsidTr="00396255">
        <w:trPr>
          <w:trHeight w:val="567"/>
          <w:jc w:val="right"/>
        </w:trPr>
        <w:tc>
          <w:tcPr>
            <w:tcW w:w="5378" w:type="dxa"/>
            <w:vAlign w:val="center"/>
          </w:tcPr>
          <w:p w:rsidR="00AE501D" w:rsidRPr="00396255" w:rsidRDefault="00AE501D" w:rsidP="00396255">
            <w:pPr>
              <w:ind w:firstLine="133"/>
              <w:rPr>
                <w:bCs/>
                <w:color w:val="000000" w:themeColor="text1"/>
                <w:sz w:val="24"/>
                <w:szCs w:val="24"/>
              </w:rPr>
            </w:pPr>
            <w:r w:rsidRPr="00396255">
              <w:rPr>
                <w:bCs/>
                <w:color w:val="000000" w:themeColor="text1"/>
                <w:sz w:val="24"/>
                <w:szCs w:val="24"/>
              </w:rPr>
              <w:t>Обеспечение</w:t>
            </w:r>
          </w:p>
          <w:p w:rsidR="00AE501D" w:rsidRPr="00396255" w:rsidRDefault="00AE501D" w:rsidP="00396255">
            <w:pPr>
              <w:ind w:firstLine="133"/>
              <w:rPr>
                <w:bCs/>
                <w:color w:val="000000" w:themeColor="text1"/>
                <w:sz w:val="24"/>
                <w:szCs w:val="24"/>
              </w:rPr>
            </w:pPr>
            <w:r w:rsidRPr="00396255">
              <w:rPr>
                <w:bCs/>
                <w:color w:val="000000" w:themeColor="text1"/>
                <w:sz w:val="24"/>
                <w:szCs w:val="24"/>
              </w:rPr>
              <w:t>обороноспособности страны</w:t>
            </w:r>
          </w:p>
        </w:tc>
        <w:tc>
          <w:tcPr>
            <w:tcW w:w="2343" w:type="dxa"/>
            <w:vAlign w:val="center"/>
          </w:tcPr>
          <w:p w:rsidR="00AE501D" w:rsidRPr="00396255" w:rsidRDefault="00AE501D" w:rsidP="00396255">
            <w:pPr>
              <w:ind w:firstLine="29"/>
              <w:rPr>
                <w:bCs/>
                <w:color w:val="000000" w:themeColor="text1"/>
                <w:sz w:val="24"/>
                <w:szCs w:val="24"/>
              </w:rPr>
            </w:pPr>
            <w:r w:rsidRPr="00396255">
              <w:rPr>
                <w:bCs/>
                <w:color w:val="000000" w:themeColor="text1"/>
                <w:sz w:val="24"/>
                <w:szCs w:val="24"/>
              </w:rPr>
              <w:t>2019-2025 годы</w:t>
            </w:r>
          </w:p>
        </w:tc>
        <w:tc>
          <w:tcPr>
            <w:tcW w:w="2333" w:type="dxa"/>
            <w:vAlign w:val="center"/>
          </w:tcPr>
          <w:p w:rsidR="00AE501D" w:rsidRPr="00396255" w:rsidRDefault="00AE501D" w:rsidP="00396255">
            <w:pPr>
              <w:ind w:firstLine="22"/>
              <w:rPr>
                <w:bCs/>
                <w:color w:val="000000" w:themeColor="text1"/>
                <w:sz w:val="24"/>
                <w:szCs w:val="24"/>
              </w:rPr>
            </w:pPr>
            <w:proofErr w:type="spellStart"/>
            <w:r w:rsidRPr="00396255">
              <w:rPr>
                <w:bCs/>
                <w:color w:val="000000" w:themeColor="text1"/>
                <w:sz w:val="24"/>
                <w:szCs w:val="24"/>
                <w:lang w:val="en-US"/>
              </w:rPr>
              <w:t>Минобороны</w:t>
            </w:r>
            <w:proofErr w:type="spellEnd"/>
            <w:r w:rsidRPr="00396255">
              <w:rPr>
                <w:bCs/>
                <w:color w:val="000000" w:themeColor="text1"/>
                <w:sz w:val="24"/>
                <w:szCs w:val="24"/>
                <w:lang w:val="en-US"/>
              </w:rPr>
              <w:t xml:space="preserve"> </w:t>
            </w:r>
            <w:proofErr w:type="spellStart"/>
            <w:r w:rsidRPr="00396255">
              <w:rPr>
                <w:bCs/>
                <w:color w:val="000000" w:themeColor="text1"/>
                <w:sz w:val="24"/>
                <w:szCs w:val="24"/>
                <w:lang w:val="en-US"/>
              </w:rPr>
              <w:t>России</w:t>
            </w:r>
            <w:proofErr w:type="spellEnd"/>
          </w:p>
        </w:tc>
      </w:tr>
      <w:tr w:rsidR="00AE501D" w:rsidRPr="00396255" w:rsidTr="00396255">
        <w:trPr>
          <w:trHeight w:val="567"/>
          <w:jc w:val="right"/>
        </w:trPr>
        <w:tc>
          <w:tcPr>
            <w:tcW w:w="5378" w:type="dxa"/>
            <w:vAlign w:val="center"/>
          </w:tcPr>
          <w:p w:rsidR="00AE501D" w:rsidRPr="00396255" w:rsidRDefault="00961913" w:rsidP="00396255">
            <w:pPr>
              <w:ind w:firstLine="133"/>
              <w:rPr>
                <w:bCs/>
                <w:color w:val="000000" w:themeColor="text1"/>
                <w:sz w:val="24"/>
                <w:szCs w:val="24"/>
              </w:rPr>
            </w:pPr>
            <w:hyperlink r:id="rId43">
              <w:r w:rsidR="00AE501D" w:rsidRPr="00396255">
                <w:rPr>
                  <w:bCs/>
                  <w:color w:val="000000" w:themeColor="text1"/>
                  <w:sz w:val="24"/>
                  <w:szCs w:val="24"/>
                </w:rPr>
                <w:t>Обеспечение государственной</w:t>
              </w:r>
            </w:hyperlink>
          </w:p>
          <w:p w:rsidR="00AE501D" w:rsidRPr="00396255" w:rsidRDefault="00961913" w:rsidP="00396255">
            <w:pPr>
              <w:ind w:firstLine="133"/>
              <w:rPr>
                <w:bCs/>
                <w:color w:val="000000" w:themeColor="text1"/>
                <w:sz w:val="24"/>
                <w:szCs w:val="24"/>
              </w:rPr>
            </w:pPr>
            <w:hyperlink r:id="rId44">
              <w:r w:rsidR="00AE501D" w:rsidRPr="00396255">
                <w:rPr>
                  <w:bCs/>
                  <w:color w:val="000000" w:themeColor="text1"/>
                  <w:sz w:val="24"/>
                  <w:szCs w:val="24"/>
                </w:rPr>
                <w:t>безопасности</w:t>
              </w:r>
            </w:hyperlink>
          </w:p>
        </w:tc>
        <w:tc>
          <w:tcPr>
            <w:tcW w:w="2343" w:type="dxa"/>
            <w:vAlign w:val="center"/>
          </w:tcPr>
          <w:p w:rsidR="00AE501D" w:rsidRPr="00396255" w:rsidRDefault="00AE501D" w:rsidP="00396255">
            <w:pPr>
              <w:ind w:firstLine="29"/>
              <w:rPr>
                <w:bCs/>
                <w:color w:val="000000" w:themeColor="text1"/>
                <w:sz w:val="24"/>
                <w:szCs w:val="24"/>
              </w:rPr>
            </w:pPr>
            <w:r w:rsidRPr="00396255">
              <w:rPr>
                <w:bCs/>
                <w:color w:val="000000" w:themeColor="text1"/>
                <w:sz w:val="24"/>
                <w:szCs w:val="24"/>
              </w:rPr>
              <w:t>2012-2024 годы</w:t>
            </w:r>
          </w:p>
        </w:tc>
        <w:tc>
          <w:tcPr>
            <w:tcW w:w="2333" w:type="dxa"/>
            <w:vAlign w:val="center"/>
          </w:tcPr>
          <w:p w:rsidR="00AE501D" w:rsidRPr="00396255" w:rsidRDefault="00AE501D" w:rsidP="00396255">
            <w:pPr>
              <w:ind w:firstLine="22"/>
              <w:rPr>
                <w:bCs/>
                <w:color w:val="000000" w:themeColor="text1"/>
                <w:sz w:val="24"/>
                <w:szCs w:val="24"/>
                <w:lang w:val="en-US"/>
              </w:rPr>
            </w:pPr>
            <w:r w:rsidRPr="00396255">
              <w:rPr>
                <w:bCs/>
                <w:color w:val="000000" w:themeColor="text1"/>
                <w:sz w:val="24"/>
                <w:szCs w:val="24"/>
                <w:lang w:val="en-US"/>
              </w:rPr>
              <w:t xml:space="preserve">ФСБ </w:t>
            </w:r>
            <w:proofErr w:type="spellStart"/>
            <w:r w:rsidRPr="00396255">
              <w:rPr>
                <w:bCs/>
                <w:color w:val="000000" w:themeColor="text1"/>
                <w:sz w:val="24"/>
                <w:szCs w:val="24"/>
                <w:lang w:val="en-US"/>
              </w:rPr>
              <w:t>России</w:t>
            </w:r>
            <w:proofErr w:type="spellEnd"/>
          </w:p>
          <w:p w:rsidR="00AE501D" w:rsidRPr="00396255" w:rsidRDefault="00AE501D" w:rsidP="00396255">
            <w:pPr>
              <w:ind w:firstLine="22"/>
              <w:rPr>
                <w:bCs/>
                <w:color w:val="000000" w:themeColor="text1"/>
                <w:sz w:val="24"/>
                <w:szCs w:val="24"/>
              </w:rPr>
            </w:pPr>
          </w:p>
        </w:tc>
      </w:tr>
      <w:tr w:rsidR="00AE501D" w:rsidRPr="00396255" w:rsidTr="00396255">
        <w:trPr>
          <w:trHeight w:val="567"/>
          <w:jc w:val="right"/>
        </w:trPr>
        <w:tc>
          <w:tcPr>
            <w:tcW w:w="5378" w:type="dxa"/>
            <w:vAlign w:val="center"/>
          </w:tcPr>
          <w:p w:rsidR="00AE501D" w:rsidRPr="00396255" w:rsidRDefault="00AE501D" w:rsidP="00396255">
            <w:pPr>
              <w:ind w:firstLine="133"/>
              <w:rPr>
                <w:bCs/>
                <w:color w:val="000000" w:themeColor="text1"/>
                <w:sz w:val="24"/>
                <w:szCs w:val="24"/>
              </w:rPr>
            </w:pPr>
            <w:r w:rsidRPr="00396255">
              <w:rPr>
                <w:bCs/>
                <w:color w:val="000000" w:themeColor="text1"/>
                <w:sz w:val="24"/>
                <w:szCs w:val="24"/>
              </w:rPr>
              <w:t>Обеспечение защиты личности,</w:t>
            </w:r>
          </w:p>
          <w:p w:rsidR="00AE501D" w:rsidRPr="00396255" w:rsidRDefault="00AE501D" w:rsidP="00396255">
            <w:pPr>
              <w:ind w:firstLine="133"/>
              <w:rPr>
                <w:bCs/>
                <w:color w:val="000000" w:themeColor="text1"/>
                <w:sz w:val="24"/>
                <w:szCs w:val="24"/>
              </w:rPr>
            </w:pPr>
            <w:r w:rsidRPr="00396255">
              <w:rPr>
                <w:bCs/>
                <w:color w:val="000000" w:themeColor="text1"/>
                <w:sz w:val="24"/>
                <w:szCs w:val="24"/>
              </w:rPr>
              <w:t>общества и государства</w:t>
            </w:r>
          </w:p>
        </w:tc>
        <w:tc>
          <w:tcPr>
            <w:tcW w:w="2343" w:type="dxa"/>
            <w:vAlign w:val="center"/>
          </w:tcPr>
          <w:p w:rsidR="00AE501D" w:rsidRPr="00396255" w:rsidRDefault="00AE501D" w:rsidP="00396255">
            <w:pPr>
              <w:ind w:firstLine="29"/>
              <w:rPr>
                <w:bCs/>
                <w:color w:val="000000" w:themeColor="text1"/>
                <w:sz w:val="24"/>
                <w:szCs w:val="24"/>
              </w:rPr>
            </w:pPr>
            <w:r w:rsidRPr="00396255">
              <w:rPr>
                <w:bCs/>
                <w:color w:val="000000" w:themeColor="text1"/>
                <w:sz w:val="24"/>
                <w:szCs w:val="24"/>
              </w:rPr>
              <w:t>2021-2027 годы</w:t>
            </w:r>
          </w:p>
        </w:tc>
        <w:tc>
          <w:tcPr>
            <w:tcW w:w="2333" w:type="dxa"/>
            <w:vAlign w:val="center"/>
          </w:tcPr>
          <w:p w:rsidR="00AE501D" w:rsidRPr="00396255" w:rsidRDefault="00AE501D" w:rsidP="00396255">
            <w:pPr>
              <w:ind w:firstLine="22"/>
              <w:rPr>
                <w:bCs/>
                <w:color w:val="000000" w:themeColor="text1"/>
                <w:sz w:val="24"/>
                <w:szCs w:val="24"/>
              </w:rPr>
            </w:pPr>
            <w:proofErr w:type="spellStart"/>
            <w:r w:rsidRPr="00396255">
              <w:rPr>
                <w:bCs/>
                <w:color w:val="000000" w:themeColor="text1"/>
                <w:sz w:val="24"/>
                <w:szCs w:val="24"/>
              </w:rPr>
              <w:t>Росгвардия</w:t>
            </w:r>
            <w:proofErr w:type="spellEnd"/>
          </w:p>
        </w:tc>
      </w:tr>
      <w:tr w:rsidR="00AE501D" w:rsidRPr="00396255" w:rsidTr="00396255">
        <w:trPr>
          <w:trHeight w:val="567"/>
          <w:jc w:val="right"/>
        </w:trPr>
        <w:tc>
          <w:tcPr>
            <w:tcW w:w="5378" w:type="dxa"/>
            <w:vAlign w:val="center"/>
          </w:tcPr>
          <w:p w:rsidR="00AE501D" w:rsidRPr="00396255" w:rsidRDefault="00961913" w:rsidP="00396255">
            <w:pPr>
              <w:ind w:firstLine="133"/>
              <w:rPr>
                <w:bCs/>
                <w:color w:val="000000" w:themeColor="text1"/>
                <w:sz w:val="24"/>
                <w:szCs w:val="24"/>
              </w:rPr>
            </w:pPr>
            <w:hyperlink r:id="rId45">
              <w:r w:rsidR="00AE501D" w:rsidRPr="00396255">
                <w:rPr>
                  <w:bCs/>
                  <w:color w:val="000000" w:themeColor="text1"/>
                  <w:sz w:val="24"/>
                  <w:szCs w:val="24"/>
                </w:rPr>
                <w:t>Защита населения и территорий</w:t>
              </w:r>
            </w:hyperlink>
            <w:r w:rsidR="00AE501D" w:rsidRPr="00396255">
              <w:rPr>
                <w:bCs/>
                <w:color w:val="000000" w:themeColor="text1"/>
                <w:sz w:val="24"/>
                <w:szCs w:val="24"/>
              </w:rPr>
              <w:t xml:space="preserve"> </w:t>
            </w:r>
            <w:hyperlink r:id="rId46">
              <w:r w:rsidR="00AE501D" w:rsidRPr="00396255">
                <w:rPr>
                  <w:bCs/>
                  <w:color w:val="000000" w:themeColor="text1"/>
                  <w:sz w:val="24"/>
                  <w:szCs w:val="24"/>
                </w:rPr>
                <w:t xml:space="preserve">от чрезвычайных ситуаций, обеспечение </w:t>
              </w:r>
              <w:r w:rsidR="00AE501D" w:rsidRPr="00396255">
                <w:rPr>
                  <w:bCs/>
                  <w:color w:val="000000" w:themeColor="text1"/>
                  <w:sz w:val="24"/>
                  <w:szCs w:val="24"/>
                </w:rPr>
                <w:tab/>
                <w:t>пожарной</w:t>
              </w:r>
            </w:hyperlink>
            <w:r w:rsidR="00AE501D" w:rsidRPr="00396255">
              <w:rPr>
                <w:bCs/>
                <w:color w:val="000000" w:themeColor="text1"/>
                <w:sz w:val="24"/>
                <w:szCs w:val="24"/>
              </w:rPr>
              <w:t xml:space="preserve"> </w:t>
            </w:r>
            <w:hyperlink r:id="rId47">
              <w:r w:rsidR="00AE501D" w:rsidRPr="00396255">
                <w:rPr>
                  <w:bCs/>
                  <w:color w:val="000000" w:themeColor="text1"/>
                  <w:sz w:val="24"/>
                  <w:szCs w:val="24"/>
                </w:rPr>
                <w:t>безопасности и безопасности</w:t>
              </w:r>
            </w:hyperlink>
            <w:r w:rsidR="00AE501D" w:rsidRPr="00396255">
              <w:rPr>
                <w:bCs/>
                <w:color w:val="000000" w:themeColor="text1"/>
                <w:sz w:val="24"/>
                <w:szCs w:val="24"/>
              </w:rPr>
              <w:t xml:space="preserve"> </w:t>
            </w:r>
            <w:hyperlink r:id="rId48">
              <w:r w:rsidR="00AE501D" w:rsidRPr="00396255">
                <w:rPr>
                  <w:bCs/>
                  <w:color w:val="000000" w:themeColor="text1"/>
                  <w:sz w:val="24"/>
                  <w:szCs w:val="24"/>
                </w:rPr>
                <w:t>людей на водных объектах</w:t>
              </w:r>
            </w:hyperlink>
          </w:p>
        </w:tc>
        <w:tc>
          <w:tcPr>
            <w:tcW w:w="2343" w:type="dxa"/>
            <w:vAlign w:val="center"/>
          </w:tcPr>
          <w:p w:rsidR="00AE501D" w:rsidRPr="00396255" w:rsidRDefault="00AE501D" w:rsidP="00396255">
            <w:pPr>
              <w:ind w:firstLine="29"/>
              <w:rPr>
                <w:bCs/>
                <w:color w:val="000000" w:themeColor="text1"/>
                <w:sz w:val="24"/>
                <w:szCs w:val="24"/>
              </w:rPr>
            </w:pPr>
            <w:r w:rsidRPr="00396255">
              <w:rPr>
                <w:bCs/>
                <w:color w:val="000000" w:themeColor="text1"/>
                <w:sz w:val="24"/>
                <w:szCs w:val="24"/>
              </w:rPr>
              <w:t>2013-2030 годы</w:t>
            </w:r>
          </w:p>
        </w:tc>
        <w:tc>
          <w:tcPr>
            <w:tcW w:w="2333" w:type="dxa"/>
            <w:vAlign w:val="center"/>
          </w:tcPr>
          <w:p w:rsidR="00AE501D" w:rsidRPr="00396255" w:rsidRDefault="00AE501D" w:rsidP="00396255">
            <w:pPr>
              <w:ind w:firstLine="22"/>
              <w:rPr>
                <w:bCs/>
                <w:color w:val="000000" w:themeColor="text1"/>
                <w:sz w:val="24"/>
                <w:szCs w:val="24"/>
                <w:lang w:val="en-US"/>
              </w:rPr>
            </w:pPr>
            <w:r w:rsidRPr="00396255">
              <w:rPr>
                <w:bCs/>
                <w:color w:val="000000" w:themeColor="text1"/>
                <w:sz w:val="24"/>
                <w:szCs w:val="24"/>
                <w:lang w:val="en-US"/>
              </w:rPr>
              <w:t xml:space="preserve">МЧС </w:t>
            </w:r>
            <w:proofErr w:type="spellStart"/>
            <w:r w:rsidRPr="00396255">
              <w:rPr>
                <w:bCs/>
                <w:color w:val="000000" w:themeColor="text1"/>
                <w:sz w:val="24"/>
                <w:szCs w:val="24"/>
                <w:lang w:val="en-US"/>
              </w:rPr>
              <w:t>России</w:t>
            </w:r>
            <w:proofErr w:type="spellEnd"/>
          </w:p>
          <w:p w:rsidR="00AE501D" w:rsidRPr="00396255" w:rsidRDefault="00AE501D" w:rsidP="00396255">
            <w:pPr>
              <w:ind w:firstLine="22"/>
              <w:rPr>
                <w:bCs/>
                <w:color w:val="000000" w:themeColor="text1"/>
                <w:sz w:val="24"/>
                <w:szCs w:val="24"/>
              </w:rPr>
            </w:pPr>
          </w:p>
        </w:tc>
      </w:tr>
      <w:tr w:rsidR="00AE501D" w:rsidRPr="00396255" w:rsidTr="00396255">
        <w:trPr>
          <w:trHeight w:val="567"/>
          <w:jc w:val="right"/>
        </w:trPr>
        <w:tc>
          <w:tcPr>
            <w:tcW w:w="5378" w:type="dxa"/>
            <w:vAlign w:val="center"/>
          </w:tcPr>
          <w:p w:rsidR="00AE501D" w:rsidRPr="00396255" w:rsidRDefault="00AE501D" w:rsidP="00396255">
            <w:pPr>
              <w:ind w:firstLine="133"/>
              <w:rPr>
                <w:bCs/>
                <w:color w:val="000000" w:themeColor="text1"/>
                <w:sz w:val="24"/>
                <w:szCs w:val="24"/>
              </w:rPr>
            </w:pPr>
            <w:r w:rsidRPr="00396255">
              <w:rPr>
                <w:bCs/>
                <w:color w:val="000000" w:themeColor="text1"/>
                <w:sz w:val="24"/>
                <w:szCs w:val="24"/>
              </w:rPr>
              <w:t>Обеспечение общественного порядка и противодействие преступности</w:t>
            </w:r>
          </w:p>
        </w:tc>
        <w:tc>
          <w:tcPr>
            <w:tcW w:w="2343" w:type="dxa"/>
            <w:vAlign w:val="center"/>
          </w:tcPr>
          <w:p w:rsidR="00AE501D" w:rsidRPr="00396255" w:rsidRDefault="00AE501D" w:rsidP="00396255">
            <w:pPr>
              <w:ind w:firstLine="29"/>
              <w:rPr>
                <w:bCs/>
                <w:color w:val="000000" w:themeColor="text1"/>
                <w:sz w:val="24"/>
                <w:szCs w:val="24"/>
              </w:rPr>
            </w:pPr>
            <w:r w:rsidRPr="00396255">
              <w:rPr>
                <w:bCs/>
                <w:color w:val="000000" w:themeColor="text1"/>
                <w:sz w:val="24"/>
                <w:szCs w:val="24"/>
              </w:rPr>
              <w:t>2013-2024 годы</w:t>
            </w:r>
          </w:p>
        </w:tc>
        <w:tc>
          <w:tcPr>
            <w:tcW w:w="2333" w:type="dxa"/>
            <w:vAlign w:val="center"/>
          </w:tcPr>
          <w:p w:rsidR="00AE501D" w:rsidRPr="00396255" w:rsidRDefault="00AE501D" w:rsidP="00396255">
            <w:pPr>
              <w:ind w:firstLine="22"/>
              <w:rPr>
                <w:bCs/>
                <w:color w:val="000000" w:themeColor="text1"/>
                <w:sz w:val="24"/>
                <w:szCs w:val="24"/>
                <w:lang w:val="en-US"/>
              </w:rPr>
            </w:pPr>
            <w:r w:rsidRPr="00396255">
              <w:rPr>
                <w:bCs/>
                <w:color w:val="000000" w:themeColor="text1"/>
                <w:sz w:val="24"/>
                <w:szCs w:val="24"/>
                <w:lang w:val="en-US"/>
              </w:rPr>
              <w:t>М</w:t>
            </w:r>
            <w:r w:rsidRPr="00396255">
              <w:rPr>
                <w:bCs/>
                <w:color w:val="000000" w:themeColor="text1"/>
                <w:sz w:val="24"/>
                <w:szCs w:val="24"/>
              </w:rPr>
              <w:t>ВД</w:t>
            </w:r>
            <w:r w:rsidRPr="00396255">
              <w:rPr>
                <w:bCs/>
                <w:color w:val="000000" w:themeColor="text1"/>
                <w:sz w:val="24"/>
                <w:szCs w:val="24"/>
                <w:lang w:val="en-US"/>
              </w:rPr>
              <w:t xml:space="preserve"> </w:t>
            </w:r>
            <w:proofErr w:type="spellStart"/>
            <w:r w:rsidRPr="00396255">
              <w:rPr>
                <w:bCs/>
                <w:color w:val="000000" w:themeColor="text1"/>
                <w:sz w:val="24"/>
                <w:szCs w:val="24"/>
                <w:lang w:val="en-US"/>
              </w:rPr>
              <w:t>России</w:t>
            </w:r>
            <w:proofErr w:type="spellEnd"/>
          </w:p>
          <w:p w:rsidR="00AE501D" w:rsidRPr="00396255" w:rsidRDefault="00AE501D" w:rsidP="00396255">
            <w:pPr>
              <w:ind w:firstLine="22"/>
              <w:rPr>
                <w:bCs/>
                <w:color w:val="000000" w:themeColor="text1"/>
                <w:sz w:val="24"/>
                <w:szCs w:val="24"/>
              </w:rPr>
            </w:pPr>
          </w:p>
        </w:tc>
      </w:tr>
      <w:tr w:rsidR="00AE501D" w:rsidRPr="00396255" w:rsidTr="00396255">
        <w:trPr>
          <w:trHeight w:val="567"/>
          <w:jc w:val="right"/>
        </w:trPr>
        <w:tc>
          <w:tcPr>
            <w:tcW w:w="5378" w:type="dxa"/>
            <w:vAlign w:val="center"/>
          </w:tcPr>
          <w:p w:rsidR="00AE501D" w:rsidRPr="00396255" w:rsidRDefault="00AE501D" w:rsidP="00396255">
            <w:pPr>
              <w:ind w:firstLine="133"/>
              <w:rPr>
                <w:bCs/>
                <w:color w:val="000000" w:themeColor="text1"/>
                <w:sz w:val="24"/>
                <w:szCs w:val="24"/>
              </w:rPr>
            </w:pPr>
            <w:r w:rsidRPr="00396255">
              <w:rPr>
                <w:bCs/>
                <w:color w:val="000000" w:themeColor="text1"/>
                <w:sz w:val="24"/>
                <w:szCs w:val="24"/>
              </w:rPr>
              <w:t>Управление государственным материальным резервом</w:t>
            </w:r>
          </w:p>
        </w:tc>
        <w:tc>
          <w:tcPr>
            <w:tcW w:w="2343" w:type="dxa"/>
            <w:vAlign w:val="center"/>
          </w:tcPr>
          <w:p w:rsidR="00AE501D" w:rsidRPr="00396255" w:rsidRDefault="00AE501D" w:rsidP="00396255">
            <w:pPr>
              <w:ind w:firstLine="29"/>
              <w:rPr>
                <w:bCs/>
                <w:color w:val="000000" w:themeColor="text1"/>
                <w:sz w:val="24"/>
                <w:szCs w:val="24"/>
              </w:rPr>
            </w:pPr>
            <w:r w:rsidRPr="00396255">
              <w:rPr>
                <w:bCs/>
                <w:color w:val="000000" w:themeColor="text1"/>
                <w:sz w:val="24"/>
                <w:szCs w:val="24"/>
              </w:rPr>
              <w:t>2020-2024 годы</w:t>
            </w:r>
          </w:p>
        </w:tc>
        <w:tc>
          <w:tcPr>
            <w:tcW w:w="2333" w:type="dxa"/>
            <w:vAlign w:val="center"/>
          </w:tcPr>
          <w:p w:rsidR="00AE501D" w:rsidRPr="00396255" w:rsidRDefault="00AE501D" w:rsidP="00396255">
            <w:pPr>
              <w:ind w:firstLine="22"/>
              <w:rPr>
                <w:bCs/>
                <w:color w:val="000000" w:themeColor="text1"/>
                <w:sz w:val="24"/>
                <w:szCs w:val="24"/>
              </w:rPr>
            </w:pPr>
            <w:proofErr w:type="spellStart"/>
            <w:r w:rsidRPr="00396255">
              <w:rPr>
                <w:bCs/>
                <w:color w:val="000000" w:themeColor="text1"/>
                <w:sz w:val="24"/>
                <w:szCs w:val="24"/>
              </w:rPr>
              <w:t>Росрезерв</w:t>
            </w:r>
            <w:proofErr w:type="spellEnd"/>
          </w:p>
        </w:tc>
      </w:tr>
      <w:tr w:rsidR="00AE501D" w:rsidRPr="00396255" w:rsidTr="00396255">
        <w:trPr>
          <w:trHeight w:val="567"/>
          <w:jc w:val="right"/>
        </w:trPr>
        <w:tc>
          <w:tcPr>
            <w:tcW w:w="5378" w:type="dxa"/>
            <w:vAlign w:val="center"/>
          </w:tcPr>
          <w:p w:rsidR="00AE501D" w:rsidRPr="00396255" w:rsidRDefault="00AE501D" w:rsidP="00396255">
            <w:pPr>
              <w:ind w:firstLine="133"/>
              <w:rPr>
                <w:bCs/>
                <w:color w:val="000000" w:themeColor="text1"/>
                <w:sz w:val="24"/>
                <w:szCs w:val="24"/>
              </w:rPr>
            </w:pPr>
            <w:r w:rsidRPr="00396255">
              <w:rPr>
                <w:bCs/>
                <w:color w:val="000000" w:themeColor="text1"/>
                <w:sz w:val="24"/>
                <w:szCs w:val="24"/>
              </w:rPr>
              <w:t>Обеспечение химической и биологической безопасности Российской Федерации</w:t>
            </w:r>
          </w:p>
        </w:tc>
        <w:tc>
          <w:tcPr>
            <w:tcW w:w="2343" w:type="dxa"/>
            <w:vAlign w:val="center"/>
          </w:tcPr>
          <w:p w:rsidR="00AE501D" w:rsidRPr="00396255" w:rsidRDefault="00AE501D" w:rsidP="00396255">
            <w:pPr>
              <w:ind w:firstLine="29"/>
              <w:rPr>
                <w:bCs/>
                <w:color w:val="000000" w:themeColor="text1"/>
                <w:sz w:val="24"/>
                <w:szCs w:val="24"/>
              </w:rPr>
            </w:pPr>
            <w:r w:rsidRPr="00396255">
              <w:rPr>
                <w:bCs/>
                <w:color w:val="000000" w:themeColor="text1"/>
                <w:sz w:val="24"/>
                <w:szCs w:val="24"/>
              </w:rPr>
              <w:t>2021-2024 годы</w:t>
            </w:r>
          </w:p>
        </w:tc>
        <w:tc>
          <w:tcPr>
            <w:tcW w:w="2333" w:type="dxa"/>
            <w:vAlign w:val="center"/>
          </w:tcPr>
          <w:p w:rsidR="00AE501D" w:rsidRPr="00396255" w:rsidRDefault="00AE501D" w:rsidP="00396255">
            <w:pPr>
              <w:ind w:firstLine="22"/>
              <w:rPr>
                <w:bCs/>
                <w:color w:val="000000" w:themeColor="text1"/>
                <w:sz w:val="24"/>
                <w:szCs w:val="24"/>
              </w:rPr>
            </w:pPr>
            <w:r w:rsidRPr="00396255">
              <w:rPr>
                <w:bCs/>
                <w:color w:val="000000" w:themeColor="text1"/>
                <w:sz w:val="24"/>
                <w:szCs w:val="24"/>
              </w:rPr>
              <w:t>Минздрав России</w:t>
            </w:r>
          </w:p>
        </w:tc>
      </w:tr>
      <w:tr w:rsidR="00AE501D" w:rsidRPr="00396255" w:rsidTr="00396255">
        <w:trPr>
          <w:trHeight w:val="567"/>
          <w:jc w:val="right"/>
        </w:trPr>
        <w:tc>
          <w:tcPr>
            <w:tcW w:w="5378" w:type="dxa"/>
            <w:vAlign w:val="center"/>
          </w:tcPr>
          <w:p w:rsidR="00AE501D" w:rsidRPr="00396255" w:rsidRDefault="00AE501D" w:rsidP="00396255">
            <w:pPr>
              <w:ind w:firstLine="133"/>
              <w:rPr>
                <w:bCs/>
                <w:color w:val="000000" w:themeColor="text1"/>
                <w:sz w:val="24"/>
                <w:szCs w:val="24"/>
              </w:rPr>
            </w:pPr>
            <w:r w:rsidRPr="00396255">
              <w:rPr>
                <w:bCs/>
                <w:color w:val="000000" w:themeColor="text1"/>
                <w:sz w:val="24"/>
                <w:szCs w:val="24"/>
              </w:rPr>
              <w:t>Мобилизационная подготовка Российской Федерации</w:t>
            </w:r>
          </w:p>
        </w:tc>
        <w:tc>
          <w:tcPr>
            <w:tcW w:w="2343" w:type="dxa"/>
            <w:vAlign w:val="center"/>
          </w:tcPr>
          <w:p w:rsidR="00AE501D" w:rsidRPr="00396255" w:rsidRDefault="00AE501D" w:rsidP="00396255">
            <w:pPr>
              <w:ind w:firstLine="29"/>
              <w:rPr>
                <w:bCs/>
                <w:color w:val="000000" w:themeColor="text1"/>
                <w:sz w:val="24"/>
                <w:szCs w:val="24"/>
              </w:rPr>
            </w:pPr>
            <w:r w:rsidRPr="00396255">
              <w:rPr>
                <w:bCs/>
                <w:color w:val="000000" w:themeColor="text1"/>
                <w:sz w:val="24"/>
                <w:szCs w:val="24"/>
              </w:rPr>
              <w:t>2021-2024 годы</w:t>
            </w:r>
          </w:p>
        </w:tc>
        <w:tc>
          <w:tcPr>
            <w:tcW w:w="2333" w:type="dxa"/>
            <w:vAlign w:val="center"/>
          </w:tcPr>
          <w:p w:rsidR="00AE501D" w:rsidRPr="00396255" w:rsidRDefault="00AE501D" w:rsidP="00396255">
            <w:pPr>
              <w:ind w:firstLine="22"/>
              <w:rPr>
                <w:bCs/>
                <w:color w:val="000000" w:themeColor="text1"/>
                <w:sz w:val="24"/>
                <w:szCs w:val="24"/>
              </w:rPr>
            </w:pPr>
            <w:r w:rsidRPr="00396255">
              <w:rPr>
                <w:bCs/>
                <w:color w:val="000000" w:themeColor="text1"/>
                <w:sz w:val="24"/>
                <w:szCs w:val="24"/>
              </w:rPr>
              <w:t>ГУСП</w:t>
            </w:r>
          </w:p>
        </w:tc>
      </w:tr>
    </w:tbl>
    <w:p w:rsidR="0043078C" w:rsidRDefault="0043078C" w:rsidP="009D056E">
      <w:pPr>
        <w:pStyle w:val="TimesNewRomanCYR12"/>
      </w:pPr>
    </w:p>
    <w:p w:rsidR="00FF4E94" w:rsidRDefault="00126302" w:rsidP="009D056E">
      <w:pPr>
        <w:pStyle w:val="TimesNewRomanCYR12"/>
      </w:pPr>
      <w:r w:rsidRPr="00126302">
        <w:t>Мероприятия стратегии социально-экономического развития Ярославской области до 2030 года, разработанной в соответствие с Законом Ярославской области от 6 марта 2014 года N 188-п (изм. 28 декабря 2021 года) "О Стратегии социально-экономического развития Ярославской области на период до 2030 года", принятым Государственной Думой Ярославской области 26 сентября 2006 года, реализуются через систему государственных программ Ярославской области.</w:t>
      </w:r>
    </w:p>
    <w:p w:rsidR="00FF4E94" w:rsidRPr="00EE7408" w:rsidRDefault="00FF4E94" w:rsidP="009D056E">
      <w:pPr>
        <w:pStyle w:val="TimesNewRomanCYR12"/>
      </w:pPr>
    </w:p>
    <w:p w:rsidR="00126302" w:rsidRPr="00126302" w:rsidRDefault="00126302" w:rsidP="00126302">
      <w:pPr>
        <w:keepNext/>
        <w:snapToGrid/>
        <w:spacing w:before="120" w:after="120"/>
        <w:jc w:val="center"/>
        <w:outlineLvl w:val="3"/>
        <w:rPr>
          <w:b/>
          <w:bCs/>
          <w:color w:val="000000" w:themeColor="text1"/>
          <w:sz w:val="24"/>
          <w:szCs w:val="28"/>
        </w:rPr>
      </w:pPr>
      <w:bookmarkStart w:id="6" w:name="_Toc109053529"/>
      <w:r w:rsidRPr="00126302">
        <w:rPr>
          <w:b/>
          <w:bCs/>
          <w:color w:val="000000" w:themeColor="text1"/>
          <w:sz w:val="24"/>
          <w:szCs w:val="28"/>
        </w:rPr>
        <w:t>РЕЕСТР государственных программ Ярославской области</w:t>
      </w:r>
      <w:bookmarkEnd w:id="6"/>
    </w:p>
    <w:p w:rsidR="006F544F" w:rsidRPr="007C70F0" w:rsidRDefault="00126302" w:rsidP="00126302">
      <w:pPr>
        <w:pStyle w:val="4"/>
      </w:pPr>
      <w:bookmarkStart w:id="7" w:name="_Toc109053530"/>
      <w:r w:rsidRPr="00126302">
        <w:rPr>
          <w:b w:val="0"/>
          <w:bCs w:val="0"/>
          <w:color w:val="auto"/>
          <w:szCs w:val="20"/>
        </w:rPr>
        <w:t>(по состоянию на 29.03.2022)</w:t>
      </w:r>
      <w:bookmarkEnd w:id="7"/>
    </w:p>
    <w:tbl>
      <w:tblPr>
        <w:tblW w:w="10386" w:type="dxa"/>
        <w:jc w:val="center"/>
        <w:tblLayout w:type="fixed"/>
        <w:tblLook w:val="00A0" w:firstRow="1" w:lastRow="0" w:firstColumn="1" w:lastColumn="0" w:noHBand="0" w:noVBand="0"/>
      </w:tblPr>
      <w:tblGrid>
        <w:gridCol w:w="709"/>
        <w:gridCol w:w="2410"/>
        <w:gridCol w:w="1525"/>
        <w:gridCol w:w="1559"/>
        <w:gridCol w:w="1134"/>
        <w:gridCol w:w="1701"/>
        <w:gridCol w:w="1348"/>
      </w:tblGrid>
      <w:tr w:rsidR="00126302" w:rsidRPr="00126302" w:rsidTr="00126302">
        <w:trPr>
          <w:trHeight w:val="679"/>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ind w:right="-95"/>
              <w:jc w:val="center"/>
              <w:rPr>
                <w:bCs/>
                <w:szCs w:val="20"/>
              </w:rPr>
            </w:pPr>
            <w:r w:rsidRPr="00126302">
              <w:rPr>
                <w:bCs/>
                <w:szCs w:val="20"/>
              </w:rPr>
              <w:t>№</w:t>
            </w:r>
          </w:p>
          <w:p w:rsidR="00126302" w:rsidRPr="00126302" w:rsidRDefault="00126302" w:rsidP="00126302">
            <w:pPr>
              <w:snapToGrid/>
              <w:jc w:val="center"/>
              <w:rPr>
                <w:bCs/>
                <w:szCs w:val="20"/>
              </w:rPr>
            </w:pPr>
            <w:r w:rsidRPr="00126302">
              <w:rPr>
                <w:bCs/>
                <w:szCs w:val="20"/>
              </w:rPr>
              <w:t>п/п</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widowControl w:val="0"/>
              <w:autoSpaceDE w:val="0"/>
              <w:autoSpaceDN w:val="0"/>
              <w:adjustRightInd w:val="0"/>
              <w:snapToGrid/>
              <w:jc w:val="center"/>
              <w:rPr>
                <w:szCs w:val="20"/>
              </w:rPr>
            </w:pPr>
            <w:r w:rsidRPr="00126302">
              <w:rPr>
                <w:szCs w:val="20"/>
              </w:rPr>
              <w:t>Наименование</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szCs w:val="20"/>
              </w:rPr>
              <w:t>Куратор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szCs w:val="20"/>
              </w:rPr>
              <w:t>Ответственный исполнитель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widowControl w:val="0"/>
              <w:autoSpaceDE w:val="0"/>
              <w:autoSpaceDN w:val="0"/>
              <w:adjustRightInd w:val="0"/>
              <w:snapToGrid/>
              <w:ind w:left="-108" w:right="-108"/>
              <w:jc w:val="center"/>
              <w:rPr>
                <w:szCs w:val="20"/>
              </w:rPr>
            </w:pPr>
            <w:r w:rsidRPr="00126302">
              <w:rPr>
                <w:szCs w:val="20"/>
              </w:rPr>
              <w:t>Сроки</w:t>
            </w:r>
          </w:p>
          <w:p w:rsidR="00126302" w:rsidRPr="00126302" w:rsidRDefault="00126302" w:rsidP="00126302">
            <w:pPr>
              <w:snapToGrid/>
              <w:ind w:left="-108" w:right="-108"/>
              <w:jc w:val="center"/>
              <w:rPr>
                <w:bCs/>
                <w:szCs w:val="20"/>
              </w:rPr>
            </w:pPr>
            <w:r w:rsidRPr="00126302">
              <w:rPr>
                <w:szCs w:val="20"/>
              </w:rPr>
              <w:t>реализации</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widowControl w:val="0"/>
              <w:autoSpaceDE w:val="0"/>
              <w:autoSpaceDN w:val="0"/>
              <w:adjustRightInd w:val="0"/>
              <w:snapToGrid/>
              <w:jc w:val="center"/>
              <w:rPr>
                <w:szCs w:val="20"/>
              </w:rPr>
            </w:pPr>
            <w:r w:rsidRPr="00126302">
              <w:rPr>
                <w:szCs w:val="20"/>
              </w:rPr>
              <w:t>Реквизиты нормативного</w:t>
            </w:r>
          </w:p>
          <w:p w:rsidR="00126302" w:rsidRPr="00126302" w:rsidRDefault="00126302" w:rsidP="00126302">
            <w:pPr>
              <w:snapToGrid/>
              <w:jc w:val="center"/>
              <w:rPr>
                <w:bCs/>
                <w:szCs w:val="20"/>
              </w:rPr>
            </w:pPr>
            <w:r w:rsidRPr="00126302">
              <w:rPr>
                <w:szCs w:val="20"/>
              </w:rPr>
              <w:t>правового акта об утверждении</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widowControl w:val="0"/>
              <w:autoSpaceDE w:val="0"/>
              <w:autoSpaceDN w:val="0"/>
              <w:adjustRightInd w:val="0"/>
              <w:snapToGrid/>
              <w:ind w:firstLine="34"/>
              <w:jc w:val="center"/>
              <w:rPr>
                <w:szCs w:val="20"/>
              </w:rPr>
            </w:pPr>
            <w:r w:rsidRPr="00126302">
              <w:rPr>
                <w:szCs w:val="20"/>
              </w:rPr>
              <w:t>Реквизиты нормативного</w:t>
            </w:r>
          </w:p>
          <w:p w:rsidR="00126302" w:rsidRPr="00126302" w:rsidRDefault="00126302" w:rsidP="00126302">
            <w:pPr>
              <w:widowControl w:val="0"/>
              <w:autoSpaceDE w:val="0"/>
              <w:autoSpaceDN w:val="0"/>
              <w:adjustRightInd w:val="0"/>
              <w:snapToGrid/>
              <w:ind w:firstLine="34"/>
              <w:jc w:val="center"/>
              <w:rPr>
                <w:bCs/>
                <w:szCs w:val="20"/>
              </w:rPr>
            </w:pPr>
            <w:r w:rsidRPr="00126302">
              <w:rPr>
                <w:szCs w:val="20"/>
              </w:rPr>
              <w:t>правового акта о досрочном завершении</w:t>
            </w: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1.</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ГП «Развитие здравоохранения в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rFonts w:eastAsia="Calibri"/>
                <w:b/>
                <w:szCs w:val="20"/>
              </w:rPr>
              <w:t>Андреева Л.М.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 xml:space="preserve">ДЗФ </w:t>
            </w:r>
            <w:r w:rsidRPr="00126302">
              <w:rPr>
                <w:b/>
                <w:szCs w:val="20"/>
              </w:rPr>
              <w:t>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2020 –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 xml:space="preserve">постановление Правительства области от 21.09.2020 </w:t>
            </w:r>
          </w:p>
          <w:p w:rsidR="00126302" w:rsidRPr="00126302" w:rsidRDefault="00126302" w:rsidP="00126302">
            <w:pPr>
              <w:snapToGrid/>
              <w:jc w:val="center"/>
              <w:rPr>
                <w:b/>
                <w:bCs/>
                <w:szCs w:val="20"/>
              </w:rPr>
            </w:pPr>
            <w:r w:rsidRPr="00126302">
              <w:rPr>
                <w:b/>
                <w:bCs/>
                <w:szCs w:val="20"/>
              </w:rPr>
              <w:t>№ 754-п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1.1.</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 xml:space="preserve">ВЦП </w:t>
            </w:r>
            <w:r w:rsidRPr="00126302">
              <w:rPr>
                <w:bCs/>
                <w:szCs w:val="20"/>
              </w:rPr>
              <w:t xml:space="preserve">ДЗФ </w:t>
            </w:r>
            <w:r w:rsidRPr="00126302">
              <w:rPr>
                <w:szCs w:val="20"/>
              </w:rPr>
              <w:t>ЯО</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rFonts w:eastAsia="Calibri"/>
                <w:szCs w:val="20"/>
              </w:rPr>
              <w:t>Андреева</w:t>
            </w:r>
            <w:r w:rsidRPr="00126302">
              <w:rPr>
                <w:rFonts w:eastAsia="Calibri"/>
                <w:b/>
                <w:szCs w:val="20"/>
              </w:rPr>
              <w:t xml:space="preserve"> Л.М.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bCs/>
                <w:szCs w:val="20"/>
              </w:rPr>
              <w:t>ДЗиФ</w:t>
            </w:r>
            <w:proofErr w:type="spellEnd"/>
            <w:r w:rsidRPr="00126302">
              <w:rPr>
                <w:bCs/>
                <w:szCs w:val="20"/>
              </w:rPr>
              <w:t xml:space="preserve"> </w:t>
            </w:r>
            <w:r w:rsidRPr="00126302">
              <w:rPr>
                <w:szCs w:val="20"/>
              </w:rPr>
              <w:t>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2020 –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21.09.2020 </w:t>
            </w:r>
          </w:p>
          <w:p w:rsidR="00126302" w:rsidRPr="00126302" w:rsidRDefault="00126302" w:rsidP="00126302">
            <w:pPr>
              <w:snapToGrid/>
              <w:jc w:val="center"/>
              <w:rPr>
                <w:bCs/>
                <w:szCs w:val="20"/>
              </w:rPr>
            </w:pPr>
            <w:r w:rsidRPr="00126302">
              <w:rPr>
                <w:bCs/>
                <w:szCs w:val="20"/>
              </w:rPr>
              <w:t>№ 754-п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1.2.</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Подпрограмма «Развитие материально-технической базы медицинских организаций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rFonts w:eastAsia="Calibri"/>
                <w:szCs w:val="20"/>
              </w:rPr>
              <w:t>Андреева</w:t>
            </w:r>
            <w:r w:rsidRPr="00126302">
              <w:rPr>
                <w:rFonts w:eastAsia="Calibri"/>
                <w:b/>
                <w:szCs w:val="20"/>
              </w:rPr>
              <w:t xml:space="preserve"> Л.М.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bCs/>
                <w:szCs w:val="20"/>
              </w:rPr>
              <w:t>ДЗиФ</w:t>
            </w:r>
            <w:proofErr w:type="spellEnd"/>
            <w:r w:rsidRPr="00126302">
              <w:rPr>
                <w:bCs/>
                <w:szCs w:val="20"/>
              </w:rPr>
              <w:t xml:space="preserve"> </w:t>
            </w:r>
            <w:r w:rsidRPr="00126302">
              <w:rPr>
                <w:szCs w:val="20"/>
              </w:rPr>
              <w:t>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2020 –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21.09.2020 </w:t>
            </w:r>
          </w:p>
          <w:p w:rsidR="00126302" w:rsidRPr="00126302" w:rsidRDefault="00126302" w:rsidP="00126302">
            <w:pPr>
              <w:snapToGrid/>
              <w:jc w:val="center"/>
              <w:rPr>
                <w:bCs/>
                <w:szCs w:val="20"/>
              </w:rPr>
            </w:pPr>
            <w:r w:rsidRPr="00126302">
              <w:rPr>
                <w:bCs/>
                <w:szCs w:val="20"/>
              </w:rPr>
              <w:t>№ 754-п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1.3.</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 xml:space="preserve">РЦП «Улучшение кадрового обеспечения </w:t>
            </w:r>
            <w:r w:rsidRPr="00126302">
              <w:rPr>
                <w:szCs w:val="20"/>
              </w:rPr>
              <w:lastRenderedPageBreak/>
              <w:t>государственных медицинских организаций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rFonts w:eastAsia="Calibri"/>
                <w:szCs w:val="20"/>
              </w:rPr>
              <w:lastRenderedPageBreak/>
              <w:t>Андреева</w:t>
            </w:r>
            <w:r w:rsidRPr="00126302">
              <w:rPr>
                <w:rFonts w:eastAsia="Calibri"/>
                <w:b/>
                <w:szCs w:val="20"/>
              </w:rPr>
              <w:t xml:space="preserve"> Л.М.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ДЗФ </w:t>
            </w:r>
            <w:r w:rsidRPr="00126302">
              <w:rPr>
                <w:szCs w:val="20"/>
              </w:rPr>
              <w:t>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2020 –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bCs/>
                <w:szCs w:val="20"/>
              </w:rPr>
              <w:t xml:space="preserve">постановление Правительства </w:t>
            </w:r>
            <w:r w:rsidRPr="00126302">
              <w:rPr>
                <w:bCs/>
                <w:szCs w:val="20"/>
              </w:rPr>
              <w:lastRenderedPageBreak/>
              <w:t xml:space="preserve">области </w:t>
            </w:r>
            <w:r w:rsidRPr="00126302">
              <w:rPr>
                <w:szCs w:val="20"/>
              </w:rPr>
              <w:t xml:space="preserve">от 10.04.2020 </w:t>
            </w:r>
          </w:p>
          <w:p w:rsidR="00126302" w:rsidRPr="00126302" w:rsidRDefault="00126302" w:rsidP="00126302">
            <w:pPr>
              <w:snapToGrid/>
              <w:jc w:val="center"/>
              <w:rPr>
                <w:bCs/>
                <w:szCs w:val="20"/>
              </w:rPr>
            </w:pPr>
            <w:r w:rsidRPr="00126302">
              <w:rPr>
                <w:szCs w:val="20"/>
              </w:rPr>
              <w:t>№ 307-п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1.4.</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РЦП</w:t>
            </w:r>
            <w:r w:rsidRPr="00126302">
              <w:rPr>
                <w:szCs w:val="20"/>
              </w:rPr>
              <w:t xml:space="preserve"> «Создание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rFonts w:eastAsia="Calibri"/>
                <w:szCs w:val="20"/>
              </w:rPr>
            </w:pPr>
            <w:r w:rsidRPr="00126302">
              <w:rPr>
                <w:rFonts w:eastAsia="Calibri"/>
                <w:szCs w:val="20"/>
              </w:rPr>
              <w:t>Андреева</w:t>
            </w:r>
            <w:r w:rsidRPr="00126302">
              <w:rPr>
                <w:rFonts w:eastAsia="Calibri"/>
                <w:b/>
                <w:szCs w:val="20"/>
              </w:rPr>
              <w:t xml:space="preserve"> Л.М.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ДЗФ </w:t>
            </w:r>
            <w:r w:rsidRPr="00126302">
              <w:rPr>
                <w:szCs w:val="20"/>
              </w:rPr>
              <w:t>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2020 –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bCs/>
                <w:szCs w:val="20"/>
              </w:rPr>
              <w:t xml:space="preserve">постановление Правительства области </w:t>
            </w:r>
            <w:r w:rsidRPr="00126302">
              <w:rPr>
                <w:szCs w:val="20"/>
              </w:rPr>
              <w:t xml:space="preserve">от 25.03.2020 </w:t>
            </w:r>
          </w:p>
          <w:p w:rsidR="00126302" w:rsidRPr="00126302" w:rsidRDefault="00126302" w:rsidP="00126302">
            <w:pPr>
              <w:snapToGrid/>
              <w:jc w:val="center"/>
              <w:rPr>
                <w:bCs/>
                <w:szCs w:val="20"/>
              </w:rPr>
            </w:pPr>
            <w:r w:rsidRPr="00126302">
              <w:rPr>
                <w:szCs w:val="20"/>
              </w:rPr>
              <w:t>№ 230-п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1.5.</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РЦП «Борьба с сердечно-сосудистыми заболеваниями»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rFonts w:eastAsia="Calibri"/>
                <w:szCs w:val="20"/>
              </w:rPr>
              <w:t>Андреева</w:t>
            </w:r>
            <w:r w:rsidRPr="00126302">
              <w:rPr>
                <w:rFonts w:eastAsia="Calibri"/>
                <w:b/>
                <w:szCs w:val="20"/>
              </w:rPr>
              <w:t xml:space="preserve"> Л.М.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ДЗФ </w:t>
            </w:r>
            <w:r w:rsidRPr="00126302">
              <w:rPr>
                <w:szCs w:val="20"/>
              </w:rPr>
              <w:t>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2019 –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bCs/>
                <w:szCs w:val="20"/>
              </w:rPr>
              <w:t xml:space="preserve">постановление Правительства области </w:t>
            </w:r>
            <w:r w:rsidRPr="00126302">
              <w:rPr>
                <w:szCs w:val="20"/>
              </w:rPr>
              <w:t xml:space="preserve">от 26.06.2019 </w:t>
            </w:r>
          </w:p>
          <w:p w:rsidR="00126302" w:rsidRPr="00126302" w:rsidRDefault="00126302" w:rsidP="00126302">
            <w:pPr>
              <w:snapToGrid/>
              <w:jc w:val="center"/>
              <w:rPr>
                <w:bCs/>
                <w:szCs w:val="20"/>
              </w:rPr>
            </w:pPr>
            <w:r w:rsidRPr="00126302">
              <w:rPr>
                <w:szCs w:val="20"/>
              </w:rPr>
              <w:t>№ 441-п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1.6.</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РЦП «Борьба с онкологическими заболеваниями»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rFonts w:eastAsia="Calibri"/>
                <w:szCs w:val="20"/>
              </w:rPr>
              <w:t>Андреева</w:t>
            </w:r>
            <w:r w:rsidRPr="00126302">
              <w:rPr>
                <w:rFonts w:eastAsia="Calibri"/>
                <w:b/>
                <w:szCs w:val="20"/>
              </w:rPr>
              <w:t xml:space="preserve"> Л.М.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ДЗФ </w:t>
            </w:r>
            <w:r w:rsidRPr="00126302">
              <w:rPr>
                <w:szCs w:val="20"/>
              </w:rPr>
              <w:t>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2019 –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bCs/>
                <w:szCs w:val="20"/>
              </w:rPr>
              <w:t xml:space="preserve">постановление Правительства области </w:t>
            </w:r>
            <w:r w:rsidRPr="00126302">
              <w:rPr>
                <w:szCs w:val="20"/>
              </w:rPr>
              <w:t xml:space="preserve">от 26.06.2019 </w:t>
            </w:r>
          </w:p>
          <w:p w:rsidR="00126302" w:rsidRPr="00126302" w:rsidRDefault="00126302" w:rsidP="00126302">
            <w:pPr>
              <w:snapToGrid/>
              <w:jc w:val="center"/>
              <w:rPr>
                <w:bCs/>
                <w:szCs w:val="20"/>
              </w:rPr>
            </w:pPr>
            <w:r w:rsidRPr="00126302">
              <w:rPr>
                <w:szCs w:val="20"/>
              </w:rPr>
              <w:t>№ 440-п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1.7.</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РЦП </w:t>
            </w:r>
            <w:r w:rsidRPr="00126302">
              <w:rPr>
                <w:szCs w:val="20"/>
              </w:rPr>
              <w:t>«Развитие детского здравоохранения, включая создание современной инфраструктуры оказания медицинской помощи детям, в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rFonts w:eastAsia="Calibri"/>
                <w:szCs w:val="20"/>
              </w:rPr>
              <w:t>Андреева</w:t>
            </w:r>
            <w:r w:rsidRPr="00126302">
              <w:rPr>
                <w:rFonts w:eastAsia="Calibri"/>
                <w:b/>
                <w:szCs w:val="20"/>
              </w:rPr>
              <w:t xml:space="preserve"> Л.М.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ДЗФ </w:t>
            </w:r>
            <w:r w:rsidRPr="00126302">
              <w:rPr>
                <w:szCs w:val="20"/>
              </w:rPr>
              <w:t>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2020 –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bCs/>
                <w:szCs w:val="20"/>
              </w:rPr>
              <w:t xml:space="preserve">постановление Правительства области </w:t>
            </w:r>
            <w:r w:rsidRPr="00126302">
              <w:rPr>
                <w:szCs w:val="20"/>
              </w:rPr>
              <w:t xml:space="preserve">от 19.06.2020 </w:t>
            </w:r>
          </w:p>
          <w:p w:rsidR="00126302" w:rsidRPr="00126302" w:rsidRDefault="00126302" w:rsidP="00126302">
            <w:pPr>
              <w:snapToGrid/>
              <w:jc w:val="center"/>
              <w:rPr>
                <w:bCs/>
                <w:szCs w:val="20"/>
              </w:rPr>
            </w:pPr>
            <w:r w:rsidRPr="00126302">
              <w:rPr>
                <w:szCs w:val="20"/>
              </w:rPr>
              <w:t>№ 526-п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1.8.</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РЦП «Развитие системы оказания первичной медико-санитарной помощи»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rFonts w:eastAsia="Calibri"/>
                <w:szCs w:val="20"/>
              </w:rPr>
              <w:t>Андреева</w:t>
            </w:r>
            <w:r w:rsidRPr="00126302">
              <w:rPr>
                <w:rFonts w:eastAsia="Calibri"/>
                <w:b/>
                <w:szCs w:val="20"/>
              </w:rPr>
              <w:t xml:space="preserve"> Л.М.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ДЗФ </w:t>
            </w:r>
            <w:r w:rsidRPr="00126302">
              <w:rPr>
                <w:szCs w:val="20"/>
              </w:rPr>
              <w:t>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2020 –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bCs/>
                <w:szCs w:val="20"/>
              </w:rPr>
              <w:t xml:space="preserve">постановление Правительства области </w:t>
            </w:r>
            <w:r w:rsidRPr="00126302">
              <w:rPr>
                <w:szCs w:val="20"/>
              </w:rPr>
              <w:t xml:space="preserve">от 30.01.2020 </w:t>
            </w:r>
          </w:p>
          <w:p w:rsidR="00126302" w:rsidRPr="00126302" w:rsidRDefault="00126302" w:rsidP="00126302">
            <w:pPr>
              <w:snapToGrid/>
              <w:jc w:val="center"/>
              <w:rPr>
                <w:bCs/>
                <w:szCs w:val="20"/>
              </w:rPr>
            </w:pPr>
            <w:r w:rsidRPr="00126302">
              <w:rPr>
                <w:szCs w:val="20"/>
              </w:rPr>
              <w:t>№ 60-п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1.9.</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РЦП «Развитие экспорта медицинских услуг в Ярославской области»</w:t>
            </w:r>
          </w:p>
          <w:p w:rsidR="00126302" w:rsidRPr="00126302" w:rsidRDefault="00126302" w:rsidP="00126302">
            <w:pPr>
              <w:snapToGrid/>
              <w:jc w:val="center"/>
              <w:rPr>
                <w:bCs/>
                <w:szCs w:val="20"/>
              </w:rPr>
            </w:pP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rFonts w:eastAsia="Calibri"/>
                <w:szCs w:val="20"/>
              </w:rPr>
              <w:t>Андреева</w:t>
            </w:r>
            <w:r w:rsidRPr="00126302">
              <w:rPr>
                <w:rFonts w:eastAsia="Calibri"/>
                <w:b/>
                <w:szCs w:val="20"/>
              </w:rPr>
              <w:t xml:space="preserve"> Л.М.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ДЗФ </w:t>
            </w:r>
            <w:r w:rsidRPr="00126302">
              <w:rPr>
                <w:szCs w:val="20"/>
              </w:rPr>
              <w:t>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2020 –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bCs/>
                <w:szCs w:val="20"/>
              </w:rPr>
              <w:t xml:space="preserve">постановление Правительства области </w:t>
            </w:r>
            <w:r w:rsidRPr="00126302">
              <w:rPr>
                <w:szCs w:val="20"/>
              </w:rPr>
              <w:t xml:space="preserve">от 23.01.2020 </w:t>
            </w:r>
          </w:p>
          <w:p w:rsidR="00126302" w:rsidRPr="00126302" w:rsidRDefault="00126302" w:rsidP="00126302">
            <w:pPr>
              <w:snapToGrid/>
              <w:jc w:val="center"/>
              <w:rPr>
                <w:bCs/>
                <w:szCs w:val="20"/>
              </w:rPr>
            </w:pPr>
            <w:r w:rsidRPr="00126302">
              <w:rPr>
                <w:szCs w:val="20"/>
              </w:rPr>
              <w:t>№ 33-п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1.10.</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РЦП «Формирование системы мотивации граждан к здоровому образу жизни, включая здоровое питание и отказ от вредных привычек»</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rFonts w:eastAsia="Calibri"/>
                <w:szCs w:val="20"/>
              </w:rPr>
              <w:t>Андреева</w:t>
            </w:r>
            <w:r w:rsidRPr="00126302">
              <w:rPr>
                <w:rFonts w:eastAsia="Calibri"/>
                <w:b/>
                <w:szCs w:val="20"/>
              </w:rPr>
              <w:t xml:space="preserve"> Л.М.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ДЗФ </w:t>
            </w:r>
            <w:r w:rsidRPr="00126302">
              <w:rPr>
                <w:szCs w:val="20"/>
              </w:rPr>
              <w:t>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2020 –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bCs/>
                <w:szCs w:val="20"/>
              </w:rPr>
              <w:t xml:space="preserve">постановление Правительства области </w:t>
            </w:r>
            <w:r w:rsidRPr="00126302">
              <w:rPr>
                <w:szCs w:val="20"/>
              </w:rPr>
              <w:t>от 23.01.2020</w:t>
            </w:r>
          </w:p>
          <w:p w:rsidR="00126302" w:rsidRPr="00126302" w:rsidRDefault="00126302" w:rsidP="00126302">
            <w:pPr>
              <w:snapToGrid/>
              <w:jc w:val="center"/>
              <w:rPr>
                <w:bCs/>
                <w:szCs w:val="20"/>
              </w:rPr>
            </w:pPr>
            <w:r w:rsidRPr="00126302">
              <w:rPr>
                <w:szCs w:val="20"/>
              </w:rPr>
              <w:t xml:space="preserve"> № 16-п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1.11.</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РП «Модернизация первичного звена здравоохранения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rFonts w:eastAsia="Calibri"/>
                <w:szCs w:val="20"/>
              </w:rPr>
              <w:t>Андреева</w:t>
            </w:r>
            <w:r w:rsidRPr="00126302">
              <w:rPr>
                <w:rFonts w:eastAsia="Calibri"/>
                <w:b/>
                <w:szCs w:val="20"/>
              </w:rPr>
              <w:t xml:space="preserve"> Л.М.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ДЗФ </w:t>
            </w:r>
            <w:r w:rsidRPr="00126302">
              <w:rPr>
                <w:szCs w:val="20"/>
              </w:rPr>
              <w:t>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bCs/>
                <w:szCs w:val="20"/>
              </w:rPr>
              <w:t xml:space="preserve">постановление Правительства области </w:t>
            </w:r>
            <w:r w:rsidRPr="00126302">
              <w:rPr>
                <w:szCs w:val="20"/>
              </w:rPr>
              <w:t xml:space="preserve">от 15.12.2020 </w:t>
            </w:r>
          </w:p>
          <w:p w:rsidR="00126302" w:rsidRPr="00126302" w:rsidRDefault="00126302" w:rsidP="00126302">
            <w:pPr>
              <w:snapToGrid/>
              <w:jc w:val="center"/>
              <w:rPr>
                <w:bCs/>
                <w:szCs w:val="20"/>
              </w:rPr>
            </w:pPr>
            <w:r w:rsidRPr="00126302">
              <w:rPr>
                <w:szCs w:val="20"/>
              </w:rPr>
              <w:t>№ 966-п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2.</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b/>
                <w:szCs w:val="20"/>
              </w:rPr>
              <w:t>ГП «Развитие образования в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rFonts w:eastAsia="Calibri"/>
                <w:b/>
                <w:szCs w:val="20"/>
              </w:rPr>
              <w:t>Андреева Л.М.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szCs w:val="20"/>
              </w:rPr>
              <w:t>ДО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szCs w:val="20"/>
              </w:rPr>
              <w:t>2021 –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 xml:space="preserve">постановление Правительства области от 30.03.2021 </w:t>
            </w:r>
          </w:p>
          <w:p w:rsidR="00126302" w:rsidRPr="00126302" w:rsidRDefault="00126302" w:rsidP="00126302">
            <w:pPr>
              <w:snapToGrid/>
              <w:jc w:val="center"/>
              <w:rPr>
                <w:b/>
                <w:bCs/>
                <w:szCs w:val="20"/>
              </w:rPr>
            </w:pPr>
            <w:r w:rsidRPr="00126302">
              <w:rPr>
                <w:b/>
                <w:bCs/>
                <w:szCs w:val="20"/>
              </w:rPr>
              <w:lastRenderedPageBreak/>
              <w:t>№ 169-п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2.1.</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ВЦП ДО ЯО</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pacing w:val="2"/>
                <w:szCs w:val="20"/>
              </w:rPr>
            </w:pPr>
            <w:r w:rsidRPr="00126302">
              <w:rPr>
                <w:rFonts w:eastAsia="Calibri"/>
                <w:szCs w:val="20"/>
              </w:rPr>
              <w:t>Андреева</w:t>
            </w:r>
            <w:r w:rsidRPr="00126302">
              <w:rPr>
                <w:rFonts w:eastAsia="Calibri"/>
                <w:b/>
                <w:szCs w:val="20"/>
              </w:rPr>
              <w:t xml:space="preserve"> Л.М.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ДО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2021 –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30.03.2021 </w:t>
            </w:r>
          </w:p>
          <w:p w:rsidR="00126302" w:rsidRPr="00126302" w:rsidRDefault="00126302" w:rsidP="00126302">
            <w:pPr>
              <w:snapToGrid/>
              <w:jc w:val="center"/>
              <w:rPr>
                <w:bCs/>
                <w:szCs w:val="20"/>
              </w:rPr>
            </w:pPr>
            <w:r w:rsidRPr="00126302">
              <w:rPr>
                <w:bCs/>
                <w:szCs w:val="20"/>
              </w:rPr>
              <w:t>№ 169-п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2.2.</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РЦП «Образование в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pacing w:val="2"/>
                <w:szCs w:val="20"/>
              </w:rPr>
            </w:pPr>
            <w:r w:rsidRPr="00126302">
              <w:rPr>
                <w:rFonts w:eastAsia="Calibri"/>
                <w:szCs w:val="20"/>
              </w:rPr>
              <w:t>Андреева</w:t>
            </w:r>
            <w:r w:rsidRPr="00126302">
              <w:rPr>
                <w:rFonts w:eastAsia="Calibri"/>
                <w:b/>
                <w:szCs w:val="20"/>
              </w:rPr>
              <w:t xml:space="preserve"> Л.М.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ДО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2020 </w:t>
            </w:r>
            <w:r w:rsidRPr="00126302">
              <w:rPr>
                <w:bCs/>
                <w:szCs w:val="20"/>
              </w:rPr>
              <w:softHyphen/>
              <w:t>–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bCs/>
                <w:szCs w:val="20"/>
              </w:rPr>
              <w:t xml:space="preserve">постановление Правительства области от </w:t>
            </w:r>
            <w:r w:rsidRPr="00126302">
              <w:rPr>
                <w:szCs w:val="20"/>
              </w:rPr>
              <w:t xml:space="preserve">16.12.2019 </w:t>
            </w:r>
          </w:p>
          <w:p w:rsidR="00126302" w:rsidRPr="00126302" w:rsidRDefault="00126302" w:rsidP="00126302">
            <w:pPr>
              <w:snapToGrid/>
              <w:jc w:val="center"/>
              <w:rPr>
                <w:bCs/>
                <w:szCs w:val="20"/>
              </w:rPr>
            </w:pPr>
            <w:r w:rsidRPr="00126302">
              <w:rPr>
                <w:szCs w:val="20"/>
              </w:rPr>
              <w:t>№ 873-п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2.3.</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 xml:space="preserve">РЦП </w:t>
            </w:r>
            <w:r w:rsidRPr="00126302">
              <w:rPr>
                <w:rFonts w:eastAsia="Calibri"/>
                <w:szCs w:val="20"/>
              </w:rPr>
              <w:t>«Содействие занятости – создание условий дошкольного образования для детей в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rFonts w:eastAsia="Calibri"/>
                <w:szCs w:val="20"/>
              </w:rPr>
            </w:pPr>
            <w:r w:rsidRPr="00126302">
              <w:rPr>
                <w:rFonts w:eastAsia="Calibri"/>
                <w:szCs w:val="20"/>
              </w:rPr>
              <w:t>Андреева</w:t>
            </w:r>
            <w:r w:rsidRPr="00126302">
              <w:rPr>
                <w:rFonts w:eastAsia="Calibri"/>
                <w:b/>
                <w:szCs w:val="20"/>
              </w:rPr>
              <w:t xml:space="preserve"> Л.М.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ДО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2021 </w:t>
            </w:r>
            <w:r w:rsidRPr="00126302">
              <w:rPr>
                <w:bCs/>
                <w:szCs w:val="20"/>
              </w:rPr>
              <w:softHyphen/>
              <w:t>–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15.04.2021 </w:t>
            </w:r>
          </w:p>
          <w:p w:rsidR="00126302" w:rsidRPr="00126302" w:rsidRDefault="00126302" w:rsidP="00126302">
            <w:pPr>
              <w:snapToGrid/>
              <w:jc w:val="center"/>
              <w:rPr>
                <w:bCs/>
                <w:szCs w:val="20"/>
              </w:rPr>
            </w:pPr>
            <w:r w:rsidRPr="00126302">
              <w:rPr>
                <w:bCs/>
                <w:szCs w:val="20"/>
              </w:rPr>
              <w:t>№ 210-п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2.4.</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РЦП «Содействие занятости женщин – создание условий дошкольного образования для детей в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rFonts w:eastAsia="Calibri"/>
                <w:szCs w:val="20"/>
              </w:rPr>
            </w:pPr>
            <w:r w:rsidRPr="00126302">
              <w:rPr>
                <w:rFonts w:eastAsia="Calibri"/>
                <w:szCs w:val="20"/>
              </w:rPr>
              <w:t>Андреева</w:t>
            </w:r>
            <w:r w:rsidRPr="00126302">
              <w:rPr>
                <w:rFonts w:eastAsia="Calibri"/>
                <w:b/>
                <w:szCs w:val="20"/>
              </w:rPr>
              <w:t xml:space="preserve"> Л.М.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ДО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2020 </w:t>
            </w:r>
            <w:r w:rsidRPr="00126302">
              <w:rPr>
                <w:bCs/>
                <w:szCs w:val="20"/>
              </w:rPr>
              <w:softHyphen/>
              <w:t>–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24.12.2019 </w:t>
            </w:r>
          </w:p>
          <w:p w:rsidR="00126302" w:rsidRPr="00126302" w:rsidRDefault="00126302" w:rsidP="00126302">
            <w:pPr>
              <w:snapToGrid/>
              <w:jc w:val="center"/>
              <w:rPr>
                <w:bCs/>
                <w:szCs w:val="20"/>
              </w:rPr>
            </w:pPr>
            <w:r w:rsidRPr="00126302">
              <w:rPr>
                <w:bCs/>
                <w:szCs w:val="20"/>
              </w:rPr>
              <w:t>№ 934-п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постановление Правительства области от 15.04.2021 № 210-п</w:t>
            </w: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3.</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b/>
                <w:szCs w:val="20"/>
              </w:rPr>
              <w:t>ГП «Социальная поддержка населения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rFonts w:eastAsia="Calibri"/>
                <w:b/>
                <w:szCs w:val="20"/>
              </w:rPr>
              <w:t>Андреева Л.М.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szCs w:val="20"/>
              </w:rPr>
              <w:t>ДТСПН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 xml:space="preserve">постановление Правительства области от 22.03.2021 </w:t>
            </w:r>
          </w:p>
          <w:p w:rsidR="00126302" w:rsidRPr="00126302" w:rsidRDefault="00126302" w:rsidP="00126302">
            <w:pPr>
              <w:snapToGrid/>
              <w:jc w:val="center"/>
              <w:rPr>
                <w:b/>
                <w:bCs/>
                <w:szCs w:val="20"/>
              </w:rPr>
            </w:pPr>
            <w:r w:rsidRPr="00126302">
              <w:rPr>
                <w:b/>
                <w:bCs/>
                <w:szCs w:val="20"/>
              </w:rPr>
              <w:t>№ 128-п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3.1.</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rFonts w:eastAsia="Calibri"/>
                <w:bCs/>
                <w:szCs w:val="20"/>
              </w:rPr>
              <w:t>Подпрограмма</w:t>
            </w:r>
            <w:r w:rsidRPr="00126302">
              <w:rPr>
                <w:szCs w:val="20"/>
              </w:rPr>
              <w:t xml:space="preserve"> «Семья и дети  </w:t>
            </w:r>
            <w:proofErr w:type="spellStart"/>
            <w:r w:rsidRPr="00126302">
              <w:rPr>
                <w:szCs w:val="20"/>
              </w:rPr>
              <w:t>Ярославии</w:t>
            </w:r>
            <w:proofErr w:type="spellEnd"/>
            <w:r w:rsidRPr="00126302">
              <w:rPr>
                <w:szCs w:val="20"/>
              </w:rPr>
              <w:t>»</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rFonts w:eastAsia="Calibri"/>
                <w:szCs w:val="20"/>
              </w:rPr>
              <w:t>Андреева</w:t>
            </w:r>
            <w:r w:rsidRPr="00126302">
              <w:rPr>
                <w:rFonts w:eastAsia="Calibri"/>
                <w:b/>
                <w:szCs w:val="20"/>
              </w:rPr>
              <w:t xml:space="preserve"> Л.М.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УСДП</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22.03.2021 </w:t>
            </w:r>
          </w:p>
          <w:p w:rsidR="00126302" w:rsidRPr="00126302" w:rsidRDefault="00126302" w:rsidP="00126302">
            <w:pPr>
              <w:snapToGrid/>
              <w:jc w:val="center"/>
              <w:rPr>
                <w:bCs/>
                <w:szCs w:val="20"/>
              </w:rPr>
            </w:pPr>
            <w:r w:rsidRPr="00126302">
              <w:rPr>
                <w:bCs/>
                <w:szCs w:val="20"/>
              </w:rPr>
              <w:t>№ 128-п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3.2.</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 xml:space="preserve">РЦП </w:t>
            </w:r>
            <w:r w:rsidRPr="00126302">
              <w:rPr>
                <w:rFonts w:eastAsia="Calibri"/>
                <w:szCs w:val="20"/>
              </w:rPr>
              <w:t>«Государственная поддержка и повышение качества жизни семей с детьми и граждан старшего поколения в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rFonts w:eastAsia="Calibri"/>
                <w:szCs w:val="20"/>
              </w:rPr>
              <w:t>Андреева</w:t>
            </w:r>
            <w:r w:rsidRPr="00126302">
              <w:rPr>
                <w:rFonts w:eastAsia="Calibri"/>
                <w:b/>
                <w:szCs w:val="20"/>
              </w:rPr>
              <w:t xml:space="preserve"> Л.М.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szCs w:val="20"/>
              </w:rPr>
              <w:t>ДТСПН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2020 –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15.01.2020 </w:t>
            </w:r>
          </w:p>
          <w:p w:rsidR="00126302" w:rsidRPr="00126302" w:rsidRDefault="00126302" w:rsidP="00126302">
            <w:pPr>
              <w:snapToGrid/>
              <w:jc w:val="center"/>
              <w:rPr>
                <w:bCs/>
                <w:szCs w:val="20"/>
              </w:rPr>
            </w:pPr>
            <w:r w:rsidRPr="00126302">
              <w:rPr>
                <w:bCs/>
                <w:szCs w:val="20"/>
              </w:rPr>
              <w:t>№ 2-п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3.3.</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ВЦП «Социальная поддержка населения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rFonts w:eastAsia="Calibri"/>
                <w:szCs w:val="20"/>
              </w:rPr>
              <w:t>Андреева</w:t>
            </w:r>
            <w:r w:rsidRPr="00126302">
              <w:rPr>
                <w:rFonts w:eastAsia="Calibri"/>
                <w:b/>
                <w:szCs w:val="20"/>
              </w:rPr>
              <w:t xml:space="preserve"> Л.М.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ДТСПН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постановление Правительства области от 22.03.2021 № 128-п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4.</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b/>
                <w:szCs w:val="20"/>
              </w:rPr>
              <w:t>ГП «Доступная среда  в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rFonts w:eastAsia="Calibri"/>
                <w:b/>
                <w:szCs w:val="20"/>
              </w:rPr>
              <w:t>Андреева Л.М.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szCs w:val="20"/>
              </w:rPr>
              <w:t>ДТСПН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szCs w:val="20"/>
              </w:rPr>
              <w:t>2020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 xml:space="preserve">постановление Правительства области от 03.12.2019 </w:t>
            </w:r>
          </w:p>
          <w:p w:rsidR="00126302" w:rsidRPr="00126302" w:rsidRDefault="00126302" w:rsidP="00126302">
            <w:pPr>
              <w:snapToGrid/>
              <w:jc w:val="center"/>
              <w:rPr>
                <w:b/>
                <w:bCs/>
                <w:szCs w:val="20"/>
              </w:rPr>
            </w:pPr>
            <w:r w:rsidRPr="00126302">
              <w:rPr>
                <w:b/>
                <w:bCs/>
                <w:szCs w:val="20"/>
              </w:rPr>
              <w:t>№ 825-п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4.1.</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bCs/>
                <w:szCs w:val="20"/>
              </w:rPr>
              <w:t>Подпрограмма «</w:t>
            </w:r>
            <w:r w:rsidRPr="00126302">
              <w:rPr>
                <w:spacing w:val="-4"/>
                <w:szCs w:val="20"/>
              </w:rPr>
              <w:t xml:space="preserve">Формирование и совершенствование системы комплексной реабилитации и </w:t>
            </w:r>
            <w:proofErr w:type="spellStart"/>
            <w:r w:rsidRPr="00126302">
              <w:rPr>
                <w:spacing w:val="-4"/>
                <w:szCs w:val="20"/>
              </w:rPr>
              <w:t>абилитации</w:t>
            </w:r>
            <w:proofErr w:type="spellEnd"/>
            <w:r w:rsidRPr="00126302">
              <w:rPr>
                <w:spacing w:val="-4"/>
                <w:szCs w:val="20"/>
              </w:rPr>
              <w:t xml:space="preserve"> инвалидов, в том числе детей-</w:t>
            </w:r>
            <w:r w:rsidRPr="00126302">
              <w:rPr>
                <w:spacing w:val="-4"/>
                <w:szCs w:val="20"/>
              </w:rPr>
              <w:lastRenderedPageBreak/>
              <w:t>инвалидов</w:t>
            </w:r>
            <w:r w:rsidRPr="00126302">
              <w:rPr>
                <w:bCs/>
                <w:szCs w:val="20"/>
              </w:rPr>
              <w:t>»</w:t>
            </w:r>
          </w:p>
        </w:tc>
        <w:tc>
          <w:tcPr>
            <w:tcW w:w="1525"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rFonts w:eastAsia="Calibri"/>
                <w:szCs w:val="20"/>
              </w:rPr>
              <w:lastRenderedPageBreak/>
              <w:t>Андреева</w:t>
            </w:r>
            <w:r w:rsidRPr="00126302">
              <w:rPr>
                <w:rFonts w:eastAsia="Calibri"/>
                <w:b/>
                <w:szCs w:val="20"/>
              </w:rPr>
              <w:t xml:space="preserve"> Л.М.</w:t>
            </w:r>
          </w:p>
        </w:tc>
        <w:tc>
          <w:tcPr>
            <w:tcW w:w="155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szCs w:val="20"/>
              </w:rPr>
              <w:t>ДТСПН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szCs w:val="20"/>
              </w:rPr>
              <w:t>2020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03.12.2019 </w:t>
            </w:r>
          </w:p>
          <w:p w:rsidR="00126302" w:rsidRPr="00126302" w:rsidRDefault="00126302" w:rsidP="00126302">
            <w:pPr>
              <w:snapToGrid/>
              <w:jc w:val="center"/>
              <w:rPr>
                <w:bCs/>
                <w:szCs w:val="20"/>
              </w:rPr>
            </w:pPr>
            <w:r w:rsidRPr="00126302">
              <w:rPr>
                <w:bCs/>
                <w:szCs w:val="20"/>
              </w:rPr>
              <w:t>№ 825-п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5.</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b/>
                <w:bCs/>
                <w:szCs w:val="20"/>
              </w:rPr>
              <w:t>ГП «</w:t>
            </w:r>
            <w:r w:rsidRPr="00126302">
              <w:rPr>
                <w:b/>
                <w:szCs w:val="20"/>
              </w:rPr>
              <w:t>Обеспечение доступным и комфортным жильем населения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Неженец В.С.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szCs w:val="20"/>
              </w:rPr>
              <w:t>ДС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2020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 xml:space="preserve">постановление Правительства области от 21.02.2020 </w:t>
            </w:r>
          </w:p>
          <w:p w:rsidR="00126302" w:rsidRPr="00126302" w:rsidRDefault="00126302" w:rsidP="00126302">
            <w:pPr>
              <w:snapToGrid/>
              <w:jc w:val="center"/>
              <w:rPr>
                <w:b/>
                <w:bCs/>
                <w:szCs w:val="20"/>
              </w:rPr>
            </w:pPr>
            <w:r w:rsidRPr="00126302">
              <w:rPr>
                <w:b/>
                <w:bCs/>
                <w:szCs w:val="20"/>
              </w:rPr>
              <w:t>№ 147-п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5.1.</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Подпрограмма «Стимулирование развития жилищного строительства на территории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lang w:val="en-US"/>
              </w:rPr>
            </w:pPr>
            <w:r w:rsidRPr="00126302">
              <w:rPr>
                <w:bCs/>
                <w:szCs w:val="20"/>
              </w:rPr>
              <w:t>Неженец В.С.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szCs w:val="20"/>
              </w:rPr>
              <w:t>ДС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szCs w:val="20"/>
              </w:rPr>
              <w:t>2020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21.02.2020 </w:t>
            </w:r>
          </w:p>
          <w:p w:rsidR="00126302" w:rsidRPr="00126302" w:rsidRDefault="00126302" w:rsidP="00126302">
            <w:pPr>
              <w:snapToGrid/>
              <w:jc w:val="center"/>
              <w:rPr>
                <w:bCs/>
                <w:szCs w:val="20"/>
              </w:rPr>
            </w:pPr>
            <w:r w:rsidRPr="00126302">
              <w:rPr>
                <w:bCs/>
                <w:szCs w:val="20"/>
              </w:rPr>
              <w:t>№ 147-п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5.2.</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rFonts w:eastAsia="Calibri"/>
                <w:bCs/>
                <w:szCs w:val="20"/>
              </w:rPr>
              <w:t>Подпрограмма «Восстановление прав участников строительства проблемных жилых домов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lang w:val="en-US"/>
              </w:rPr>
            </w:pPr>
            <w:r w:rsidRPr="00126302">
              <w:rPr>
                <w:bCs/>
                <w:szCs w:val="20"/>
              </w:rPr>
              <w:t>Неженец В.С.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szCs w:val="20"/>
              </w:rPr>
              <w:t>ДС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2020 – 2022</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21.02.2020 </w:t>
            </w:r>
          </w:p>
          <w:p w:rsidR="00126302" w:rsidRPr="00126302" w:rsidRDefault="00126302" w:rsidP="00126302">
            <w:pPr>
              <w:snapToGrid/>
              <w:jc w:val="center"/>
              <w:rPr>
                <w:bCs/>
                <w:szCs w:val="20"/>
              </w:rPr>
            </w:pPr>
            <w:r w:rsidRPr="00126302">
              <w:rPr>
                <w:bCs/>
                <w:szCs w:val="20"/>
              </w:rPr>
              <w:t>№ 147-п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5.3.</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rFonts w:eastAsia="Calibri"/>
                <w:bCs/>
                <w:szCs w:val="20"/>
              </w:rPr>
            </w:pPr>
            <w:r w:rsidRPr="00126302">
              <w:rPr>
                <w:rFonts w:eastAsia="Calibri"/>
                <w:bCs/>
                <w:szCs w:val="20"/>
              </w:rPr>
              <w:t>ВЦП ДС ЯО</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lang w:val="en-US"/>
              </w:rPr>
            </w:pPr>
            <w:r w:rsidRPr="00126302">
              <w:rPr>
                <w:bCs/>
                <w:szCs w:val="20"/>
              </w:rPr>
              <w:t>Неженец В.С.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szCs w:val="20"/>
              </w:rPr>
              <w:t>ДС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szCs w:val="20"/>
              </w:rPr>
              <w:t>2020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21.02.2020 </w:t>
            </w:r>
          </w:p>
          <w:p w:rsidR="00126302" w:rsidRPr="00126302" w:rsidRDefault="00126302" w:rsidP="00126302">
            <w:pPr>
              <w:snapToGrid/>
              <w:jc w:val="center"/>
              <w:rPr>
                <w:bCs/>
                <w:szCs w:val="20"/>
              </w:rPr>
            </w:pPr>
            <w:r w:rsidRPr="00126302">
              <w:rPr>
                <w:bCs/>
                <w:szCs w:val="20"/>
              </w:rPr>
              <w:t>№ 147-п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5.4.</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 xml:space="preserve">РАП </w:t>
            </w:r>
            <w:r w:rsidRPr="00126302">
              <w:rPr>
                <w:rFonts w:eastAsia="Calibri"/>
                <w:bCs/>
                <w:szCs w:val="20"/>
              </w:rPr>
              <w:t>по переселению граждан из аварийного жилищного фонда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Неженец В.С.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ДС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2019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bCs/>
                <w:szCs w:val="20"/>
              </w:rPr>
              <w:t xml:space="preserve">постановление Правительства области от </w:t>
            </w:r>
            <w:r w:rsidRPr="00126302">
              <w:rPr>
                <w:szCs w:val="20"/>
              </w:rPr>
              <w:t xml:space="preserve">29.03.2019 </w:t>
            </w:r>
          </w:p>
          <w:p w:rsidR="00126302" w:rsidRPr="00126302" w:rsidRDefault="00126302" w:rsidP="00126302">
            <w:pPr>
              <w:snapToGrid/>
              <w:jc w:val="center"/>
              <w:rPr>
                <w:bCs/>
                <w:szCs w:val="20"/>
              </w:rPr>
            </w:pPr>
            <w:r w:rsidRPr="00126302">
              <w:rPr>
                <w:szCs w:val="20"/>
              </w:rPr>
              <w:t>№ 224-п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5.5.</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rFonts w:eastAsia="Calibri"/>
                <w:bCs/>
                <w:szCs w:val="20"/>
              </w:rPr>
              <w:t>РЦП «Жилье»</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Неженец В.С.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ДС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2020 –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bCs/>
                <w:szCs w:val="20"/>
              </w:rPr>
              <w:t xml:space="preserve">постановление Правительства области от </w:t>
            </w:r>
            <w:r w:rsidRPr="00126302">
              <w:rPr>
                <w:szCs w:val="20"/>
              </w:rPr>
              <w:t xml:space="preserve">26.12.2019 </w:t>
            </w:r>
          </w:p>
          <w:p w:rsidR="00126302" w:rsidRPr="00126302" w:rsidRDefault="00126302" w:rsidP="00126302">
            <w:pPr>
              <w:snapToGrid/>
              <w:jc w:val="center"/>
              <w:rPr>
                <w:bCs/>
                <w:szCs w:val="20"/>
              </w:rPr>
            </w:pPr>
            <w:r w:rsidRPr="00126302">
              <w:rPr>
                <w:szCs w:val="20"/>
              </w:rPr>
              <w:t>№ 935-п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6.</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ind w:firstLine="33"/>
              <w:jc w:val="center"/>
              <w:rPr>
                <w:b/>
                <w:bCs/>
                <w:szCs w:val="20"/>
              </w:rPr>
            </w:pPr>
            <w:r w:rsidRPr="00126302">
              <w:rPr>
                <w:b/>
                <w:bCs/>
                <w:szCs w:val="20"/>
              </w:rPr>
              <w:t>ГП «</w:t>
            </w:r>
            <w:r w:rsidRPr="00126302">
              <w:rPr>
                <w:b/>
                <w:szCs w:val="20"/>
              </w:rPr>
              <w:t>Формирование современной городской среды муниципальных образований на территории Ярославской области</w:t>
            </w:r>
            <w:r w:rsidRPr="00126302">
              <w:rPr>
                <w:b/>
                <w:bCs/>
                <w:szCs w:val="20"/>
              </w:rPr>
              <w:t>»</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b/>
                <w:bCs/>
                <w:szCs w:val="20"/>
              </w:rPr>
              <w:t>Неженец В.С.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proofErr w:type="spellStart"/>
            <w:r w:rsidRPr="00126302">
              <w:rPr>
                <w:b/>
                <w:szCs w:val="20"/>
              </w:rPr>
              <w:t>ДЖКХЭиРТ</w:t>
            </w:r>
            <w:proofErr w:type="spellEnd"/>
            <w:r w:rsidRPr="00126302">
              <w:rPr>
                <w:b/>
                <w:szCs w:val="20"/>
              </w:rPr>
              <w:t xml:space="preserve">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b/>
                <w:szCs w:val="20"/>
              </w:rPr>
              <w:t>2021 –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b/>
                <w:szCs w:val="20"/>
              </w:rPr>
              <w:t xml:space="preserve">постановление Правительства области от 30.03.2021 </w:t>
            </w:r>
          </w:p>
          <w:p w:rsidR="00126302" w:rsidRPr="00126302" w:rsidRDefault="00126302" w:rsidP="00126302">
            <w:pPr>
              <w:snapToGrid/>
              <w:jc w:val="center"/>
              <w:rPr>
                <w:b/>
                <w:szCs w:val="20"/>
              </w:rPr>
            </w:pPr>
            <w:r w:rsidRPr="00126302">
              <w:rPr>
                <w:b/>
                <w:szCs w:val="20"/>
              </w:rPr>
              <w:t>№ 170-п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6.1.</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ind w:firstLine="33"/>
              <w:jc w:val="center"/>
              <w:rPr>
                <w:bCs/>
                <w:szCs w:val="20"/>
              </w:rPr>
            </w:pPr>
            <w:r w:rsidRPr="00126302">
              <w:rPr>
                <w:bCs/>
                <w:szCs w:val="20"/>
              </w:rPr>
              <w:t xml:space="preserve">РЦП </w:t>
            </w:r>
            <w:r w:rsidRPr="00126302">
              <w:rPr>
                <w:rFonts w:eastAsia="Calibri"/>
                <w:bCs/>
                <w:szCs w:val="20"/>
              </w:rPr>
              <w:t>«Создание комфортной городской среды на территории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bCs/>
                <w:szCs w:val="20"/>
              </w:rPr>
              <w:t>Неженец В.С.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proofErr w:type="spellStart"/>
            <w:r w:rsidRPr="00126302">
              <w:rPr>
                <w:szCs w:val="20"/>
              </w:rPr>
              <w:t>ДЖКХЭиРТ</w:t>
            </w:r>
            <w:proofErr w:type="spellEnd"/>
            <w:r w:rsidRPr="00126302">
              <w:rPr>
                <w:szCs w:val="20"/>
              </w:rPr>
              <w:t xml:space="preserve">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2020 –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 xml:space="preserve">постановление Правительства области от 20.01.2020 </w:t>
            </w:r>
          </w:p>
          <w:p w:rsidR="00126302" w:rsidRPr="00126302" w:rsidRDefault="00126302" w:rsidP="00126302">
            <w:pPr>
              <w:snapToGrid/>
              <w:jc w:val="center"/>
              <w:rPr>
                <w:szCs w:val="20"/>
              </w:rPr>
            </w:pPr>
            <w:r w:rsidRPr="00126302">
              <w:rPr>
                <w:szCs w:val="20"/>
              </w:rPr>
              <w:t>№ 11-п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7.</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b/>
                <w:bCs/>
                <w:szCs w:val="20"/>
              </w:rPr>
              <w:t>ГП «</w:t>
            </w:r>
            <w:r w:rsidRPr="00126302">
              <w:rPr>
                <w:b/>
                <w:szCs w:val="20"/>
              </w:rPr>
              <w:t>Содействие занятости населения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roofErr w:type="spellStart"/>
            <w:r w:rsidRPr="00126302">
              <w:rPr>
                <w:rFonts w:eastAsia="Calibri"/>
                <w:b/>
                <w:szCs w:val="20"/>
              </w:rPr>
              <w:t>Даргель</w:t>
            </w:r>
            <w:proofErr w:type="spellEnd"/>
            <w:r w:rsidRPr="00126302">
              <w:rPr>
                <w:rFonts w:eastAsia="Calibri"/>
                <w:b/>
                <w:szCs w:val="20"/>
              </w:rPr>
              <w:t xml:space="preserve"> В.В.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szCs w:val="20"/>
              </w:rPr>
              <w:t>ДГСЗН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2020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 xml:space="preserve">постановление Правительства области от 30.01.2020 </w:t>
            </w:r>
          </w:p>
          <w:p w:rsidR="00126302" w:rsidRPr="00126302" w:rsidRDefault="00126302" w:rsidP="00126302">
            <w:pPr>
              <w:snapToGrid/>
              <w:jc w:val="center"/>
              <w:rPr>
                <w:b/>
                <w:bCs/>
                <w:szCs w:val="20"/>
              </w:rPr>
            </w:pPr>
            <w:r w:rsidRPr="00126302">
              <w:rPr>
                <w:b/>
                <w:bCs/>
                <w:szCs w:val="20"/>
              </w:rPr>
              <w:t>№ 54-п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7.1.</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ВЦП «Содействие занятости населения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rFonts w:eastAsia="Calibri"/>
                <w:szCs w:val="20"/>
              </w:rPr>
              <w:t>Даргель</w:t>
            </w:r>
            <w:proofErr w:type="spellEnd"/>
            <w:r w:rsidRPr="00126302">
              <w:rPr>
                <w:rFonts w:eastAsia="Calibri"/>
                <w:szCs w:val="20"/>
              </w:rPr>
              <w:t xml:space="preserve"> В.В.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ДГСЗН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2020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30.01.2020 </w:t>
            </w:r>
          </w:p>
          <w:p w:rsidR="00126302" w:rsidRPr="00126302" w:rsidRDefault="00126302" w:rsidP="00126302">
            <w:pPr>
              <w:snapToGrid/>
              <w:jc w:val="center"/>
              <w:rPr>
                <w:bCs/>
                <w:szCs w:val="20"/>
              </w:rPr>
            </w:pPr>
            <w:r w:rsidRPr="00126302">
              <w:rPr>
                <w:bCs/>
                <w:szCs w:val="20"/>
              </w:rPr>
              <w:t>№ 54-п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lastRenderedPageBreak/>
              <w:t>7.2.</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Подпрограмма «Оказание содействия добровольному переселению в Ярославскую область соотечественников, проживающих за рубежом» (региональная программа переселения)</w:t>
            </w:r>
          </w:p>
          <w:p w:rsidR="00126302" w:rsidRPr="00126302" w:rsidRDefault="00126302" w:rsidP="00126302">
            <w:pPr>
              <w:snapToGrid/>
              <w:jc w:val="center"/>
              <w:rPr>
                <w:szCs w:val="20"/>
              </w:rPr>
            </w:pP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rFonts w:eastAsia="Calibri"/>
                <w:szCs w:val="20"/>
              </w:rPr>
              <w:t>Даргель</w:t>
            </w:r>
            <w:proofErr w:type="spellEnd"/>
            <w:r w:rsidRPr="00126302">
              <w:rPr>
                <w:rFonts w:eastAsia="Calibri"/>
                <w:szCs w:val="20"/>
              </w:rPr>
              <w:t xml:space="preserve"> В.В.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ДГСЗН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bCs/>
                <w:szCs w:val="20"/>
              </w:rPr>
              <w:t xml:space="preserve">постановление Правительства области  от </w:t>
            </w:r>
            <w:r w:rsidRPr="00126302">
              <w:rPr>
                <w:szCs w:val="20"/>
              </w:rPr>
              <w:t xml:space="preserve">15.02.2021 </w:t>
            </w:r>
          </w:p>
          <w:p w:rsidR="00126302" w:rsidRPr="00126302" w:rsidRDefault="00126302" w:rsidP="00126302">
            <w:pPr>
              <w:snapToGrid/>
              <w:jc w:val="center"/>
              <w:rPr>
                <w:bCs/>
                <w:szCs w:val="20"/>
              </w:rPr>
            </w:pPr>
            <w:r w:rsidRPr="00126302">
              <w:rPr>
                <w:szCs w:val="20"/>
              </w:rPr>
              <w:t>№ 46-п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7.3.</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РЦП «Поддержка занятости и повышение эффективности рынка труда для обеспечения роста производительности труда в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rFonts w:eastAsia="Calibri"/>
                <w:szCs w:val="20"/>
              </w:rPr>
              <w:t>Даргель</w:t>
            </w:r>
            <w:proofErr w:type="spellEnd"/>
            <w:r w:rsidRPr="00126302">
              <w:rPr>
                <w:rFonts w:eastAsia="Calibri"/>
                <w:szCs w:val="20"/>
              </w:rPr>
              <w:t xml:space="preserve"> В.В.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ДГСЗН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2020 –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23.12.2019 </w:t>
            </w:r>
          </w:p>
          <w:p w:rsidR="00126302" w:rsidRPr="00126302" w:rsidRDefault="00126302" w:rsidP="00126302">
            <w:pPr>
              <w:snapToGrid/>
              <w:jc w:val="center"/>
              <w:rPr>
                <w:bCs/>
                <w:szCs w:val="20"/>
              </w:rPr>
            </w:pPr>
            <w:r w:rsidRPr="00126302">
              <w:rPr>
                <w:bCs/>
                <w:szCs w:val="20"/>
              </w:rPr>
              <w:t>№ 915-п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autoSpaceDE w:val="0"/>
              <w:autoSpaceDN w:val="0"/>
              <w:adjustRightInd w:val="0"/>
              <w:snapToGrid/>
              <w:jc w:val="center"/>
              <w:rPr>
                <w:szCs w:val="20"/>
              </w:rPr>
            </w:pPr>
            <w:r w:rsidRPr="00126302">
              <w:rPr>
                <w:bCs/>
                <w:szCs w:val="20"/>
              </w:rPr>
              <w:t xml:space="preserve">постановление </w:t>
            </w:r>
            <w:r w:rsidRPr="00126302">
              <w:rPr>
                <w:szCs w:val="20"/>
              </w:rPr>
              <w:t>Правительства области от 16.02.2021 N 68-п</w:t>
            </w:r>
          </w:p>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8.</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ГП «</w:t>
            </w:r>
            <w:r w:rsidRPr="00126302">
              <w:rPr>
                <w:b/>
                <w:szCs w:val="20"/>
              </w:rPr>
              <w:t>Обеспечение общественного порядка и противодействие преступности на территории Ярославской области»</w:t>
            </w:r>
          </w:p>
        </w:tc>
        <w:tc>
          <w:tcPr>
            <w:tcW w:w="1525"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roofErr w:type="spellStart"/>
            <w:r w:rsidRPr="00126302">
              <w:rPr>
                <w:b/>
                <w:bCs/>
                <w:szCs w:val="20"/>
              </w:rPr>
              <w:t>Колядин</w:t>
            </w:r>
            <w:proofErr w:type="spellEnd"/>
            <w:r w:rsidRPr="00126302">
              <w:rPr>
                <w:b/>
                <w:bCs/>
                <w:szCs w:val="20"/>
              </w:rPr>
              <w:t xml:space="preserve"> А.М.</w:t>
            </w:r>
          </w:p>
        </w:tc>
        <w:tc>
          <w:tcPr>
            <w:tcW w:w="155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szCs w:val="20"/>
              </w:rPr>
              <w:t>ДРБ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 xml:space="preserve">постановление Правительства области от 16.02.2021 </w:t>
            </w:r>
          </w:p>
          <w:p w:rsidR="00126302" w:rsidRPr="00126302" w:rsidRDefault="00126302" w:rsidP="00126302">
            <w:pPr>
              <w:snapToGrid/>
              <w:jc w:val="center"/>
              <w:rPr>
                <w:b/>
                <w:bCs/>
                <w:szCs w:val="20"/>
              </w:rPr>
            </w:pPr>
            <w:r w:rsidRPr="00126302">
              <w:rPr>
                <w:b/>
                <w:bCs/>
                <w:szCs w:val="20"/>
              </w:rPr>
              <w:t>№ 49-п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8.1.</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Подпрограмма «Профилактика правонарушений в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bCs/>
                <w:szCs w:val="20"/>
              </w:rPr>
              <w:t>Колядин</w:t>
            </w:r>
            <w:proofErr w:type="spellEnd"/>
            <w:r w:rsidRPr="00126302">
              <w:rPr>
                <w:bCs/>
                <w:szCs w:val="20"/>
              </w:rPr>
              <w:t xml:space="preserve"> А.М.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szCs w:val="20"/>
              </w:rPr>
              <w:t>ДРБ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bCs/>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16.02.2021 </w:t>
            </w:r>
          </w:p>
          <w:p w:rsidR="00126302" w:rsidRPr="00126302" w:rsidRDefault="00126302" w:rsidP="00126302">
            <w:pPr>
              <w:snapToGrid/>
              <w:jc w:val="center"/>
              <w:rPr>
                <w:bCs/>
                <w:szCs w:val="20"/>
              </w:rPr>
            </w:pPr>
            <w:r w:rsidRPr="00126302">
              <w:rPr>
                <w:bCs/>
                <w:szCs w:val="20"/>
              </w:rPr>
              <w:t>№ 49-п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8.2.</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Подпрограмма «Комплексные меры противодействия злоупотреблению наркотиками и их незаконному обороту»</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bCs/>
                <w:szCs w:val="20"/>
              </w:rPr>
              <w:t>Колядин</w:t>
            </w:r>
            <w:proofErr w:type="spellEnd"/>
            <w:r w:rsidRPr="00126302">
              <w:rPr>
                <w:bCs/>
                <w:szCs w:val="20"/>
              </w:rPr>
              <w:t xml:space="preserve"> А.М.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szCs w:val="20"/>
              </w:rPr>
              <w:t>ДРБ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bCs/>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16.02.2021 </w:t>
            </w:r>
          </w:p>
          <w:p w:rsidR="00126302" w:rsidRPr="00126302" w:rsidRDefault="00126302" w:rsidP="00126302">
            <w:pPr>
              <w:snapToGrid/>
              <w:jc w:val="center"/>
              <w:rPr>
                <w:bCs/>
                <w:szCs w:val="20"/>
              </w:rPr>
            </w:pPr>
            <w:r w:rsidRPr="00126302">
              <w:rPr>
                <w:bCs/>
                <w:szCs w:val="20"/>
              </w:rPr>
              <w:t>№ 49-п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8.3.</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РЦП «Повышение безопасности дорожного движения в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bCs/>
                <w:szCs w:val="20"/>
              </w:rPr>
              <w:t>Колядин</w:t>
            </w:r>
            <w:proofErr w:type="spellEnd"/>
            <w:r w:rsidRPr="00126302">
              <w:rPr>
                <w:bCs/>
                <w:szCs w:val="20"/>
              </w:rPr>
              <w:t xml:space="preserve"> А.М.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szCs w:val="20"/>
              </w:rPr>
              <w:t>ДРБ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2020 –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31.01.2020 </w:t>
            </w:r>
          </w:p>
          <w:p w:rsidR="00126302" w:rsidRPr="00126302" w:rsidRDefault="00126302" w:rsidP="00126302">
            <w:pPr>
              <w:snapToGrid/>
              <w:jc w:val="center"/>
              <w:rPr>
                <w:bCs/>
                <w:szCs w:val="20"/>
              </w:rPr>
            </w:pPr>
            <w:r w:rsidRPr="00126302">
              <w:rPr>
                <w:bCs/>
                <w:szCs w:val="20"/>
              </w:rPr>
              <w:t>№ 51-п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9.</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b/>
                <w:bCs/>
                <w:szCs w:val="20"/>
              </w:rPr>
              <w:t xml:space="preserve">ГП </w:t>
            </w:r>
            <w:r w:rsidRPr="00126302">
              <w:rPr>
                <w:b/>
                <w:szCs w:val="20"/>
              </w:rPr>
              <w:t>«Защита населения и территории Ярославской области от чрезвычайных ситуаций, обеспечение пожарной безопасности и безопасности людей на водных объектах»</w:t>
            </w:r>
          </w:p>
        </w:tc>
        <w:tc>
          <w:tcPr>
            <w:tcW w:w="1525"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roofErr w:type="spellStart"/>
            <w:r w:rsidRPr="00126302">
              <w:rPr>
                <w:b/>
                <w:bCs/>
                <w:szCs w:val="20"/>
              </w:rPr>
              <w:t>Колядин</w:t>
            </w:r>
            <w:proofErr w:type="spellEnd"/>
            <w:r w:rsidRPr="00126302">
              <w:rPr>
                <w:b/>
                <w:bCs/>
                <w:szCs w:val="20"/>
              </w:rPr>
              <w:t xml:space="preserve"> А.М.</w:t>
            </w:r>
          </w:p>
        </w:tc>
        <w:tc>
          <w:tcPr>
            <w:tcW w:w="155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szCs w:val="20"/>
              </w:rPr>
              <w:t>ДРБ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b/>
                <w:bCs/>
                <w:szCs w:val="20"/>
              </w:rPr>
              <w:t xml:space="preserve">постановление Правительства области от </w:t>
            </w:r>
            <w:r w:rsidRPr="00126302">
              <w:rPr>
                <w:b/>
                <w:szCs w:val="20"/>
              </w:rPr>
              <w:t xml:space="preserve">30.03.2021 </w:t>
            </w:r>
          </w:p>
          <w:p w:rsidR="00126302" w:rsidRPr="00126302" w:rsidRDefault="00126302" w:rsidP="00126302">
            <w:pPr>
              <w:snapToGrid/>
              <w:jc w:val="center"/>
              <w:rPr>
                <w:b/>
                <w:bCs/>
                <w:szCs w:val="20"/>
              </w:rPr>
            </w:pPr>
            <w:r w:rsidRPr="00126302">
              <w:rPr>
                <w:b/>
                <w:szCs w:val="20"/>
              </w:rPr>
              <w:t>№ 152-п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9.1.</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Подпрограмма «Повышение безопасности жизнедеятельности населения»</w:t>
            </w:r>
          </w:p>
        </w:tc>
        <w:tc>
          <w:tcPr>
            <w:tcW w:w="1525"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bCs/>
                <w:szCs w:val="20"/>
              </w:rPr>
              <w:t>Колядин</w:t>
            </w:r>
            <w:proofErr w:type="spellEnd"/>
            <w:r w:rsidRPr="00126302">
              <w:rPr>
                <w:bCs/>
                <w:szCs w:val="20"/>
              </w:rPr>
              <w:t xml:space="preserve"> А.М.</w:t>
            </w:r>
          </w:p>
        </w:tc>
        <w:tc>
          <w:tcPr>
            <w:tcW w:w="155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ДРБ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bCs/>
                <w:szCs w:val="20"/>
              </w:rPr>
              <w:t xml:space="preserve">постановление Правительства области от </w:t>
            </w:r>
            <w:r w:rsidRPr="00126302">
              <w:rPr>
                <w:szCs w:val="20"/>
              </w:rPr>
              <w:t xml:space="preserve">30.03.2021 </w:t>
            </w:r>
          </w:p>
          <w:p w:rsidR="00126302" w:rsidRPr="00126302" w:rsidRDefault="00126302" w:rsidP="00126302">
            <w:pPr>
              <w:snapToGrid/>
              <w:jc w:val="center"/>
              <w:rPr>
                <w:bCs/>
                <w:szCs w:val="20"/>
              </w:rPr>
            </w:pPr>
            <w:r w:rsidRPr="00126302">
              <w:rPr>
                <w:szCs w:val="20"/>
              </w:rPr>
              <w:t>№ 152-п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9.2.</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 xml:space="preserve">Подпрограмма «Обеспечение безопасности граждан на </w:t>
            </w:r>
            <w:r w:rsidRPr="00126302">
              <w:rPr>
                <w:szCs w:val="20"/>
              </w:rPr>
              <w:lastRenderedPageBreak/>
              <w:t>водных объектах»</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bCs/>
                <w:szCs w:val="20"/>
              </w:rPr>
              <w:lastRenderedPageBreak/>
              <w:t>Колядин</w:t>
            </w:r>
            <w:proofErr w:type="spellEnd"/>
            <w:r w:rsidRPr="00126302">
              <w:rPr>
                <w:bCs/>
                <w:szCs w:val="20"/>
              </w:rPr>
              <w:t xml:space="preserve"> А.М.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ДРБ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bCs/>
                <w:szCs w:val="20"/>
              </w:rPr>
              <w:t xml:space="preserve">постановление Правительства области от </w:t>
            </w:r>
            <w:r w:rsidRPr="00126302">
              <w:rPr>
                <w:szCs w:val="20"/>
              </w:rPr>
              <w:lastRenderedPageBreak/>
              <w:t xml:space="preserve">30.03.2021 </w:t>
            </w:r>
          </w:p>
          <w:p w:rsidR="00126302" w:rsidRPr="00126302" w:rsidRDefault="00126302" w:rsidP="00126302">
            <w:pPr>
              <w:snapToGrid/>
              <w:jc w:val="center"/>
              <w:rPr>
                <w:bCs/>
                <w:szCs w:val="20"/>
              </w:rPr>
            </w:pPr>
            <w:r w:rsidRPr="00126302">
              <w:rPr>
                <w:szCs w:val="20"/>
              </w:rPr>
              <w:t>№ 152-п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9.3.</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Подпрограмма «Развитие региональной системы оповещения Ярославской области»</w:t>
            </w:r>
          </w:p>
        </w:tc>
        <w:tc>
          <w:tcPr>
            <w:tcW w:w="1525"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bCs/>
                <w:szCs w:val="20"/>
              </w:rPr>
              <w:t>Колядин</w:t>
            </w:r>
            <w:proofErr w:type="spellEnd"/>
            <w:r w:rsidRPr="00126302">
              <w:rPr>
                <w:bCs/>
                <w:szCs w:val="20"/>
              </w:rPr>
              <w:t xml:space="preserve"> А.М.</w:t>
            </w:r>
          </w:p>
        </w:tc>
        <w:tc>
          <w:tcPr>
            <w:tcW w:w="155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ДРБ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bCs/>
                <w:szCs w:val="20"/>
              </w:rPr>
              <w:t xml:space="preserve">постановление Правительства области от </w:t>
            </w:r>
            <w:r w:rsidRPr="00126302">
              <w:rPr>
                <w:szCs w:val="20"/>
              </w:rPr>
              <w:t xml:space="preserve">30.03.2021 </w:t>
            </w:r>
          </w:p>
          <w:p w:rsidR="00126302" w:rsidRPr="00126302" w:rsidRDefault="00126302" w:rsidP="00126302">
            <w:pPr>
              <w:snapToGrid/>
              <w:jc w:val="center"/>
              <w:rPr>
                <w:bCs/>
                <w:szCs w:val="20"/>
              </w:rPr>
            </w:pPr>
            <w:r w:rsidRPr="00126302">
              <w:rPr>
                <w:szCs w:val="20"/>
              </w:rPr>
              <w:t>№ 152-п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9.4.</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ВЦП «Реализация государственной политики в области гражданской защиты и пожарной безопасности»</w:t>
            </w:r>
          </w:p>
        </w:tc>
        <w:tc>
          <w:tcPr>
            <w:tcW w:w="1525"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bCs/>
                <w:szCs w:val="20"/>
              </w:rPr>
              <w:t>Колядин</w:t>
            </w:r>
            <w:proofErr w:type="spellEnd"/>
            <w:r w:rsidRPr="00126302">
              <w:rPr>
                <w:bCs/>
                <w:szCs w:val="20"/>
              </w:rPr>
              <w:t xml:space="preserve"> А.М.</w:t>
            </w:r>
          </w:p>
        </w:tc>
        <w:tc>
          <w:tcPr>
            <w:tcW w:w="155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ДРБ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bCs/>
                <w:szCs w:val="20"/>
              </w:rPr>
              <w:t xml:space="preserve">постановление Правительства области от </w:t>
            </w:r>
            <w:r w:rsidRPr="00126302">
              <w:rPr>
                <w:szCs w:val="20"/>
              </w:rPr>
              <w:t xml:space="preserve">30.03.2021 </w:t>
            </w:r>
          </w:p>
          <w:p w:rsidR="00126302" w:rsidRPr="00126302" w:rsidRDefault="00126302" w:rsidP="00126302">
            <w:pPr>
              <w:snapToGrid/>
              <w:jc w:val="center"/>
              <w:rPr>
                <w:bCs/>
                <w:szCs w:val="20"/>
              </w:rPr>
            </w:pPr>
            <w:r w:rsidRPr="00126302">
              <w:rPr>
                <w:szCs w:val="20"/>
              </w:rPr>
              <w:t>№ 152-п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
                <w:bCs/>
                <w:szCs w:val="20"/>
              </w:rPr>
              <w:t>10.</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b/>
                <w:bCs/>
                <w:szCs w:val="20"/>
              </w:rPr>
              <w:t xml:space="preserve">ГП </w:t>
            </w:r>
            <w:r w:rsidRPr="00126302">
              <w:rPr>
                <w:b/>
                <w:szCs w:val="20"/>
              </w:rPr>
              <w:t>«Развитие культуры в Ярославской области»</w:t>
            </w:r>
          </w:p>
        </w:tc>
        <w:tc>
          <w:tcPr>
            <w:tcW w:w="1525"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rFonts w:eastAsia="Calibri"/>
                <w:b/>
                <w:szCs w:val="20"/>
              </w:rPr>
              <w:t>Авдеев М.А.</w:t>
            </w:r>
          </w:p>
        </w:tc>
        <w:tc>
          <w:tcPr>
            <w:tcW w:w="155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ДК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b/>
                <w:bCs/>
                <w:szCs w:val="20"/>
              </w:rPr>
              <w:t>постановление Правительства области</w:t>
            </w:r>
            <w:r w:rsidRPr="00126302">
              <w:rPr>
                <w:b/>
                <w:szCs w:val="20"/>
              </w:rPr>
              <w:t xml:space="preserve"> от 18.12.2020 </w:t>
            </w:r>
          </w:p>
          <w:p w:rsidR="00126302" w:rsidRPr="00126302" w:rsidRDefault="00126302" w:rsidP="00126302">
            <w:pPr>
              <w:snapToGrid/>
              <w:jc w:val="center"/>
              <w:rPr>
                <w:b/>
                <w:bCs/>
                <w:szCs w:val="20"/>
              </w:rPr>
            </w:pPr>
            <w:r w:rsidRPr="00126302">
              <w:rPr>
                <w:b/>
                <w:szCs w:val="20"/>
              </w:rPr>
              <w:t>№ 974-п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Cs/>
                <w:szCs w:val="20"/>
              </w:rPr>
              <w:t>10.1.</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ВЦП департамента культуры Ярославской области</w:t>
            </w:r>
          </w:p>
        </w:tc>
        <w:tc>
          <w:tcPr>
            <w:tcW w:w="1525"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rFonts w:eastAsia="Calibri"/>
                <w:szCs w:val="20"/>
              </w:rPr>
            </w:pPr>
            <w:r w:rsidRPr="00126302">
              <w:rPr>
                <w:rFonts w:eastAsia="Calibri"/>
                <w:szCs w:val="20"/>
              </w:rPr>
              <w:t>Авдеев М.А.</w:t>
            </w:r>
          </w:p>
        </w:tc>
        <w:tc>
          <w:tcPr>
            <w:tcW w:w="155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ДК </w:t>
            </w:r>
            <w:r w:rsidRPr="00126302">
              <w:rPr>
                <w:szCs w:val="20"/>
              </w:rPr>
              <w:t>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18.12.2020 </w:t>
            </w:r>
          </w:p>
          <w:p w:rsidR="00126302" w:rsidRPr="00126302" w:rsidRDefault="00126302" w:rsidP="00126302">
            <w:pPr>
              <w:snapToGrid/>
              <w:jc w:val="center"/>
              <w:rPr>
                <w:bCs/>
                <w:szCs w:val="20"/>
              </w:rPr>
            </w:pPr>
            <w:r w:rsidRPr="00126302">
              <w:rPr>
                <w:bCs/>
                <w:szCs w:val="20"/>
              </w:rPr>
              <w:t>№ 974-п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Cs/>
                <w:szCs w:val="20"/>
              </w:rPr>
              <w:t>10.2.</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РЦП «Развитие культуры и искусства в Ярославской области»</w:t>
            </w:r>
          </w:p>
        </w:tc>
        <w:tc>
          <w:tcPr>
            <w:tcW w:w="1525"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rFonts w:eastAsia="Calibri"/>
                <w:szCs w:val="20"/>
              </w:rPr>
            </w:pPr>
            <w:r w:rsidRPr="00126302">
              <w:rPr>
                <w:rFonts w:eastAsia="Calibri"/>
                <w:szCs w:val="20"/>
              </w:rPr>
              <w:t>Авдеев М.А.</w:t>
            </w:r>
          </w:p>
        </w:tc>
        <w:tc>
          <w:tcPr>
            <w:tcW w:w="155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ДК </w:t>
            </w:r>
            <w:r w:rsidRPr="00126302">
              <w:rPr>
                <w:szCs w:val="20"/>
              </w:rPr>
              <w:t>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2019 –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31.12.2019 </w:t>
            </w:r>
          </w:p>
          <w:p w:rsidR="00126302" w:rsidRPr="00126302" w:rsidRDefault="00126302" w:rsidP="00126302">
            <w:pPr>
              <w:snapToGrid/>
              <w:jc w:val="center"/>
              <w:rPr>
                <w:bCs/>
                <w:szCs w:val="20"/>
              </w:rPr>
            </w:pPr>
            <w:r w:rsidRPr="00126302">
              <w:rPr>
                <w:bCs/>
                <w:szCs w:val="20"/>
              </w:rPr>
              <w:t>№ 984-п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Cs/>
                <w:szCs w:val="20"/>
              </w:rPr>
              <w:t>10.3.</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ВЦП департамента охраны объектов культурного наследия Ярославской области</w:t>
            </w:r>
          </w:p>
        </w:tc>
        <w:tc>
          <w:tcPr>
            <w:tcW w:w="1525"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rFonts w:eastAsia="Calibri"/>
                <w:szCs w:val="20"/>
              </w:rPr>
            </w:pPr>
            <w:r w:rsidRPr="00126302">
              <w:rPr>
                <w:rFonts w:eastAsia="Calibri"/>
                <w:szCs w:val="20"/>
              </w:rPr>
              <w:t>Молчанов А.В.</w:t>
            </w:r>
          </w:p>
        </w:tc>
        <w:tc>
          <w:tcPr>
            <w:tcW w:w="155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ДООКН </w:t>
            </w:r>
            <w:r w:rsidRPr="00126302">
              <w:rPr>
                <w:szCs w:val="20"/>
              </w:rPr>
              <w:t>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18.12.2020 </w:t>
            </w:r>
          </w:p>
          <w:p w:rsidR="00126302" w:rsidRPr="00126302" w:rsidRDefault="00126302" w:rsidP="00126302">
            <w:pPr>
              <w:snapToGrid/>
              <w:jc w:val="center"/>
              <w:rPr>
                <w:bCs/>
                <w:szCs w:val="20"/>
              </w:rPr>
            </w:pPr>
            <w:r w:rsidRPr="00126302">
              <w:rPr>
                <w:bCs/>
                <w:szCs w:val="20"/>
              </w:rPr>
              <w:t>№ 974-п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11.</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b/>
                <w:bCs/>
                <w:szCs w:val="20"/>
              </w:rPr>
              <w:t xml:space="preserve">ГП </w:t>
            </w:r>
            <w:r w:rsidRPr="00126302">
              <w:rPr>
                <w:b/>
                <w:szCs w:val="20"/>
              </w:rPr>
              <w:t>«Охрана окружающей среды в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rFonts w:eastAsia="Calibri"/>
                <w:b/>
                <w:szCs w:val="20"/>
              </w:rPr>
              <w:t>Молчанов А.В.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roofErr w:type="spellStart"/>
            <w:r w:rsidRPr="00126302">
              <w:rPr>
                <w:b/>
                <w:bCs/>
                <w:szCs w:val="20"/>
              </w:rPr>
              <w:t>ДООСиП</w:t>
            </w:r>
            <w:proofErr w:type="spellEnd"/>
            <w:r w:rsidRPr="00126302">
              <w:rPr>
                <w:b/>
                <w:bCs/>
                <w:szCs w:val="20"/>
              </w:rPr>
              <w:t xml:space="preserve">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2020 –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b/>
                <w:bCs/>
                <w:szCs w:val="20"/>
              </w:rPr>
              <w:t xml:space="preserve">постановление Правительства области от </w:t>
            </w:r>
            <w:r w:rsidRPr="00126302">
              <w:rPr>
                <w:b/>
                <w:szCs w:val="20"/>
              </w:rPr>
              <w:t xml:space="preserve">31.03.2020 </w:t>
            </w:r>
          </w:p>
          <w:p w:rsidR="00126302" w:rsidRPr="00126302" w:rsidRDefault="00126302" w:rsidP="00126302">
            <w:pPr>
              <w:snapToGrid/>
              <w:jc w:val="center"/>
              <w:rPr>
                <w:b/>
                <w:bCs/>
                <w:szCs w:val="20"/>
              </w:rPr>
            </w:pPr>
            <w:r w:rsidRPr="00126302">
              <w:rPr>
                <w:b/>
                <w:szCs w:val="20"/>
              </w:rPr>
              <w:t>№ 291-п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11.1.</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ВЦП </w:t>
            </w:r>
            <w:r w:rsidRPr="00126302">
              <w:rPr>
                <w:rFonts w:eastAsia="Calibri"/>
                <w:bCs/>
                <w:szCs w:val="20"/>
              </w:rPr>
              <w:t>«Управление охраной окружающей среды и рациональным природопользованием в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rFonts w:eastAsia="Calibri"/>
                <w:szCs w:val="20"/>
              </w:rPr>
              <w:t>Молчанов А.В.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bCs/>
                <w:szCs w:val="20"/>
              </w:rPr>
              <w:t>ДООСиП</w:t>
            </w:r>
            <w:proofErr w:type="spellEnd"/>
            <w:r w:rsidRPr="00126302">
              <w:rPr>
                <w:bCs/>
                <w:szCs w:val="20"/>
              </w:rPr>
              <w:t xml:space="preserve">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2020 –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bCs/>
                <w:szCs w:val="20"/>
              </w:rPr>
              <w:t xml:space="preserve">постановление Правительства области от </w:t>
            </w:r>
            <w:r w:rsidRPr="00126302">
              <w:rPr>
                <w:szCs w:val="20"/>
              </w:rPr>
              <w:t xml:space="preserve">31.03.2020 </w:t>
            </w:r>
          </w:p>
          <w:p w:rsidR="00126302" w:rsidRPr="00126302" w:rsidRDefault="00126302" w:rsidP="00126302">
            <w:pPr>
              <w:snapToGrid/>
              <w:jc w:val="center"/>
              <w:rPr>
                <w:bCs/>
                <w:szCs w:val="20"/>
              </w:rPr>
            </w:pPr>
            <w:r w:rsidRPr="00126302">
              <w:rPr>
                <w:szCs w:val="20"/>
              </w:rPr>
              <w:t>№ 291-п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11.2.</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rFonts w:eastAsia="Calibri"/>
                <w:bCs/>
                <w:szCs w:val="20"/>
              </w:rPr>
            </w:pPr>
            <w:r w:rsidRPr="00126302">
              <w:rPr>
                <w:rFonts w:eastAsia="Calibri"/>
                <w:bCs/>
                <w:szCs w:val="20"/>
              </w:rPr>
              <w:t>Подпрограмма «Развитие водохозяйственного комплекса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rFonts w:eastAsia="Calibri"/>
                <w:szCs w:val="20"/>
              </w:rPr>
              <w:t>Молчанов А.В.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bCs/>
                <w:szCs w:val="20"/>
              </w:rPr>
              <w:t>ДООСиП</w:t>
            </w:r>
            <w:proofErr w:type="spellEnd"/>
            <w:r w:rsidRPr="00126302">
              <w:rPr>
                <w:bCs/>
                <w:szCs w:val="20"/>
              </w:rPr>
              <w:t xml:space="preserve">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2021 – 2023</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bCs/>
                <w:szCs w:val="20"/>
              </w:rPr>
              <w:t xml:space="preserve">постановление Правительства области от </w:t>
            </w:r>
            <w:r w:rsidRPr="00126302">
              <w:rPr>
                <w:szCs w:val="20"/>
              </w:rPr>
              <w:t xml:space="preserve">31.03.2020 </w:t>
            </w:r>
          </w:p>
          <w:p w:rsidR="00126302" w:rsidRPr="00126302" w:rsidRDefault="00126302" w:rsidP="00126302">
            <w:pPr>
              <w:snapToGrid/>
              <w:jc w:val="center"/>
              <w:rPr>
                <w:bCs/>
                <w:szCs w:val="20"/>
              </w:rPr>
            </w:pPr>
            <w:r w:rsidRPr="00126302">
              <w:rPr>
                <w:szCs w:val="20"/>
              </w:rPr>
              <w:t>№ 291-п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11.3.</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РЦП «Развитие системы обращения с отходами, в том числе с твердыми коммунальными отходами, на территории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rFonts w:eastAsia="Calibri"/>
                <w:szCs w:val="20"/>
              </w:rPr>
              <w:t>Молчанов А.В.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bCs/>
                <w:szCs w:val="20"/>
              </w:rPr>
              <w:t>ДООСиП</w:t>
            </w:r>
            <w:proofErr w:type="spellEnd"/>
            <w:r w:rsidRPr="00126302">
              <w:rPr>
                <w:bCs/>
                <w:szCs w:val="20"/>
              </w:rPr>
              <w:t xml:space="preserve">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2020 –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17.03.2020 </w:t>
            </w:r>
          </w:p>
          <w:p w:rsidR="00126302" w:rsidRPr="00126302" w:rsidRDefault="00126302" w:rsidP="00126302">
            <w:pPr>
              <w:snapToGrid/>
              <w:jc w:val="center"/>
              <w:rPr>
                <w:bCs/>
                <w:szCs w:val="20"/>
              </w:rPr>
            </w:pPr>
            <w:r w:rsidRPr="00126302">
              <w:rPr>
                <w:bCs/>
                <w:szCs w:val="20"/>
              </w:rPr>
              <w:t>№ 203-п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11.4.</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rFonts w:eastAsia="Calibri"/>
                <w:bCs/>
                <w:szCs w:val="20"/>
              </w:rPr>
              <w:t xml:space="preserve">РП «Развитие водохозяйственного комплекса Ярославской </w:t>
            </w:r>
            <w:r w:rsidRPr="00126302">
              <w:rPr>
                <w:rFonts w:eastAsia="Calibri"/>
                <w:bCs/>
                <w:szCs w:val="20"/>
              </w:rPr>
              <w:lastRenderedPageBreak/>
              <w:t>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rFonts w:eastAsia="Calibri"/>
                <w:szCs w:val="20"/>
              </w:rPr>
              <w:lastRenderedPageBreak/>
              <w:t>Молчанов А.В.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bCs/>
                <w:szCs w:val="20"/>
              </w:rPr>
              <w:t>ДООСиП</w:t>
            </w:r>
            <w:proofErr w:type="spellEnd"/>
            <w:r w:rsidRPr="00126302">
              <w:rPr>
                <w:bCs/>
                <w:szCs w:val="20"/>
              </w:rPr>
              <w:t xml:space="preserve">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szCs w:val="20"/>
              </w:rPr>
              <w:t>2013 – 2022</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w:t>
            </w:r>
            <w:r w:rsidRPr="00126302">
              <w:rPr>
                <w:bCs/>
                <w:szCs w:val="20"/>
              </w:rPr>
              <w:lastRenderedPageBreak/>
              <w:t xml:space="preserve">29.11.2012 </w:t>
            </w:r>
          </w:p>
          <w:p w:rsidR="00126302" w:rsidRPr="00126302" w:rsidRDefault="00126302" w:rsidP="00126302">
            <w:pPr>
              <w:snapToGrid/>
              <w:jc w:val="center"/>
              <w:rPr>
                <w:bCs/>
                <w:szCs w:val="20"/>
              </w:rPr>
            </w:pPr>
            <w:r w:rsidRPr="00126302">
              <w:rPr>
                <w:bCs/>
                <w:szCs w:val="20"/>
              </w:rPr>
              <w:t>№ 1344-п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lastRenderedPageBreak/>
              <w:t>постановление Правительст</w:t>
            </w:r>
            <w:r w:rsidRPr="00126302">
              <w:rPr>
                <w:szCs w:val="20"/>
              </w:rPr>
              <w:lastRenderedPageBreak/>
              <w:t>ва области</w:t>
            </w:r>
          </w:p>
          <w:p w:rsidR="00126302" w:rsidRPr="00126302" w:rsidRDefault="00126302" w:rsidP="00126302">
            <w:pPr>
              <w:snapToGrid/>
              <w:jc w:val="center"/>
              <w:rPr>
                <w:bCs/>
                <w:szCs w:val="20"/>
              </w:rPr>
            </w:pPr>
            <w:r w:rsidRPr="00126302">
              <w:rPr>
                <w:szCs w:val="20"/>
              </w:rPr>
              <w:t>от 12.03.2021 № 84-п</w:t>
            </w: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lastRenderedPageBreak/>
              <w:t>11.5.</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 xml:space="preserve">РЦП </w:t>
            </w:r>
            <w:r w:rsidRPr="00126302">
              <w:rPr>
                <w:bCs/>
                <w:color w:val="000000"/>
                <w:szCs w:val="20"/>
              </w:rPr>
              <w:t>«Восстановление и экологическая реабилитация водных объектов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rFonts w:eastAsia="Calibri"/>
                <w:szCs w:val="20"/>
              </w:rPr>
              <w:t>Молчанов А.В.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bCs/>
                <w:szCs w:val="20"/>
              </w:rPr>
              <w:t>ДООСиП</w:t>
            </w:r>
            <w:proofErr w:type="spellEnd"/>
            <w:r w:rsidRPr="00126302">
              <w:rPr>
                <w:bCs/>
                <w:szCs w:val="20"/>
              </w:rPr>
              <w:t xml:space="preserve">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2020 – 2022</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постановление Правительства области от 16.01.2020</w:t>
            </w:r>
          </w:p>
          <w:p w:rsidR="00126302" w:rsidRPr="00126302" w:rsidRDefault="00126302" w:rsidP="00126302">
            <w:pPr>
              <w:snapToGrid/>
              <w:jc w:val="center"/>
              <w:rPr>
                <w:bCs/>
                <w:szCs w:val="20"/>
              </w:rPr>
            </w:pPr>
            <w:r w:rsidRPr="00126302">
              <w:rPr>
                <w:bCs/>
                <w:szCs w:val="20"/>
              </w:rPr>
              <w:t xml:space="preserve"> № 5-п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постановление Правительства области</w:t>
            </w:r>
          </w:p>
          <w:p w:rsidR="00126302" w:rsidRPr="00126302" w:rsidRDefault="00126302" w:rsidP="00126302">
            <w:pPr>
              <w:snapToGrid/>
              <w:jc w:val="center"/>
              <w:rPr>
                <w:bCs/>
                <w:szCs w:val="20"/>
              </w:rPr>
            </w:pPr>
            <w:r w:rsidRPr="00126302">
              <w:rPr>
                <w:szCs w:val="20"/>
              </w:rPr>
              <w:t>от 12.03.2021 № 84-п</w:t>
            </w: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12.</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b/>
                <w:bCs/>
                <w:szCs w:val="20"/>
              </w:rPr>
              <w:t>ГП «</w:t>
            </w:r>
            <w:r w:rsidRPr="00126302">
              <w:rPr>
                <w:b/>
                <w:szCs w:val="20"/>
              </w:rPr>
              <w:t>Развитие физической культуры и спорта в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roofErr w:type="spellStart"/>
            <w:r w:rsidRPr="00126302">
              <w:rPr>
                <w:rFonts w:eastAsia="Calibri"/>
                <w:b/>
                <w:szCs w:val="20"/>
              </w:rPr>
              <w:t>Даргель</w:t>
            </w:r>
            <w:proofErr w:type="spellEnd"/>
            <w:r w:rsidRPr="00126302">
              <w:rPr>
                <w:rFonts w:eastAsia="Calibri"/>
                <w:b/>
                <w:szCs w:val="20"/>
              </w:rPr>
              <w:t xml:space="preserve"> В.В.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roofErr w:type="spellStart"/>
            <w:r w:rsidRPr="00126302">
              <w:rPr>
                <w:b/>
                <w:szCs w:val="20"/>
              </w:rPr>
              <w:t>ДФКСиМП</w:t>
            </w:r>
            <w:proofErr w:type="spellEnd"/>
            <w:r w:rsidRPr="00126302">
              <w:rPr>
                <w:b/>
                <w:szCs w:val="20"/>
              </w:rPr>
              <w:t xml:space="preserve">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b/>
                <w:bCs/>
                <w:szCs w:val="20"/>
              </w:rPr>
              <w:t>постановление Правительства области</w:t>
            </w:r>
            <w:r w:rsidRPr="00126302">
              <w:rPr>
                <w:b/>
                <w:szCs w:val="20"/>
              </w:rPr>
              <w:t xml:space="preserve"> от 31.03.2021 </w:t>
            </w:r>
          </w:p>
          <w:p w:rsidR="00126302" w:rsidRPr="00126302" w:rsidRDefault="00126302" w:rsidP="00126302">
            <w:pPr>
              <w:snapToGrid/>
              <w:jc w:val="center"/>
              <w:rPr>
                <w:b/>
                <w:bCs/>
                <w:szCs w:val="20"/>
              </w:rPr>
            </w:pPr>
            <w:r w:rsidRPr="00126302">
              <w:rPr>
                <w:b/>
                <w:szCs w:val="20"/>
              </w:rPr>
              <w:t>№ 175-п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12.1.</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szCs w:val="20"/>
              </w:rPr>
              <w:t xml:space="preserve">ВЦП  </w:t>
            </w:r>
            <w:r w:rsidRPr="00126302">
              <w:rPr>
                <w:bCs/>
                <w:spacing w:val="-4"/>
                <w:szCs w:val="20"/>
              </w:rPr>
              <w:t>«Физическая культура и спорт в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rFonts w:eastAsia="Calibri"/>
                <w:szCs w:val="20"/>
              </w:rPr>
              <w:t>Даргель</w:t>
            </w:r>
            <w:proofErr w:type="spellEnd"/>
            <w:r w:rsidRPr="00126302">
              <w:rPr>
                <w:rFonts w:eastAsia="Calibri"/>
                <w:szCs w:val="20"/>
              </w:rPr>
              <w:t xml:space="preserve"> В.В.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proofErr w:type="spellStart"/>
            <w:r w:rsidRPr="00126302">
              <w:rPr>
                <w:szCs w:val="20"/>
              </w:rPr>
              <w:t>ДФКСиМП</w:t>
            </w:r>
            <w:proofErr w:type="spellEnd"/>
            <w:r w:rsidRPr="00126302">
              <w:rPr>
                <w:szCs w:val="20"/>
              </w:rPr>
              <w:t xml:space="preserve">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постановление Правительства области</w:t>
            </w:r>
            <w:r w:rsidRPr="00126302">
              <w:rPr>
                <w:szCs w:val="20"/>
              </w:rPr>
              <w:t xml:space="preserve"> от 31.03.2021 № 175-п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12.2.</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РЦП «Создание условий для занятий физической культурой и спортом в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rFonts w:eastAsia="Calibri"/>
                <w:szCs w:val="20"/>
              </w:rPr>
              <w:t>Даргель</w:t>
            </w:r>
            <w:proofErr w:type="spellEnd"/>
            <w:r w:rsidRPr="00126302">
              <w:rPr>
                <w:rFonts w:eastAsia="Calibri"/>
                <w:szCs w:val="20"/>
              </w:rPr>
              <w:t xml:space="preserve"> В.В.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proofErr w:type="spellStart"/>
            <w:r w:rsidRPr="00126302">
              <w:rPr>
                <w:szCs w:val="20"/>
              </w:rPr>
              <w:t>ДФКСиМП</w:t>
            </w:r>
            <w:proofErr w:type="spellEnd"/>
            <w:r w:rsidRPr="00126302">
              <w:rPr>
                <w:szCs w:val="20"/>
              </w:rPr>
              <w:t xml:space="preserve">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2020 –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30.03.2020 </w:t>
            </w:r>
          </w:p>
          <w:p w:rsidR="00126302" w:rsidRPr="00126302" w:rsidRDefault="00126302" w:rsidP="00126302">
            <w:pPr>
              <w:snapToGrid/>
              <w:jc w:val="center"/>
              <w:rPr>
                <w:bCs/>
                <w:szCs w:val="20"/>
              </w:rPr>
            </w:pPr>
            <w:r w:rsidRPr="00126302">
              <w:rPr>
                <w:bCs/>
                <w:szCs w:val="20"/>
              </w:rPr>
              <w:t>№ 279-п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13.</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b/>
                <w:bCs/>
                <w:szCs w:val="20"/>
              </w:rPr>
              <w:t xml:space="preserve">ГП </w:t>
            </w:r>
            <w:r w:rsidRPr="00126302">
              <w:rPr>
                <w:b/>
                <w:szCs w:val="20"/>
              </w:rPr>
              <w:t>«Обеспечение качественными коммунальными услугами населения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Неженец В.С.</w:t>
            </w:r>
          </w:p>
          <w:p w:rsidR="00126302" w:rsidRPr="00126302" w:rsidRDefault="00126302" w:rsidP="00126302">
            <w:pPr>
              <w:snapToGrid/>
              <w:jc w:val="center"/>
              <w:rPr>
                <w:b/>
                <w:bCs/>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roofErr w:type="spellStart"/>
            <w:r w:rsidRPr="00126302">
              <w:rPr>
                <w:b/>
                <w:szCs w:val="20"/>
              </w:rPr>
              <w:t>ДЖКХЭиРТ</w:t>
            </w:r>
            <w:proofErr w:type="spellEnd"/>
            <w:r w:rsidRPr="00126302">
              <w:rPr>
                <w:b/>
                <w:szCs w:val="20"/>
              </w:rPr>
              <w:t xml:space="preserve">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 xml:space="preserve">постановление Правительства области от 22.03.2021 </w:t>
            </w:r>
          </w:p>
          <w:p w:rsidR="00126302" w:rsidRPr="00126302" w:rsidRDefault="00126302" w:rsidP="00126302">
            <w:pPr>
              <w:snapToGrid/>
              <w:jc w:val="center"/>
              <w:rPr>
                <w:b/>
                <w:bCs/>
                <w:szCs w:val="20"/>
              </w:rPr>
            </w:pPr>
            <w:r w:rsidRPr="00126302">
              <w:rPr>
                <w:b/>
                <w:bCs/>
                <w:szCs w:val="20"/>
              </w:rPr>
              <w:t>№ 129-п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13.1.</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 xml:space="preserve">ВЦП </w:t>
            </w:r>
            <w:proofErr w:type="spellStart"/>
            <w:r w:rsidRPr="00126302">
              <w:rPr>
                <w:szCs w:val="20"/>
              </w:rPr>
              <w:t>ДЖКХЭиРТ</w:t>
            </w:r>
            <w:proofErr w:type="spellEnd"/>
            <w:r w:rsidRPr="00126302">
              <w:rPr>
                <w:szCs w:val="20"/>
              </w:rPr>
              <w:t xml:space="preserve"> ЯО</w:t>
            </w:r>
          </w:p>
        </w:tc>
        <w:tc>
          <w:tcPr>
            <w:tcW w:w="1525"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Неженец В.С.</w:t>
            </w:r>
          </w:p>
        </w:tc>
        <w:tc>
          <w:tcPr>
            <w:tcW w:w="155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proofErr w:type="spellStart"/>
            <w:r w:rsidRPr="00126302">
              <w:rPr>
                <w:szCs w:val="20"/>
              </w:rPr>
              <w:t>ДЖКХЭиРТ</w:t>
            </w:r>
            <w:proofErr w:type="spellEnd"/>
            <w:r w:rsidRPr="00126302">
              <w:rPr>
                <w:szCs w:val="20"/>
              </w:rPr>
              <w:t xml:space="preserve">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22.03.2021 </w:t>
            </w:r>
          </w:p>
          <w:p w:rsidR="00126302" w:rsidRPr="00126302" w:rsidRDefault="00126302" w:rsidP="00126302">
            <w:pPr>
              <w:snapToGrid/>
              <w:jc w:val="center"/>
              <w:rPr>
                <w:bCs/>
                <w:szCs w:val="20"/>
              </w:rPr>
            </w:pPr>
            <w:r w:rsidRPr="00126302">
              <w:rPr>
                <w:bCs/>
                <w:szCs w:val="20"/>
              </w:rPr>
              <w:t>№ 129-п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13.2.</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ВЦП ДГЖН ЯО</w:t>
            </w:r>
          </w:p>
        </w:tc>
        <w:tc>
          <w:tcPr>
            <w:tcW w:w="1525"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Неженец В.С.</w:t>
            </w:r>
          </w:p>
        </w:tc>
        <w:tc>
          <w:tcPr>
            <w:tcW w:w="155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ДГЖН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22.03.2021 </w:t>
            </w:r>
          </w:p>
          <w:p w:rsidR="00126302" w:rsidRPr="00126302" w:rsidRDefault="00126302" w:rsidP="00126302">
            <w:pPr>
              <w:snapToGrid/>
              <w:jc w:val="center"/>
              <w:rPr>
                <w:bCs/>
                <w:szCs w:val="20"/>
              </w:rPr>
            </w:pPr>
            <w:r w:rsidRPr="00126302">
              <w:rPr>
                <w:bCs/>
                <w:szCs w:val="20"/>
              </w:rPr>
              <w:t>№ 129-п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13.3.</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РП «Развитие водоснабжения и водоотведения Ярославской области»</w:t>
            </w:r>
          </w:p>
        </w:tc>
        <w:tc>
          <w:tcPr>
            <w:tcW w:w="1525"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Неженец В.С.</w:t>
            </w:r>
          </w:p>
        </w:tc>
        <w:tc>
          <w:tcPr>
            <w:tcW w:w="155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szCs w:val="20"/>
              </w:rPr>
              <w:t>ДЖКХЭиРТ</w:t>
            </w:r>
            <w:proofErr w:type="spellEnd"/>
            <w:r w:rsidRPr="00126302">
              <w:rPr>
                <w:szCs w:val="20"/>
              </w:rPr>
              <w:t xml:space="preserve">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2018 –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30.03.2018 </w:t>
            </w:r>
          </w:p>
          <w:p w:rsidR="00126302" w:rsidRPr="00126302" w:rsidRDefault="00126302" w:rsidP="00126302">
            <w:pPr>
              <w:snapToGrid/>
              <w:jc w:val="center"/>
              <w:rPr>
                <w:bCs/>
                <w:szCs w:val="20"/>
              </w:rPr>
            </w:pPr>
            <w:r w:rsidRPr="00126302">
              <w:rPr>
                <w:bCs/>
                <w:szCs w:val="20"/>
              </w:rPr>
              <w:t>№ 234-п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13.4.</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РП капитального ремонта общего имущества в многоквартирных домах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Неженец В.С.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szCs w:val="20"/>
              </w:rPr>
              <w:t>ДЖКХЭиРТ</w:t>
            </w:r>
            <w:proofErr w:type="spellEnd"/>
            <w:r w:rsidRPr="00126302">
              <w:rPr>
                <w:szCs w:val="20"/>
              </w:rPr>
              <w:t xml:space="preserve">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szCs w:val="20"/>
              </w:rPr>
              <w:t>2014 – 2043</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31.12.2013 </w:t>
            </w:r>
          </w:p>
          <w:p w:rsidR="00126302" w:rsidRPr="00126302" w:rsidRDefault="00126302" w:rsidP="00126302">
            <w:pPr>
              <w:snapToGrid/>
              <w:jc w:val="center"/>
              <w:rPr>
                <w:bCs/>
                <w:szCs w:val="20"/>
              </w:rPr>
            </w:pPr>
            <w:r w:rsidRPr="00126302">
              <w:rPr>
                <w:bCs/>
                <w:szCs w:val="20"/>
              </w:rPr>
              <w:t>№ 1779-п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13.5.</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 xml:space="preserve">РП «Газификация и модернизация жилищно-коммунального хозяйства, промышленных и иных </w:t>
            </w:r>
            <w:r w:rsidRPr="00126302">
              <w:rPr>
                <w:szCs w:val="20"/>
              </w:rPr>
              <w:lastRenderedPageBreak/>
              <w:t>организаций Ярославской области»</w:t>
            </w:r>
          </w:p>
        </w:tc>
        <w:tc>
          <w:tcPr>
            <w:tcW w:w="1525"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lastRenderedPageBreak/>
              <w:t>Неженец В.С.</w:t>
            </w:r>
          </w:p>
        </w:tc>
        <w:tc>
          <w:tcPr>
            <w:tcW w:w="155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proofErr w:type="spellStart"/>
            <w:r w:rsidRPr="00126302">
              <w:rPr>
                <w:szCs w:val="20"/>
              </w:rPr>
              <w:t>ДЖКХЭиРТ</w:t>
            </w:r>
            <w:proofErr w:type="spellEnd"/>
            <w:r w:rsidRPr="00126302">
              <w:rPr>
                <w:szCs w:val="20"/>
              </w:rPr>
              <w:t xml:space="preserve">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2017 – 2021</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 xml:space="preserve">постановление Правительства области от 31.03.2017 </w:t>
            </w:r>
          </w:p>
          <w:p w:rsidR="00126302" w:rsidRPr="00126302" w:rsidRDefault="00126302" w:rsidP="00126302">
            <w:pPr>
              <w:snapToGrid/>
              <w:jc w:val="center"/>
              <w:rPr>
                <w:szCs w:val="20"/>
              </w:rPr>
            </w:pPr>
            <w:r w:rsidRPr="00126302">
              <w:rPr>
                <w:szCs w:val="20"/>
              </w:rPr>
              <w:t>№ 252-п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14.</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b/>
                <w:bCs/>
                <w:szCs w:val="20"/>
              </w:rPr>
              <w:t>ГП «Экономическое развитие и инновационная экономика в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rFonts w:eastAsia="Calibri"/>
                <w:b/>
                <w:szCs w:val="20"/>
              </w:rPr>
              <w:t>Авдеев М.А.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roofErr w:type="spellStart"/>
            <w:r w:rsidRPr="00126302">
              <w:rPr>
                <w:b/>
                <w:szCs w:val="20"/>
              </w:rPr>
              <w:t>ДИиП</w:t>
            </w:r>
            <w:proofErr w:type="spellEnd"/>
            <w:r w:rsidRPr="00126302">
              <w:rPr>
                <w:b/>
                <w:szCs w:val="20"/>
              </w:rPr>
              <w:t xml:space="preserve">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b/>
                <w:bCs/>
                <w:szCs w:val="20"/>
              </w:rPr>
              <w:t xml:space="preserve">постановление Правительства области от </w:t>
            </w:r>
            <w:r w:rsidRPr="00126302">
              <w:rPr>
                <w:b/>
                <w:szCs w:val="20"/>
              </w:rPr>
              <w:t xml:space="preserve">16.02.2021 </w:t>
            </w:r>
          </w:p>
          <w:p w:rsidR="00126302" w:rsidRPr="00126302" w:rsidRDefault="00126302" w:rsidP="00126302">
            <w:pPr>
              <w:snapToGrid/>
              <w:jc w:val="center"/>
              <w:rPr>
                <w:b/>
                <w:bCs/>
                <w:szCs w:val="20"/>
              </w:rPr>
            </w:pPr>
            <w:r w:rsidRPr="00126302">
              <w:rPr>
                <w:b/>
                <w:szCs w:val="20"/>
              </w:rPr>
              <w:t>№ 47-п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
        </w:tc>
      </w:tr>
      <w:tr w:rsidR="00126302" w:rsidRPr="00126302" w:rsidTr="00126302">
        <w:trPr>
          <w:trHeight w:val="906"/>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highlight w:val="lightGray"/>
              </w:rPr>
            </w:pPr>
            <w:r w:rsidRPr="00126302">
              <w:rPr>
                <w:bCs/>
                <w:szCs w:val="20"/>
              </w:rPr>
              <w:t>14.1.</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961913" w:rsidP="00126302">
            <w:pPr>
              <w:snapToGrid/>
              <w:jc w:val="center"/>
              <w:rPr>
                <w:szCs w:val="20"/>
                <w:highlight w:val="lightGray"/>
              </w:rPr>
            </w:pPr>
            <w:hyperlink w:anchor="P563" w:history="1">
              <w:r w:rsidR="00126302" w:rsidRPr="00126302">
                <w:rPr>
                  <w:szCs w:val="20"/>
                </w:rPr>
                <w:t>Подпрограмма</w:t>
              </w:r>
            </w:hyperlink>
            <w:r w:rsidR="00126302" w:rsidRPr="00126302">
              <w:rPr>
                <w:szCs w:val="20"/>
              </w:rPr>
              <w:t xml:space="preserve"> </w:t>
            </w:r>
            <w:r w:rsidR="00126302" w:rsidRPr="00126302">
              <w:rPr>
                <w:bCs/>
                <w:szCs w:val="20"/>
              </w:rPr>
              <w:t>«Стимулирование инвестиционной деятельности в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rFonts w:eastAsia="Calibri"/>
                <w:szCs w:val="20"/>
              </w:rPr>
              <w:t>Авдеев М.А.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proofErr w:type="spellStart"/>
            <w:r w:rsidRPr="00126302">
              <w:rPr>
                <w:szCs w:val="20"/>
              </w:rPr>
              <w:t>ДИиП</w:t>
            </w:r>
            <w:proofErr w:type="spellEnd"/>
            <w:r w:rsidRPr="00126302">
              <w:rPr>
                <w:szCs w:val="20"/>
              </w:rPr>
              <w:t xml:space="preserve">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bCs/>
                <w:szCs w:val="20"/>
              </w:rPr>
              <w:t xml:space="preserve">постановление Правительства области от </w:t>
            </w:r>
            <w:r w:rsidRPr="00126302">
              <w:rPr>
                <w:szCs w:val="20"/>
              </w:rPr>
              <w:t xml:space="preserve">16.02.2021 </w:t>
            </w:r>
          </w:p>
          <w:p w:rsidR="00126302" w:rsidRPr="00126302" w:rsidRDefault="00126302" w:rsidP="00126302">
            <w:pPr>
              <w:snapToGrid/>
              <w:jc w:val="center"/>
              <w:rPr>
                <w:bCs/>
                <w:szCs w:val="20"/>
              </w:rPr>
            </w:pPr>
            <w:r w:rsidRPr="00126302">
              <w:rPr>
                <w:szCs w:val="20"/>
              </w:rPr>
              <w:t>№ 47-п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473"/>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14.2.</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 xml:space="preserve">ВЦП </w:t>
            </w:r>
            <w:proofErr w:type="spellStart"/>
            <w:r w:rsidRPr="00126302">
              <w:rPr>
                <w:szCs w:val="20"/>
              </w:rPr>
              <w:t>ДИиП</w:t>
            </w:r>
            <w:proofErr w:type="spellEnd"/>
            <w:r w:rsidRPr="00126302">
              <w:rPr>
                <w:szCs w:val="20"/>
              </w:rPr>
              <w:t xml:space="preserve"> ЯО</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rFonts w:eastAsia="Calibri"/>
                <w:szCs w:val="20"/>
              </w:rPr>
            </w:pPr>
            <w:r w:rsidRPr="00126302">
              <w:rPr>
                <w:rFonts w:eastAsia="Calibri"/>
                <w:szCs w:val="20"/>
              </w:rPr>
              <w:t>Авдеев М.А.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proofErr w:type="spellStart"/>
            <w:r w:rsidRPr="00126302">
              <w:rPr>
                <w:szCs w:val="20"/>
              </w:rPr>
              <w:t>ДИиП</w:t>
            </w:r>
            <w:proofErr w:type="spellEnd"/>
            <w:r w:rsidRPr="00126302">
              <w:rPr>
                <w:szCs w:val="20"/>
              </w:rPr>
              <w:t xml:space="preserve">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bCs/>
                <w:szCs w:val="20"/>
              </w:rPr>
              <w:t xml:space="preserve">постановление Правительства области от </w:t>
            </w:r>
            <w:r w:rsidRPr="00126302">
              <w:rPr>
                <w:szCs w:val="20"/>
              </w:rPr>
              <w:t xml:space="preserve">16.02.2021 </w:t>
            </w:r>
          </w:p>
          <w:p w:rsidR="00126302" w:rsidRPr="00126302" w:rsidRDefault="00126302" w:rsidP="00126302">
            <w:pPr>
              <w:snapToGrid/>
              <w:jc w:val="center"/>
              <w:rPr>
                <w:bCs/>
                <w:szCs w:val="20"/>
              </w:rPr>
            </w:pPr>
            <w:r w:rsidRPr="00126302">
              <w:rPr>
                <w:szCs w:val="20"/>
              </w:rPr>
              <w:t>№ 47-п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9"/>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14.3.</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РЦП «Развития субъектов малого и среднего предпринимательства Ярославской области»</w:t>
            </w:r>
          </w:p>
        </w:tc>
        <w:tc>
          <w:tcPr>
            <w:tcW w:w="1525"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rFonts w:eastAsia="Calibri"/>
                <w:szCs w:val="20"/>
              </w:rPr>
              <w:t>Авдеев М.А.</w:t>
            </w:r>
          </w:p>
        </w:tc>
        <w:tc>
          <w:tcPr>
            <w:tcW w:w="155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proofErr w:type="spellStart"/>
            <w:r w:rsidRPr="00126302">
              <w:rPr>
                <w:szCs w:val="20"/>
              </w:rPr>
              <w:t>ДИиП</w:t>
            </w:r>
            <w:proofErr w:type="spellEnd"/>
            <w:r w:rsidRPr="00126302">
              <w:rPr>
                <w:szCs w:val="20"/>
              </w:rPr>
              <w:t xml:space="preserve">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2020 –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06.02.2020 </w:t>
            </w:r>
          </w:p>
          <w:p w:rsidR="00126302" w:rsidRPr="00126302" w:rsidRDefault="00126302" w:rsidP="00126302">
            <w:pPr>
              <w:snapToGrid/>
              <w:jc w:val="center"/>
              <w:rPr>
                <w:szCs w:val="20"/>
              </w:rPr>
            </w:pPr>
            <w:r w:rsidRPr="00126302">
              <w:rPr>
                <w:bCs/>
                <w:szCs w:val="20"/>
              </w:rPr>
              <w:t>№ 91-п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15.</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b/>
                <w:bCs/>
                <w:szCs w:val="20"/>
              </w:rPr>
              <w:t>ГП «Развитие промышленности в Ярославской области и повышение ее конкурентоспособности»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rFonts w:eastAsia="Calibri"/>
                <w:b/>
                <w:szCs w:val="20"/>
              </w:rPr>
              <w:t>Авдеев М.А.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roofErr w:type="spellStart"/>
            <w:r w:rsidRPr="00126302">
              <w:rPr>
                <w:b/>
                <w:szCs w:val="20"/>
              </w:rPr>
              <w:t>ДИиП</w:t>
            </w:r>
            <w:proofErr w:type="spellEnd"/>
            <w:r w:rsidRPr="00126302">
              <w:rPr>
                <w:b/>
                <w:szCs w:val="20"/>
              </w:rPr>
              <w:t xml:space="preserve">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b/>
                <w:bCs/>
                <w:szCs w:val="20"/>
              </w:rPr>
              <w:t xml:space="preserve">постановление Правительства области от </w:t>
            </w:r>
            <w:r w:rsidRPr="00126302">
              <w:rPr>
                <w:b/>
                <w:szCs w:val="20"/>
              </w:rPr>
              <w:t xml:space="preserve">28.12.2020 </w:t>
            </w:r>
          </w:p>
          <w:p w:rsidR="00126302" w:rsidRPr="00126302" w:rsidRDefault="00126302" w:rsidP="00126302">
            <w:pPr>
              <w:snapToGrid/>
              <w:jc w:val="center"/>
              <w:rPr>
                <w:b/>
                <w:bCs/>
                <w:szCs w:val="20"/>
              </w:rPr>
            </w:pPr>
            <w:r w:rsidRPr="00126302">
              <w:rPr>
                <w:b/>
                <w:szCs w:val="20"/>
              </w:rPr>
              <w:t>№ 1028-п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15.1.</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rFonts w:eastAsia="Calibri"/>
                <w:szCs w:val="20"/>
              </w:rPr>
              <w:t>Подпрограмма «Развитие промышленности Ярославской области и повышение ее конкурентоспособности»</w:t>
            </w:r>
          </w:p>
        </w:tc>
        <w:tc>
          <w:tcPr>
            <w:tcW w:w="1525"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rFonts w:eastAsia="Calibri"/>
                <w:szCs w:val="20"/>
              </w:rPr>
              <w:t>Авдеев М.А.</w:t>
            </w:r>
          </w:p>
        </w:tc>
        <w:tc>
          <w:tcPr>
            <w:tcW w:w="155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szCs w:val="20"/>
              </w:rPr>
              <w:t>ДИиП</w:t>
            </w:r>
            <w:proofErr w:type="spellEnd"/>
            <w:r w:rsidRPr="00126302">
              <w:rPr>
                <w:szCs w:val="20"/>
              </w:rPr>
              <w:t xml:space="preserve">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bCs/>
                <w:szCs w:val="20"/>
              </w:rPr>
              <w:t xml:space="preserve">постановление Правительства области от </w:t>
            </w:r>
            <w:r w:rsidRPr="00126302">
              <w:rPr>
                <w:szCs w:val="20"/>
              </w:rPr>
              <w:t>28.12.2020</w:t>
            </w:r>
          </w:p>
          <w:p w:rsidR="00126302" w:rsidRPr="00126302" w:rsidRDefault="00126302" w:rsidP="00126302">
            <w:pPr>
              <w:snapToGrid/>
              <w:jc w:val="center"/>
              <w:rPr>
                <w:bCs/>
                <w:szCs w:val="20"/>
              </w:rPr>
            </w:pPr>
            <w:r w:rsidRPr="00126302">
              <w:rPr>
                <w:szCs w:val="20"/>
              </w:rPr>
              <w:t xml:space="preserve"> № 1028-п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15.2.</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 xml:space="preserve">РЦП </w:t>
            </w:r>
            <w:r w:rsidRPr="00126302">
              <w:rPr>
                <w:rFonts w:eastAsia="Calibri"/>
                <w:szCs w:val="20"/>
              </w:rPr>
              <w:t>«Повышение производительности труда в Ярославской области»</w:t>
            </w:r>
          </w:p>
        </w:tc>
        <w:tc>
          <w:tcPr>
            <w:tcW w:w="1525"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rFonts w:eastAsia="Calibri"/>
                <w:szCs w:val="20"/>
              </w:rPr>
            </w:pPr>
            <w:r w:rsidRPr="00126302">
              <w:rPr>
                <w:rFonts w:eastAsia="Calibri"/>
                <w:szCs w:val="20"/>
              </w:rPr>
              <w:t>Авдеев М.А.</w:t>
            </w:r>
          </w:p>
        </w:tc>
        <w:tc>
          <w:tcPr>
            <w:tcW w:w="155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proofErr w:type="spellStart"/>
            <w:r w:rsidRPr="00126302">
              <w:rPr>
                <w:szCs w:val="20"/>
              </w:rPr>
              <w:t>ДИиП</w:t>
            </w:r>
            <w:proofErr w:type="spellEnd"/>
            <w:r w:rsidRPr="00126302">
              <w:rPr>
                <w:szCs w:val="20"/>
              </w:rPr>
              <w:t xml:space="preserve">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2020 –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26.12.2019 </w:t>
            </w:r>
          </w:p>
          <w:p w:rsidR="00126302" w:rsidRPr="00126302" w:rsidRDefault="00126302" w:rsidP="00126302">
            <w:pPr>
              <w:snapToGrid/>
              <w:jc w:val="center"/>
              <w:rPr>
                <w:bCs/>
                <w:szCs w:val="20"/>
              </w:rPr>
            </w:pPr>
            <w:r w:rsidRPr="00126302">
              <w:rPr>
                <w:bCs/>
                <w:szCs w:val="20"/>
              </w:rPr>
              <w:t>№ 945-п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
                <w:bCs/>
                <w:szCs w:val="20"/>
              </w:rPr>
              <w:t>16.</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b/>
                <w:szCs w:val="20"/>
              </w:rPr>
              <w:t>ГП «Развитие транспортного комплекса в Ярославской области»</w:t>
            </w:r>
          </w:p>
        </w:tc>
        <w:tc>
          <w:tcPr>
            <w:tcW w:w="1525"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rFonts w:eastAsia="Calibri"/>
                <w:b/>
                <w:szCs w:val="20"/>
              </w:rPr>
            </w:pPr>
            <w:r w:rsidRPr="00126302">
              <w:rPr>
                <w:rFonts w:eastAsia="Calibri"/>
                <w:b/>
                <w:szCs w:val="20"/>
              </w:rPr>
              <w:t>Авдеев М.А.</w:t>
            </w:r>
          </w:p>
        </w:tc>
        <w:tc>
          <w:tcPr>
            <w:tcW w:w="155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b/>
                <w:szCs w:val="20"/>
              </w:rPr>
              <w:t>ДТ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b/>
                <w:color w:val="000000"/>
                <w:szCs w:val="20"/>
              </w:rPr>
              <w:t>2021 –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 xml:space="preserve">постановление Правительства области от 30.03.2021 </w:t>
            </w:r>
          </w:p>
          <w:p w:rsidR="00126302" w:rsidRPr="00126302" w:rsidRDefault="00126302" w:rsidP="00126302">
            <w:pPr>
              <w:snapToGrid/>
              <w:jc w:val="center"/>
              <w:rPr>
                <w:b/>
                <w:bCs/>
                <w:szCs w:val="20"/>
              </w:rPr>
            </w:pPr>
            <w:r w:rsidRPr="00126302">
              <w:rPr>
                <w:b/>
                <w:bCs/>
                <w:szCs w:val="20"/>
              </w:rPr>
              <w:t>№ 171-п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Cs/>
                <w:szCs w:val="20"/>
              </w:rPr>
              <w:t>16.1.</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spacing w:line="233" w:lineRule="auto"/>
              <w:jc w:val="center"/>
              <w:rPr>
                <w:b/>
                <w:szCs w:val="20"/>
              </w:rPr>
            </w:pPr>
            <w:r w:rsidRPr="00126302">
              <w:rPr>
                <w:color w:val="000000"/>
                <w:szCs w:val="20"/>
              </w:rPr>
              <w:t>Подпрограмма «Развитие транспортной системы Ярославской области»</w:t>
            </w:r>
          </w:p>
        </w:tc>
        <w:tc>
          <w:tcPr>
            <w:tcW w:w="1525"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rFonts w:eastAsia="Calibri"/>
                <w:b/>
                <w:szCs w:val="20"/>
              </w:rPr>
            </w:pPr>
            <w:r w:rsidRPr="00126302">
              <w:rPr>
                <w:rFonts w:eastAsia="Calibri"/>
                <w:szCs w:val="20"/>
              </w:rPr>
              <w:t>Авдеев М.А.</w:t>
            </w:r>
          </w:p>
        </w:tc>
        <w:tc>
          <w:tcPr>
            <w:tcW w:w="155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szCs w:val="20"/>
              </w:rPr>
              <w:t>ДТ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color w:val="000000"/>
                <w:szCs w:val="20"/>
              </w:rPr>
              <w:t>2021 –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30.03.2021 </w:t>
            </w:r>
          </w:p>
          <w:p w:rsidR="00126302" w:rsidRPr="00126302" w:rsidRDefault="00126302" w:rsidP="00126302">
            <w:pPr>
              <w:snapToGrid/>
              <w:jc w:val="center"/>
              <w:rPr>
                <w:b/>
                <w:bCs/>
                <w:szCs w:val="20"/>
              </w:rPr>
            </w:pPr>
            <w:r w:rsidRPr="00126302">
              <w:rPr>
                <w:bCs/>
                <w:szCs w:val="20"/>
              </w:rPr>
              <w:t>№ 171-п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16.2.</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spacing w:line="233" w:lineRule="auto"/>
              <w:jc w:val="center"/>
              <w:rPr>
                <w:color w:val="000000"/>
                <w:szCs w:val="20"/>
              </w:rPr>
            </w:pPr>
            <w:r w:rsidRPr="00126302">
              <w:rPr>
                <w:color w:val="000000"/>
                <w:szCs w:val="20"/>
              </w:rPr>
              <w:t>Подпрограмма «Развитие рынка газомоторного топлива в Ярославской области»</w:t>
            </w:r>
          </w:p>
        </w:tc>
        <w:tc>
          <w:tcPr>
            <w:tcW w:w="1525"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rFonts w:eastAsia="Calibri"/>
                <w:b/>
                <w:szCs w:val="20"/>
              </w:rPr>
            </w:pPr>
            <w:r w:rsidRPr="00126302">
              <w:rPr>
                <w:rFonts w:eastAsia="Calibri"/>
                <w:szCs w:val="20"/>
              </w:rPr>
              <w:t>Авдеев М.А.</w:t>
            </w:r>
          </w:p>
        </w:tc>
        <w:tc>
          <w:tcPr>
            <w:tcW w:w="155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szCs w:val="20"/>
              </w:rPr>
              <w:t>ДТ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color w:val="000000"/>
                <w:szCs w:val="20"/>
              </w:rPr>
              <w:t>2021 –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30.03.2021 </w:t>
            </w:r>
          </w:p>
          <w:p w:rsidR="00126302" w:rsidRPr="00126302" w:rsidRDefault="00126302" w:rsidP="00126302">
            <w:pPr>
              <w:snapToGrid/>
              <w:jc w:val="center"/>
              <w:rPr>
                <w:b/>
                <w:bCs/>
                <w:szCs w:val="20"/>
              </w:rPr>
            </w:pPr>
            <w:r w:rsidRPr="00126302">
              <w:rPr>
                <w:bCs/>
                <w:szCs w:val="20"/>
              </w:rPr>
              <w:t>№ 171-п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16.3.</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spacing w:line="233" w:lineRule="auto"/>
              <w:jc w:val="center"/>
              <w:rPr>
                <w:color w:val="000000"/>
                <w:szCs w:val="20"/>
              </w:rPr>
            </w:pPr>
            <w:r w:rsidRPr="00126302">
              <w:rPr>
                <w:color w:val="000000"/>
                <w:szCs w:val="20"/>
              </w:rPr>
              <w:t xml:space="preserve">ВЦП «Транспортное обслуживание населения </w:t>
            </w:r>
            <w:r w:rsidRPr="00126302">
              <w:rPr>
                <w:color w:val="000000"/>
                <w:szCs w:val="20"/>
              </w:rPr>
              <w:lastRenderedPageBreak/>
              <w:t>Ярославской области»</w:t>
            </w:r>
          </w:p>
        </w:tc>
        <w:tc>
          <w:tcPr>
            <w:tcW w:w="1525"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rFonts w:eastAsia="Calibri"/>
                <w:b/>
                <w:szCs w:val="20"/>
              </w:rPr>
            </w:pPr>
            <w:r w:rsidRPr="00126302">
              <w:rPr>
                <w:rFonts w:eastAsia="Calibri"/>
                <w:szCs w:val="20"/>
              </w:rPr>
              <w:lastRenderedPageBreak/>
              <w:t>Авдеев М.А.</w:t>
            </w:r>
          </w:p>
        </w:tc>
        <w:tc>
          <w:tcPr>
            <w:tcW w:w="155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szCs w:val="20"/>
              </w:rPr>
              <w:t>ДТ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color w:val="000000"/>
                <w:szCs w:val="20"/>
              </w:rPr>
              <w:t>2021 –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w:t>
            </w:r>
            <w:r w:rsidRPr="00126302">
              <w:rPr>
                <w:bCs/>
                <w:szCs w:val="20"/>
              </w:rPr>
              <w:lastRenderedPageBreak/>
              <w:t xml:space="preserve">области 30.03.2021 </w:t>
            </w:r>
          </w:p>
          <w:p w:rsidR="00126302" w:rsidRPr="00126302" w:rsidRDefault="00126302" w:rsidP="00126302">
            <w:pPr>
              <w:snapToGrid/>
              <w:jc w:val="center"/>
              <w:rPr>
                <w:b/>
                <w:bCs/>
                <w:szCs w:val="20"/>
              </w:rPr>
            </w:pPr>
            <w:r w:rsidRPr="00126302">
              <w:rPr>
                <w:bCs/>
                <w:szCs w:val="20"/>
              </w:rPr>
              <w:t>№ 171-п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17.</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b/>
                <w:bCs/>
                <w:szCs w:val="20"/>
              </w:rPr>
              <w:t xml:space="preserve">ГП </w:t>
            </w:r>
            <w:r w:rsidRPr="00126302">
              <w:rPr>
                <w:b/>
                <w:szCs w:val="20"/>
              </w:rPr>
              <w:t>«Развитие туризма и отдыха в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rFonts w:eastAsia="Calibri"/>
                <w:b/>
                <w:szCs w:val="20"/>
              </w:rPr>
              <w:t>Авдеев М.А.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roofErr w:type="spellStart"/>
            <w:r w:rsidRPr="00126302">
              <w:rPr>
                <w:b/>
                <w:bCs/>
                <w:szCs w:val="20"/>
              </w:rPr>
              <w:t>ДТур</w:t>
            </w:r>
            <w:proofErr w:type="spellEnd"/>
            <w:r w:rsidRPr="00126302">
              <w:rPr>
                <w:b/>
                <w:bCs/>
                <w:szCs w:val="20"/>
              </w:rPr>
              <w:t xml:space="preserve">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b/>
                <w:bCs/>
                <w:szCs w:val="20"/>
              </w:rPr>
              <w:t>постановление Правительства области</w:t>
            </w:r>
            <w:r w:rsidRPr="00126302">
              <w:rPr>
                <w:b/>
                <w:szCs w:val="20"/>
              </w:rPr>
              <w:t xml:space="preserve"> от 28.01.2021 </w:t>
            </w:r>
          </w:p>
          <w:p w:rsidR="00126302" w:rsidRPr="00126302" w:rsidRDefault="00126302" w:rsidP="00126302">
            <w:pPr>
              <w:snapToGrid/>
              <w:jc w:val="center"/>
              <w:rPr>
                <w:b/>
                <w:bCs/>
                <w:szCs w:val="20"/>
              </w:rPr>
            </w:pPr>
            <w:r w:rsidRPr="00126302">
              <w:rPr>
                <w:b/>
                <w:szCs w:val="20"/>
              </w:rPr>
              <w:t>№ 24-п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17.1.</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bCs/>
                <w:szCs w:val="20"/>
              </w:rPr>
              <w:t>Подпрограмма «Комплексное развитие туристической отрасли в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rFonts w:eastAsia="Calibri"/>
                <w:szCs w:val="20"/>
              </w:rPr>
              <w:t>Авдеев М.А.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bCs/>
                <w:szCs w:val="20"/>
              </w:rPr>
              <w:t>ДТур</w:t>
            </w:r>
            <w:proofErr w:type="spellEnd"/>
            <w:r w:rsidRPr="00126302">
              <w:rPr>
                <w:bCs/>
                <w:szCs w:val="20"/>
              </w:rPr>
              <w:t xml:space="preserve">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bCs/>
                <w:szCs w:val="20"/>
              </w:rPr>
              <w:t>постановление Правительства области</w:t>
            </w:r>
            <w:r w:rsidRPr="00126302">
              <w:rPr>
                <w:szCs w:val="20"/>
              </w:rPr>
              <w:t xml:space="preserve"> от 28.01.2021 </w:t>
            </w:r>
          </w:p>
          <w:p w:rsidR="00126302" w:rsidRPr="00126302" w:rsidRDefault="00126302" w:rsidP="00126302">
            <w:pPr>
              <w:snapToGrid/>
              <w:jc w:val="center"/>
              <w:rPr>
                <w:bCs/>
                <w:szCs w:val="20"/>
              </w:rPr>
            </w:pPr>
            <w:r w:rsidRPr="00126302">
              <w:rPr>
                <w:szCs w:val="20"/>
              </w:rPr>
              <w:t>№ 24-п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17.2.</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РЦП «Туризм в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rFonts w:eastAsia="Calibri"/>
                <w:szCs w:val="20"/>
              </w:rPr>
              <w:t>Авдеев М.А.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bCs/>
                <w:szCs w:val="20"/>
              </w:rPr>
              <w:t>ДТур</w:t>
            </w:r>
            <w:proofErr w:type="spellEnd"/>
            <w:r w:rsidRPr="00126302">
              <w:rPr>
                <w:bCs/>
                <w:szCs w:val="20"/>
              </w:rPr>
              <w:t xml:space="preserve">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2021 –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bCs/>
                <w:szCs w:val="20"/>
              </w:rPr>
              <w:t>постановление Правительства области</w:t>
            </w:r>
            <w:r w:rsidRPr="00126302">
              <w:rPr>
                <w:szCs w:val="20"/>
              </w:rPr>
              <w:t xml:space="preserve"> от 31.12.2021 </w:t>
            </w:r>
          </w:p>
          <w:p w:rsidR="00126302" w:rsidRPr="00126302" w:rsidRDefault="00126302" w:rsidP="00126302">
            <w:pPr>
              <w:snapToGrid/>
              <w:jc w:val="center"/>
              <w:rPr>
                <w:bCs/>
                <w:szCs w:val="20"/>
              </w:rPr>
            </w:pPr>
            <w:r w:rsidRPr="00126302">
              <w:rPr>
                <w:szCs w:val="20"/>
              </w:rPr>
              <w:t>№ 1018-п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18.</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tabs>
                <w:tab w:val="left" w:pos="12049"/>
              </w:tabs>
              <w:overflowPunct w:val="0"/>
              <w:autoSpaceDE w:val="0"/>
              <w:autoSpaceDN w:val="0"/>
              <w:adjustRightInd w:val="0"/>
              <w:snapToGrid/>
              <w:jc w:val="center"/>
              <w:textAlignment w:val="baseline"/>
              <w:rPr>
                <w:b/>
                <w:szCs w:val="20"/>
              </w:rPr>
            </w:pPr>
            <w:r w:rsidRPr="00126302">
              <w:rPr>
                <w:b/>
                <w:szCs w:val="20"/>
              </w:rPr>
              <w:t xml:space="preserve">ГП </w:t>
            </w:r>
            <w:r w:rsidRPr="00126302">
              <w:rPr>
                <w:b/>
                <w:bCs/>
                <w:szCs w:val="20"/>
              </w:rPr>
              <w:t xml:space="preserve">«Развитие </w:t>
            </w:r>
            <w:r w:rsidRPr="00126302">
              <w:rPr>
                <w:b/>
                <w:szCs w:val="20"/>
              </w:rPr>
              <w:t>молодежной политики и патриотическое воспитание</w:t>
            </w:r>
          </w:p>
          <w:p w:rsidR="00126302" w:rsidRPr="00126302" w:rsidRDefault="00126302" w:rsidP="00126302">
            <w:pPr>
              <w:snapToGrid/>
              <w:jc w:val="center"/>
              <w:rPr>
                <w:b/>
                <w:szCs w:val="20"/>
              </w:rPr>
            </w:pPr>
            <w:r w:rsidRPr="00126302">
              <w:rPr>
                <w:b/>
                <w:bCs/>
                <w:szCs w:val="20"/>
              </w:rPr>
              <w:t>в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roofErr w:type="spellStart"/>
            <w:r w:rsidRPr="00126302">
              <w:rPr>
                <w:rFonts w:eastAsia="Calibri"/>
                <w:b/>
                <w:szCs w:val="20"/>
              </w:rPr>
              <w:t>Даргель</w:t>
            </w:r>
            <w:proofErr w:type="spellEnd"/>
            <w:r w:rsidRPr="00126302">
              <w:rPr>
                <w:rFonts w:eastAsia="Calibri"/>
                <w:b/>
                <w:szCs w:val="20"/>
              </w:rPr>
              <w:t xml:space="preserve"> В.В.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roofErr w:type="spellStart"/>
            <w:r w:rsidRPr="00126302">
              <w:rPr>
                <w:b/>
                <w:szCs w:val="20"/>
              </w:rPr>
              <w:t>ДФКСиМП</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постановление Правительства области от 31.03.2021</w:t>
            </w:r>
          </w:p>
          <w:p w:rsidR="00126302" w:rsidRPr="00126302" w:rsidRDefault="00126302" w:rsidP="00126302">
            <w:pPr>
              <w:snapToGrid/>
              <w:jc w:val="center"/>
              <w:rPr>
                <w:b/>
                <w:bCs/>
                <w:szCs w:val="20"/>
              </w:rPr>
            </w:pPr>
            <w:r w:rsidRPr="00126302">
              <w:rPr>
                <w:b/>
                <w:bCs/>
                <w:szCs w:val="20"/>
              </w:rPr>
              <w:t xml:space="preserve"> № 174-п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18.1.</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rFonts w:eastAsia="Calibri"/>
                <w:szCs w:val="20"/>
              </w:rPr>
              <w:t>Подпрограмма «Патриотическое воспитание граждан Российской Федерации, проживающих на территории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rFonts w:eastAsia="Calibri"/>
                <w:szCs w:val="20"/>
              </w:rPr>
              <w:t>Даргель</w:t>
            </w:r>
            <w:proofErr w:type="spellEnd"/>
            <w:r w:rsidRPr="00126302">
              <w:rPr>
                <w:rFonts w:eastAsia="Calibri"/>
                <w:szCs w:val="20"/>
              </w:rPr>
              <w:t xml:space="preserve"> В.В.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szCs w:val="20"/>
              </w:rPr>
              <w:t>ДФКСиМП</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31.03.2021 </w:t>
            </w:r>
          </w:p>
          <w:p w:rsidR="00126302" w:rsidRPr="00126302" w:rsidRDefault="00126302" w:rsidP="00126302">
            <w:pPr>
              <w:snapToGrid/>
              <w:jc w:val="center"/>
              <w:rPr>
                <w:bCs/>
                <w:szCs w:val="20"/>
              </w:rPr>
            </w:pPr>
            <w:r w:rsidRPr="00126302">
              <w:rPr>
                <w:bCs/>
                <w:szCs w:val="20"/>
              </w:rPr>
              <w:t>№ 174-п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18.2.</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rFonts w:eastAsia="Calibri"/>
                <w:szCs w:val="20"/>
              </w:rPr>
              <w:t>Подпрограмма «Развитие молодежной политики в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rFonts w:eastAsia="Calibri"/>
                <w:szCs w:val="20"/>
              </w:rPr>
              <w:t>Даргель</w:t>
            </w:r>
            <w:proofErr w:type="spellEnd"/>
            <w:r w:rsidRPr="00126302">
              <w:rPr>
                <w:rFonts w:eastAsia="Calibri"/>
                <w:szCs w:val="20"/>
              </w:rPr>
              <w:t xml:space="preserve"> В.В.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szCs w:val="20"/>
              </w:rPr>
              <w:t>ДФКСиМП</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31.03.2021 </w:t>
            </w:r>
          </w:p>
          <w:p w:rsidR="00126302" w:rsidRPr="00126302" w:rsidRDefault="00126302" w:rsidP="00126302">
            <w:pPr>
              <w:snapToGrid/>
              <w:jc w:val="center"/>
              <w:rPr>
                <w:bCs/>
                <w:szCs w:val="20"/>
              </w:rPr>
            </w:pPr>
            <w:r w:rsidRPr="00126302">
              <w:rPr>
                <w:bCs/>
                <w:szCs w:val="20"/>
              </w:rPr>
              <w:t>№ 174-п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18.3.</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 xml:space="preserve">ВЦП </w:t>
            </w:r>
            <w:r w:rsidRPr="00126302">
              <w:rPr>
                <w:rFonts w:eastAsia="Calibri"/>
                <w:szCs w:val="20"/>
              </w:rPr>
              <w:t>«Реализация государственной молодежной политики в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rFonts w:eastAsia="Calibri"/>
                <w:szCs w:val="20"/>
              </w:rPr>
              <w:t>Даргель</w:t>
            </w:r>
            <w:proofErr w:type="spellEnd"/>
            <w:r w:rsidRPr="00126302">
              <w:rPr>
                <w:rFonts w:eastAsia="Calibri"/>
                <w:szCs w:val="20"/>
              </w:rPr>
              <w:t xml:space="preserve"> В.В.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szCs w:val="20"/>
              </w:rPr>
              <w:t>ДФКСиМП</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31.03.2021 </w:t>
            </w:r>
          </w:p>
          <w:p w:rsidR="00126302" w:rsidRPr="00126302" w:rsidRDefault="00126302" w:rsidP="00126302">
            <w:pPr>
              <w:snapToGrid/>
              <w:jc w:val="center"/>
              <w:rPr>
                <w:bCs/>
                <w:szCs w:val="20"/>
              </w:rPr>
            </w:pPr>
            <w:r w:rsidRPr="00126302">
              <w:rPr>
                <w:bCs/>
                <w:szCs w:val="20"/>
              </w:rPr>
              <w:t>№ 174-п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19.</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b/>
                <w:bCs/>
                <w:szCs w:val="20"/>
              </w:rPr>
              <w:t xml:space="preserve">ГП «Развитие институтов гражданского общества </w:t>
            </w:r>
            <w:r w:rsidRPr="00126302">
              <w:rPr>
                <w:b/>
                <w:bCs/>
                <w:szCs w:val="20"/>
              </w:rPr>
              <w:br/>
              <w:t>в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roofErr w:type="spellStart"/>
            <w:r w:rsidRPr="00126302">
              <w:rPr>
                <w:b/>
                <w:szCs w:val="20"/>
              </w:rPr>
              <w:t>Колядин</w:t>
            </w:r>
            <w:proofErr w:type="spellEnd"/>
            <w:r w:rsidRPr="00126302">
              <w:rPr>
                <w:b/>
                <w:szCs w:val="20"/>
              </w:rPr>
              <w:t xml:space="preserve"> А.М.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 xml:space="preserve">ДОС </w:t>
            </w:r>
            <w:r w:rsidRPr="00126302">
              <w:rPr>
                <w:b/>
                <w:szCs w:val="20"/>
              </w:rPr>
              <w:t>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lang w:val="en-US"/>
              </w:rPr>
              <w:t>20</w:t>
            </w:r>
            <w:r w:rsidRPr="00126302">
              <w:rPr>
                <w:b/>
                <w:bCs/>
                <w:szCs w:val="20"/>
              </w:rPr>
              <w:t>2</w:t>
            </w:r>
            <w:r w:rsidRPr="00126302">
              <w:rPr>
                <w:b/>
                <w:bCs/>
                <w:szCs w:val="20"/>
                <w:lang w:val="en-US"/>
              </w:rPr>
              <w:t>1 – 20</w:t>
            </w:r>
            <w:r w:rsidRPr="00126302">
              <w:rPr>
                <w:b/>
                <w:bCs/>
                <w:szCs w:val="20"/>
              </w:rPr>
              <w:t>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 xml:space="preserve">постановление Правительства области от 31.03.2021 </w:t>
            </w:r>
          </w:p>
          <w:p w:rsidR="00126302" w:rsidRPr="00126302" w:rsidRDefault="00126302" w:rsidP="00126302">
            <w:pPr>
              <w:snapToGrid/>
              <w:jc w:val="center"/>
              <w:rPr>
                <w:b/>
                <w:bCs/>
                <w:szCs w:val="20"/>
              </w:rPr>
            </w:pPr>
            <w:r w:rsidRPr="00126302">
              <w:rPr>
                <w:b/>
                <w:bCs/>
                <w:szCs w:val="20"/>
              </w:rPr>
              <w:t>№ 173-п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19.1.</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Подпрограмма «Государственная поддержка гражданских инициатив и социально ориентированных некоммерческих организаций в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szCs w:val="20"/>
              </w:rPr>
              <w:t>Колядин</w:t>
            </w:r>
            <w:proofErr w:type="spellEnd"/>
            <w:r w:rsidRPr="00126302">
              <w:rPr>
                <w:szCs w:val="20"/>
              </w:rPr>
              <w:t xml:space="preserve"> А.М.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szCs w:val="20"/>
              </w:rPr>
              <w:t>ДОС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bCs/>
                <w:szCs w:val="20"/>
                <w:lang w:val="en-US"/>
              </w:rPr>
              <w:t>20</w:t>
            </w:r>
            <w:r w:rsidRPr="00126302">
              <w:rPr>
                <w:bCs/>
                <w:szCs w:val="20"/>
              </w:rPr>
              <w:t>2</w:t>
            </w:r>
            <w:r w:rsidRPr="00126302">
              <w:rPr>
                <w:bCs/>
                <w:szCs w:val="20"/>
                <w:lang w:val="en-US"/>
              </w:rPr>
              <w:t>1 – 20</w:t>
            </w:r>
            <w:r w:rsidRPr="00126302">
              <w:rPr>
                <w:bCs/>
                <w:szCs w:val="20"/>
              </w:rPr>
              <w:t>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31.03.2021 </w:t>
            </w:r>
          </w:p>
          <w:p w:rsidR="00126302" w:rsidRPr="00126302" w:rsidRDefault="00126302" w:rsidP="00126302">
            <w:pPr>
              <w:snapToGrid/>
              <w:jc w:val="center"/>
              <w:rPr>
                <w:bCs/>
                <w:szCs w:val="20"/>
              </w:rPr>
            </w:pPr>
            <w:r w:rsidRPr="00126302">
              <w:rPr>
                <w:bCs/>
                <w:szCs w:val="20"/>
              </w:rPr>
              <w:t>№ 173-п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19.2.</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 xml:space="preserve">Подпрограмма </w:t>
            </w:r>
            <w:r w:rsidRPr="00126302">
              <w:rPr>
                <w:szCs w:val="20"/>
                <w:shd w:val="clear" w:color="auto" w:fill="FFFFFF" w:themeFill="background1"/>
              </w:rPr>
              <w:t xml:space="preserve">«Реализация </w:t>
            </w:r>
            <w:r w:rsidRPr="00126302">
              <w:rPr>
                <w:szCs w:val="20"/>
                <w:shd w:val="clear" w:color="auto" w:fill="FFFFFF" w:themeFill="background1"/>
              </w:rPr>
              <w:lastRenderedPageBreak/>
              <w:t>государственной национальной политики в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szCs w:val="20"/>
              </w:rPr>
              <w:lastRenderedPageBreak/>
              <w:t>Колядин</w:t>
            </w:r>
            <w:proofErr w:type="spellEnd"/>
            <w:r w:rsidRPr="00126302">
              <w:rPr>
                <w:szCs w:val="20"/>
              </w:rPr>
              <w:t xml:space="preserve"> А.М.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ДОС </w:t>
            </w:r>
            <w:r w:rsidRPr="00126302">
              <w:rPr>
                <w:szCs w:val="20"/>
              </w:rPr>
              <w:t>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bCs/>
                <w:szCs w:val="20"/>
                <w:lang w:val="en-US"/>
              </w:rPr>
              <w:t>20</w:t>
            </w:r>
            <w:r w:rsidRPr="00126302">
              <w:rPr>
                <w:bCs/>
                <w:szCs w:val="20"/>
              </w:rPr>
              <w:t>2</w:t>
            </w:r>
            <w:r w:rsidRPr="00126302">
              <w:rPr>
                <w:bCs/>
                <w:szCs w:val="20"/>
                <w:lang w:val="en-US"/>
              </w:rPr>
              <w:t>1 – 20</w:t>
            </w:r>
            <w:r w:rsidRPr="00126302">
              <w:rPr>
                <w:bCs/>
                <w:szCs w:val="20"/>
              </w:rPr>
              <w:t>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w:t>
            </w:r>
            <w:r w:rsidRPr="00126302">
              <w:rPr>
                <w:bCs/>
                <w:szCs w:val="20"/>
              </w:rPr>
              <w:lastRenderedPageBreak/>
              <w:t xml:space="preserve">области от 31.03.2021 </w:t>
            </w:r>
          </w:p>
          <w:p w:rsidR="00126302" w:rsidRPr="00126302" w:rsidRDefault="00126302" w:rsidP="00126302">
            <w:pPr>
              <w:snapToGrid/>
              <w:jc w:val="center"/>
              <w:rPr>
                <w:bCs/>
                <w:szCs w:val="20"/>
              </w:rPr>
            </w:pPr>
            <w:r w:rsidRPr="00126302">
              <w:rPr>
                <w:bCs/>
                <w:szCs w:val="20"/>
              </w:rPr>
              <w:t>№ 173-п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19.3.</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Подпрограмма «Государственная поддержка развития российского казачества на территории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szCs w:val="20"/>
              </w:rPr>
              <w:t>Колядин</w:t>
            </w:r>
            <w:proofErr w:type="spellEnd"/>
            <w:r w:rsidRPr="00126302">
              <w:rPr>
                <w:szCs w:val="20"/>
              </w:rPr>
              <w:t xml:space="preserve"> А.М.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ДРБ </w:t>
            </w:r>
            <w:r w:rsidRPr="00126302">
              <w:rPr>
                <w:szCs w:val="20"/>
              </w:rPr>
              <w:t>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bCs/>
                <w:szCs w:val="20"/>
                <w:lang w:val="en-US"/>
              </w:rPr>
              <w:t>20</w:t>
            </w:r>
            <w:r w:rsidRPr="00126302">
              <w:rPr>
                <w:bCs/>
                <w:szCs w:val="20"/>
              </w:rPr>
              <w:t>2</w:t>
            </w:r>
            <w:r w:rsidRPr="00126302">
              <w:rPr>
                <w:bCs/>
                <w:szCs w:val="20"/>
                <w:lang w:val="en-US"/>
              </w:rPr>
              <w:t>1 – 20</w:t>
            </w:r>
            <w:r w:rsidRPr="00126302">
              <w:rPr>
                <w:bCs/>
                <w:szCs w:val="20"/>
              </w:rPr>
              <w:t>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31.03.2021 </w:t>
            </w:r>
          </w:p>
          <w:p w:rsidR="00126302" w:rsidRPr="00126302" w:rsidRDefault="00126302" w:rsidP="00126302">
            <w:pPr>
              <w:snapToGrid/>
              <w:jc w:val="center"/>
              <w:rPr>
                <w:bCs/>
                <w:szCs w:val="20"/>
              </w:rPr>
            </w:pPr>
            <w:r w:rsidRPr="00126302">
              <w:rPr>
                <w:bCs/>
                <w:szCs w:val="20"/>
              </w:rPr>
              <w:t>№ 173-п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19.4.</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Подпрограмма «Реализация принципов открытого государственного управления»</w:t>
            </w:r>
          </w:p>
        </w:tc>
        <w:tc>
          <w:tcPr>
            <w:tcW w:w="1525"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szCs w:val="20"/>
              </w:rPr>
              <w:t>Колядин</w:t>
            </w:r>
            <w:proofErr w:type="spellEnd"/>
            <w:r w:rsidRPr="00126302">
              <w:rPr>
                <w:szCs w:val="20"/>
              </w:rPr>
              <w:t xml:space="preserve"> А.М.</w:t>
            </w:r>
          </w:p>
        </w:tc>
        <w:tc>
          <w:tcPr>
            <w:tcW w:w="155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ДОС </w:t>
            </w:r>
            <w:r w:rsidRPr="00126302">
              <w:rPr>
                <w:szCs w:val="20"/>
              </w:rPr>
              <w:t>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bCs/>
                <w:szCs w:val="20"/>
                <w:lang w:val="en-US"/>
              </w:rPr>
              <w:t>20</w:t>
            </w:r>
            <w:r w:rsidRPr="00126302">
              <w:rPr>
                <w:bCs/>
                <w:szCs w:val="20"/>
              </w:rPr>
              <w:t>2</w:t>
            </w:r>
            <w:r w:rsidRPr="00126302">
              <w:rPr>
                <w:bCs/>
                <w:szCs w:val="20"/>
                <w:lang w:val="en-US"/>
              </w:rPr>
              <w:t>1 – 20</w:t>
            </w:r>
            <w:r w:rsidRPr="00126302">
              <w:rPr>
                <w:bCs/>
                <w:szCs w:val="20"/>
              </w:rPr>
              <w:t>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31.03.2021 </w:t>
            </w:r>
          </w:p>
          <w:p w:rsidR="00126302" w:rsidRPr="00126302" w:rsidRDefault="00126302" w:rsidP="00126302">
            <w:pPr>
              <w:snapToGrid/>
              <w:jc w:val="center"/>
              <w:rPr>
                <w:bCs/>
                <w:szCs w:val="20"/>
              </w:rPr>
            </w:pPr>
            <w:r w:rsidRPr="00126302">
              <w:rPr>
                <w:bCs/>
                <w:szCs w:val="20"/>
              </w:rPr>
              <w:t>№ 173-п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20.</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b/>
                <w:bCs/>
                <w:szCs w:val="20"/>
              </w:rPr>
              <w:t>ГП «</w:t>
            </w:r>
            <w:r w:rsidRPr="00126302">
              <w:rPr>
                <w:b/>
                <w:szCs w:val="20"/>
              </w:rPr>
              <w:t>Информационное общество в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Кашина М.Н.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ДИС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2020 –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 xml:space="preserve">постановление Правительства области от 25.03.2020 </w:t>
            </w:r>
          </w:p>
          <w:p w:rsidR="00126302" w:rsidRPr="00126302" w:rsidRDefault="00126302" w:rsidP="00126302">
            <w:pPr>
              <w:snapToGrid/>
              <w:jc w:val="center"/>
              <w:rPr>
                <w:b/>
                <w:bCs/>
                <w:szCs w:val="20"/>
              </w:rPr>
            </w:pPr>
            <w:r w:rsidRPr="00126302">
              <w:rPr>
                <w:b/>
                <w:bCs/>
                <w:szCs w:val="20"/>
              </w:rPr>
              <w:t>№ 227-п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20.1.</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Подпрограмма «Развитие информационных технологий в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Кашина М.Н.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ДИС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bCs/>
                <w:szCs w:val="20"/>
              </w:rPr>
              <w:t>2020 –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25.03.2020 </w:t>
            </w:r>
          </w:p>
          <w:p w:rsidR="00126302" w:rsidRPr="00126302" w:rsidRDefault="00126302" w:rsidP="00126302">
            <w:pPr>
              <w:snapToGrid/>
              <w:jc w:val="center"/>
              <w:rPr>
                <w:bCs/>
                <w:szCs w:val="20"/>
              </w:rPr>
            </w:pPr>
            <w:r w:rsidRPr="00126302">
              <w:rPr>
                <w:bCs/>
                <w:szCs w:val="20"/>
              </w:rPr>
              <w:t>№ 227-п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20.2.</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ВЦП ДИС ЯО</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Кашина М.Н.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ДИС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bCs/>
                <w:szCs w:val="20"/>
              </w:rPr>
              <w:t>2020 –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постановление Правительства области от 25.03.2020</w:t>
            </w:r>
          </w:p>
          <w:p w:rsidR="00126302" w:rsidRPr="00126302" w:rsidRDefault="00126302" w:rsidP="00126302">
            <w:pPr>
              <w:snapToGrid/>
              <w:jc w:val="center"/>
              <w:rPr>
                <w:bCs/>
                <w:szCs w:val="20"/>
              </w:rPr>
            </w:pPr>
            <w:r w:rsidRPr="00126302">
              <w:rPr>
                <w:bCs/>
                <w:szCs w:val="20"/>
              </w:rPr>
              <w:t xml:space="preserve"> № 227-п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20.3.</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 xml:space="preserve">РЦП </w:t>
            </w:r>
            <w:r w:rsidRPr="00126302">
              <w:rPr>
                <w:spacing w:val="-6"/>
                <w:szCs w:val="20"/>
              </w:rPr>
              <w:t>«Цифровая экономика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Кашина М.Н.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ДИС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2020 –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16.12.2019 </w:t>
            </w:r>
          </w:p>
          <w:p w:rsidR="00126302" w:rsidRPr="00126302" w:rsidRDefault="00126302" w:rsidP="00126302">
            <w:pPr>
              <w:snapToGrid/>
              <w:jc w:val="center"/>
              <w:rPr>
                <w:bCs/>
                <w:szCs w:val="20"/>
              </w:rPr>
            </w:pPr>
            <w:r w:rsidRPr="00126302">
              <w:rPr>
                <w:bCs/>
                <w:szCs w:val="20"/>
              </w:rPr>
              <w:t>№ 872-п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21.</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b/>
                <w:bCs/>
                <w:szCs w:val="20"/>
              </w:rPr>
              <w:t>ГП «</w:t>
            </w:r>
            <w:r w:rsidRPr="00126302">
              <w:rPr>
                <w:b/>
                <w:szCs w:val="20"/>
              </w:rPr>
              <w:t>Развитие дорожного хозяйства в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Неженец В.С.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ДДХ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szCs w:val="20"/>
              </w:rPr>
              <w:t>2021 –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 xml:space="preserve">постановление Правительства области от 30.03.2021 </w:t>
            </w:r>
          </w:p>
          <w:p w:rsidR="00126302" w:rsidRPr="00126302" w:rsidRDefault="00126302" w:rsidP="00126302">
            <w:pPr>
              <w:snapToGrid/>
              <w:jc w:val="center"/>
              <w:rPr>
                <w:b/>
                <w:bCs/>
                <w:szCs w:val="20"/>
              </w:rPr>
            </w:pPr>
            <w:r w:rsidRPr="00126302">
              <w:rPr>
                <w:b/>
                <w:bCs/>
                <w:szCs w:val="20"/>
              </w:rPr>
              <w:t>№ 168-п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21.1.</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Подпрограмма «Развитие сети автомобильных дорог Ярославской области»</w:t>
            </w:r>
          </w:p>
        </w:tc>
        <w:tc>
          <w:tcPr>
            <w:tcW w:w="1525"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Неженец В.С.</w:t>
            </w:r>
          </w:p>
        </w:tc>
        <w:tc>
          <w:tcPr>
            <w:tcW w:w="155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szCs w:val="20"/>
              </w:rPr>
              <w:t>ДДХ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szCs w:val="20"/>
              </w:rPr>
              <w:t>2021 –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30.03.2021 </w:t>
            </w:r>
          </w:p>
          <w:p w:rsidR="00126302" w:rsidRPr="00126302" w:rsidRDefault="00126302" w:rsidP="00126302">
            <w:pPr>
              <w:snapToGrid/>
              <w:jc w:val="center"/>
              <w:rPr>
                <w:bCs/>
                <w:szCs w:val="20"/>
              </w:rPr>
            </w:pPr>
            <w:r w:rsidRPr="00126302">
              <w:rPr>
                <w:bCs/>
                <w:szCs w:val="20"/>
              </w:rPr>
              <w:t>№ 168-п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21.2.</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ВЦП «Сохранность региональных автомобильных дорог Ярославской области»</w:t>
            </w:r>
          </w:p>
        </w:tc>
        <w:tc>
          <w:tcPr>
            <w:tcW w:w="1525"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Неженец В.С.</w:t>
            </w:r>
          </w:p>
        </w:tc>
        <w:tc>
          <w:tcPr>
            <w:tcW w:w="155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szCs w:val="20"/>
              </w:rPr>
              <w:t>ДДХ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szCs w:val="20"/>
              </w:rPr>
              <w:t>2021 –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30.03.2021 </w:t>
            </w:r>
          </w:p>
          <w:p w:rsidR="00126302" w:rsidRPr="00126302" w:rsidRDefault="00126302" w:rsidP="00126302">
            <w:pPr>
              <w:snapToGrid/>
              <w:jc w:val="center"/>
              <w:rPr>
                <w:bCs/>
                <w:szCs w:val="20"/>
              </w:rPr>
            </w:pPr>
            <w:r w:rsidRPr="00126302">
              <w:rPr>
                <w:bCs/>
                <w:szCs w:val="20"/>
              </w:rPr>
              <w:t>№ 168-п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21.3.</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 xml:space="preserve">РЦП «Комплексное развитие транспортной инфраструктуры объединенной дорожной сети Ярославской области и городской агломерации </w:t>
            </w:r>
            <w:r w:rsidRPr="00126302">
              <w:rPr>
                <w:szCs w:val="20"/>
              </w:rPr>
              <w:lastRenderedPageBreak/>
              <w:t>«Ярославская»</w:t>
            </w:r>
          </w:p>
        </w:tc>
        <w:tc>
          <w:tcPr>
            <w:tcW w:w="1525"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lastRenderedPageBreak/>
              <w:t>Неженец В.С.</w:t>
            </w:r>
          </w:p>
        </w:tc>
        <w:tc>
          <w:tcPr>
            <w:tcW w:w="155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ДДХ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2020 –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bCs/>
                <w:szCs w:val="20"/>
              </w:rPr>
              <w:t xml:space="preserve">постановление Правительства области от </w:t>
            </w:r>
            <w:r w:rsidRPr="00126302">
              <w:rPr>
                <w:szCs w:val="20"/>
              </w:rPr>
              <w:t xml:space="preserve">31.03.2020 </w:t>
            </w:r>
          </w:p>
          <w:p w:rsidR="00126302" w:rsidRPr="00126302" w:rsidRDefault="00126302" w:rsidP="00126302">
            <w:pPr>
              <w:snapToGrid/>
              <w:jc w:val="center"/>
              <w:rPr>
                <w:bCs/>
                <w:szCs w:val="20"/>
              </w:rPr>
            </w:pPr>
            <w:r w:rsidRPr="00126302">
              <w:rPr>
                <w:szCs w:val="20"/>
              </w:rPr>
              <w:t>№ 297-п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22.</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b/>
                <w:bCs/>
                <w:szCs w:val="20"/>
              </w:rPr>
              <w:t>ГП «</w:t>
            </w:r>
            <w:r w:rsidRPr="00126302">
              <w:rPr>
                <w:b/>
                <w:szCs w:val="20"/>
              </w:rPr>
              <w:t>Развитие сельского хозяйства в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Холодов В.В.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roofErr w:type="spellStart"/>
            <w:r w:rsidRPr="00126302">
              <w:rPr>
                <w:b/>
                <w:bCs/>
                <w:szCs w:val="20"/>
              </w:rPr>
              <w:t>ДАПКиПР</w:t>
            </w:r>
            <w:proofErr w:type="spellEnd"/>
            <w:r w:rsidRPr="00126302">
              <w:rPr>
                <w:b/>
                <w:bCs/>
                <w:szCs w:val="20"/>
              </w:rPr>
              <w:t xml:space="preserve">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 xml:space="preserve">постановление Правительства области от 30.03.2021 </w:t>
            </w:r>
          </w:p>
          <w:p w:rsidR="00126302" w:rsidRPr="00126302" w:rsidRDefault="00126302" w:rsidP="00126302">
            <w:pPr>
              <w:snapToGrid/>
              <w:jc w:val="center"/>
              <w:rPr>
                <w:b/>
                <w:bCs/>
                <w:szCs w:val="20"/>
              </w:rPr>
            </w:pPr>
            <w:r w:rsidRPr="00126302">
              <w:rPr>
                <w:b/>
                <w:bCs/>
                <w:szCs w:val="20"/>
              </w:rPr>
              <w:t>№ 167-п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22.1.</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Подпрограмма «Развитие агропромышленного комплекса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Холодов В.В.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bCs/>
                <w:szCs w:val="20"/>
              </w:rPr>
              <w:t>ДАПКиПР</w:t>
            </w:r>
            <w:proofErr w:type="spellEnd"/>
            <w:r w:rsidRPr="00126302">
              <w:rPr>
                <w:bCs/>
                <w:szCs w:val="20"/>
              </w:rPr>
              <w:t xml:space="preserve">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2021 – 2025</w:t>
            </w:r>
          </w:p>
          <w:p w:rsidR="00126302" w:rsidRPr="00126302" w:rsidRDefault="00126302" w:rsidP="00126302">
            <w:pPr>
              <w:snapToGrid/>
              <w:jc w:val="center"/>
              <w:rPr>
                <w:bCs/>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30.03.2021 </w:t>
            </w:r>
          </w:p>
          <w:p w:rsidR="00126302" w:rsidRPr="00126302" w:rsidRDefault="00126302" w:rsidP="00126302">
            <w:pPr>
              <w:snapToGrid/>
              <w:jc w:val="center"/>
              <w:rPr>
                <w:bCs/>
                <w:szCs w:val="20"/>
              </w:rPr>
            </w:pPr>
            <w:r w:rsidRPr="00126302">
              <w:rPr>
                <w:bCs/>
                <w:szCs w:val="20"/>
              </w:rPr>
              <w:t>№ 167-п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22.2.</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Подпрограмма «Обеспечение эпизоотического благополучия территории Ярославской области по африканской чуме свиней, бешенству и другим заразным и особо опасным болезням животных»</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Холодов В.В.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ДВ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2021 – 2025</w:t>
            </w:r>
          </w:p>
          <w:p w:rsidR="00126302" w:rsidRPr="00126302" w:rsidRDefault="00126302" w:rsidP="00126302">
            <w:pPr>
              <w:snapToGrid/>
              <w:jc w:val="center"/>
              <w:rPr>
                <w:bCs/>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30.03.2021 </w:t>
            </w:r>
          </w:p>
          <w:p w:rsidR="00126302" w:rsidRPr="00126302" w:rsidRDefault="00126302" w:rsidP="00126302">
            <w:pPr>
              <w:snapToGrid/>
              <w:jc w:val="center"/>
              <w:rPr>
                <w:bCs/>
                <w:szCs w:val="20"/>
              </w:rPr>
            </w:pPr>
            <w:r w:rsidRPr="00126302">
              <w:rPr>
                <w:bCs/>
                <w:szCs w:val="20"/>
              </w:rPr>
              <w:t>№ 167-п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highlight w:val="yellow"/>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22.3.</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 xml:space="preserve">ВЦП </w:t>
            </w:r>
            <w:proofErr w:type="spellStart"/>
            <w:r w:rsidRPr="00126302">
              <w:rPr>
                <w:bCs/>
                <w:szCs w:val="20"/>
              </w:rPr>
              <w:t>ДАПКиПР</w:t>
            </w:r>
            <w:proofErr w:type="spellEnd"/>
            <w:r w:rsidRPr="00126302">
              <w:rPr>
                <w:szCs w:val="20"/>
              </w:rPr>
              <w:t xml:space="preserve"> ЯО</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Холодов В.В.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proofErr w:type="spellStart"/>
            <w:r w:rsidRPr="00126302">
              <w:rPr>
                <w:bCs/>
                <w:szCs w:val="20"/>
              </w:rPr>
              <w:t>ДАПКиПР</w:t>
            </w:r>
            <w:proofErr w:type="spellEnd"/>
            <w:r w:rsidRPr="00126302">
              <w:rPr>
                <w:szCs w:val="20"/>
              </w:rPr>
              <w:t xml:space="preserve">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30.03.2021 </w:t>
            </w:r>
          </w:p>
          <w:p w:rsidR="00126302" w:rsidRPr="00126302" w:rsidRDefault="00126302" w:rsidP="00126302">
            <w:pPr>
              <w:snapToGrid/>
              <w:jc w:val="center"/>
              <w:rPr>
                <w:bCs/>
                <w:szCs w:val="20"/>
              </w:rPr>
            </w:pPr>
            <w:r w:rsidRPr="00126302">
              <w:rPr>
                <w:bCs/>
                <w:szCs w:val="20"/>
              </w:rPr>
              <w:t>№ 167-п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highlight w:val="yellow"/>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22.4.</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ВЦП ДВ ЯО</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Холодов В.В.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szCs w:val="20"/>
              </w:rPr>
              <w:t>ДВ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30.03.2021 </w:t>
            </w:r>
          </w:p>
          <w:p w:rsidR="00126302" w:rsidRPr="00126302" w:rsidRDefault="00126302" w:rsidP="00126302">
            <w:pPr>
              <w:snapToGrid/>
              <w:jc w:val="center"/>
              <w:rPr>
                <w:bCs/>
                <w:szCs w:val="20"/>
              </w:rPr>
            </w:pPr>
            <w:r w:rsidRPr="00126302">
              <w:rPr>
                <w:bCs/>
                <w:szCs w:val="20"/>
              </w:rPr>
              <w:t>№ 167-п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highlight w:val="yellow"/>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22.5.</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РЦП «Развитие системы поддержки фермеров, сельской кооперации и экспорта продукции агропромышленного комплекса»</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Холодов В.В.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bCs/>
                <w:szCs w:val="20"/>
              </w:rPr>
              <w:t>ДАПКиПР</w:t>
            </w:r>
            <w:proofErr w:type="spellEnd"/>
            <w:r w:rsidRPr="00126302">
              <w:rPr>
                <w:bCs/>
                <w:szCs w:val="20"/>
              </w:rPr>
              <w:t xml:space="preserve">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2020 –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04.03.2020 </w:t>
            </w:r>
          </w:p>
          <w:p w:rsidR="00126302" w:rsidRPr="00126302" w:rsidRDefault="00126302" w:rsidP="00126302">
            <w:pPr>
              <w:snapToGrid/>
              <w:jc w:val="center"/>
              <w:rPr>
                <w:bCs/>
                <w:szCs w:val="20"/>
              </w:rPr>
            </w:pPr>
            <w:r w:rsidRPr="00126302">
              <w:rPr>
                <w:bCs/>
                <w:szCs w:val="20"/>
              </w:rPr>
              <w:t>№ 180-п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23.</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b/>
                <w:bCs/>
                <w:szCs w:val="20"/>
              </w:rPr>
              <w:t xml:space="preserve">ГП </w:t>
            </w:r>
            <w:r w:rsidRPr="00126302">
              <w:rPr>
                <w:b/>
                <w:szCs w:val="20"/>
              </w:rPr>
              <w:t>«Развитие лесного хозяйства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Молчанов А.В.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ДЛХ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 xml:space="preserve">постановление Правительства области от 24.03.2021 </w:t>
            </w:r>
          </w:p>
          <w:p w:rsidR="00126302" w:rsidRPr="00126302" w:rsidRDefault="00126302" w:rsidP="00126302">
            <w:pPr>
              <w:snapToGrid/>
              <w:jc w:val="center"/>
              <w:rPr>
                <w:b/>
                <w:bCs/>
                <w:szCs w:val="20"/>
              </w:rPr>
            </w:pPr>
            <w:r w:rsidRPr="00126302">
              <w:rPr>
                <w:b/>
                <w:bCs/>
                <w:szCs w:val="20"/>
              </w:rPr>
              <w:t>№ 136-п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23.1.</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szCs w:val="20"/>
              </w:rPr>
              <w:t>ВЦП ДЛХ ЯО</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Молчанов А.В.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ДЛХ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24.03.2021 </w:t>
            </w:r>
          </w:p>
          <w:p w:rsidR="00126302" w:rsidRPr="00126302" w:rsidRDefault="00126302" w:rsidP="00126302">
            <w:pPr>
              <w:snapToGrid/>
              <w:jc w:val="center"/>
              <w:rPr>
                <w:bCs/>
                <w:szCs w:val="20"/>
              </w:rPr>
            </w:pPr>
            <w:r w:rsidRPr="00126302">
              <w:rPr>
                <w:bCs/>
                <w:szCs w:val="20"/>
              </w:rPr>
              <w:t>№ 136-п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23.2.</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РЦП «Сохранение лесов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Молчанов А.В.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ДЛХ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2020 – 2024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17.02.2020 </w:t>
            </w:r>
          </w:p>
          <w:p w:rsidR="00126302" w:rsidRPr="00126302" w:rsidRDefault="00126302" w:rsidP="00126302">
            <w:pPr>
              <w:snapToGrid/>
              <w:jc w:val="center"/>
              <w:rPr>
                <w:bCs/>
                <w:szCs w:val="20"/>
              </w:rPr>
            </w:pPr>
            <w:r w:rsidRPr="00126302">
              <w:rPr>
                <w:bCs/>
                <w:szCs w:val="20"/>
              </w:rPr>
              <w:t>№ 113-п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24.</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b/>
                <w:bCs/>
                <w:szCs w:val="20"/>
              </w:rPr>
              <w:t>ГП «</w:t>
            </w:r>
            <w:proofErr w:type="spellStart"/>
            <w:r w:rsidRPr="00126302">
              <w:rPr>
                <w:b/>
                <w:szCs w:val="20"/>
              </w:rPr>
              <w:t>Энергоэффективность</w:t>
            </w:r>
            <w:proofErr w:type="spellEnd"/>
            <w:r w:rsidRPr="00126302">
              <w:rPr>
                <w:b/>
                <w:szCs w:val="20"/>
              </w:rPr>
              <w:t xml:space="preserve"> и развитие энергетики в Ярославской </w:t>
            </w:r>
            <w:r w:rsidRPr="00126302">
              <w:rPr>
                <w:b/>
                <w:szCs w:val="20"/>
              </w:rPr>
              <w:lastRenderedPageBreak/>
              <w:t>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lastRenderedPageBreak/>
              <w:t>Неженец В.С.</w:t>
            </w:r>
          </w:p>
          <w:p w:rsidR="00126302" w:rsidRPr="00126302" w:rsidRDefault="00126302" w:rsidP="00126302">
            <w:pPr>
              <w:snapToGrid/>
              <w:jc w:val="center"/>
              <w:rPr>
                <w:b/>
                <w:bCs/>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roofErr w:type="spellStart"/>
            <w:r w:rsidRPr="00126302">
              <w:rPr>
                <w:b/>
                <w:szCs w:val="20"/>
              </w:rPr>
              <w:t>ДЖКХЭиРТ</w:t>
            </w:r>
            <w:proofErr w:type="spellEnd"/>
            <w:r w:rsidRPr="00126302">
              <w:rPr>
                <w:b/>
                <w:szCs w:val="20"/>
              </w:rPr>
              <w:t xml:space="preserve">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b/>
                <w:szCs w:val="20"/>
              </w:rPr>
              <w:t xml:space="preserve">постановление Правительства области от 30.03.2021 </w:t>
            </w:r>
          </w:p>
          <w:p w:rsidR="00126302" w:rsidRPr="00126302" w:rsidRDefault="00126302" w:rsidP="00126302">
            <w:pPr>
              <w:snapToGrid/>
              <w:jc w:val="center"/>
              <w:rPr>
                <w:b/>
                <w:bCs/>
                <w:szCs w:val="20"/>
              </w:rPr>
            </w:pPr>
            <w:r w:rsidRPr="00126302">
              <w:rPr>
                <w:b/>
                <w:szCs w:val="20"/>
              </w:rPr>
              <w:lastRenderedPageBreak/>
              <w:t>№ 172-п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24.1.</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bCs/>
                <w:szCs w:val="20"/>
              </w:rPr>
              <w:t>Подпрограмма «Энергосбережение и повышение энергоэффективности в Ярославской области»</w:t>
            </w:r>
          </w:p>
        </w:tc>
        <w:tc>
          <w:tcPr>
            <w:tcW w:w="1525"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Неженец В.С.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proofErr w:type="spellStart"/>
            <w:r w:rsidRPr="00126302">
              <w:rPr>
                <w:szCs w:val="20"/>
              </w:rPr>
              <w:t>ДЖКХЭиРТ</w:t>
            </w:r>
            <w:proofErr w:type="spellEnd"/>
            <w:r w:rsidRPr="00126302">
              <w:rPr>
                <w:szCs w:val="20"/>
              </w:rPr>
              <w:t xml:space="preserve">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постановление Правительства области от 30.03.2021</w:t>
            </w:r>
          </w:p>
          <w:p w:rsidR="00126302" w:rsidRPr="00126302" w:rsidRDefault="00126302" w:rsidP="00126302">
            <w:pPr>
              <w:snapToGrid/>
              <w:jc w:val="center"/>
              <w:rPr>
                <w:bCs/>
                <w:szCs w:val="20"/>
              </w:rPr>
            </w:pPr>
            <w:r w:rsidRPr="00126302">
              <w:rPr>
                <w:szCs w:val="20"/>
              </w:rPr>
              <w:t xml:space="preserve"> № 172-п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25.</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b/>
                <w:szCs w:val="20"/>
              </w:rPr>
              <w:t>ГП «Управление земельно-имущественным комплексом Ярославской области»</w:t>
            </w:r>
          </w:p>
        </w:tc>
        <w:tc>
          <w:tcPr>
            <w:tcW w:w="1525"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Молчанов А.В.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ДИЗО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szCs w:val="20"/>
              </w:rPr>
              <w:t>2020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постановление Правительства области от 15.05.2020</w:t>
            </w:r>
          </w:p>
          <w:p w:rsidR="00126302" w:rsidRPr="00126302" w:rsidRDefault="00126302" w:rsidP="00126302">
            <w:pPr>
              <w:snapToGrid/>
              <w:jc w:val="center"/>
              <w:rPr>
                <w:b/>
                <w:bCs/>
                <w:szCs w:val="20"/>
              </w:rPr>
            </w:pPr>
            <w:r w:rsidRPr="00126302">
              <w:rPr>
                <w:b/>
                <w:bCs/>
                <w:szCs w:val="20"/>
              </w:rPr>
              <w:t xml:space="preserve"> № 419-п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25.1.</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Подпрограмма «Управление и распоряжение имуществом и земельными ресурсами Ярославской области»</w:t>
            </w:r>
          </w:p>
        </w:tc>
        <w:tc>
          <w:tcPr>
            <w:tcW w:w="1525"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Молчанов А.В.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ДИЗО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szCs w:val="20"/>
              </w:rPr>
              <w:t>2020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постановление Правительства области от 15.05.2020 № 419-п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25.2.</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ВЦП ДИЗО ЯО</w:t>
            </w:r>
          </w:p>
        </w:tc>
        <w:tc>
          <w:tcPr>
            <w:tcW w:w="1525"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Молчанов А.В.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ДИЗО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szCs w:val="20"/>
              </w:rPr>
              <w:t>2020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15.05.2020 </w:t>
            </w:r>
          </w:p>
          <w:p w:rsidR="00126302" w:rsidRPr="00126302" w:rsidRDefault="00126302" w:rsidP="00126302">
            <w:pPr>
              <w:snapToGrid/>
              <w:jc w:val="center"/>
              <w:rPr>
                <w:bCs/>
                <w:szCs w:val="20"/>
              </w:rPr>
            </w:pPr>
            <w:r w:rsidRPr="00126302">
              <w:rPr>
                <w:bCs/>
                <w:szCs w:val="20"/>
              </w:rPr>
              <w:t>№ 419-п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26.</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ind w:firstLine="33"/>
              <w:jc w:val="center"/>
              <w:rPr>
                <w:b/>
                <w:bCs/>
                <w:szCs w:val="20"/>
              </w:rPr>
            </w:pPr>
            <w:r w:rsidRPr="00126302">
              <w:rPr>
                <w:b/>
                <w:bCs/>
                <w:szCs w:val="20"/>
              </w:rPr>
              <w:t xml:space="preserve">ГП </w:t>
            </w:r>
            <w:r w:rsidRPr="00126302">
              <w:rPr>
                <w:b/>
                <w:szCs w:val="20"/>
              </w:rPr>
              <w:t>«Развитие контрактной системы в сфере закупок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Кашина М.Н.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b/>
                <w:szCs w:val="20"/>
              </w:rPr>
              <w:t>ДГЗ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b/>
                <w:szCs w:val="20"/>
              </w:rPr>
              <w:t>2020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b/>
                <w:szCs w:val="20"/>
              </w:rPr>
              <w:t xml:space="preserve">постановление Правительства области от 16.12.2019 </w:t>
            </w:r>
          </w:p>
          <w:p w:rsidR="00126302" w:rsidRPr="00126302" w:rsidRDefault="00126302" w:rsidP="00126302">
            <w:pPr>
              <w:snapToGrid/>
              <w:jc w:val="center"/>
              <w:rPr>
                <w:b/>
                <w:szCs w:val="20"/>
              </w:rPr>
            </w:pPr>
            <w:r w:rsidRPr="00126302">
              <w:rPr>
                <w:b/>
                <w:szCs w:val="20"/>
              </w:rPr>
              <w:t>№ 876-п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26.1.</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ВЦП «Обеспечение государственных закупок Ярославской области»</w:t>
            </w:r>
          </w:p>
          <w:p w:rsidR="00126302" w:rsidRPr="00126302" w:rsidRDefault="00126302" w:rsidP="00126302">
            <w:pPr>
              <w:snapToGrid/>
              <w:jc w:val="center"/>
              <w:rPr>
                <w:rFonts w:eastAsia="Calibri"/>
                <w:szCs w:val="20"/>
              </w:rPr>
            </w:pPr>
          </w:p>
        </w:tc>
        <w:tc>
          <w:tcPr>
            <w:tcW w:w="1525"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Кашина М.Н.</w:t>
            </w:r>
          </w:p>
        </w:tc>
        <w:tc>
          <w:tcPr>
            <w:tcW w:w="155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ДГЗ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2020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 xml:space="preserve">постановление Правительства области от 16.12.2019 </w:t>
            </w:r>
          </w:p>
          <w:p w:rsidR="00126302" w:rsidRPr="00126302" w:rsidRDefault="00126302" w:rsidP="00126302">
            <w:pPr>
              <w:snapToGrid/>
              <w:jc w:val="center"/>
              <w:rPr>
                <w:szCs w:val="20"/>
              </w:rPr>
            </w:pPr>
            <w:r w:rsidRPr="00126302">
              <w:rPr>
                <w:szCs w:val="20"/>
              </w:rPr>
              <w:t>№ 876-п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27.</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b/>
                <w:bCs/>
                <w:szCs w:val="20"/>
              </w:rPr>
              <w:t>ГП «</w:t>
            </w:r>
            <w:r w:rsidRPr="00126302">
              <w:rPr>
                <w:b/>
                <w:szCs w:val="20"/>
              </w:rPr>
              <w:t>Создание условий для эффективного управления региональными и муниципальными финансами в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roofErr w:type="spellStart"/>
            <w:r w:rsidRPr="00126302">
              <w:rPr>
                <w:b/>
                <w:szCs w:val="20"/>
              </w:rPr>
              <w:t>Доронкин</w:t>
            </w:r>
            <w:proofErr w:type="spellEnd"/>
            <w:r w:rsidRPr="00126302">
              <w:rPr>
                <w:b/>
                <w:szCs w:val="20"/>
              </w:rPr>
              <w:t xml:space="preserve"> А.С.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ДФ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lang w:val="en-US"/>
              </w:rPr>
              <w:t>20</w:t>
            </w:r>
            <w:r w:rsidRPr="00126302">
              <w:rPr>
                <w:b/>
                <w:bCs/>
                <w:szCs w:val="20"/>
              </w:rPr>
              <w:t>20</w:t>
            </w:r>
            <w:r w:rsidRPr="00126302">
              <w:rPr>
                <w:b/>
                <w:bCs/>
                <w:szCs w:val="20"/>
                <w:lang w:val="en-US"/>
              </w:rPr>
              <w:t xml:space="preserve"> – 20</w:t>
            </w:r>
            <w:r w:rsidRPr="00126302">
              <w:rPr>
                <w:b/>
                <w:bCs/>
                <w:szCs w:val="20"/>
              </w:rPr>
              <w:t>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постановление Правительства области</w:t>
            </w:r>
            <w:r w:rsidRPr="00126302">
              <w:rPr>
                <w:szCs w:val="20"/>
              </w:rPr>
              <w:t xml:space="preserve"> </w:t>
            </w:r>
            <w:r w:rsidRPr="00126302">
              <w:rPr>
                <w:b/>
                <w:bCs/>
                <w:szCs w:val="20"/>
              </w:rPr>
              <w:t xml:space="preserve">от 19.02.2020 </w:t>
            </w:r>
          </w:p>
          <w:p w:rsidR="00126302" w:rsidRPr="00126302" w:rsidRDefault="00126302" w:rsidP="00126302">
            <w:pPr>
              <w:snapToGrid/>
              <w:jc w:val="center"/>
              <w:rPr>
                <w:b/>
                <w:bCs/>
                <w:szCs w:val="20"/>
              </w:rPr>
            </w:pPr>
            <w:r w:rsidRPr="00126302">
              <w:rPr>
                <w:b/>
                <w:bCs/>
                <w:szCs w:val="20"/>
              </w:rPr>
              <w:t>№ 124-п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27.1.</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Подпрограмма «Выравнивание уровня бюджетной обеспеченности муниципальных образований Ярославской области и обеспе</w:t>
            </w:r>
            <w:r w:rsidRPr="00126302">
              <w:rPr>
                <w:szCs w:val="20"/>
              </w:rPr>
              <w:softHyphen/>
              <w:t>чение сбалансированности местных бюджетов»</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szCs w:val="20"/>
              </w:rPr>
              <w:t>Доронкин</w:t>
            </w:r>
            <w:proofErr w:type="spellEnd"/>
            <w:r w:rsidRPr="00126302">
              <w:rPr>
                <w:szCs w:val="20"/>
              </w:rPr>
              <w:t xml:space="preserve"> А.С.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ДФ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lang w:val="en-US"/>
              </w:rPr>
              <w:t>20</w:t>
            </w:r>
            <w:r w:rsidRPr="00126302">
              <w:rPr>
                <w:bCs/>
                <w:szCs w:val="20"/>
              </w:rPr>
              <w:t>20</w:t>
            </w:r>
            <w:r w:rsidRPr="00126302">
              <w:rPr>
                <w:bCs/>
                <w:szCs w:val="20"/>
                <w:lang w:val="en-US"/>
              </w:rPr>
              <w:t xml:space="preserve"> – 20</w:t>
            </w:r>
            <w:r w:rsidRPr="00126302">
              <w:rPr>
                <w:bCs/>
                <w:szCs w:val="20"/>
              </w:rPr>
              <w:t>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постановление Правительства области</w:t>
            </w:r>
            <w:r w:rsidRPr="00126302">
              <w:rPr>
                <w:szCs w:val="20"/>
              </w:rPr>
              <w:t xml:space="preserve"> </w:t>
            </w:r>
            <w:r w:rsidRPr="00126302">
              <w:rPr>
                <w:bCs/>
                <w:szCs w:val="20"/>
              </w:rPr>
              <w:t xml:space="preserve">от 19.02.2020 </w:t>
            </w:r>
          </w:p>
          <w:p w:rsidR="00126302" w:rsidRPr="00126302" w:rsidRDefault="00126302" w:rsidP="00126302">
            <w:pPr>
              <w:snapToGrid/>
              <w:jc w:val="center"/>
              <w:rPr>
                <w:bCs/>
                <w:szCs w:val="20"/>
              </w:rPr>
            </w:pPr>
            <w:r w:rsidRPr="00126302">
              <w:rPr>
                <w:bCs/>
                <w:szCs w:val="20"/>
              </w:rPr>
              <w:t>№ 124-п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27.2.</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Подпрограмма «Управление государственным долгом Ярославской области»</w:t>
            </w:r>
          </w:p>
        </w:tc>
        <w:tc>
          <w:tcPr>
            <w:tcW w:w="1525"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szCs w:val="20"/>
              </w:rPr>
              <w:t>Доронкин</w:t>
            </w:r>
            <w:proofErr w:type="spellEnd"/>
            <w:r w:rsidRPr="00126302">
              <w:rPr>
                <w:szCs w:val="20"/>
              </w:rPr>
              <w:t xml:space="preserve"> А.С.</w:t>
            </w:r>
          </w:p>
        </w:tc>
        <w:tc>
          <w:tcPr>
            <w:tcW w:w="155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ДФ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lang w:val="en-US"/>
              </w:rPr>
              <w:t>20</w:t>
            </w:r>
            <w:r w:rsidRPr="00126302">
              <w:rPr>
                <w:bCs/>
                <w:szCs w:val="20"/>
              </w:rPr>
              <w:t>20</w:t>
            </w:r>
            <w:r w:rsidRPr="00126302">
              <w:rPr>
                <w:bCs/>
                <w:szCs w:val="20"/>
                <w:lang w:val="en-US"/>
              </w:rPr>
              <w:t xml:space="preserve"> – 20</w:t>
            </w:r>
            <w:r w:rsidRPr="00126302">
              <w:rPr>
                <w:bCs/>
                <w:szCs w:val="20"/>
              </w:rPr>
              <w:t>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постановление Правительства области</w:t>
            </w:r>
            <w:r w:rsidRPr="00126302">
              <w:rPr>
                <w:szCs w:val="20"/>
              </w:rPr>
              <w:t xml:space="preserve"> </w:t>
            </w:r>
            <w:r w:rsidRPr="00126302">
              <w:rPr>
                <w:bCs/>
                <w:szCs w:val="20"/>
              </w:rPr>
              <w:t>от 19.02.2020</w:t>
            </w:r>
          </w:p>
          <w:p w:rsidR="00126302" w:rsidRPr="00126302" w:rsidRDefault="00126302" w:rsidP="00126302">
            <w:pPr>
              <w:snapToGrid/>
              <w:jc w:val="center"/>
              <w:rPr>
                <w:bCs/>
                <w:szCs w:val="20"/>
              </w:rPr>
            </w:pPr>
            <w:r w:rsidRPr="00126302">
              <w:rPr>
                <w:bCs/>
                <w:szCs w:val="20"/>
              </w:rPr>
              <w:t xml:space="preserve"> № 124-п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27.3.</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 xml:space="preserve">Подпрограмма «Повышение </w:t>
            </w:r>
            <w:r w:rsidRPr="00126302">
              <w:rPr>
                <w:szCs w:val="20"/>
              </w:rPr>
              <w:lastRenderedPageBreak/>
              <w:t>финансовой грамотности в Ярославской области»</w:t>
            </w:r>
          </w:p>
        </w:tc>
        <w:tc>
          <w:tcPr>
            <w:tcW w:w="1525"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szCs w:val="20"/>
              </w:rPr>
              <w:lastRenderedPageBreak/>
              <w:t>Доронкин</w:t>
            </w:r>
            <w:proofErr w:type="spellEnd"/>
            <w:r w:rsidRPr="00126302">
              <w:rPr>
                <w:szCs w:val="20"/>
              </w:rPr>
              <w:t xml:space="preserve"> А.С.</w:t>
            </w:r>
          </w:p>
        </w:tc>
        <w:tc>
          <w:tcPr>
            <w:tcW w:w="155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ДФ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lang w:val="en-US"/>
              </w:rPr>
              <w:t>20</w:t>
            </w:r>
            <w:r w:rsidRPr="00126302">
              <w:rPr>
                <w:bCs/>
                <w:szCs w:val="20"/>
              </w:rPr>
              <w:t>20</w:t>
            </w:r>
            <w:r w:rsidRPr="00126302">
              <w:rPr>
                <w:bCs/>
                <w:szCs w:val="20"/>
                <w:lang w:val="en-US"/>
              </w:rPr>
              <w:t xml:space="preserve"> – 20</w:t>
            </w:r>
            <w:r w:rsidRPr="00126302">
              <w:rPr>
                <w:bCs/>
                <w:szCs w:val="20"/>
              </w:rPr>
              <w:t>23</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w:t>
            </w:r>
            <w:r w:rsidRPr="00126302">
              <w:rPr>
                <w:bCs/>
                <w:szCs w:val="20"/>
              </w:rPr>
              <w:lastRenderedPageBreak/>
              <w:t>области</w:t>
            </w:r>
            <w:r w:rsidRPr="00126302">
              <w:rPr>
                <w:szCs w:val="20"/>
              </w:rPr>
              <w:t xml:space="preserve"> </w:t>
            </w:r>
            <w:r w:rsidRPr="00126302">
              <w:rPr>
                <w:bCs/>
                <w:szCs w:val="20"/>
              </w:rPr>
              <w:t>от 19.02.2020</w:t>
            </w:r>
          </w:p>
          <w:p w:rsidR="00126302" w:rsidRPr="00126302" w:rsidRDefault="00126302" w:rsidP="00126302">
            <w:pPr>
              <w:snapToGrid/>
              <w:jc w:val="center"/>
              <w:rPr>
                <w:bCs/>
                <w:szCs w:val="20"/>
              </w:rPr>
            </w:pPr>
            <w:r w:rsidRPr="00126302">
              <w:rPr>
                <w:bCs/>
                <w:szCs w:val="20"/>
              </w:rPr>
              <w:t xml:space="preserve"> № 124-п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27.4.</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ВЦП ДФ ЯО</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szCs w:val="20"/>
              </w:rPr>
              <w:t>Доронкин</w:t>
            </w:r>
            <w:proofErr w:type="spellEnd"/>
            <w:r w:rsidRPr="00126302">
              <w:rPr>
                <w:szCs w:val="20"/>
              </w:rPr>
              <w:t xml:space="preserve"> А.С.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ДФ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lang w:val="en-US"/>
              </w:rPr>
              <w:t>20</w:t>
            </w:r>
            <w:r w:rsidRPr="00126302">
              <w:rPr>
                <w:bCs/>
                <w:szCs w:val="20"/>
              </w:rPr>
              <w:t>20</w:t>
            </w:r>
            <w:r w:rsidRPr="00126302">
              <w:rPr>
                <w:bCs/>
                <w:szCs w:val="20"/>
                <w:lang w:val="en-US"/>
              </w:rPr>
              <w:t xml:space="preserve"> – 20</w:t>
            </w:r>
            <w:r w:rsidRPr="00126302">
              <w:rPr>
                <w:bCs/>
                <w:szCs w:val="20"/>
              </w:rPr>
              <w:t>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постановление Правительства области</w:t>
            </w:r>
            <w:r w:rsidRPr="00126302">
              <w:rPr>
                <w:szCs w:val="20"/>
              </w:rPr>
              <w:t xml:space="preserve"> </w:t>
            </w:r>
            <w:r w:rsidRPr="00126302">
              <w:rPr>
                <w:bCs/>
                <w:szCs w:val="20"/>
              </w:rPr>
              <w:t xml:space="preserve">от 19.02.2020 </w:t>
            </w:r>
          </w:p>
          <w:p w:rsidR="00126302" w:rsidRPr="00126302" w:rsidRDefault="00126302" w:rsidP="00126302">
            <w:pPr>
              <w:snapToGrid/>
              <w:jc w:val="center"/>
              <w:rPr>
                <w:bCs/>
                <w:szCs w:val="20"/>
              </w:rPr>
            </w:pPr>
            <w:r w:rsidRPr="00126302">
              <w:rPr>
                <w:bCs/>
                <w:szCs w:val="20"/>
              </w:rPr>
              <w:t>№ 124-п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28.</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b/>
                <w:szCs w:val="20"/>
              </w:rPr>
              <w:t>ГП «Развитие системы государственного управления на территории Ярославской области»</w:t>
            </w:r>
          </w:p>
        </w:tc>
        <w:tc>
          <w:tcPr>
            <w:tcW w:w="1525"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proofErr w:type="spellStart"/>
            <w:r w:rsidRPr="00126302">
              <w:rPr>
                <w:b/>
                <w:szCs w:val="20"/>
              </w:rPr>
              <w:t>Даргель</w:t>
            </w:r>
            <w:proofErr w:type="spellEnd"/>
            <w:r w:rsidRPr="00126302">
              <w:rPr>
                <w:b/>
                <w:szCs w:val="20"/>
              </w:rPr>
              <w:t xml:space="preserve"> В.В.</w:t>
            </w:r>
          </w:p>
        </w:tc>
        <w:tc>
          <w:tcPr>
            <w:tcW w:w="155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roofErr w:type="spellStart"/>
            <w:r w:rsidRPr="00126302">
              <w:rPr>
                <w:b/>
                <w:bCs/>
                <w:szCs w:val="20"/>
              </w:rPr>
              <w:t>УГСиКП</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постановление Правительства области</w:t>
            </w:r>
            <w:r w:rsidRPr="00126302">
              <w:rPr>
                <w:b/>
                <w:szCs w:val="20"/>
              </w:rPr>
              <w:t xml:space="preserve"> </w:t>
            </w:r>
            <w:r w:rsidRPr="00126302">
              <w:rPr>
                <w:b/>
                <w:bCs/>
                <w:szCs w:val="20"/>
              </w:rPr>
              <w:t xml:space="preserve">от 01.03.2021 </w:t>
            </w:r>
          </w:p>
          <w:p w:rsidR="00126302" w:rsidRPr="00126302" w:rsidRDefault="00126302" w:rsidP="00126302">
            <w:pPr>
              <w:snapToGrid/>
              <w:jc w:val="center"/>
              <w:rPr>
                <w:b/>
                <w:bCs/>
                <w:szCs w:val="20"/>
              </w:rPr>
            </w:pPr>
            <w:r w:rsidRPr="00126302">
              <w:rPr>
                <w:b/>
                <w:bCs/>
                <w:szCs w:val="20"/>
              </w:rPr>
              <w:t>№ 76-п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28.1.</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Подпрограмма «Развитие государственной гражданской и муниципальной службы в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proofErr w:type="spellStart"/>
            <w:r w:rsidRPr="00126302">
              <w:rPr>
                <w:szCs w:val="20"/>
              </w:rPr>
              <w:t>Даргель</w:t>
            </w:r>
            <w:proofErr w:type="spellEnd"/>
            <w:r w:rsidRPr="00126302">
              <w:rPr>
                <w:szCs w:val="20"/>
              </w:rPr>
              <w:t xml:space="preserve"> В.В.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bCs/>
                <w:szCs w:val="20"/>
              </w:rPr>
              <w:t>УГСиКП</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bCs/>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постановление Правительства области</w:t>
            </w:r>
            <w:r w:rsidRPr="00126302">
              <w:rPr>
                <w:szCs w:val="20"/>
              </w:rPr>
              <w:t xml:space="preserve"> </w:t>
            </w:r>
            <w:r w:rsidRPr="00126302">
              <w:rPr>
                <w:bCs/>
                <w:szCs w:val="20"/>
              </w:rPr>
              <w:t>от 01.03.2021</w:t>
            </w:r>
          </w:p>
          <w:p w:rsidR="00126302" w:rsidRPr="00126302" w:rsidRDefault="00126302" w:rsidP="00126302">
            <w:pPr>
              <w:snapToGrid/>
              <w:jc w:val="center"/>
              <w:rPr>
                <w:bCs/>
                <w:szCs w:val="20"/>
              </w:rPr>
            </w:pPr>
            <w:r w:rsidRPr="00126302">
              <w:rPr>
                <w:bCs/>
                <w:szCs w:val="20"/>
              </w:rPr>
              <w:t xml:space="preserve"> № 76-п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28.2.</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Подпрограмма «Противодействие коррупции в Ярославской области»</w:t>
            </w:r>
          </w:p>
        </w:tc>
        <w:tc>
          <w:tcPr>
            <w:tcW w:w="1525"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szCs w:val="20"/>
              </w:rPr>
              <w:t>Колядин</w:t>
            </w:r>
            <w:proofErr w:type="spellEnd"/>
            <w:r w:rsidRPr="00126302">
              <w:rPr>
                <w:szCs w:val="20"/>
              </w:rPr>
              <w:t xml:space="preserve"> А.М.</w:t>
            </w:r>
          </w:p>
        </w:tc>
        <w:tc>
          <w:tcPr>
            <w:tcW w:w="155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УПК</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bCs/>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постановление Правительства области</w:t>
            </w:r>
            <w:r w:rsidRPr="00126302">
              <w:rPr>
                <w:szCs w:val="20"/>
              </w:rPr>
              <w:t xml:space="preserve"> </w:t>
            </w:r>
            <w:r w:rsidRPr="00126302">
              <w:rPr>
                <w:bCs/>
                <w:szCs w:val="20"/>
              </w:rPr>
              <w:t xml:space="preserve">от 01.03.2021 </w:t>
            </w:r>
          </w:p>
          <w:p w:rsidR="00126302" w:rsidRPr="00126302" w:rsidRDefault="00126302" w:rsidP="00126302">
            <w:pPr>
              <w:snapToGrid/>
              <w:jc w:val="center"/>
              <w:rPr>
                <w:bCs/>
                <w:szCs w:val="20"/>
              </w:rPr>
            </w:pPr>
            <w:r w:rsidRPr="00126302">
              <w:rPr>
                <w:bCs/>
                <w:szCs w:val="20"/>
              </w:rPr>
              <w:t>№ 76-п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591"/>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28.3.</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Подпрограмма «Организация оказания бесплатной юридической помощи»</w:t>
            </w:r>
          </w:p>
        </w:tc>
        <w:tc>
          <w:tcPr>
            <w:tcW w:w="1525"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szCs w:val="20"/>
              </w:rPr>
              <w:t>Доронкин</w:t>
            </w:r>
            <w:proofErr w:type="spellEnd"/>
            <w:r w:rsidRPr="00126302">
              <w:rPr>
                <w:szCs w:val="20"/>
              </w:rPr>
              <w:t xml:space="preserve"> А.С.</w:t>
            </w:r>
          </w:p>
        </w:tc>
        <w:tc>
          <w:tcPr>
            <w:tcW w:w="155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ПУ</w:t>
            </w:r>
          </w:p>
        </w:tc>
        <w:tc>
          <w:tcPr>
            <w:tcW w:w="1134" w:type="dxa"/>
            <w:tcBorders>
              <w:top w:val="single" w:sz="4" w:space="0" w:color="auto"/>
              <w:left w:val="nil"/>
              <w:right w:val="single" w:sz="4" w:space="0" w:color="auto"/>
            </w:tcBorders>
            <w:shd w:val="clear" w:color="auto" w:fill="auto"/>
            <w:vAlign w:val="center"/>
          </w:tcPr>
          <w:p w:rsidR="00126302" w:rsidRPr="00126302" w:rsidRDefault="00126302" w:rsidP="00126302">
            <w:pPr>
              <w:snapToGrid/>
              <w:jc w:val="center"/>
              <w:rPr>
                <w:szCs w:val="20"/>
              </w:rPr>
            </w:pPr>
            <w:r w:rsidRPr="00126302">
              <w:rPr>
                <w:bCs/>
                <w:szCs w:val="20"/>
              </w:rPr>
              <w:t>2021 – 2025</w:t>
            </w:r>
          </w:p>
        </w:tc>
        <w:tc>
          <w:tcPr>
            <w:tcW w:w="1701" w:type="dxa"/>
            <w:tcBorders>
              <w:top w:val="single" w:sz="4" w:space="0" w:color="auto"/>
              <w:left w:val="nil"/>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постановление Правительства области</w:t>
            </w:r>
            <w:r w:rsidRPr="00126302">
              <w:rPr>
                <w:szCs w:val="20"/>
              </w:rPr>
              <w:t xml:space="preserve"> </w:t>
            </w:r>
            <w:r w:rsidRPr="00126302">
              <w:rPr>
                <w:bCs/>
                <w:szCs w:val="20"/>
              </w:rPr>
              <w:t xml:space="preserve">от 01.03.2021 </w:t>
            </w:r>
          </w:p>
          <w:p w:rsidR="00126302" w:rsidRPr="00126302" w:rsidRDefault="00126302" w:rsidP="00126302">
            <w:pPr>
              <w:snapToGrid/>
              <w:jc w:val="center"/>
              <w:rPr>
                <w:bCs/>
                <w:szCs w:val="20"/>
              </w:rPr>
            </w:pPr>
            <w:r w:rsidRPr="00126302">
              <w:rPr>
                <w:bCs/>
                <w:szCs w:val="20"/>
              </w:rPr>
              <w:t>№ 76-п</w:t>
            </w:r>
          </w:p>
        </w:tc>
        <w:tc>
          <w:tcPr>
            <w:tcW w:w="1348" w:type="dxa"/>
            <w:tcBorders>
              <w:top w:val="single" w:sz="4" w:space="0" w:color="auto"/>
              <w:left w:val="nil"/>
              <w:right w:val="single" w:sz="4" w:space="0" w:color="auto"/>
            </w:tcBorders>
            <w:shd w:val="clear" w:color="auto" w:fill="auto"/>
            <w:vAlign w:val="center"/>
          </w:tcPr>
          <w:p w:rsidR="00126302" w:rsidRPr="00126302" w:rsidRDefault="00126302" w:rsidP="00126302">
            <w:pPr>
              <w:snapToGrid/>
              <w:jc w:val="center"/>
              <w:rPr>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29.</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ind w:firstLine="33"/>
              <w:jc w:val="center"/>
              <w:rPr>
                <w:b/>
                <w:szCs w:val="20"/>
              </w:rPr>
            </w:pPr>
            <w:r w:rsidRPr="00126302">
              <w:rPr>
                <w:b/>
                <w:szCs w:val="20"/>
              </w:rPr>
              <w:t>ГП «Местное самоуправление в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roofErr w:type="spellStart"/>
            <w:r w:rsidRPr="00126302">
              <w:rPr>
                <w:rFonts w:eastAsia="Calibri"/>
                <w:b/>
                <w:szCs w:val="20"/>
              </w:rPr>
              <w:t>Колядин</w:t>
            </w:r>
            <w:proofErr w:type="spellEnd"/>
            <w:r w:rsidRPr="00126302">
              <w:rPr>
                <w:rFonts w:eastAsia="Calibri"/>
                <w:b/>
                <w:szCs w:val="20"/>
              </w:rPr>
              <w:t xml:space="preserve"> А.М.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szCs w:val="20"/>
              </w:rPr>
              <w:t>ДРПВОМС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 xml:space="preserve">постановление Правительства области от 19.03.2021 </w:t>
            </w:r>
          </w:p>
          <w:p w:rsidR="00126302" w:rsidRPr="00126302" w:rsidRDefault="00126302" w:rsidP="00126302">
            <w:pPr>
              <w:snapToGrid/>
              <w:jc w:val="center"/>
              <w:rPr>
                <w:b/>
                <w:bCs/>
                <w:szCs w:val="20"/>
              </w:rPr>
            </w:pPr>
            <w:r w:rsidRPr="00126302">
              <w:rPr>
                <w:b/>
                <w:bCs/>
                <w:szCs w:val="20"/>
              </w:rPr>
              <w:t>№ 117-п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29.1.</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ind w:firstLine="33"/>
              <w:jc w:val="center"/>
              <w:rPr>
                <w:szCs w:val="20"/>
                <w:highlight w:val="yellow"/>
              </w:rPr>
            </w:pPr>
            <w:r w:rsidRPr="00126302">
              <w:rPr>
                <w:szCs w:val="20"/>
              </w:rPr>
              <w:t>Подпрограмма «Повышение эффективности деятельности органов местного самоуправления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proofErr w:type="spellStart"/>
            <w:r w:rsidRPr="00126302">
              <w:rPr>
                <w:szCs w:val="20"/>
              </w:rPr>
              <w:t>Доронкин</w:t>
            </w:r>
            <w:proofErr w:type="spellEnd"/>
            <w:r w:rsidRPr="00126302">
              <w:rPr>
                <w:szCs w:val="20"/>
              </w:rPr>
              <w:t xml:space="preserve"> А.С.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proofErr w:type="spellStart"/>
            <w:r w:rsidRPr="00126302">
              <w:rPr>
                <w:szCs w:val="20"/>
              </w:rPr>
              <w:t>ДЭиСП</w:t>
            </w:r>
            <w:proofErr w:type="spellEnd"/>
            <w:r w:rsidRPr="00126302">
              <w:rPr>
                <w:szCs w:val="20"/>
              </w:rPr>
              <w:t xml:space="preserve">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19.03.2021 </w:t>
            </w:r>
          </w:p>
          <w:p w:rsidR="00126302" w:rsidRPr="00126302" w:rsidRDefault="00126302" w:rsidP="00126302">
            <w:pPr>
              <w:snapToGrid/>
              <w:jc w:val="center"/>
              <w:rPr>
                <w:bCs/>
                <w:szCs w:val="20"/>
              </w:rPr>
            </w:pPr>
            <w:r w:rsidRPr="00126302">
              <w:rPr>
                <w:bCs/>
                <w:szCs w:val="20"/>
              </w:rPr>
              <w:t>№ 117-п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29.2.</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ind w:firstLine="33"/>
              <w:jc w:val="center"/>
              <w:rPr>
                <w:szCs w:val="20"/>
              </w:rPr>
            </w:pPr>
            <w:r w:rsidRPr="00126302">
              <w:rPr>
                <w:szCs w:val="20"/>
              </w:rPr>
              <w:t xml:space="preserve">Подпрограмма </w:t>
            </w:r>
            <w:r w:rsidRPr="00126302">
              <w:rPr>
                <w:rFonts w:eastAsia="Calibri"/>
                <w:szCs w:val="20"/>
              </w:rPr>
              <w:t>«Развитие инициативного бюджетирования на территории Ярославской области</w:t>
            </w:r>
            <w:r w:rsidRPr="00126302">
              <w:rPr>
                <w:szCs w:val="20"/>
              </w:rPr>
              <w:t>»</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proofErr w:type="spellStart"/>
            <w:r w:rsidRPr="00126302">
              <w:rPr>
                <w:rFonts w:eastAsia="Calibri"/>
                <w:szCs w:val="20"/>
              </w:rPr>
              <w:t>Колядин</w:t>
            </w:r>
            <w:proofErr w:type="spellEnd"/>
            <w:r w:rsidRPr="00126302">
              <w:rPr>
                <w:rFonts w:eastAsia="Calibri"/>
                <w:szCs w:val="20"/>
              </w:rPr>
              <w:t xml:space="preserve"> А.М.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ДРПВОМС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19.03.2021 </w:t>
            </w:r>
          </w:p>
          <w:p w:rsidR="00126302" w:rsidRPr="00126302" w:rsidRDefault="00126302" w:rsidP="00126302">
            <w:pPr>
              <w:snapToGrid/>
              <w:jc w:val="center"/>
              <w:rPr>
                <w:bCs/>
                <w:szCs w:val="20"/>
              </w:rPr>
            </w:pPr>
            <w:r w:rsidRPr="00126302">
              <w:rPr>
                <w:bCs/>
                <w:szCs w:val="20"/>
              </w:rPr>
              <w:t>№ 117-п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284"/>
          <w:jc w:val="center"/>
        </w:trPr>
        <w:tc>
          <w:tcPr>
            <w:tcW w:w="709" w:type="dxa"/>
            <w:tcBorders>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29.3.</w:t>
            </w:r>
          </w:p>
        </w:tc>
        <w:tc>
          <w:tcPr>
            <w:tcW w:w="2410" w:type="dxa"/>
            <w:tcBorders>
              <w:left w:val="nil"/>
              <w:bottom w:val="single" w:sz="4" w:space="0" w:color="auto"/>
              <w:right w:val="single" w:sz="4" w:space="0" w:color="auto"/>
            </w:tcBorders>
            <w:shd w:val="clear" w:color="auto" w:fill="auto"/>
            <w:vAlign w:val="center"/>
          </w:tcPr>
          <w:p w:rsidR="00126302" w:rsidRPr="00126302" w:rsidRDefault="00126302" w:rsidP="00126302">
            <w:pPr>
              <w:snapToGrid/>
              <w:ind w:firstLine="33"/>
              <w:jc w:val="center"/>
              <w:rPr>
                <w:szCs w:val="20"/>
              </w:rPr>
            </w:pPr>
            <w:r w:rsidRPr="00126302">
              <w:rPr>
                <w:szCs w:val="20"/>
              </w:rPr>
              <w:t xml:space="preserve">ВЦП </w:t>
            </w:r>
            <w:r w:rsidRPr="00126302">
              <w:rPr>
                <w:color w:val="000000"/>
                <w:szCs w:val="20"/>
              </w:rPr>
              <w:t>«Организация межмуниципального сотрудничества органов местного самоуправления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proofErr w:type="spellStart"/>
            <w:r w:rsidRPr="00126302">
              <w:rPr>
                <w:rFonts w:eastAsia="Calibri"/>
                <w:szCs w:val="20"/>
              </w:rPr>
              <w:t>Колядин</w:t>
            </w:r>
            <w:proofErr w:type="spellEnd"/>
            <w:r w:rsidRPr="00126302">
              <w:rPr>
                <w:rFonts w:eastAsia="Calibri"/>
                <w:szCs w:val="20"/>
              </w:rPr>
              <w:t xml:space="preserve"> А.М.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ДРПВОМС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2021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19.03.2021 </w:t>
            </w:r>
          </w:p>
          <w:p w:rsidR="00126302" w:rsidRPr="00126302" w:rsidRDefault="00126302" w:rsidP="00126302">
            <w:pPr>
              <w:snapToGrid/>
              <w:jc w:val="center"/>
              <w:rPr>
                <w:bCs/>
                <w:szCs w:val="20"/>
              </w:rPr>
            </w:pPr>
            <w:r w:rsidRPr="00126302">
              <w:rPr>
                <w:bCs/>
                <w:szCs w:val="20"/>
              </w:rPr>
              <w:t>№ 117-п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30.</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szCs w:val="20"/>
              </w:rPr>
            </w:pPr>
            <w:r w:rsidRPr="00126302">
              <w:rPr>
                <w:b/>
                <w:szCs w:val="20"/>
              </w:rPr>
              <w:t>ГП «Развитие государственной ветеринарной службы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Холодов В.В.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ДВ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2022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постановление Правительства области от 04.03.2022</w:t>
            </w:r>
          </w:p>
          <w:p w:rsidR="00126302" w:rsidRPr="00126302" w:rsidRDefault="00126302" w:rsidP="00126302">
            <w:pPr>
              <w:snapToGrid/>
              <w:jc w:val="center"/>
              <w:rPr>
                <w:b/>
                <w:bCs/>
                <w:szCs w:val="20"/>
              </w:rPr>
            </w:pPr>
            <w:r w:rsidRPr="00126302">
              <w:rPr>
                <w:b/>
                <w:bCs/>
                <w:szCs w:val="20"/>
              </w:rPr>
              <w:lastRenderedPageBreak/>
              <w:t xml:space="preserve"> № 127-п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30.1.</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Подпрограмма «Обеспечение эпизоотического благополучия территории Ярославской области по африканской чуме свиней, бешенству и другим заразным и особо опасным болезням животных»</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Холодов В.В.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ДВ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2022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04.03.2022 </w:t>
            </w:r>
          </w:p>
          <w:p w:rsidR="00126302" w:rsidRPr="00126302" w:rsidRDefault="00126302" w:rsidP="00126302">
            <w:pPr>
              <w:snapToGrid/>
              <w:jc w:val="center"/>
              <w:rPr>
                <w:bCs/>
                <w:szCs w:val="20"/>
              </w:rPr>
            </w:pPr>
            <w:r w:rsidRPr="00126302">
              <w:rPr>
                <w:bCs/>
                <w:szCs w:val="20"/>
              </w:rPr>
              <w:t>№ 127-п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30.2.</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ВЦП ДВ ЯО</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Холодов В.В.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ДВ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2022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04.03.2022 </w:t>
            </w:r>
          </w:p>
          <w:p w:rsidR="00126302" w:rsidRPr="00126302" w:rsidRDefault="00126302" w:rsidP="00126302">
            <w:pPr>
              <w:snapToGrid/>
              <w:jc w:val="center"/>
              <w:rPr>
                <w:bCs/>
                <w:szCs w:val="20"/>
              </w:rPr>
            </w:pPr>
            <w:r w:rsidRPr="00126302">
              <w:rPr>
                <w:bCs/>
                <w:szCs w:val="20"/>
              </w:rPr>
              <w:t>№ 127-п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31.</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b/>
                <w:szCs w:val="20"/>
              </w:rPr>
              <w:t>ГП «Комплексное развитие сельских территорий в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Холодов В.В.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proofErr w:type="spellStart"/>
            <w:r w:rsidRPr="00126302">
              <w:rPr>
                <w:b/>
                <w:bCs/>
                <w:szCs w:val="20"/>
              </w:rPr>
              <w:t>ДАПКиПР</w:t>
            </w:r>
            <w:proofErr w:type="spellEnd"/>
            <w:r w:rsidRPr="00126302">
              <w:rPr>
                <w:b/>
                <w:bCs/>
                <w:szCs w:val="20"/>
              </w:rPr>
              <w:t xml:space="preserve">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2020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
                <w:bCs/>
                <w:szCs w:val="20"/>
              </w:rPr>
            </w:pPr>
            <w:r w:rsidRPr="00126302">
              <w:rPr>
                <w:b/>
                <w:bCs/>
                <w:szCs w:val="20"/>
              </w:rPr>
              <w:t xml:space="preserve">постановление Правительства области от 03.03.2020 </w:t>
            </w:r>
          </w:p>
          <w:p w:rsidR="00126302" w:rsidRPr="00126302" w:rsidRDefault="00126302" w:rsidP="00126302">
            <w:pPr>
              <w:snapToGrid/>
              <w:jc w:val="center"/>
              <w:rPr>
                <w:b/>
                <w:bCs/>
                <w:szCs w:val="20"/>
              </w:rPr>
            </w:pPr>
            <w:r w:rsidRPr="00126302">
              <w:rPr>
                <w:b/>
                <w:bCs/>
                <w:szCs w:val="20"/>
              </w:rPr>
              <w:t>№ 179-п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r w:rsidR="00126302" w:rsidRPr="00126302" w:rsidTr="00126302">
        <w:trPr>
          <w:trHeigh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31.1.</w:t>
            </w:r>
          </w:p>
        </w:tc>
        <w:tc>
          <w:tcPr>
            <w:tcW w:w="2410"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szCs w:val="20"/>
              </w:rPr>
            </w:pPr>
            <w:r w:rsidRPr="00126302">
              <w:rPr>
                <w:szCs w:val="20"/>
              </w:rPr>
              <w:t>Подпрограмма «</w:t>
            </w:r>
            <w:r w:rsidRPr="00126302">
              <w:rPr>
                <w:bCs/>
                <w:szCs w:val="20"/>
              </w:rPr>
              <w:t>Развитие сельских территорий Ярославской области»</w:t>
            </w:r>
          </w:p>
        </w:tc>
        <w:tc>
          <w:tcPr>
            <w:tcW w:w="1525"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Холодов В.В.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roofErr w:type="spellStart"/>
            <w:r w:rsidRPr="00126302">
              <w:rPr>
                <w:bCs/>
                <w:szCs w:val="20"/>
              </w:rPr>
              <w:t>ДАПКиПР</w:t>
            </w:r>
            <w:proofErr w:type="spellEnd"/>
            <w:r w:rsidRPr="00126302">
              <w:rPr>
                <w:bCs/>
                <w:szCs w:val="20"/>
              </w:rPr>
              <w:t xml:space="preserve"> ЯО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2020 –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r w:rsidRPr="00126302">
              <w:rPr>
                <w:bCs/>
                <w:szCs w:val="20"/>
              </w:rPr>
              <w:t xml:space="preserve">постановление Правительства области от 03.03.2020 </w:t>
            </w:r>
          </w:p>
          <w:p w:rsidR="00126302" w:rsidRPr="00126302" w:rsidRDefault="00126302" w:rsidP="00126302">
            <w:pPr>
              <w:snapToGrid/>
              <w:jc w:val="center"/>
              <w:rPr>
                <w:bCs/>
                <w:szCs w:val="20"/>
              </w:rPr>
            </w:pPr>
            <w:r w:rsidRPr="00126302">
              <w:rPr>
                <w:bCs/>
                <w:szCs w:val="20"/>
              </w:rPr>
              <w:t>№ 179-п</w:t>
            </w:r>
          </w:p>
        </w:tc>
        <w:tc>
          <w:tcPr>
            <w:tcW w:w="1348" w:type="dxa"/>
            <w:tcBorders>
              <w:top w:val="single" w:sz="4" w:space="0" w:color="auto"/>
              <w:left w:val="nil"/>
              <w:bottom w:val="single" w:sz="4" w:space="0" w:color="auto"/>
              <w:right w:val="single" w:sz="4" w:space="0" w:color="auto"/>
            </w:tcBorders>
            <w:shd w:val="clear" w:color="auto" w:fill="auto"/>
            <w:vAlign w:val="center"/>
          </w:tcPr>
          <w:p w:rsidR="00126302" w:rsidRPr="00126302" w:rsidRDefault="00126302" w:rsidP="00126302">
            <w:pPr>
              <w:snapToGrid/>
              <w:jc w:val="center"/>
              <w:rPr>
                <w:bCs/>
                <w:szCs w:val="20"/>
              </w:rPr>
            </w:pPr>
          </w:p>
        </w:tc>
      </w:tr>
    </w:tbl>
    <w:p w:rsidR="001D5AEF" w:rsidRDefault="001D5AEF" w:rsidP="001D5AEF"/>
    <w:p w:rsidR="00936D86" w:rsidRDefault="00936D86" w:rsidP="001D5AEF"/>
    <w:p w:rsidR="001D5AEF" w:rsidRPr="00936D86" w:rsidRDefault="00936D86" w:rsidP="00936D86">
      <w:pPr>
        <w:pStyle w:val="affffff5"/>
        <w:jc w:val="center"/>
        <w:rPr>
          <w:b/>
          <w:lang w:val="ru-RU"/>
        </w:rPr>
      </w:pPr>
      <w:r w:rsidRPr="00936D86">
        <w:rPr>
          <w:b/>
          <w:lang w:val="ru-RU"/>
        </w:rPr>
        <w:t>РЕЕСТР муниципальных программ, утвержденных в установленном порядке в Пошехонском муниципальном районе на 2022-2024 годы</w:t>
      </w:r>
    </w:p>
    <w:p w:rsidR="00936D86" w:rsidRPr="00936D86" w:rsidRDefault="00936D86" w:rsidP="00936D86">
      <w:pPr>
        <w:pStyle w:val="affffff5"/>
        <w:jc w:val="center"/>
        <w:rPr>
          <w:lang w:val="ru-RU"/>
        </w:rPr>
      </w:pPr>
    </w:p>
    <w:tbl>
      <w:tblPr>
        <w:tblStyle w:val="252"/>
        <w:tblW w:w="9971" w:type="dxa"/>
        <w:jc w:val="center"/>
        <w:tblLayout w:type="fixed"/>
        <w:tblLook w:val="04A0" w:firstRow="1" w:lastRow="0" w:firstColumn="1" w:lastColumn="0" w:noHBand="0" w:noVBand="1"/>
      </w:tblPr>
      <w:tblGrid>
        <w:gridCol w:w="473"/>
        <w:gridCol w:w="1655"/>
        <w:gridCol w:w="1639"/>
        <w:gridCol w:w="1539"/>
        <w:gridCol w:w="1373"/>
        <w:gridCol w:w="1531"/>
        <w:gridCol w:w="1761"/>
      </w:tblGrid>
      <w:tr w:rsidR="00936D86" w:rsidRPr="00936D86" w:rsidTr="001445D6">
        <w:trPr>
          <w:trHeight w:val="510"/>
          <w:jc w:val="center"/>
        </w:trPr>
        <w:tc>
          <w:tcPr>
            <w:tcW w:w="473" w:type="dxa"/>
            <w:vMerge w:val="restart"/>
            <w:tcBorders>
              <w:top w:val="single" w:sz="4" w:space="0" w:color="auto"/>
              <w:left w:val="single" w:sz="4" w:space="0" w:color="auto"/>
              <w:bottom w:val="single" w:sz="4" w:space="0" w:color="auto"/>
              <w:right w:val="single" w:sz="4" w:space="0" w:color="auto"/>
            </w:tcBorders>
            <w:vAlign w:val="center"/>
            <w:hideMark/>
          </w:tcPr>
          <w:p w:rsidR="00936D86" w:rsidRPr="00936D86" w:rsidRDefault="00936D86" w:rsidP="00936D86">
            <w:pPr>
              <w:snapToGrid/>
              <w:jc w:val="center"/>
              <w:rPr>
                <w:sz w:val="18"/>
                <w:szCs w:val="18"/>
              </w:rPr>
            </w:pPr>
            <w:r w:rsidRPr="00936D86">
              <w:rPr>
                <w:sz w:val="18"/>
                <w:szCs w:val="18"/>
              </w:rPr>
              <w:t>№ п/п</w:t>
            </w:r>
          </w:p>
        </w:tc>
        <w:tc>
          <w:tcPr>
            <w:tcW w:w="1655" w:type="dxa"/>
            <w:vMerge w:val="restart"/>
            <w:tcBorders>
              <w:top w:val="single" w:sz="4" w:space="0" w:color="auto"/>
              <w:left w:val="single" w:sz="4" w:space="0" w:color="auto"/>
              <w:bottom w:val="single" w:sz="4" w:space="0" w:color="auto"/>
              <w:right w:val="single" w:sz="4" w:space="0" w:color="auto"/>
            </w:tcBorders>
            <w:vAlign w:val="center"/>
            <w:hideMark/>
          </w:tcPr>
          <w:p w:rsidR="00936D86" w:rsidRPr="00936D86" w:rsidRDefault="00936D86" w:rsidP="00936D86">
            <w:pPr>
              <w:snapToGrid/>
              <w:ind w:left="-31" w:right="-80"/>
              <w:jc w:val="center"/>
              <w:rPr>
                <w:sz w:val="18"/>
                <w:szCs w:val="18"/>
              </w:rPr>
            </w:pPr>
            <w:r w:rsidRPr="00936D86">
              <w:rPr>
                <w:sz w:val="18"/>
                <w:szCs w:val="18"/>
              </w:rPr>
              <w:t>Наименование муниципальной программы/ подпрограммы/ ВЦП/ основного мероприятия</w:t>
            </w:r>
          </w:p>
        </w:tc>
        <w:tc>
          <w:tcPr>
            <w:tcW w:w="1639" w:type="dxa"/>
            <w:vMerge w:val="restart"/>
            <w:tcBorders>
              <w:top w:val="single" w:sz="4" w:space="0" w:color="auto"/>
              <w:left w:val="single" w:sz="4" w:space="0" w:color="auto"/>
              <w:bottom w:val="single" w:sz="4" w:space="0" w:color="auto"/>
              <w:right w:val="single" w:sz="4" w:space="0" w:color="auto"/>
            </w:tcBorders>
            <w:vAlign w:val="center"/>
            <w:hideMark/>
          </w:tcPr>
          <w:p w:rsidR="00936D86" w:rsidRPr="00936D86" w:rsidRDefault="00936D86" w:rsidP="00936D86">
            <w:pPr>
              <w:snapToGrid/>
              <w:jc w:val="center"/>
              <w:rPr>
                <w:sz w:val="18"/>
                <w:szCs w:val="18"/>
              </w:rPr>
            </w:pPr>
            <w:r w:rsidRPr="00936D86">
              <w:rPr>
                <w:sz w:val="18"/>
                <w:szCs w:val="18"/>
              </w:rPr>
              <w:t>Куратор муниципальной программы/ куратор подпрограммы/ ВЦП</w:t>
            </w:r>
          </w:p>
        </w:tc>
        <w:tc>
          <w:tcPr>
            <w:tcW w:w="1539" w:type="dxa"/>
            <w:vMerge w:val="restart"/>
            <w:tcBorders>
              <w:top w:val="single" w:sz="4" w:space="0" w:color="auto"/>
              <w:left w:val="single" w:sz="4" w:space="0" w:color="auto"/>
              <w:bottom w:val="single" w:sz="4" w:space="0" w:color="auto"/>
              <w:right w:val="single" w:sz="4" w:space="0" w:color="auto"/>
            </w:tcBorders>
            <w:vAlign w:val="center"/>
            <w:hideMark/>
          </w:tcPr>
          <w:p w:rsidR="00936D86" w:rsidRPr="00936D86" w:rsidRDefault="00936D86" w:rsidP="00936D86">
            <w:pPr>
              <w:snapToGrid/>
              <w:ind w:left="-114" w:right="-122"/>
              <w:jc w:val="center"/>
              <w:rPr>
                <w:sz w:val="18"/>
                <w:szCs w:val="18"/>
              </w:rPr>
            </w:pPr>
            <w:r w:rsidRPr="00936D86">
              <w:rPr>
                <w:sz w:val="18"/>
                <w:szCs w:val="18"/>
              </w:rPr>
              <w:t>Ответственный исполнитель муниципальной программы/ подпрограммы/ ВЦП</w:t>
            </w:r>
          </w:p>
        </w:tc>
        <w:tc>
          <w:tcPr>
            <w:tcW w:w="1373" w:type="dxa"/>
            <w:vMerge w:val="restart"/>
            <w:tcBorders>
              <w:top w:val="single" w:sz="4" w:space="0" w:color="auto"/>
              <w:left w:val="single" w:sz="4" w:space="0" w:color="auto"/>
              <w:bottom w:val="single" w:sz="4" w:space="0" w:color="auto"/>
              <w:right w:val="single" w:sz="4" w:space="0" w:color="auto"/>
            </w:tcBorders>
            <w:vAlign w:val="center"/>
            <w:hideMark/>
          </w:tcPr>
          <w:p w:rsidR="00936D86" w:rsidRPr="00936D86" w:rsidRDefault="00936D86" w:rsidP="00936D86">
            <w:pPr>
              <w:snapToGrid/>
              <w:ind w:left="-124" w:right="-137"/>
              <w:jc w:val="center"/>
              <w:rPr>
                <w:sz w:val="18"/>
                <w:szCs w:val="18"/>
              </w:rPr>
            </w:pPr>
            <w:r w:rsidRPr="00936D86">
              <w:rPr>
                <w:sz w:val="18"/>
                <w:szCs w:val="18"/>
              </w:rPr>
              <w:t>Сроки реализации муниципальной программы/ подпрограммы/ ВЦП</w:t>
            </w:r>
          </w:p>
        </w:tc>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936D86" w:rsidRPr="00936D86" w:rsidRDefault="00936D86" w:rsidP="00936D86">
            <w:pPr>
              <w:snapToGrid/>
              <w:jc w:val="center"/>
              <w:rPr>
                <w:sz w:val="18"/>
                <w:szCs w:val="18"/>
              </w:rPr>
            </w:pPr>
            <w:r w:rsidRPr="00936D86">
              <w:rPr>
                <w:sz w:val="18"/>
                <w:szCs w:val="18"/>
              </w:rPr>
              <w:t>Реквизиты нормативно правового акта</w:t>
            </w:r>
          </w:p>
        </w:tc>
      </w:tr>
      <w:tr w:rsidR="00936D86" w:rsidRPr="00936D86" w:rsidTr="001445D6">
        <w:trPr>
          <w:trHeight w:val="1005"/>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rsidR="00936D86" w:rsidRPr="00936D86" w:rsidRDefault="00936D86" w:rsidP="00936D86">
            <w:pPr>
              <w:snapToGrid/>
              <w:jc w:val="center"/>
              <w:rPr>
                <w:sz w:val="18"/>
                <w:szCs w:val="18"/>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936D86" w:rsidRPr="00936D86" w:rsidRDefault="00936D86" w:rsidP="00936D86">
            <w:pPr>
              <w:snapToGrid/>
              <w:jc w:val="center"/>
              <w:rPr>
                <w:sz w:val="18"/>
                <w:szCs w:val="18"/>
              </w:rPr>
            </w:pPr>
          </w:p>
        </w:tc>
        <w:tc>
          <w:tcPr>
            <w:tcW w:w="1639" w:type="dxa"/>
            <w:vMerge/>
            <w:tcBorders>
              <w:top w:val="single" w:sz="4" w:space="0" w:color="auto"/>
              <w:left w:val="single" w:sz="4" w:space="0" w:color="auto"/>
              <w:bottom w:val="single" w:sz="4" w:space="0" w:color="auto"/>
              <w:right w:val="single" w:sz="4" w:space="0" w:color="auto"/>
            </w:tcBorders>
            <w:vAlign w:val="center"/>
            <w:hideMark/>
          </w:tcPr>
          <w:p w:rsidR="00936D86" w:rsidRPr="00936D86" w:rsidRDefault="00936D86" w:rsidP="00936D86">
            <w:pPr>
              <w:snapToGrid/>
              <w:jc w:val="center"/>
              <w:rPr>
                <w:sz w:val="18"/>
                <w:szCs w:val="18"/>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936D86" w:rsidRPr="00936D86" w:rsidRDefault="00936D86" w:rsidP="00936D86">
            <w:pPr>
              <w:snapToGrid/>
              <w:jc w:val="center"/>
              <w:rPr>
                <w:sz w:val="18"/>
                <w:szCs w:val="18"/>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936D86" w:rsidRPr="00936D86" w:rsidRDefault="00936D86" w:rsidP="00936D86">
            <w:pPr>
              <w:snapToGrid/>
              <w:jc w:val="center"/>
              <w:rPr>
                <w:sz w:val="18"/>
                <w:szCs w:val="18"/>
              </w:rPr>
            </w:pPr>
          </w:p>
        </w:tc>
        <w:tc>
          <w:tcPr>
            <w:tcW w:w="1531" w:type="dxa"/>
            <w:tcBorders>
              <w:top w:val="single" w:sz="4" w:space="0" w:color="auto"/>
              <w:left w:val="single" w:sz="4" w:space="0" w:color="auto"/>
              <w:bottom w:val="single" w:sz="4" w:space="0" w:color="auto"/>
              <w:right w:val="single" w:sz="4" w:space="0" w:color="auto"/>
            </w:tcBorders>
            <w:vAlign w:val="center"/>
            <w:hideMark/>
          </w:tcPr>
          <w:p w:rsidR="00936D86" w:rsidRPr="00936D86" w:rsidRDefault="00936D86" w:rsidP="00936D86">
            <w:pPr>
              <w:snapToGrid/>
              <w:ind w:left="-114" w:right="-122"/>
              <w:jc w:val="center"/>
              <w:rPr>
                <w:sz w:val="18"/>
                <w:szCs w:val="18"/>
              </w:rPr>
            </w:pPr>
            <w:r w:rsidRPr="00936D86">
              <w:rPr>
                <w:sz w:val="18"/>
                <w:szCs w:val="18"/>
              </w:rPr>
              <w:t>Об утверждении муниципальной программы/ подпрограммы/ ВЦП</w:t>
            </w:r>
          </w:p>
        </w:tc>
        <w:tc>
          <w:tcPr>
            <w:tcW w:w="1761" w:type="dxa"/>
            <w:tcBorders>
              <w:top w:val="single" w:sz="4" w:space="0" w:color="auto"/>
              <w:left w:val="single" w:sz="4" w:space="0" w:color="auto"/>
              <w:bottom w:val="single" w:sz="4" w:space="0" w:color="auto"/>
              <w:right w:val="single" w:sz="4" w:space="0" w:color="auto"/>
            </w:tcBorders>
            <w:vAlign w:val="center"/>
            <w:hideMark/>
          </w:tcPr>
          <w:p w:rsidR="00936D86" w:rsidRPr="00936D86" w:rsidRDefault="00936D86" w:rsidP="00936D86">
            <w:pPr>
              <w:snapToGrid/>
              <w:ind w:left="-114" w:right="-122"/>
              <w:jc w:val="center"/>
              <w:rPr>
                <w:sz w:val="18"/>
                <w:szCs w:val="18"/>
              </w:rPr>
            </w:pPr>
            <w:r w:rsidRPr="00936D86">
              <w:rPr>
                <w:sz w:val="18"/>
                <w:szCs w:val="18"/>
              </w:rPr>
              <w:t>О внесении изменений в муниципальную программу/ подпрограмму/ ВЦП</w:t>
            </w:r>
          </w:p>
        </w:tc>
      </w:tr>
      <w:tr w:rsidR="00936D86" w:rsidRPr="00936D86" w:rsidTr="001445D6">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lang w:val="en-US"/>
              </w:rPr>
            </w:pPr>
            <w:r w:rsidRPr="00936D86">
              <w:rPr>
                <w:sz w:val="18"/>
                <w:szCs w:val="18"/>
                <w:lang w:val="en-US"/>
              </w:rPr>
              <w:t>1</w:t>
            </w:r>
          </w:p>
        </w:tc>
        <w:tc>
          <w:tcPr>
            <w:tcW w:w="1655"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31" w:right="-80"/>
              <w:jc w:val="center"/>
              <w:rPr>
                <w:sz w:val="18"/>
                <w:szCs w:val="18"/>
              </w:rPr>
            </w:pPr>
            <w:r w:rsidRPr="00936D86">
              <w:rPr>
                <w:sz w:val="18"/>
                <w:szCs w:val="18"/>
              </w:rPr>
              <w:t>Муниципальная программа "Развитие образования Пошехонского муниципального района"</w:t>
            </w:r>
          </w:p>
        </w:tc>
        <w:tc>
          <w:tcPr>
            <w:tcW w:w="16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color w:val="333333"/>
                <w:sz w:val="18"/>
                <w:szCs w:val="18"/>
                <w:shd w:val="clear" w:color="auto" w:fill="FFFFFF"/>
              </w:rPr>
            </w:pPr>
            <w:r w:rsidRPr="00936D86">
              <w:rPr>
                <w:color w:val="333333"/>
                <w:sz w:val="18"/>
                <w:szCs w:val="18"/>
                <w:shd w:val="clear" w:color="auto" w:fill="FFFFFF"/>
              </w:rPr>
              <w:t>Заместитель Главы Администрации Пошехонского муниципального района по социальным вопросам</w:t>
            </w:r>
          </w:p>
          <w:p w:rsidR="00936D86" w:rsidRPr="00936D86" w:rsidRDefault="00936D86" w:rsidP="00936D86">
            <w:pPr>
              <w:snapToGrid/>
              <w:jc w:val="center"/>
              <w:rPr>
                <w:color w:val="333333"/>
                <w:sz w:val="18"/>
                <w:szCs w:val="18"/>
                <w:shd w:val="clear" w:color="auto" w:fill="FFFFFF"/>
              </w:rPr>
            </w:pPr>
            <w:r w:rsidRPr="00936D86">
              <w:rPr>
                <w:color w:val="333333"/>
                <w:sz w:val="18"/>
                <w:szCs w:val="18"/>
                <w:shd w:val="clear" w:color="auto" w:fill="FFFFFF"/>
              </w:rPr>
              <w:t>Попова Н.А.</w:t>
            </w:r>
          </w:p>
          <w:p w:rsidR="00936D86" w:rsidRPr="00936D86" w:rsidRDefault="00936D86" w:rsidP="00936D86">
            <w:pPr>
              <w:snapToGrid/>
              <w:jc w:val="center"/>
              <w:rPr>
                <w:sz w:val="18"/>
                <w:szCs w:val="18"/>
              </w:rPr>
            </w:pPr>
          </w:p>
        </w:tc>
        <w:tc>
          <w:tcPr>
            <w:tcW w:w="15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 xml:space="preserve">Начальник МКУ Управления образования </w:t>
            </w:r>
            <w:proofErr w:type="spellStart"/>
            <w:r w:rsidRPr="00936D86">
              <w:rPr>
                <w:sz w:val="18"/>
                <w:szCs w:val="18"/>
              </w:rPr>
              <w:t>Сидельникова</w:t>
            </w:r>
            <w:proofErr w:type="spellEnd"/>
            <w:r w:rsidRPr="00936D86">
              <w:rPr>
                <w:sz w:val="18"/>
                <w:szCs w:val="18"/>
              </w:rPr>
              <w:t xml:space="preserve"> М.Ю.</w:t>
            </w:r>
          </w:p>
        </w:tc>
        <w:tc>
          <w:tcPr>
            <w:tcW w:w="13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r w:rsidRPr="00936D86">
              <w:rPr>
                <w:color w:val="333333"/>
                <w:sz w:val="18"/>
                <w:szCs w:val="18"/>
                <w:shd w:val="clear" w:color="auto" w:fill="FFFFFF"/>
              </w:rPr>
              <w:t>01.01.2022 - 31.12.2024</w:t>
            </w:r>
          </w:p>
        </w:tc>
        <w:tc>
          <w:tcPr>
            <w:tcW w:w="153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 xml:space="preserve">Постановление Администрации Пошехонского муниципального района от 10.01.2022г. </w:t>
            </w:r>
          </w:p>
          <w:p w:rsidR="00936D86" w:rsidRPr="00936D86" w:rsidRDefault="00936D86" w:rsidP="00936D86">
            <w:pPr>
              <w:snapToGrid/>
              <w:ind w:left="-114" w:right="-122"/>
              <w:jc w:val="center"/>
              <w:rPr>
                <w:sz w:val="18"/>
                <w:szCs w:val="18"/>
              </w:rPr>
            </w:pPr>
            <w:r w:rsidRPr="00936D86">
              <w:rPr>
                <w:sz w:val="18"/>
                <w:szCs w:val="18"/>
              </w:rPr>
              <w:t>№ 2</w:t>
            </w:r>
          </w:p>
        </w:tc>
        <w:tc>
          <w:tcPr>
            <w:tcW w:w="176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Постановление Администрации Пошехонского муниципального района от 16.03.2022г.</w:t>
            </w:r>
          </w:p>
          <w:p w:rsidR="00936D86" w:rsidRPr="00936D86" w:rsidRDefault="00936D86" w:rsidP="00936D86">
            <w:pPr>
              <w:snapToGrid/>
              <w:jc w:val="center"/>
              <w:rPr>
                <w:sz w:val="18"/>
                <w:szCs w:val="18"/>
              </w:rPr>
            </w:pPr>
            <w:r w:rsidRPr="00936D86">
              <w:rPr>
                <w:sz w:val="18"/>
                <w:szCs w:val="18"/>
              </w:rPr>
              <w:t>№ 162</w:t>
            </w:r>
          </w:p>
        </w:tc>
      </w:tr>
      <w:tr w:rsidR="00936D86" w:rsidRPr="00936D86" w:rsidTr="001445D6">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r w:rsidRPr="00936D86">
              <w:rPr>
                <w:sz w:val="18"/>
                <w:szCs w:val="18"/>
              </w:rPr>
              <w:t>1.1</w:t>
            </w:r>
          </w:p>
        </w:tc>
        <w:tc>
          <w:tcPr>
            <w:tcW w:w="1655"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31" w:right="-80"/>
              <w:jc w:val="center"/>
              <w:rPr>
                <w:sz w:val="18"/>
                <w:szCs w:val="18"/>
              </w:rPr>
            </w:pPr>
            <w:r w:rsidRPr="00936D86">
              <w:rPr>
                <w:sz w:val="18"/>
                <w:szCs w:val="18"/>
              </w:rPr>
              <w:t>Ведомственная целевая программа "Развитие образования Пошехонского муниципального района"</w:t>
            </w:r>
          </w:p>
        </w:tc>
        <w:tc>
          <w:tcPr>
            <w:tcW w:w="16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Заместитель Главы Администрации Пошехонского муниципального района по социальным вопросам</w:t>
            </w:r>
          </w:p>
          <w:p w:rsidR="00936D86" w:rsidRPr="00936D86" w:rsidRDefault="00936D86" w:rsidP="00936D86">
            <w:pPr>
              <w:snapToGrid/>
              <w:ind w:left="-114" w:right="-122"/>
              <w:jc w:val="center"/>
              <w:rPr>
                <w:sz w:val="18"/>
                <w:szCs w:val="18"/>
              </w:rPr>
            </w:pPr>
            <w:r w:rsidRPr="00936D86">
              <w:rPr>
                <w:sz w:val="18"/>
                <w:szCs w:val="18"/>
              </w:rPr>
              <w:t>Попова Н.А.</w:t>
            </w:r>
          </w:p>
          <w:p w:rsidR="00936D86" w:rsidRPr="00936D86" w:rsidRDefault="00936D86" w:rsidP="00936D86">
            <w:pPr>
              <w:snapToGrid/>
              <w:ind w:left="-114" w:right="-122"/>
              <w:jc w:val="center"/>
              <w:rPr>
                <w:sz w:val="18"/>
                <w:szCs w:val="18"/>
              </w:rPr>
            </w:pPr>
          </w:p>
          <w:p w:rsidR="00936D86" w:rsidRPr="00936D86" w:rsidRDefault="00936D86" w:rsidP="00936D86">
            <w:pPr>
              <w:snapToGrid/>
              <w:ind w:left="-114" w:right="-122"/>
              <w:jc w:val="center"/>
              <w:rPr>
                <w:sz w:val="18"/>
                <w:szCs w:val="18"/>
              </w:rPr>
            </w:pPr>
          </w:p>
        </w:tc>
        <w:tc>
          <w:tcPr>
            <w:tcW w:w="15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Начальник МКУ Управления образования</w:t>
            </w:r>
          </w:p>
          <w:p w:rsidR="00936D86" w:rsidRPr="00936D86" w:rsidRDefault="00936D86" w:rsidP="00936D86">
            <w:pPr>
              <w:snapToGrid/>
              <w:ind w:left="-114" w:right="-122"/>
              <w:jc w:val="center"/>
              <w:rPr>
                <w:sz w:val="18"/>
                <w:szCs w:val="18"/>
              </w:rPr>
            </w:pPr>
            <w:proofErr w:type="spellStart"/>
            <w:r w:rsidRPr="00936D86">
              <w:rPr>
                <w:sz w:val="18"/>
                <w:szCs w:val="18"/>
              </w:rPr>
              <w:t>Сидельникова</w:t>
            </w:r>
            <w:proofErr w:type="spellEnd"/>
            <w:r w:rsidRPr="00936D86">
              <w:rPr>
                <w:sz w:val="18"/>
                <w:szCs w:val="18"/>
              </w:rPr>
              <w:t xml:space="preserve"> М.Ю.</w:t>
            </w:r>
          </w:p>
        </w:tc>
        <w:tc>
          <w:tcPr>
            <w:tcW w:w="13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01.01.2022 - 31.12.2024</w:t>
            </w:r>
          </w:p>
        </w:tc>
        <w:tc>
          <w:tcPr>
            <w:tcW w:w="153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 xml:space="preserve">Постановление Администрации Пошехонского муниципального района от 10.01.2022г. </w:t>
            </w:r>
          </w:p>
          <w:p w:rsidR="00936D86" w:rsidRPr="00936D86" w:rsidRDefault="00936D86" w:rsidP="00936D86">
            <w:pPr>
              <w:snapToGrid/>
              <w:ind w:left="-114" w:right="-122"/>
              <w:jc w:val="center"/>
              <w:rPr>
                <w:sz w:val="18"/>
                <w:szCs w:val="18"/>
              </w:rPr>
            </w:pPr>
            <w:r w:rsidRPr="00936D86">
              <w:rPr>
                <w:sz w:val="18"/>
                <w:szCs w:val="18"/>
              </w:rPr>
              <w:t>№ 2</w:t>
            </w:r>
          </w:p>
        </w:tc>
        <w:tc>
          <w:tcPr>
            <w:tcW w:w="176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r w:rsidRPr="00936D86">
              <w:rPr>
                <w:sz w:val="18"/>
                <w:szCs w:val="18"/>
              </w:rPr>
              <w:t>Постановление Администрации Пошехонского муниципального района от 16.03.2022г.  № 162</w:t>
            </w:r>
          </w:p>
        </w:tc>
      </w:tr>
      <w:tr w:rsidR="00936D86" w:rsidRPr="00936D86" w:rsidTr="001445D6">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r w:rsidRPr="00936D86">
              <w:rPr>
                <w:sz w:val="18"/>
                <w:szCs w:val="18"/>
              </w:rPr>
              <w:lastRenderedPageBreak/>
              <w:t>2</w:t>
            </w:r>
          </w:p>
        </w:tc>
        <w:tc>
          <w:tcPr>
            <w:tcW w:w="1655"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Муниципальная программа " Реализация молодежной политики Пошехонского муниципального района"</w:t>
            </w:r>
          </w:p>
        </w:tc>
        <w:tc>
          <w:tcPr>
            <w:tcW w:w="16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Заместитель Главы Администрации Пошехонского муниципального района по социальным вопросам</w:t>
            </w:r>
          </w:p>
          <w:p w:rsidR="00936D86" w:rsidRPr="00936D86" w:rsidRDefault="00936D86" w:rsidP="00936D86">
            <w:pPr>
              <w:snapToGrid/>
              <w:ind w:left="-114" w:right="-122"/>
              <w:jc w:val="center"/>
              <w:rPr>
                <w:sz w:val="18"/>
                <w:szCs w:val="18"/>
              </w:rPr>
            </w:pPr>
            <w:r w:rsidRPr="00936D86">
              <w:rPr>
                <w:sz w:val="18"/>
                <w:szCs w:val="18"/>
              </w:rPr>
              <w:t>Попова Н.А.</w:t>
            </w:r>
          </w:p>
        </w:tc>
        <w:tc>
          <w:tcPr>
            <w:tcW w:w="15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Начальник отдела по делам культуры, молодежи, спорта и туризма Администрации Пошехонского муниципального района</w:t>
            </w:r>
          </w:p>
          <w:p w:rsidR="00936D86" w:rsidRPr="00936D86" w:rsidRDefault="00936D86" w:rsidP="00936D86">
            <w:pPr>
              <w:snapToGrid/>
              <w:ind w:left="-114" w:right="-122"/>
              <w:jc w:val="center"/>
              <w:rPr>
                <w:sz w:val="18"/>
                <w:szCs w:val="18"/>
              </w:rPr>
            </w:pPr>
            <w:r w:rsidRPr="00936D86">
              <w:rPr>
                <w:sz w:val="18"/>
                <w:szCs w:val="18"/>
              </w:rPr>
              <w:t>Семенова Е.А.</w:t>
            </w:r>
          </w:p>
        </w:tc>
        <w:tc>
          <w:tcPr>
            <w:tcW w:w="13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01.01.2022 - 31.12.2024</w:t>
            </w:r>
          </w:p>
        </w:tc>
        <w:tc>
          <w:tcPr>
            <w:tcW w:w="153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Постановление Администрации Пошехонского муниципального района от 12.01.2022г. № 9</w:t>
            </w:r>
          </w:p>
        </w:tc>
        <w:tc>
          <w:tcPr>
            <w:tcW w:w="176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p>
        </w:tc>
      </w:tr>
      <w:tr w:rsidR="00936D86" w:rsidRPr="00936D86" w:rsidTr="001445D6">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r w:rsidRPr="00936D86">
              <w:rPr>
                <w:sz w:val="18"/>
                <w:szCs w:val="18"/>
              </w:rPr>
              <w:t>2.1</w:t>
            </w:r>
          </w:p>
        </w:tc>
        <w:tc>
          <w:tcPr>
            <w:tcW w:w="1655"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Ведомственная целевая программа "Реализация молодежной политики Пошехонского муниципального района"</w:t>
            </w:r>
          </w:p>
        </w:tc>
        <w:tc>
          <w:tcPr>
            <w:tcW w:w="16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Заместитель Главы Администрации Пошехонского муниципального района по социальным вопросам</w:t>
            </w:r>
          </w:p>
          <w:p w:rsidR="00936D86" w:rsidRPr="00936D86" w:rsidRDefault="00936D86" w:rsidP="00936D86">
            <w:pPr>
              <w:snapToGrid/>
              <w:ind w:left="-114" w:right="-122"/>
              <w:jc w:val="center"/>
              <w:rPr>
                <w:sz w:val="18"/>
                <w:szCs w:val="18"/>
              </w:rPr>
            </w:pPr>
            <w:r w:rsidRPr="00936D86">
              <w:rPr>
                <w:sz w:val="18"/>
                <w:szCs w:val="18"/>
              </w:rPr>
              <w:t>Попова Н.А.</w:t>
            </w:r>
          </w:p>
        </w:tc>
        <w:tc>
          <w:tcPr>
            <w:tcW w:w="15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Начальник отдела по делам культуры, молодежи, спорта и туризма Администрации Пошехонского муниципального района</w:t>
            </w:r>
          </w:p>
          <w:p w:rsidR="00936D86" w:rsidRPr="00936D86" w:rsidRDefault="00936D86" w:rsidP="00936D86">
            <w:pPr>
              <w:snapToGrid/>
              <w:ind w:left="-114" w:right="-122"/>
              <w:jc w:val="center"/>
              <w:rPr>
                <w:sz w:val="18"/>
                <w:szCs w:val="18"/>
              </w:rPr>
            </w:pPr>
            <w:r w:rsidRPr="00936D86">
              <w:rPr>
                <w:sz w:val="18"/>
                <w:szCs w:val="18"/>
              </w:rPr>
              <w:t>Семенова Е.А.</w:t>
            </w:r>
          </w:p>
        </w:tc>
        <w:tc>
          <w:tcPr>
            <w:tcW w:w="13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01.01.2022 - 31.12.2024</w:t>
            </w:r>
          </w:p>
        </w:tc>
        <w:tc>
          <w:tcPr>
            <w:tcW w:w="153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Постановление Администрации Пошехонского муниципального района от 12.01.2022г. № 9</w:t>
            </w:r>
          </w:p>
        </w:tc>
        <w:tc>
          <w:tcPr>
            <w:tcW w:w="176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p>
        </w:tc>
      </w:tr>
      <w:tr w:rsidR="00936D86" w:rsidRPr="00936D86" w:rsidTr="001445D6">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lang w:val="en-US"/>
              </w:rPr>
            </w:pPr>
            <w:r w:rsidRPr="00936D86">
              <w:rPr>
                <w:sz w:val="18"/>
                <w:szCs w:val="18"/>
                <w:lang w:val="en-US"/>
              </w:rPr>
              <w:t>3</w:t>
            </w:r>
          </w:p>
        </w:tc>
        <w:tc>
          <w:tcPr>
            <w:tcW w:w="1655"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Муниципальная программа "Социальная поддержка населения и охрана труда в Пошехонском муниципальном районе"</w:t>
            </w:r>
          </w:p>
        </w:tc>
        <w:tc>
          <w:tcPr>
            <w:tcW w:w="16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Заместитель Главы Администрации Пошехонского муниципального района по социальным вопросам</w:t>
            </w:r>
          </w:p>
          <w:p w:rsidR="00936D86" w:rsidRPr="00936D86" w:rsidRDefault="00936D86" w:rsidP="00936D86">
            <w:pPr>
              <w:snapToGrid/>
              <w:ind w:left="-114" w:right="-122"/>
              <w:jc w:val="center"/>
              <w:rPr>
                <w:sz w:val="18"/>
                <w:szCs w:val="18"/>
              </w:rPr>
            </w:pPr>
            <w:r w:rsidRPr="00936D86">
              <w:rPr>
                <w:sz w:val="18"/>
                <w:szCs w:val="18"/>
              </w:rPr>
              <w:t>Попова Н.А.</w:t>
            </w:r>
          </w:p>
        </w:tc>
        <w:tc>
          <w:tcPr>
            <w:tcW w:w="15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Начальник управления социальной защиты населения и труда администрации Пошехонского муниципального района</w:t>
            </w:r>
          </w:p>
          <w:p w:rsidR="00936D86" w:rsidRPr="00936D86" w:rsidRDefault="00936D86" w:rsidP="00936D86">
            <w:pPr>
              <w:snapToGrid/>
              <w:ind w:left="-114" w:right="-122"/>
              <w:jc w:val="center"/>
              <w:rPr>
                <w:sz w:val="18"/>
                <w:szCs w:val="18"/>
              </w:rPr>
            </w:pPr>
            <w:r w:rsidRPr="00936D86">
              <w:rPr>
                <w:sz w:val="18"/>
                <w:szCs w:val="18"/>
              </w:rPr>
              <w:t>Смирнова Е.А.</w:t>
            </w:r>
          </w:p>
        </w:tc>
        <w:tc>
          <w:tcPr>
            <w:tcW w:w="13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01.01.2022 - 31.12.2024</w:t>
            </w:r>
          </w:p>
        </w:tc>
        <w:tc>
          <w:tcPr>
            <w:tcW w:w="153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Постановление Администрации Пошехонского муниципального района от 21.02.2022г.      № 102</w:t>
            </w:r>
          </w:p>
        </w:tc>
        <w:tc>
          <w:tcPr>
            <w:tcW w:w="176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p>
        </w:tc>
      </w:tr>
      <w:tr w:rsidR="00936D86" w:rsidRPr="00936D86" w:rsidTr="001445D6">
        <w:trPr>
          <w:trHeight w:val="333"/>
          <w:jc w:val="center"/>
        </w:trPr>
        <w:tc>
          <w:tcPr>
            <w:tcW w:w="4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r w:rsidRPr="00936D86">
              <w:rPr>
                <w:sz w:val="18"/>
                <w:szCs w:val="18"/>
              </w:rPr>
              <w:t>3.1</w:t>
            </w:r>
          </w:p>
        </w:tc>
        <w:tc>
          <w:tcPr>
            <w:tcW w:w="1655"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Ведомственная целевая программа "Социальная поддержка населения Пошехонского муниципального района"</w:t>
            </w:r>
          </w:p>
        </w:tc>
        <w:tc>
          <w:tcPr>
            <w:tcW w:w="16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Заместитель Главы Администрации Пошехонского муниципального района по социальным вопросам</w:t>
            </w:r>
          </w:p>
          <w:p w:rsidR="00936D86" w:rsidRPr="00936D86" w:rsidRDefault="00936D86" w:rsidP="00936D86">
            <w:pPr>
              <w:snapToGrid/>
              <w:ind w:left="-114" w:right="-122"/>
              <w:jc w:val="center"/>
              <w:rPr>
                <w:sz w:val="18"/>
                <w:szCs w:val="18"/>
              </w:rPr>
            </w:pPr>
            <w:r w:rsidRPr="00936D86">
              <w:rPr>
                <w:sz w:val="18"/>
                <w:szCs w:val="18"/>
              </w:rPr>
              <w:t>Попова Н.А.</w:t>
            </w:r>
          </w:p>
        </w:tc>
        <w:tc>
          <w:tcPr>
            <w:tcW w:w="15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Начальник управления социальной защиты населения и труда администрации Пошехонского муниципального района</w:t>
            </w:r>
          </w:p>
          <w:p w:rsidR="00936D86" w:rsidRPr="00936D86" w:rsidRDefault="00936D86" w:rsidP="00936D86">
            <w:pPr>
              <w:snapToGrid/>
              <w:ind w:left="-114" w:right="-122"/>
              <w:jc w:val="center"/>
              <w:rPr>
                <w:sz w:val="18"/>
                <w:szCs w:val="18"/>
              </w:rPr>
            </w:pPr>
            <w:r w:rsidRPr="00936D86">
              <w:rPr>
                <w:sz w:val="18"/>
                <w:szCs w:val="18"/>
              </w:rPr>
              <w:t>Смирнова Е.А.</w:t>
            </w:r>
          </w:p>
        </w:tc>
        <w:tc>
          <w:tcPr>
            <w:tcW w:w="13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01.01.2022 - 31.12.2024</w:t>
            </w:r>
          </w:p>
        </w:tc>
        <w:tc>
          <w:tcPr>
            <w:tcW w:w="153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Постановление Администрации Пошехонского муниципального района от 21.02.2022г.      № 102</w:t>
            </w:r>
          </w:p>
        </w:tc>
        <w:tc>
          <w:tcPr>
            <w:tcW w:w="176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p>
        </w:tc>
      </w:tr>
      <w:tr w:rsidR="00936D86" w:rsidRPr="00936D86" w:rsidTr="001445D6">
        <w:trPr>
          <w:trHeight w:val="333"/>
          <w:jc w:val="center"/>
        </w:trPr>
        <w:tc>
          <w:tcPr>
            <w:tcW w:w="4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r w:rsidRPr="00936D86">
              <w:rPr>
                <w:sz w:val="18"/>
                <w:szCs w:val="18"/>
              </w:rPr>
              <w:t>3.2</w:t>
            </w:r>
          </w:p>
        </w:tc>
        <w:tc>
          <w:tcPr>
            <w:tcW w:w="1655"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Муниципальная целевая программа "Система мер социальной поддержки населения Пошехонского муниципального района"</w:t>
            </w:r>
          </w:p>
        </w:tc>
        <w:tc>
          <w:tcPr>
            <w:tcW w:w="16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Заместитель Главы Администрации Пошехонского муниципального района по социальным вопросам</w:t>
            </w:r>
          </w:p>
          <w:p w:rsidR="00936D86" w:rsidRPr="00936D86" w:rsidRDefault="00936D86" w:rsidP="00936D86">
            <w:pPr>
              <w:snapToGrid/>
              <w:ind w:left="-114" w:right="-122"/>
              <w:jc w:val="center"/>
              <w:rPr>
                <w:sz w:val="18"/>
                <w:szCs w:val="18"/>
              </w:rPr>
            </w:pPr>
            <w:r w:rsidRPr="00936D86">
              <w:rPr>
                <w:sz w:val="18"/>
                <w:szCs w:val="18"/>
              </w:rPr>
              <w:t>Попова Н.А.</w:t>
            </w:r>
          </w:p>
        </w:tc>
        <w:tc>
          <w:tcPr>
            <w:tcW w:w="15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Начальник управления социальной защиты населения и труда администрации Пошехонского муниципального района</w:t>
            </w:r>
          </w:p>
          <w:p w:rsidR="00936D86" w:rsidRPr="00936D86" w:rsidRDefault="00936D86" w:rsidP="00936D86">
            <w:pPr>
              <w:snapToGrid/>
              <w:ind w:left="-114" w:right="-122"/>
              <w:jc w:val="center"/>
              <w:rPr>
                <w:sz w:val="18"/>
                <w:szCs w:val="18"/>
              </w:rPr>
            </w:pPr>
            <w:r w:rsidRPr="00936D86">
              <w:rPr>
                <w:sz w:val="18"/>
                <w:szCs w:val="18"/>
              </w:rPr>
              <w:t>Смирнова Е.А.</w:t>
            </w:r>
          </w:p>
        </w:tc>
        <w:tc>
          <w:tcPr>
            <w:tcW w:w="13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01.01.2022 - 31.12.2024</w:t>
            </w:r>
          </w:p>
        </w:tc>
        <w:tc>
          <w:tcPr>
            <w:tcW w:w="153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Постановление Администрации Пошехонского муниципального района от 21.02.2022г.      № 102</w:t>
            </w:r>
          </w:p>
        </w:tc>
        <w:tc>
          <w:tcPr>
            <w:tcW w:w="176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p>
        </w:tc>
      </w:tr>
      <w:tr w:rsidR="00936D86" w:rsidRPr="00936D86" w:rsidTr="001445D6">
        <w:trPr>
          <w:trHeight w:val="333"/>
          <w:jc w:val="center"/>
        </w:trPr>
        <w:tc>
          <w:tcPr>
            <w:tcW w:w="4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r w:rsidRPr="00936D86">
              <w:rPr>
                <w:sz w:val="18"/>
                <w:szCs w:val="18"/>
              </w:rPr>
              <w:t>3.3</w:t>
            </w:r>
          </w:p>
        </w:tc>
        <w:tc>
          <w:tcPr>
            <w:tcW w:w="1655"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Муниципальная целевая программа "Улучшение условий охраны труда в Пошехонском муниципальном районе"</w:t>
            </w:r>
          </w:p>
        </w:tc>
        <w:tc>
          <w:tcPr>
            <w:tcW w:w="16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Заместитель Главы Администрации Пошехонского муниципального района по социальным вопросам</w:t>
            </w:r>
          </w:p>
          <w:p w:rsidR="00936D86" w:rsidRPr="00936D86" w:rsidRDefault="00936D86" w:rsidP="00936D86">
            <w:pPr>
              <w:snapToGrid/>
              <w:ind w:left="-114" w:right="-122"/>
              <w:jc w:val="center"/>
              <w:rPr>
                <w:sz w:val="18"/>
                <w:szCs w:val="18"/>
              </w:rPr>
            </w:pPr>
            <w:r w:rsidRPr="00936D86">
              <w:rPr>
                <w:sz w:val="18"/>
                <w:szCs w:val="18"/>
              </w:rPr>
              <w:t>Попова Н.А.</w:t>
            </w:r>
          </w:p>
        </w:tc>
        <w:tc>
          <w:tcPr>
            <w:tcW w:w="15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Начальник управления социальной защиты населения и труда администрации Пошехонского муниципального района</w:t>
            </w:r>
          </w:p>
          <w:p w:rsidR="00936D86" w:rsidRPr="00936D86" w:rsidRDefault="00936D86" w:rsidP="00936D86">
            <w:pPr>
              <w:snapToGrid/>
              <w:ind w:left="-114" w:right="-122"/>
              <w:jc w:val="center"/>
              <w:rPr>
                <w:sz w:val="18"/>
                <w:szCs w:val="18"/>
              </w:rPr>
            </w:pPr>
            <w:r w:rsidRPr="00936D86">
              <w:rPr>
                <w:sz w:val="18"/>
                <w:szCs w:val="18"/>
              </w:rPr>
              <w:t>Смирнова Е.А.</w:t>
            </w:r>
          </w:p>
        </w:tc>
        <w:tc>
          <w:tcPr>
            <w:tcW w:w="13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01.01.2022 - 31.12.2024</w:t>
            </w:r>
          </w:p>
        </w:tc>
        <w:tc>
          <w:tcPr>
            <w:tcW w:w="153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Постановление Администрации Пошехонского муниципального района от 21.02.2022г.      № 102</w:t>
            </w:r>
          </w:p>
        </w:tc>
        <w:tc>
          <w:tcPr>
            <w:tcW w:w="176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p>
        </w:tc>
      </w:tr>
      <w:tr w:rsidR="00936D86" w:rsidRPr="00936D86" w:rsidTr="001445D6">
        <w:trPr>
          <w:trHeight w:val="333"/>
          <w:jc w:val="center"/>
        </w:trPr>
        <w:tc>
          <w:tcPr>
            <w:tcW w:w="4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r w:rsidRPr="00936D86">
              <w:rPr>
                <w:sz w:val="18"/>
                <w:szCs w:val="18"/>
              </w:rPr>
              <w:t>4</w:t>
            </w:r>
          </w:p>
        </w:tc>
        <w:tc>
          <w:tcPr>
            <w:tcW w:w="1655"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Муниципальная программа «Доступная среда»</w:t>
            </w:r>
          </w:p>
        </w:tc>
        <w:tc>
          <w:tcPr>
            <w:tcW w:w="16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Заместитель Главы Администрации Пошехонского муниципального района по социальным вопросам</w:t>
            </w:r>
          </w:p>
          <w:p w:rsidR="00936D86" w:rsidRPr="00936D86" w:rsidRDefault="00936D86" w:rsidP="00936D86">
            <w:pPr>
              <w:snapToGrid/>
              <w:ind w:left="-114" w:right="-122"/>
              <w:jc w:val="center"/>
              <w:rPr>
                <w:sz w:val="18"/>
                <w:szCs w:val="18"/>
              </w:rPr>
            </w:pPr>
            <w:r w:rsidRPr="00936D86">
              <w:rPr>
                <w:sz w:val="18"/>
                <w:szCs w:val="18"/>
              </w:rPr>
              <w:t>Попова Н.А.</w:t>
            </w:r>
          </w:p>
        </w:tc>
        <w:tc>
          <w:tcPr>
            <w:tcW w:w="15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Начальник управления социальной защиты населения и труда администрации Пошехонского муниципального района</w:t>
            </w:r>
          </w:p>
          <w:p w:rsidR="00936D86" w:rsidRPr="00936D86" w:rsidRDefault="00936D86" w:rsidP="00936D86">
            <w:pPr>
              <w:snapToGrid/>
              <w:ind w:left="-114" w:right="-122"/>
              <w:jc w:val="center"/>
              <w:rPr>
                <w:sz w:val="18"/>
                <w:szCs w:val="18"/>
              </w:rPr>
            </w:pPr>
            <w:r w:rsidRPr="00936D86">
              <w:rPr>
                <w:sz w:val="18"/>
                <w:szCs w:val="18"/>
              </w:rPr>
              <w:t>Смирнова Е.А.</w:t>
            </w:r>
          </w:p>
        </w:tc>
        <w:tc>
          <w:tcPr>
            <w:tcW w:w="13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01.01.2022 - 31.12.2024</w:t>
            </w:r>
          </w:p>
        </w:tc>
        <w:tc>
          <w:tcPr>
            <w:tcW w:w="153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Постановление Администрации Пошехонского муниципального района от 25.02.2022г.      № 112</w:t>
            </w:r>
          </w:p>
        </w:tc>
        <w:tc>
          <w:tcPr>
            <w:tcW w:w="176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p>
        </w:tc>
      </w:tr>
      <w:tr w:rsidR="00936D86" w:rsidRPr="00936D86" w:rsidTr="001445D6">
        <w:trPr>
          <w:trHeight w:val="333"/>
          <w:jc w:val="center"/>
        </w:trPr>
        <w:tc>
          <w:tcPr>
            <w:tcW w:w="4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r w:rsidRPr="00936D86">
              <w:rPr>
                <w:sz w:val="18"/>
                <w:szCs w:val="18"/>
              </w:rPr>
              <w:t>4.1</w:t>
            </w:r>
          </w:p>
        </w:tc>
        <w:tc>
          <w:tcPr>
            <w:tcW w:w="1655"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Основное мероприятие:</w:t>
            </w:r>
          </w:p>
          <w:p w:rsidR="00936D86" w:rsidRPr="00936D86" w:rsidRDefault="00936D86" w:rsidP="00936D86">
            <w:pPr>
              <w:snapToGrid/>
              <w:ind w:left="-114" w:right="-122"/>
              <w:jc w:val="center"/>
              <w:rPr>
                <w:sz w:val="18"/>
                <w:szCs w:val="18"/>
              </w:rPr>
            </w:pPr>
            <w:r w:rsidRPr="00936D86">
              <w:rPr>
                <w:sz w:val="18"/>
                <w:szCs w:val="18"/>
              </w:rPr>
              <w:t xml:space="preserve">Обеспечение равного доступа инвалидов к приоритетным объектам и услугам в приоритетных сферах </w:t>
            </w:r>
            <w:r w:rsidRPr="00936D86">
              <w:rPr>
                <w:sz w:val="18"/>
                <w:szCs w:val="18"/>
              </w:rPr>
              <w:lastRenderedPageBreak/>
              <w:t xml:space="preserve">жизнедеятельности инвалидов и других МГН, обеспечению равного доступа инвалидов к реабилитационным и </w:t>
            </w:r>
            <w:proofErr w:type="spellStart"/>
            <w:r w:rsidRPr="00936D86">
              <w:rPr>
                <w:sz w:val="18"/>
                <w:szCs w:val="18"/>
              </w:rPr>
              <w:t>абилитационным</w:t>
            </w:r>
            <w:proofErr w:type="spellEnd"/>
            <w:r w:rsidRPr="00936D86">
              <w:rPr>
                <w:sz w:val="18"/>
                <w:szCs w:val="18"/>
              </w:rPr>
              <w:t xml:space="preserve"> услугам, включая обеспечение равного доступа к профессиональному развитию и трудоустройству инвалидов в Пошехонском муниципальном районе</w:t>
            </w:r>
          </w:p>
        </w:tc>
        <w:tc>
          <w:tcPr>
            <w:tcW w:w="16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color w:val="333333"/>
                <w:sz w:val="18"/>
                <w:szCs w:val="18"/>
                <w:shd w:val="clear" w:color="auto" w:fill="FFFFFF"/>
              </w:rPr>
            </w:pPr>
          </w:p>
        </w:tc>
        <w:tc>
          <w:tcPr>
            <w:tcW w:w="15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color w:val="333333"/>
                <w:sz w:val="18"/>
                <w:szCs w:val="18"/>
                <w:shd w:val="clear" w:color="auto" w:fill="FFFFFF"/>
              </w:rPr>
            </w:pPr>
          </w:p>
        </w:tc>
        <w:tc>
          <w:tcPr>
            <w:tcW w:w="13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color w:val="333333"/>
                <w:sz w:val="18"/>
                <w:szCs w:val="18"/>
                <w:shd w:val="clear" w:color="auto" w:fill="FFFFFF"/>
              </w:rPr>
            </w:pPr>
          </w:p>
        </w:tc>
        <w:tc>
          <w:tcPr>
            <w:tcW w:w="153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p>
        </w:tc>
        <w:tc>
          <w:tcPr>
            <w:tcW w:w="176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p>
        </w:tc>
      </w:tr>
      <w:tr w:rsidR="00936D86" w:rsidRPr="00936D86" w:rsidTr="001445D6">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r w:rsidRPr="00936D86">
              <w:rPr>
                <w:sz w:val="18"/>
                <w:szCs w:val="18"/>
              </w:rPr>
              <w:t>5</w:t>
            </w:r>
          </w:p>
        </w:tc>
        <w:tc>
          <w:tcPr>
            <w:tcW w:w="1655"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Муниципальная программа "Развитие дорожного хозяйства и транспорта в Пошехонском муниципальном районе"</w:t>
            </w:r>
          </w:p>
        </w:tc>
        <w:tc>
          <w:tcPr>
            <w:tcW w:w="16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Первый заместитель Главы Администрации Пошехонского муниципального района</w:t>
            </w:r>
          </w:p>
          <w:p w:rsidR="00936D86" w:rsidRPr="00936D86" w:rsidRDefault="00936D86" w:rsidP="00936D86">
            <w:pPr>
              <w:snapToGrid/>
              <w:ind w:left="-114" w:right="-122"/>
              <w:jc w:val="center"/>
              <w:rPr>
                <w:sz w:val="18"/>
                <w:szCs w:val="18"/>
              </w:rPr>
            </w:pPr>
            <w:proofErr w:type="spellStart"/>
            <w:r w:rsidRPr="00936D86">
              <w:rPr>
                <w:sz w:val="18"/>
                <w:szCs w:val="18"/>
              </w:rPr>
              <w:t>Глоба</w:t>
            </w:r>
            <w:proofErr w:type="spellEnd"/>
            <w:r w:rsidRPr="00936D86">
              <w:rPr>
                <w:sz w:val="18"/>
                <w:szCs w:val="18"/>
              </w:rPr>
              <w:t xml:space="preserve"> В.И.</w:t>
            </w:r>
          </w:p>
          <w:p w:rsidR="00936D86" w:rsidRPr="00936D86" w:rsidRDefault="00936D86" w:rsidP="00936D86">
            <w:pPr>
              <w:snapToGrid/>
              <w:ind w:left="-114" w:right="-122"/>
              <w:jc w:val="center"/>
              <w:rPr>
                <w:sz w:val="18"/>
                <w:szCs w:val="18"/>
              </w:rPr>
            </w:pPr>
          </w:p>
        </w:tc>
        <w:tc>
          <w:tcPr>
            <w:tcW w:w="15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Начальник отдела жилищно-коммунального хозяйства, строительства, связи, транспорта и энергетики – заместитель Главы Администрации Пошехонского муниципального района</w:t>
            </w:r>
          </w:p>
        </w:tc>
        <w:tc>
          <w:tcPr>
            <w:tcW w:w="13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01.01.2022 - 31.12.2024</w:t>
            </w:r>
          </w:p>
        </w:tc>
        <w:tc>
          <w:tcPr>
            <w:tcW w:w="153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Постановление Администрации Пошехонского муниципального района от 02.02.2022г.      № 63</w:t>
            </w:r>
          </w:p>
        </w:tc>
        <w:tc>
          <w:tcPr>
            <w:tcW w:w="176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p>
        </w:tc>
      </w:tr>
      <w:tr w:rsidR="00936D86" w:rsidRPr="00936D86" w:rsidTr="001445D6">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r w:rsidRPr="00936D86">
              <w:rPr>
                <w:sz w:val="18"/>
                <w:szCs w:val="18"/>
              </w:rPr>
              <w:t>5.1</w:t>
            </w:r>
          </w:p>
        </w:tc>
        <w:tc>
          <w:tcPr>
            <w:tcW w:w="1655"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Муниципальная целевая программа "Сохранность муниципальных автомобильных дорог Пошехонского района"</w:t>
            </w:r>
          </w:p>
        </w:tc>
        <w:tc>
          <w:tcPr>
            <w:tcW w:w="16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Первый заместитель Главы Администрации Пошехонского муниципального района</w:t>
            </w:r>
          </w:p>
          <w:p w:rsidR="00936D86" w:rsidRPr="00936D86" w:rsidRDefault="00936D86" w:rsidP="00936D86">
            <w:pPr>
              <w:snapToGrid/>
              <w:ind w:left="-114" w:right="-122"/>
              <w:jc w:val="center"/>
              <w:rPr>
                <w:sz w:val="18"/>
                <w:szCs w:val="18"/>
              </w:rPr>
            </w:pPr>
            <w:proofErr w:type="spellStart"/>
            <w:r w:rsidRPr="00936D86">
              <w:rPr>
                <w:sz w:val="18"/>
                <w:szCs w:val="18"/>
              </w:rPr>
              <w:t>Глоба</w:t>
            </w:r>
            <w:proofErr w:type="spellEnd"/>
            <w:r w:rsidRPr="00936D86">
              <w:rPr>
                <w:sz w:val="18"/>
                <w:szCs w:val="18"/>
              </w:rPr>
              <w:t xml:space="preserve"> В.И.</w:t>
            </w:r>
          </w:p>
          <w:p w:rsidR="00936D86" w:rsidRPr="00936D86" w:rsidRDefault="00936D86" w:rsidP="00936D86">
            <w:pPr>
              <w:snapToGrid/>
              <w:ind w:left="-114" w:right="-122"/>
              <w:jc w:val="center"/>
              <w:rPr>
                <w:sz w:val="18"/>
                <w:szCs w:val="18"/>
              </w:rPr>
            </w:pPr>
          </w:p>
        </w:tc>
        <w:tc>
          <w:tcPr>
            <w:tcW w:w="15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Начальник отдела жилищно-коммунального хозяйства, строительства, связи, транспорта и энергетики – заместитель Главы Администрации Пошехонского муниципального района</w:t>
            </w:r>
          </w:p>
        </w:tc>
        <w:tc>
          <w:tcPr>
            <w:tcW w:w="13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01.01.2022 - 31.12.2024</w:t>
            </w:r>
          </w:p>
        </w:tc>
        <w:tc>
          <w:tcPr>
            <w:tcW w:w="153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Постановление Администрации Пошехонского муниципального района от 02.02.2022г.      № 63</w:t>
            </w:r>
          </w:p>
        </w:tc>
        <w:tc>
          <w:tcPr>
            <w:tcW w:w="176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p>
        </w:tc>
      </w:tr>
      <w:tr w:rsidR="00936D86" w:rsidRPr="00936D86" w:rsidTr="001445D6">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r w:rsidRPr="00936D86">
              <w:rPr>
                <w:sz w:val="18"/>
                <w:szCs w:val="18"/>
              </w:rPr>
              <w:t>5.2</w:t>
            </w:r>
          </w:p>
        </w:tc>
        <w:tc>
          <w:tcPr>
            <w:tcW w:w="1655"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Муниципальная целевая программа "Поддержка автотранспортной системы Пошехонского муниципального района"</w:t>
            </w:r>
          </w:p>
        </w:tc>
        <w:tc>
          <w:tcPr>
            <w:tcW w:w="16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Первый заместитель Главы Администрации Пошехонского муниципального района</w:t>
            </w:r>
          </w:p>
          <w:p w:rsidR="00936D86" w:rsidRPr="00936D86" w:rsidRDefault="00936D86" w:rsidP="00936D86">
            <w:pPr>
              <w:snapToGrid/>
              <w:ind w:left="-114" w:right="-122"/>
              <w:jc w:val="center"/>
              <w:rPr>
                <w:sz w:val="18"/>
                <w:szCs w:val="18"/>
              </w:rPr>
            </w:pPr>
            <w:proofErr w:type="spellStart"/>
            <w:r w:rsidRPr="00936D86">
              <w:rPr>
                <w:sz w:val="18"/>
                <w:szCs w:val="18"/>
              </w:rPr>
              <w:t>Глоба</w:t>
            </w:r>
            <w:proofErr w:type="spellEnd"/>
            <w:r w:rsidRPr="00936D86">
              <w:rPr>
                <w:sz w:val="18"/>
                <w:szCs w:val="18"/>
              </w:rPr>
              <w:t xml:space="preserve"> В.И.</w:t>
            </w:r>
          </w:p>
          <w:p w:rsidR="00936D86" w:rsidRPr="00936D86" w:rsidRDefault="00936D86" w:rsidP="00936D86">
            <w:pPr>
              <w:snapToGrid/>
              <w:ind w:left="-114" w:right="-122"/>
              <w:jc w:val="center"/>
              <w:rPr>
                <w:sz w:val="18"/>
                <w:szCs w:val="18"/>
              </w:rPr>
            </w:pPr>
          </w:p>
          <w:p w:rsidR="00936D86" w:rsidRPr="00936D86" w:rsidRDefault="00936D86" w:rsidP="00936D86">
            <w:pPr>
              <w:snapToGrid/>
              <w:ind w:left="-114" w:right="-122"/>
              <w:jc w:val="center"/>
              <w:rPr>
                <w:sz w:val="18"/>
                <w:szCs w:val="18"/>
              </w:rPr>
            </w:pPr>
          </w:p>
        </w:tc>
        <w:tc>
          <w:tcPr>
            <w:tcW w:w="15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Начальник отдела жилищно-коммунального хозяйства, строительства, связи, транспорта и энергетики – заместитель Главы Администрации Пошехонского муниципального района</w:t>
            </w:r>
          </w:p>
        </w:tc>
        <w:tc>
          <w:tcPr>
            <w:tcW w:w="13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01.01.2022 - 31.12.2024</w:t>
            </w:r>
          </w:p>
        </w:tc>
        <w:tc>
          <w:tcPr>
            <w:tcW w:w="153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Постановление Администрации Пошехонского муниципального района от 02.02.2022г.      № 63</w:t>
            </w:r>
          </w:p>
        </w:tc>
        <w:tc>
          <w:tcPr>
            <w:tcW w:w="176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p>
        </w:tc>
      </w:tr>
      <w:tr w:rsidR="00936D86" w:rsidRPr="00936D86" w:rsidTr="001445D6">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r w:rsidRPr="00936D86">
              <w:rPr>
                <w:sz w:val="18"/>
                <w:szCs w:val="18"/>
              </w:rPr>
              <w:t>6</w:t>
            </w:r>
          </w:p>
        </w:tc>
        <w:tc>
          <w:tcPr>
            <w:tcW w:w="1655"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Муниципальная программа "Защита населения и территории Пошехонского муниципального района от чрезвычайных ситуаций, обеспечение пожарной безопасности и безопасности людей на водных объектах"</w:t>
            </w:r>
          </w:p>
        </w:tc>
        <w:tc>
          <w:tcPr>
            <w:tcW w:w="16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Первый заместитель Главы Администрации Пошехонского муниципального района</w:t>
            </w:r>
          </w:p>
          <w:p w:rsidR="00936D86" w:rsidRPr="00936D86" w:rsidRDefault="00936D86" w:rsidP="00936D86">
            <w:pPr>
              <w:snapToGrid/>
              <w:ind w:left="-114" w:right="-122"/>
              <w:jc w:val="center"/>
              <w:rPr>
                <w:sz w:val="18"/>
                <w:szCs w:val="18"/>
              </w:rPr>
            </w:pPr>
            <w:proofErr w:type="spellStart"/>
            <w:r w:rsidRPr="00936D86">
              <w:rPr>
                <w:sz w:val="18"/>
                <w:szCs w:val="18"/>
              </w:rPr>
              <w:t>Глоба</w:t>
            </w:r>
            <w:proofErr w:type="spellEnd"/>
            <w:r w:rsidRPr="00936D86">
              <w:rPr>
                <w:sz w:val="18"/>
                <w:szCs w:val="18"/>
              </w:rPr>
              <w:t xml:space="preserve"> В.И.</w:t>
            </w:r>
          </w:p>
          <w:p w:rsidR="00936D86" w:rsidRPr="00936D86" w:rsidRDefault="00936D86" w:rsidP="00936D86">
            <w:pPr>
              <w:snapToGrid/>
              <w:ind w:left="-114" w:right="-122"/>
              <w:jc w:val="center"/>
              <w:rPr>
                <w:sz w:val="18"/>
                <w:szCs w:val="18"/>
              </w:rPr>
            </w:pPr>
          </w:p>
        </w:tc>
        <w:tc>
          <w:tcPr>
            <w:tcW w:w="15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proofErr w:type="spellStart"/>
            <w:r w:rsidRPr="00936D86">
              <w:rPr>
                <w:sz w:val="18"/>
                <w:szCs w:val="18"/>
              </w:rPr>
              <w:t>ВРиО</w:t>
            </w:r>
            <w:proofErr w:type="spellEnd"/>
            <w:r w:rsidRPr="00936D86">
              <w:rPr>
                <w:sz w:val="18"/>
                <w:szCs w:val="18"/>
              </w:rPr>
              <w:t xml:space="preserve"> Начальник отдела по делам ВМР, ГО и ЧС администрации Пошехонского муниципального района</w:t>
            </w:r>
          </w:p>
          <w:p w:rsidR="00936D86" w:rsidRPr="00936D86" w:rsidRDefault="00936D86" w:rsidP="00936D86">
            <w:pPr>
              <w:snapToGrid/>
              <w:ind w:left="-114" w:right="-122"/>
              <w:jc w:val="center"/>
              <w:rPr>
                <w:sz w:val="18"/>
                <w:szCs w:val="18"/>
              </w:rPr>
            </w:pPr>
            <w:r w:rsidRPr="00936D86">
              <w:rPr>
                <w:sz w:val="18"/>
                <w:szCs w:val="18"/>
              </w:rPr>
              <w:t>Соловьева А.А.</w:t>
            </w:r>
          </w:p>
        </w:tc>
        <w:tc>
          <w:tcPr>
            <w:tcW w:w="13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01.01.2022 - 31.12.2024</w:t>
            </w:r>
          </w:p>
        </w:tc>
        <w:tc>
          <w:tcPr>
            <w:tcW w:w="153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 xml:space="preserve">Постановление Администрации Пошехонского муниципального района </w:t>
            </w:r>
          </w:p>
          <w:p w:rsidR="00936D86" w:rsidRPr="00936D86" w:rsidRDefault="00936D86" w:rsidP="00936D86">
            <w:pPr>
              <w:snapToGrid/>
              <w:ind w:left="-114" w:right="-122"/>
              <w:jc w:val="center"/>
              <w:rPr>
                <w:sz w:val="18"/>
                <w:szCs w:val="18"/>
              </w:rPr>
            </w:pPr>
            <w:r w:rsidRPr="00936D86">
              <w:rPr>
                <w:sz w:val="18"/>
                <w:szCs w:val="18"/>
              </w:rPr>
              <w:t xml:space="preserve">от 25.02.2022г.     </w:t>
            </w:r>
          </w:p>
          <w:p w:rsidR="00936D86" w:rsidRPr="00936D86" w:rsidRDefault="00936D86" w:rsidP="00936D86">
            <w:pPr>
              <w:snapToGrid/>
              <w:ind w:left="-114" w:right="-122"/>
              <w:jc w:val="center"/>
              <w:rPr>
                <w:sz w:val="18"/>
                <w:szCs w:val="18"/>
              </w:rPr>
            </w:pPr>
            <w:r w:rsidRPr="00936D86">
              <w:rPr>
                <w:sz w:val="18"/>
                <w:szCs w:val="18"/>
              </w:rPr>
              <w:t xml:space="preserve"> № 113</w:t>
            </w:r>
          </w:p>
        </w:tc>
        <w:tc>
          <w:tcPr>
            <w:tcW w:w="176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p>
        </w:tc>
      </w:tr>
      <w:tr w:rsidR="00936D86" w:rsidRPr="00936D86" w:rsidTr="001445D6">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r w:rsidRPr="00936D86">
              <w:rPr>
                <w:sz w:val="18"/>
                <w:szCs w:val="18"/>
              </w:rPr>
              <w:t>6.1</w:t>
            </w:r>
          </w:p>
        </w:tc>
        <w:tc>
          <w:tcPr>
            <w:tcW w:w="1655"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Основное мероприятие:</w:t>
            </w:r>
          </w:p>
          <w:p w:rsidR="00936D86" w:rsidRPr="00936D86" w:rsidRDefault="00936D86" w:rsidP="00936D86">
            <w:pPr>
              <w:snapToGrid/>
              <w:ind w:left="-114" w:right="-122"/>
              <w:jc w:val="center"/>
              <w:rPr>
                <w:sz w:val="18"/>
                <w:szCs w:val="18"/>
              </w:rPr>
            </w:pPr>
            <w:r w:rsidRPr="00936D86">
              <w:rPr>
                <w:sz w:val="18"/>
                <w:szCs w:val="18"/>
              </w:rPr>
              <w:t xml:space="preserve">Развитие системы предупреждения и </w:t>
            </w:r>
            <w:r w:rsidRPr="00936D86">
              <w:rPr>
                <w:sz w:val="18"/>
                <w:szCs w:val="18"/>
              </w:rPr>
              <w:lastRenderedPageBreak/>
              <w:t>ликвидации чрезвычайных ситуаций в Пошехонском муниципальном районе</w:t>
            </w:r>
          </w:p>
        </w:tc>
        <w:tc>
          <w:tcPr>
            <w:tcW w:w="16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p>
        </w:tc>
        <w:tc>
          <w:tcPr>
            <w:tcW w:w="15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p>
        </w:tc>
        <w:tc>
          <w:tcPr>
            <w:tcW w:w="13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p>
        </w:tc>
        <w:tc>
          <w:tcPr>
            <w:tcW w:w="153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p>
        </w:tc>
        <w:tc>
          <w:tcPr>
            <w:tcW w:w="176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p>
        </w:tc>
      </w:tr>
      <w:tr w:rsidR="00936D86" w:rsidRPr="00936D86" w:rsidTr="001445D6">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r w:rsidRPr="00936D86">
              <w:rPr>
                <w:sz w:val="18"/>
                <w:szCs w:val="18"/>
              </w:rPr>
              <w:t>7</w:t>
            </w:r>
          </w:p>
        </w:tc>
        <w:tc>
          <w:tcPr>
            <w:tcW w:w="1655"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Муниципальная программа "Развитие культуры в Пошехонском муниципальном районе"</w:t>
            </w:r>
          </w:p>
        </w:tc>
        <w:tc>
          <w:tcPr>
            <w:tcW w:w="16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Заместитель Главы Администрации Пошехонского муниципального района по социальным вопросам</w:t>
            </w:r>
          </w:p>
          <w:p w:rsidR="00936D86" w:rsidRPr="00936D86" w:rsidRDefault="00936D86" w:rsidP="00936D86">
            <w:pPr>
              <w:snapToGrid/>
              <w:ind w:left="-114" w:right="-122"/>
              <w:jc w:val="center"/>
              <w:rPr>
                <w:sz w:val="18"/>
                <w:szCs w:val="18"/>
              </w:rPr>
            </w:pPr>
            <w:r w:rsidRPr="00936D86">
              <w:rPr>
                <w:sz w:val="18"/>
                <w:szCs w:val="18"/>
              </w:rPr>
              <w:t>Попова Н.А.</w:t>
            </w:r>
          </w:p>
        </w:tc>
        <w:tc>
          <w:tcPr>
            <w:tcW w:w="15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Начальник отдела  по делам культуры, молодежи, спорта и туризма Администрации Пошехонского муниципального района</w:t>
            </w:r>
          </w:p>
          <w:p w:rsidR="00936D86" w:rsidRPr="00936D86" w:rsidRDefault="00936D86" w:rsidP="00936D86">
            <w:pPr>
              <w:snapToGrid/>
              <w:ind w:left="-114" w:right="-122"/>
              <w:jc w:val="center"/>
              <w:rPr>
                <w:sz w:val="18"/>
                <w:szCs w:val="18"/>
              </w:rPr>
            </w:pPr>
            <w:r w:rsidRPr="00936D86">
              <w:rPr>
                <w:sz w:val="18"/>
                <w:szCs w:val="18"/>
              </w:rPr>
              <w:t>Семенова Е.А.</w:t>
            </w:r>
          </w:p>
        </w:tc>
        <w:tc>
          <w:tcPr>
            <w:tcW w:w="13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01.01.2022 - 31.12.2024</w:t>
            </w:r>
          </w:p>
        </w:tc>
        <w:tc>
          <w:tcPr>
            <w:tcW w:w="153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Постановление Администрации Пошехонского муниципального района от 17.01.2022г.</w:t>
            </w:r>
          </w:p>
          <w:p w:rsidR="00936D86" w:rsidRPr="00936D86" w:rsidRDefault="00936D86" w:rsidP="00936D86">
            <w:pPr>
              <w:snapToGrid/>
              <w:ind w:left="-114" w:right="-122"/>
              <w:jc w:val="center"/>
              <w:rPr>
                <w:sz w:val="18"/>
                <w:szCs w:val="18"/>
              </w:rPr>
            </w:pPr>
            <w:r w:rsidRPr="00936D86">
              <w:rPr>
                <w:sz w:val="18"/>
                <w:szCs w:val="18"/>
              </w:rPr>
              <w:t>№ 18</w:t>
            </w:r>
          </w:p>
        </w:tc>
        <w:tc>
          <w:tcPr>
            <w:tcW w:w="176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r w:rsidRPr="00936D86">
              <w:rPr>
                <w:sz w:val="18"/>
                <w:szCs w:val="18"/>
              </w:rPr>
              <w:t>Постановление Администрации Пошехонского муниципального района от 10.03.2022г. № 150</w:t>
            </w:r>
          </w:p>
        </w:tc>
      </w:tr>
      <w:tr w:rsidR="00936D86" w:rsidRPr="00936D86" w:rsidTr="001445D6">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7.1</w:t>
            </w:r>
          </w:p>
        </w:tc>
        <w:tc>
          <w:tcPr>
            <w:tcW w:w="1655"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Ведомственная целевая программа " Развитие культуры в Пошехонском муниципальном районе"</w:t>
            </w:r>
          </w:p>
        </w:tc>
        <w:tc>
          <w:tcPr>
            <w:tcW w:w="16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Заместитель Главы Администрации Пошехонского муниципального района по социальным вопросам</w:t>
            </w:r>
          </w:p>
          <w:p w:rsidR="00936D86" w:rsidRPr="00936D86" w:rsidRDefault="00936D86" w:rsidP="00936D86">
            <w:pPr>
              <w:snapToGrid/>
              <w:ind w:left="-114" w:right="-122"/>
              <w:jc w:val="center"/>
              <w:rPr>
                <w:sz w:val="18"/>
                <w:szCs w:val="18"/>
              </w:rPr>
            </w:pPr>
            <w:r w:rsidRPr="00936D86">
              <w:rPr>
                <w:sz w:val="18"/>
                <w:szCs w:val="18"/>
              </w:rPr>
              <w:t>Попова Н.А.</w:t>
            </w:r>
          </w:p>
        </w:tc>
        <w:tc>
          <w:tcPr>
            <w:tcW w:w="15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Начальник отдела  по делам культуры, молодежи, спорта и туризма Администрации Пошехонского муниципального района</w:t>
            </w:r>
          </w:p>
          <w:p w:rsidR="00936D86" w:rsidRPr="00936D86" w:rsidRDefault="00936D86" w:rsidP="00936D86">
            <w:pPr>
              <w:snapToGrid/>
              <w:ind w:left="-114" w:right="-122"/>
              <w:jc w:val="center"/>
              <w:rPr>
                <w:sz w:val="18"/>
                <w:szCs w:val="18"/>
              </w:rPr>
            </w:pPr>
            <w:r w:rsidRPr="00936D86">
              <w:rPr>
                <w:sz w:val="18"/>
                <w:szCs w:val="18"/>
              </w:rPr>
              <w:t>Семенова Е.А.</w:t>
            </w:r>
          </w:p>
        </w:tc>
        <w:tc>
          <w:tcPr>
            <w:tcW w:w="13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01.01.2022 - 31.12.2024</w:t>
            </w:r>
          </w:p>
        </w:tc>
        <w:tc>
          <w:tcPr>
            <w:tcW w:w="153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Постановление Администрации Пошехонского муниципального района от 17.01.2022г.</w:t>
            </w:r>
          </w:p>
          <w:p w:rsidR="00936D86" w:rsidRPr="00936D86" w:rsidRDefault="00936D86" w:rsidP="00936D86">
            <w:pPr>
              <w:snapToGrid/>
              <w:ind w:left="-114" w:right="-122"/>
              <w:jc w:val="center"/>
              <w:rPr>
                <w:sz w:val="18"/>
                <w:szCs w:val="18"/>
              </w:rPr>
            </w:pPr>
            <w:r w:rsidRPr="00936D86">
              <w:rPr>
                <w:sz w:val="18"/>
                <w:szCs w:val="18"/>
              </w:rPr>
              <w:t>№ 18</w:t>
            </w:r>
          </w:p>
        </w:tc>
        <w:tc>
          <w:tcPr>
            <w:tcW w:w="176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r w:rsidRPr="00936D86">
              <w:rPr>
                <w:sz w:val="18"/>
                <w:szCs w:val="18"/>
              </w:rPr>
              <w:t>Постановление Администрации Пошехонского муниципального района от 10.03.2022г. № 150</w:t>
            </w:r>
          </w:p>
        </w:tc>
      </w:tr>
      <w:tr w:rsidR="00936D86" w:rsidRPr="00936D86" w:rsidTr="001445D6">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8</w:t>
            </w:r>
          </w:p>
        </w:tc>
        <w:tc>
          <w:tcPr>
            <w:tcW w:w="1655"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Муниципальная программа " Развитие физической культуры и спорта Пошехонского муниципального района"</w:t>
            </w:r>
          </w:p>
        </w:tc>
        <w:tc>
          <w:tcPr>
            <w:tcW w:w="16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Заместитель Главы Администрации Пошехонского муниципального района по социальным вопросам</w:t>
            </w:r>
          </w:p>
          <w:p w:rsidR="00936D86" w:rsidRPr="00936D86" w:rsidRDefault="00936D86" w:rsidP="00936D86">
            <w:pPr>
              <w:snapToGrid/>
              <w:ind w:left="-114" w:right="-122"/>
              <w:jc w:val="center"/>
              <w:rPr>
                <w:sz w:val="18"/>
                <w:szCs w:val="18"/>
              </w:rPr>
            </w:pPr>
            <w:r w:rsidRPr="00936D86">
              <w:rPr>
                <w:sz w:val="18"/>
                <w:szCs w:val="18"/>
              </w:rPr>
              <w:t>Попова Н.А.</w:t>
            </w:r>
          </w:p>
        </w:tc>
        <w:tc>
          <w:tcPr>
            <w:tcW w:w="15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Начальник отдела  по делам культуры, молодежи, спорта и туризма Администрации Пошехонского муниципального района</w:t>
            </w:r>
          </w:p>
          <w:p w:rsidR="00936D86" w:rsidRPr="00936D86" w:rsidRDefault="00936D86" w:rsidP="00936D86">
            <w:pPr>
              <w:snapToGrid/>
              <w:ind w:left="-114" w:right="-122"/>
              <w:jc w:val="center"/>
              <w:rPr>
                <w:sz w:val="18"/>
                <w:szCs w:val="18"/>
              </w:rPr>
            </w:pPr>
            <w:r w:rsidRPr="00936D86">
              <w:rPr>
                <w:sz w:val="18"/>
                <w:szCs w:val="18"/>
              </w:rPr>
              <w:t>Семенова Е.А.</w:t>
            </w:r>
          </w:p>
        </w:tc>
        <w:tc>
          <w:tcPr>
            <w:tcW w:w="13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01.01.2022 - 31.12.2024</w:t>
            </w:r>
          </w:p>
        </w:tc>
        <w:tc>
          <w:tcPr>
            <w:tcW w:w="153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Постановление Администрации Пошехонского муниципального района от 13.01.2022г.</w:t>
            </w:r>
          </w:p>
          <w:p w:rsidR="00936D86" w:rsidRPr="00936D86" w:rsidRDefault="00936D86" w:rsidP="00936D86">
            <w:pPr>
              <w:snapToGrid/>
              <w:ind w:left="-114" w:right="-122"/>
              <w:jc w:val="center"/>
              <w:rPr>
                <w:sz w:val="18"/>
                <w:szCs w:val="18"/>
              </w:rPr>
            </w:pPr>
            <w:r w:rsidRPr="00936D86">
              <w:rPr>
                <w:sz w:val="18"/>
                <w:szCs w:val="18"/>
              </w:rPr>
              <w:t>№ 18</w:t>
            </w:r>
          </w:p>
        </w:tc>
        <w:tc>
          <w:tcPr>
            <w:tcW w:w="176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r w:rsidRPr="00936D86">
              <w:rPr>
                <w:sz w:val="18"/>
                <w:szCs w:val="18"/>
              </w:rPr>
              <w:t>Постановление Администрации Пошехонского муниципального района от 24.03.2022г. № 175</w:t>
            </w:r>
          </w:p>
        </w:tc>
      </w:tr>
      <w:tr w:rsidR="00936D86" w:rsidRPr="00936D86" w:rsidTr="001445D6">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8.1.</w:t>
            </w:r>
          </w:p>
        </w:tc>
        <w:tc>
          <w:tcPr>
            <w:tcW w:w="1655"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Муниципальная целевая программа "Развитие физической культуры и спорта Пошехонского муниципального района"</w:t>
            </w:r>
          </w:p>
        </w:tc>
        <w:tc>
          <w:tcPr>
            <w:tcW w:w="16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Заместитель Главы Администрации Пошехонского муниципального района по социальным вопросам</w:t>
            </w:r>
          </w:p>
          <w:p w:rsidR="00936D86" w:rsidRPr="00936D86" w:rsidRDefault="00936D86" w:rsidP="00936D86">
            <w:pPr>
              <w:snapToGrid/>
              <w:ind w:left="-114" w:right="-122"/>
              <w:jc w:val="center"/>
              <w:rPr>
                <w:sz w:val="18"/>
                <w:szCs w:val="18"/>
              </w:rPr>
            </w:pPr>
            <w:r w:rsidRPr="00936D86">
              <w:rPr>
                <w:sz w:val="18"/>
                <w:szCs w:val="18"/>
              </w:rPr>
              <w:t>Попова Н.А.</w:t>
            </w:r>
          </w:p>
        </w:tc>
        <w:tc>
          <w:tcPr>
            <w:tcW w:w="15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Начальник отдела  по делам культуры, молодежи, спорта и туризма Администрации Пошехонского муниципального района</w:t>
            </w:r>
          </w:p>
          <w:p w:rsidR="00936D86" w:rsidRPr="00936D86" w:rsidRDefault="00936D86" w:rsidP="00936D86">
            <w:pPr>
              <w:snapToGrid/>
              <w:ind w:left="-114" w:right="-122"/>
              <w:jc w:val="center"/>
              <w:rPr>
                <w:sz w:val="18"/>
                <w:szCs w:val="18"/>
              </w:rPr>
            </w:pPr>
            <w:r w:rsidRPr="00936D86">
              <w:rPr>
                <w:sz w:val="18"/>
                <w:szCs w:val="18"/>
              </w:rPr>
              <w:t>Семенова Е.А.</w:t>
            </w:r>
          </w:p>
        </w:tc>
        <w:tc>
          <w:tcPr>
            <w:tcW w:w="13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01.01.2022 - 31.12.2024</w:t>
            </w:r>
          </w:p>
        </w:tc>
        <w:tc>
          <w:tcPr>
            <w:tcW w:w="153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Постановление Администрации Пошехонского муниципального района от 13.01.2022г.</w:t>
            </w:r>
          </w:p>
          <w:p w:rsidR="00936D86" w:rsidRPr="00936D86" w:rsidRDefault="00936D86" w:rsidP="00936D86">
            <w:pPr>
              <w:snapToGrid/>
              <w:ind w:left="-114" w:right="-122"/>
              <w:jc w:val="center"/>
              <w:rPr>
                <w:sz w:val="18"/>
                <w:szCs w:val="18"/>
              </w:rPr>
            </w:pPr>
            <w:r w:rsidRPr="00936D86">
              <w:rPr>
                <w:sz w:val="18"/>
                <w:szCs w:val="18"/>
              </w:rPr>
              <w:t>№ 18</w:t>
            </w:r>
          </w:p>
        </w:tc>
        <w:tc>
          <w:tcPr>
            <w:tcW w:w="176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r w:rsidRPr="00936D86">
              <w:rPr>
                <w:sz w:val="18"/>
                <w:szCs w:val="18"/>
              </w:rPr>
              <w:t>Постановление Администрации Пошехонского муниципального района от 24.03.2022г. № 175</w:t>
            </w:r>
          </w:p>
        </w:tc>
      </w:tr>
      <w:tr w:rsidR="00936D86" w:rsidRPr="00936D86" w:rsidTr="001445D6">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9</w:t>
            </w:r>
          </w:p>
        </w:tc>
        <w:tc>
          <w:tcPr>
            <w:tcW w:w="1655"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Муниципальная программа " Обеспечение качественными коммунальными услугами населения и энергосбережение в Пошехонском муниципальном районе"</w:t>
            </w:r>
          </w:p>
        </w:tc>
        <w:tc>
          <w:tcPr>
            <w:tcW w:w="16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Первый заместитель Главы Администрации Пошехонского муниципального района</w:t>
            </w:r>
          </w:p>
          <w:p w:rsidR="00936D86" w:rsidRPr="00936D86" w:rsidRDefault="00936D86" w:rsidP="00936D86">
            <w:pPr>
              <w:snapToGrid/>
              <w:ind w:left="-114" w:right="-122"/>
              <w:jc w:val="center"/>
              <w:rPr>
                <w:sz w:val="18"/>
                <w:szCs w:val="18"/>
              </w:rPr>
            </w:pPr>
            <w:proofErr w:type="spellStart"/>
            <w:r w:rsidRPr="00936D86">
              <w:rPr>
                <w:sz w:val="18"/>
                <w:szCs w:val="18"/>
              </w:rPr>
              <w:t>Глоба</w:t>
            </w:r>
            <w:proofErr w:type="spellEnd"/>
            <w:r w:rsidRPr="00936D86">
              <w:rPr>
                <w:sz w:val="18"/>
                <w:szCs w:val="18"/>
              </w:rPr>
              <w:t xml:space="preserve"> В.И.</w:t>
            </w:r>
          </w:p>
          <w:p w:rsidR="00936D86" w:rsidRPr="00936D86" w:rsidRDefault="00936D86" w:rsidP="00936D86">
            <w:pPr>
              <w:snapToGrid/>
              <w:ind w:left="-114" w:right="-122"/>
              <w:jc w:val="center"/>
              <w:rPr>
                <w:sz w:val="18"/>
                <w:szCs w:val="18"/>
              </w:rPr>
            </w:pPr>
          </w:p>
          <w:p w:rsidR="00936D86" w:rsidRPr="00936D86" w:rsidRDefault="00936D86" w:rsidP="00936D86">
            <w:pPr>
              <w:snapToGrid/>
              <w:ind w:left="-114" w:right="-122"/>
              <w:jc w:val="center"/>
              <w:rPr>
                <w:sz w:val="18"/>
                <w:szCs w:val="18"/>
              </w:rPr>
            </w:pPr>
          </w:p>
        </w:tc>
        <w:tc>
          <w:tcPr>
            <w:tcW w:w="15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Начальник отдела жилищно-коммунального хозяйства, строительства, связи, транспорта и энергетики – заместитель Главы Администрации Пошехонского муниципального района</w:t>
            </w:r>
          </w:p>
          <w:p w:rsidR="00936D86" w:rsidRPr="00936D86" w:rsidRDefault="00936D86" w:rsidP="00936D86">
            <w:pPr>
              <w:snapToGrid/>
              <w:ind w:left="-114" w:right="-122"/>
              <w:jc w:val="center"/>
              <w:rPr>
                <w:sz w:val="18"/>
                <w:szCs w:val="18"/>
              </w:rPr>
            </w:pPr>
            <w:proofErr w:type="spellStart"/>
            <w:r w:rsidRPr="00936D86">
              <w:rPr>
                <w:sz w:val="18"/>
                <w:szCs w:val="18"/>
              </w:rPr>
              <w:t>Майхровский</w:t>
            </w:r>
            <w:proofErr w:type="spellEnd"/>
            <w:r w:rsidRPr="00936D86">
              <w:rPr>
                <w:sz w:val="18"/>
                <w:szCs w:val="18"/>
              </w:rPr>
              <w:t xml:space="preserve"> Ю.С.</w:t>
            </w:r>
          </w:p>
        </w:tc>
        <w:tc>
          <w:tcPr>
            <w:tcW w:w="13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01.01.2022 - 31.12.2024</w:t>
            </w:r>
          </w:p>
        </w:tc>
        <w:tc>
          <w:tcPr>
            <w:tcW w:w="153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Постановление Администрации Пошехонского муниципального района от 21.02.2022г.      № 100</w:t>
            </w:r>
          </w:p>
        </w:tc>
        <w:tc>
          <w:tcPr>
            <w:tcW w:w="176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p>
        </w:tc>
      </w:tr>
      <w:tr w:rsidR="00936D86" w:rsidRPr="00936D86" w:rsidTr="001445D6">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r w:rsidRPr="00936D86">
              <w:rPr>
                <w:sz w:val="18"/>
                <w:szCs w:val="18"/>
              </w:rPr>
              <w:t>9.1.</w:t>
            </w:r>
          </w:p>
        </w:tc>
        <w:tc>
          <w:tcPr>
            <w:tcW w:w="1655"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Муниципальная целевая программа "Комплексная программа развития систем коммунальной инфраструктуры Пошехонского муниципального района"</w:t>
            </w:r>
          </w:p>
        </w:tc>
        <w:tc>
          <w:tcPr>
            <w:tcW w:w="16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Первый заместитель Главы Администрации Пошехонского муниципального района</w:t>
            </w:r>
          </w:p>
          <w:p w:rsidR="00936D86" w:rsidRPr="00936D86" w:rsidRDefault="00936D86" w:rsidP="00936D86">
            <w:pPr>
              <w:snapToGrid/>
              <w:ind w:left="-114" w:right="-122"/>
              <w:jc w:val="center"/>
              <w:rPr>
                <w:sz w:val="18"/>
                <w:szCs w:val="18"/>
              </w:rPr>
            </w:pPr>
            <w:proofErr w:type="spellStart"/>
            <w:r w:rsidRPr="00936D86">
              <w:rPr>
                <w:sz w:val="18"/>
                <w:szCs w:val="18"/>
              </w:rPr>
              <w:t>Глоба</w:t>
            </w:r>
            <w:proofErr w:type="spellEnd"/>
            <w:r w:rsidRPr="00936D86">
              <w:rPr>
                <w:sz w:val="18"/>
                <w:szCs w:val="18"/>
              </w:rPr>
              <w:t xml:space="preserve"> В.И.</w:t>
            </w:r>
          </w:p>
          <w:p w:rsidR="00936D86" w:rsidRPr="00936D86" w:rsidRDefault="00936D86" w:rsidP="00936D86">
            <w:pPr>
              <w:snapToGrid/>
              <w:ind w:left="-114" w:right="-122"/>
              <w:jc w:val="center"/>
              <w:rPr>
                <w:sz w:val="18"/>
                <w:szCs w:val="18"/>
              </w:rPr>
            </w:pPr>
          </w:p>
          <w:p w:rsidR="00936D86" w:rsidRPr="00936D86" w:rsidRDefault="00936D86" w:rsidP="00936D86">
            <w:pPr>
              <w:snapToGrid/>
              <w:ind w:left="-114" w:right="-122"/>
              <w:jc w:val="center"/>
              <w:rPr>
                <w:sz w:val="18"/>
                <w:szCs w:val="18"/>
              </w:rPr>
            </w:pPr>
          </w:p>
        </w:tc>
        <w:tc>
          <w:tcPr>
            <w:tcW w:w="15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Начальник отдела жилищно-коммунального хозяйства, строительства, связи, транспорта и энергетики – заместитель Главы Администрации Пошехонского муниципального района</w:t>
            </w:r>
          </w:p>
          <w:p w:rsidR="00936D86" w:rsidRPr="00936D86" w:rsidRDefault="00936D86" w:rsidP="00936D86">
            <w:pPr>
              <w:snapToGrid/>
              <w:ind w:left="-114" w:right="-122"/>
              <w:jc w:val="center"/>
              <w:rPr>
                <w:sz w:val="18"/>
                <w:szCs w:val="18"/>
              </w:rPr>
            </w:pPr>
            <w:proofErr w:type="spellStart"/>
            <w:r w:rsidRPr="00936D86">
              <w:rPr>
                <w:sz w:val="18"/>
                <w:szCs w:val="18"/>
              </w:rPr>
              <w:t>Майхровский</w:t>
            </w:r>
            <w:proofErr w:type="spellEnd"/>
            <w:r w:rsidRPr="00936D86">
              <w:rPr>
                <w:sz w:val="18"/>
                <w:szCs w:val="18"/>
              </w:rPr>
              <w:t xml:space="preserve"> Ю.С.</w:t>
            </w:r>
          </w:p>
        </w:tc>
        <w:tc>
          <w:tcPr>
            <w:tcW w:w="13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01.01.2022 - 31.12.2024</w:t>
            </w:r>
          </w:p>
        </w:tc>
        <w:tc>
          <w:tcPr>
            <w:tcW w:w="153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Постановление Администрации Пошехонского муниципального района от 21.02.2022г.      № 100</w:t>
            </w:r>
          </w:p>
        </w:tc>
        <w:tc>
          <w:tcPr>
            <w:tcW w:w="176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p>
        </w:tc>
      </w:tr>
      <w:tr w:rsidR="00936D86" w:rsidRPr="00936D86" w:rsidTr="001445D6">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9.2.</w:t>
            </w:r>
          </w:p>
        </w:tc>
        <w:tc>
          <w:tcPr>
            <w:tcW w:w="1655"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 xml:space="preserve">Муниципальная целевая программа "Энергосбережение в </w:t>
            </w:r>
            <w:r w:rsidRPr="00936D86">
              <w:rPr>
                <w:sz w:val="18"/>
                <w:szCs w:val="18"/>
              </w:rPr>
              <w:lastRenderedPageBreak/>
              <w:t>Пошехонском муниципальном районе"</w:t>
            </w:r>
          </w:p>
        </w:tc>
        <w:tc>
          <w:tcPr>
            <w:tcW w:w="16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lastRenderedPageBreak/>
              <w:t xml:space="preserve">Первый заместитель Главы Администрации </w:t>
            </w:r>
            <w:r w:rsidRPr="00936D86">
              <w:rPr>
                <w:sz w:val="18"/>
                <w:szCs w:val="18"/>
              </w:rPr>
              <w:lastRenderedPageBreak/>
              <w:t>Пошехонского муниципального района</w:t>
            </w:r>
          </w:p>
          <w:p w:rsidR="00936D86" w:rsidRPr="00936D86" w:rsidRDefault="00936D86" w:rsidP="00936D86">
            <w:pPr>
              <w:snapToGrid/>
              <w:ind w:left="-114" w:right="-122"/>
              <w:jc w:val="center"/>
              <w:rPr>
                <w:sz w:val="18"/>
                <w:szCs w:val="18"/>
              </w:rPr>
            </w:pPr>
            <w:proofErr w:type="spellStart"/>
            <w:r w:rsidRPr="00936D86">
              <w:rPr>
                <w:sz w:val="18"/>
                <w:szCs w:val="18"/>
              </w:rPr>
              <w:t>Глоба</w:t>
            </w:r>
            <w:proofErr w:type="spellEnd"/>
            <w:r w:rsidRPr="00936D86">
              <w:rPr>
                <w:sz w:val="18"/>
                <w:szCs w:val="18"/>
              </w:rPr>
              <w:t xml:space="preserve"> В.И.</w:t>
            </w:r>
          </w:p>
          <w:p w:rsidR="00936D86" w:rsidRPr="00936D86" w:rsidRDefault="00936D86" w:rsidP="00936D86">
            <w:pPr>
              <w:snapToGrid/>
              <w:ind w:left="-114" w:right="-122"/>
              <w:jc w:val="center"/>
              <w:rPr>
                <w:sz w:val="18"/>
                <w:szCs w:val="18"/>
              </w:rPr>
            </w:pPr>
          </w:p>
          <w:p w:rsidR="00936D86" w:rsidRPr="00936D86" w:rsidRDefault="00936D86" w:rsidP="00936D86">
            <w:pPr>
              <w:snapToGrid/>
              <w:ind w:left="-114" w:right="-122"/>
              <w:jc w:val="center"/>
              <w:rPr>
                <w:sz w:val="18"/>
                <w:szCs w:val="18"/>
              </w:rPr>
            </w:pPr>
          </w:p>
        </w:tc>
        <w:tc>
          <w:tcPr>
            <w:tcW w:w="15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lastRenderedPageBreak/>
              <w:t xml:space="preserve">Начальник отдела жилищно-коммунального </w:t>
            </w:r>
            <w:r w:rsidRPr="00936D86">
              <w:rPr>
                <w:sz w:val="18"/>
                <w:szCs w:val="18"/>
              </w:rPr>
              <w:lastRenderedPageBreak/>
              <w:t>хозяйства, строительства, связи, транспорта и энергетики – заместитель Главы Администрации Пошехонского муниципального района</w:t>
            </w:r>
          </w:p>
          <w:p w:rsidR="00936D86" w:rsidRPr="00936D86" w:rsidRDefault="00936D86" w:rsidP="00936D86">
            <w:pPr>
              <w:snapToGrid/>
              <w:ind w:left="-114" w:right="-122"/>
              <w:jc w:val="center"/>
              <w:rPr>
                <w:sz w:val="18"/>
                <w:szCs w:val="18"/>
              </w:rPr>
            </w:pPr>
            <w:proofErr w:type="spellStart"/>
            <w:r w:rsidRPr="00936D86">
              <w:rPr>
                <w:sz w:val="18"/>
                <w:szCs w:val="18"/>
              </w:rPr>
              <w:t>Майхровский</w:t>
            </w:r>
            <w:proofErr w:type="spellEnd"/>
            <w:r w:rsidRPr="00936D86">
              <w:rPr>
                <w:sz w:val="18"/>
                <w:szCs w:val="18"/>
              </w:rPr>
              <w:t xml:space="preserve"> Ю.С.</w:t>
            </w:r>
          </w:p>
        </w:tc>
        <w:tc>
          <w:tcPr>
            <w:tcW w:w="13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lastRenderedPageBreak/>
              <w:t>01.01.2022 - 31.12.2024</w:t>
            </w:r>
          </w:p>
        </w:tc>
        <w:tc>
          <w:tcPr>
            <w:tcW w:w="153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 xml:space="preserve">Постановление Администрации Пошехонского </w:t>
            </w:r>
            <w:r w:rsidRPr="00936D86">
              <w:rPr>
                <w:sz w:val="18"/>
                <w:szCs w:val="18"/>
              </w:rPr>
              <w:lastRenderedPageBreak/>
              <w:t>муниципального района от 21.02.2022г.      № 100</w:t>
            </w:r>
          </w:p>
        </w:tc>
        <w:tc>
          <w:tcPr>
            <w:tcW w:w="176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p>
        </w:tc>
      </w:tr>
      <w:tr w:rsidR="00936D86" w:rsidRPr="00936D86" w:rsidTr="001445D6">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10</w:t>
            </w:r>
          </w:p>
        </w:tc>
        <w:tc>
          <w:tcPr>
            <w:tcW w:w="1655"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Муниципальная программа "Экономическое развитие и инновационная экономика в Пошехонском муниципальном районе"</w:t>
            </w:r>
          </w:p>
        </w:tc>
        <w:tc>
          <w:tcPr>
            <w:tcW w:w="16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Первый заместитель Главы Администрации Пошехонского муниципального района</w:t>
            </w:r>
          </w:p>
          <w:p w:rsidR="00936D86" w:rsidRPr="00936D86" w:rsidRDefault="00936D86" w:rsidP="00936D86">
            <w:pPr>
              <w:snapToGrid/>
              <w:ind w:left="-114" w:right="-122"/>
              <w:jc w:val="center"/>
              <w:rPr>
                <w:sz w:val="18"/>
                <w:szCs w:val="18"/>
              </w:rPr>
            </w:pPr>
            <w:proofErr w:type="spellStart"/>
            <w:r w:rsidRPr="00936D86">
              <w:rPr>
                <w:sz w:val="18"/>
                <w:szCs w:val="18"/>
              </w:rPr>
              <w:t>Глоба</w:t>
            </w:r>
            <w:proofErr w:type="spellEnd"/>
            <w:r w:rsidRPr="00936D86">
              <w:rPr>
                <w:sz w:val="18"/>
                <w:szCs w:val="18"/>
              </w:rPr>
              <w:t xml:space="preserve"> В.И.</w:t>
            </w:r>
          </w:p>
          <w:p w:rsidR="00936D86" w:rsidRPr="00936D86" w:rsidRDefault="00936D86" w:rsidP="00936D86">
            <w:pPr>
              <w:snapToGrid/>
              <w:ind w:left="-114" w:right="-122"/>
              <w:jc w:val="center"/>
              <w:rPr>
                <w:sz w:val="18"/>
                <w:szCs w:val="18"/>
              </w:rPr>
            </w:pPr>
          </w:p>
          <w:p w:rsidR="00936D86" w:rsidRPr="00936D86" w:rsidRDefault="00936D86" w:rsidP="00936D86">
            <w:pPr>
              <w:snapToGrid/>
              <w:ind w:left="-114" w:right="-122"/>
              <w:jc w:val="center"/>
              <w:rPr>
                <w:sz w:val="18"/>
                <w:szCs w:val="18"/>
              </w:rPr>
            </w:pPr>
          </w:p>
        </w:tc>
        <w:tc>
          <w:tcPr>
            <w:tcW w:w="15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Начальник отдела жилищно-коммунального хозяйства, строительства, связи, транспорта и энергетики – заместитель Главы Администрации Пошехонского муниципального района</w:t>
            </w:r>
          </w:p>
          <w:p w:rsidR="00936D86" w:rsidRPr="00936D86" w:rsidRDefault="00936D86" w:rsidP="00936D86">
            <w:pPr>
              <w:snapToGrid/>
              <w:ind w:left="-114" w:right="-122"/>
              <w:jc w:val="center"/>
              <w:rPr>
                <w:sz w:val="18"/>
                <w:szCs w:val="18"/>
              </w:rPr>
            </w:pPr>
            <w:proofErr w:type="spellStart"/>
            <w:r w:rsidRPr="00936D86">
              <w:rPr>
                <w:sz w:val="18"/>
                <w:szCs w:val="18"/>
              </w:rPr>
              <w:t>Майхровский</w:t>
            </w:r>
            <w:proofErr w:type="spellEnd"/>
            <w:r w:rsidRPr="00936D86">
              <w:rPr>
                <w:sz w:val="18"/>
                <w:szCs w:val="18"/>
              </w:rPr>
              <w:t xml:space="preserve"> Ю.С.</w:t>
            </w:r>
          </w:p>
        </w:tc>
        <w:tc>
          <w:tcPr>
            <w:tcW w:w="13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01.01.2022 - 31.12.2024</w:t>
            </w:r>
          </w:p>
        </w:tc>
        <w:tc>
          <w:tcPr>
            <w:tcW w:w="153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Постановление Администрации Пошехонского муниципального района от 21.02.2022г.      № 101</w:t>
            </w:r>
          </w:p>
        </w:tc>
        <w:tc>
          <w:tcPr>
            <w:tcW w:w="176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p>
        </w:tc>
      </w:tr>
      <w:tr w:rsidR="00936D86" w:rsidRPr="00936D86" w:rsidTr="001445D6">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10.1.</w:t>
            </w:r>
          </w:p>
        </w:tc>
        <w:tc>
          <w:tcPr>
            <w:tcW w:w="1655"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Муниципальная целевая программа "Развитие субъектов малого и среднего предпринимательства Пошехонского муниципального района"</w:t>
            </w:r>
          </w:p>
        </w:tc>
        <w:tc>
          <w:tcPr>
            <w:tcW w:w="16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Заместитель Главы Администрации Пошехонского муниципального района по финансам и экономике - начальник управления финансов Смирнова Е.С.</w:t>
            </w:r>
          </w:p>
        </w:tc>
        <w:tc>
          <w:tcPr>
            <w:tcW w:w="15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Начальник отдела доходов и экономического развития Управления финансов Администрации Пошехонского муниципального района</w:t>
            </w:r>
          </w:p>
          <w:p w:rsidR="00936D86" w:rsidRPr="00936D86" w:rsidRDefault="00936D86" w:rsidP="00936D86">
            <w:pPr>
              <w:snapToGrid/>
              <w:ind w:left="-114" w:right="-122"/>
              <w:jc w:val="center"/>
              <w:rPr>
                <w:sz w:val="18"/>
                <w:szCs w:val="18"/>
              </w:rPr>
            </w:pPr>
            <w:r w:rsidRPr="00936D86">
              <w:rPr>
                <w:sz w:val="18"/>
                <w:szCs w:val="18"/>
              </w:rPr>
              <w:t>Львова И.А.</w:t>
            </w:r>
          </w:p>
        </w:tc>
        <w:tc>
          <w:tcPr>
            <w:tcW w:w="13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01.01.2022 - 31.12.2024</w:t>
            </w:r>
          </w:p>
        </w:tc>
        <w:tc>
          <w:tcPr>
            <w:tcW w:w="153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Постановление Администрации Пошехонского муниципального района от 21.02.2022г.      № 101</w:t>
            </w:r>
          </w:p>
        </w:tc>
        <w:tc>
          <w:tcPr>
            <w:tcW w:w="176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p>
        </w:tc>
      </w:tr>
      <w:tr w:rsidR="00936D86" w:rsidRPr="00936D86" w:rsidTr="001445D6">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10.2</w:t>
            </w:r>
          </w:p>
        </w:tc>
        <w:tc>
          <w:tcPr>
            <w:tcW w:w="1655"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Муниципальная целевая программа "Повышение эффективности управления муниципальной собственностью"</w:t>
            </w:r>
          </w:p>
        </w:tc>
        <w:tc>
          <w:tcPr>
            <w:tcW w:w="16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Первый заместитель Главы Администрации Пошехонского муниципального района</w:t>
            </w:r>
          </w:p>
          <w:p w:rsidR="00936D86" w:rsidRPr="00936D86" w:rsidRDefault="00936D86" w:rsidP="00936D86">
            <w:pPr>
              <w:snapToGrid/>
              <w:ind w:left="-114" w:right="-122"/>
              <w:jc w:val="center"/>
              <w:rPr>
                <w:sz w:val="18"/>
                <w:szCs w:val="18"/>
              </w:rPr>
            </w:pPr>
            <w:proofErr w:type="spellStart"/>
            <w:r w:rsidRPr="00936D86">
              <w:rPr>
                <w:sz w:val="18"/>
                <w:szCs w:val="18"/>
              </w:rPr>
              <w:t>Глоба</w:t>
            </w:r>
            <w:proofErr w:type="spellEnd"/>
            <w:r w:rsidRPr="00936D86">
              <w:rPr>
                <w:sz w:val="18"/>
                <w:szCs w:val="18"/>
              </w:rPr>
              <w:t xml:space="preserve"> В.И.</w:t>
            </w:r>
          </w:p>
        </w:tc>
        <w:tc>
          <w:tcPr>
            <w:tcW w:w="15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Начальник отдела архитектуры, имущественных и земельных отношений Администрации Пошехонского муниципального района</w:t>
            </w:r>
          </w:p>
          <w:p w:rsidR="00936D86" w:rsidRPr="00936D86" w:rsidRDefault="00936D86" w:rsidP="00936D86">
            <w:pPr>
              <w:snapToGrid/>
              <w:ind w:left="-114" w:right="-122"/>
              <w:jc w:val="center"/>
              <w:rPr>
                <w:sz w:val="18"/>
                <w:szCs w:val="18"/>
              </w:rPr>
            </w:pPr>
            <w:r w:rsidRPr="00936D86">
              <w:rPr>
                <w:sz w:val="18"/>
                <w:szCs w:val="18"/>
              </w:rPr>
              <w:t>Николаева Л.Ф.</w:t>
            </w:r>
          </w:p>
        </w:tc>
        <w:tc>
          <w:tcPr>
            <w:tcW w:w="13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01.01.2022 - 31.12.2024</w:t>
            </w:r>
          </w:p>
        </w:tc>
        <w:tc>
          <w:tcPr>
            <w:tcW w:w="153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Постановление Администрации Пошехонского муниципального района от 21.02.2022г.      № 101</w:t>
            </w:r>
          </w:p>
        </w:tc>
        <w:tc>
          <w:tcPr>
            <w:tcW w:w="176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p>
        </w:tc>
      </w:tr>
      <w:tr w:rsidR="00936D86" w:rsidRPr="00936D86" w:rsidTr="001445D6">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11</w:t>
            </w:r>
          </w:p>
        </w:tc>
        <w:tc>
          <w:tcPr>
            <w:tcW w:w="1655"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Муниципальная программа "Развитие сельского хозяйства в Пошехонском муниципальном районе"</w:t>
            </w:r>
          </w:p>
        </w:tc>
        <w:tc>
          <w:tcPr>
            <w:tcW w:w="16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Первый заместитель Главы Администрации Пошехонского муниципального района</w:t>
            </w:r>
          </w:p>
          <w:p w:rsidR="00936D86" w:rsidRPr="00936D86" w:rsidRDefault="00936D86" w:rsidP="00936D86">
            <w:pPr>
              <w:snapToGrid/>
              <w:ind w:left="-114" w:right="-122"/>
              <w:jc w:val="center"/>
              <w:rPr>
                <w:sz w:val="18"/>
                <w:szCs w:val="18"/>
              </w:rPr>
            </w:pPr>
            <w:proofErr w:type="spellStart"/>
            <w:r w:rsidRPr="00936D86">
              <w:rPr>
                <w:sz w:val="18"/>
                <w:szCs w:val="18"/>
              </w:rPr>
              <w:t>Глоба</w:t>
            </w:r>
            <w:proofErr w:type="spellEnd"/>
            <w:r w:rsidRPr="00936D86">
              <w:rPr>
                <w:sz w:val="18"/>
                <w:szCs w:val="18"/>
              </w:rPr>
              <w:t xml:space="preserve"> В.И.</w:t>
            </w:r>
          </w:p>
        </w:tc>
        <w:tc>
          <w:tcPr>
            <w:tcW w:w="15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Ведущий специалист отдела по развитию сельских территорий и охраны окружающей среды Администрации Пошехонского муниципального района</w:t>
            </w:r>
          </w:p>
          <w:p w:rsidR="00936D86" w:rsidRPr="00936D86" w:rsidRDefault="00936D86" w:rsidP="00936D86">
            <w:pPr>
              <w:snapToGrid/>
              <w:ind w:left="-114" w:right="-122"/>
              <w:jc w:val="center"/>
              <w:rPr>
                <w:sz w:val="18"/>
                <w:szCs w:val="18"/>
              </w:rPr>
            </w:pPr>
            <w:r w:rsidRPr="00936D86">
              <w:rPr>
                <w:sz w:val="18"/>
                <w:szCs w:val="18"/>
              </w:rPr>
              <w:t>Иванова Л.П.</w:t>
            </w:r>
          </w:p>
        </w:tc>
        <w:tc>
          <w:tcPr>
            <w:tcW w:w="13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01.01.2022 - 31.12.2024</w:t>
            </w:r>
          </w:p>
        </w:tc>
        <w:tc>
          <w:tcPr>
            <w:tcW w:w="153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Постановление Администрации Пошехонского муниципального района от 25.02.2022г.      № 111</w:t>
            </w:r>
          </w:p>
        </w:tc>
        <w:tc>
          <w:tcPr>
            <w:tcW w:w="176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p>
        </w:tc>
      </w:tr>
      <w:tr w:rsidR="00936D86" w:rsidRPr="00936D86" w:rsidTr="001445D6">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11.1</w:t>
            </w:r>
          </w:p>
        </w:tc>
        <w:tc>
          <w:tcPr>
            <w:tcW w:w="1655"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Основное мероприятие:</w:t>
            </w:r>
          </w:p>
          <w:p w:rsidR="00936D86" w:rsidRPr="00936D86" w:rsidRDefault="00936D86" w:rsidP="00936D86">
            <w:pPr>
              <w:snapToGrid/>
              <w:ind w:left="-114" w:right="-122"/>
              <w:jc w:val="center"/>
              <w:rPr>
                <w:sz w:val="18"/>
                <w:szCs w:val="18"/>
              </w:rPr>
            </w:pPr>
            <w:r w:rsidRPr="00936D86">
              <w:rPr>
                <w:sz w:val="18"/>
                <w:szCs w:val="18"/>
              </w:rPr>
              <w:t>Развитие сельского хозяйства и сельских территорий в Пошехонском муниципальном районе</w:t>
            </w:r>
          </w:p>
        </w:tc>
        <w:tc>
          <w:tcPr>
            <w:tcW w:w="16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p>
        </w:tc>
        <w:tc>
          <w:tcPr>
            <w:tcW w:w="15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p>
        </w:tc>
        <w:tc>
          <w:tcPr>
            <w:tcW w:w="13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p>
        </w:tc>
        <w:tc>
          <w:tcPr>
            <w:tcW w:w="153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p>
        </w:tc>
        <w:tc>
          <w:tcPr>
            <w:tcW w:w="176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p>
        </w:tc>
      </w:tr>
      <w:tr w:rsidR="00936D86" w:rsidRPr="00936D86" w:rsidTr="001445D6">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12</w:t>
            </w:r>
          </w:p>
        </w:tc>
        <w:tc>
          <w:tcPr>
            <w:tcW w:w="1655"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Муниципальная программа "Эффективная власть в Пошехонском муниципальном районе"</w:t>
            </w:r>
          </w:p>
        </w:tc>
        <w:tc>
          <w:tcPr>
            <w:tcW w:w="16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Первый заместитель Главы Администрации Пошехонского муниципального района</w:t>
            </w:r>
          </w:p>
          <w:p w:rsidR="00936D86" w:rsidRPr="00936D86" w:rsidRDefault="00936D86" w:rsidP="00936D86">
            <w:pPr>
              <w:snapToGrid/>
              <w:ind w:left="-114" w:right="-122"/>
              <w:jc w:val="center"/>
              <w:rPr>
                <w:sz w:val="18"/>
                <w:szCs w:val="18"/>
              </w:rPr>
            </w:pPr>
            <w:proofErr w:type="spellStart"/>
            <w:r w:rsidRPr="00936D86">
              <w:rPr>
                <w:sz w:val="18"/>
                <w:szCs w:val="18"/>
              </w:rPr>
              <w:t>Глоба</w:t>
            </w:r>
            <w:proofErr w:type="spellEnd"/>
            <w:r w:rsidRPr="00936D86">
              <w:rPr>
                <w:sz w:val="18"/>
                <w:szCs w:val="18"/>
              </w:rPr>
              <w:t xml:space="preserve"> В.И.</w:t>
            </w:r>
          </w:p>
        </w:tc>
        <w:tc>
          <w:tcPr>
            <w:tcW w:w="15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Управляющий делами Администрации Пошехонского муниципального района</w:t>
            </w:r>
          </w:p>
          <w:p w:rsidR="00936D86" w:rsidRPr="00936D86" w:rsidRDefault="00936D86" w:rsidP="00936D86">
            <w:pPr>
              <w:snapToGrid/>
              <w:ind w:left="-114" w:right="-122"/>
              <w:jc w:val="center"/>
              <w:rPr>
                <w:sz w:val="18"/>
                <w:szCs w:val="18"/>
              </w:rPr>
            </w:pPr>
            <w:r w:rsidRPr="00936D86">
              <w:rPr>
                <w:sz w:val="18"/>
                <w:szCs w:val="18"/>
              </w:rPr>
              <w:t>Комарова С.Ю.</w:t>
            </w:r>
          </w:p>
        </w:tc>
        <w:tc>
          <w:tcPr>
            <w:tcW w:w="13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01.01.2022 - 31.12.2024</w:t>
            </w:r>
          </w:p>
        </w:tc>
        <w:tc>
          <w:tcPr>
            <w:tcW w:w="153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Постановление Администрации Пошехонского муниципального района от 21.02.2022г.      № 99</w:t>
            </w:r>
          </w:p>
        </w:tc>
        <w:tc>
          <w:tcPr>
            <w:tcW w:w="176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p>
        </w:tc>
      </w:tr>
      <w:tr w:rsidR="00936D86" w:rsidRPr="00936D86" w:rsidTr="001445D6">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lastRenderedPageBreak/>
              <w:t>12.1</w:t>
            </w:r>
          </w:p>
        </w:tc>
        <w:tc>
          <w:tcPr>
            <w:tcW w:w="1655"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Муниципальная целевая программа "Развитие муниципальной службы в Пошехонском муниципальном районе"</w:t>
            </w:r>
          </w:p>
        </w:tc>
        <w:tc>
          <w:tcPr>
            <w:tcW w:w="16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Первый заместитель Главы Администрации Пошехонского муниципального района</w:t>
            </w:r>
          </w:p>
          <w:p w:rsidR="00936D86" w:rsidRPr="00936D86" w:rsidRDefault="00936D86" w:rsidP="00936D86">
            <w:pPr>
              <w:snapToGrid/>
              <w:ind w:left="-114" w:right="-122"/>
              <w:jc w:val="center"/>
              <w:rPr>
                <w:sz w:val="18"/>
                <w:szCs w:val="18"/>
              </w:rPr>
            </w:pPr>
            <w:proofErr w:type="spellStart"/>
            <w:r w:rsidRPr="00936D86">
              <w:rPr>
                <w:sz w:val="18"/>
                <w:szCs w:val="18"/>
              </w:rPr>
              <w:t>Глоба</w:t>
            </w:r>
            <w:proofErr w:type="spellEnd"/>
            <w:r w:rsidRPr="00936D86">
              <w:rPr>
                <w:sz w:val="18"/>
                <w:szCs w:val="18"/>
              </w:rPr>
              <w:t xml:space="preserve"> В.И.</w:t>
            </w:r>
          </w:p>
        </w:tc>
        <w:tc>
          <w:tcPr>
            <w:tcW w:w="15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Управляющий делами Администрации Пошехонского муниципального района</w:t>
            </w:r>
          </w:p>
          <w:p w:rsidR="00936D86" w:rsidRPr="00936D86" w:rsidRDefault="00936D86" w:rsidP="00936D86">
            <w:pPr>
              <w:snapToGrid/>
              <w:ind w:left="-114" w:right="-122"/>
              <w:jc w:val="center"/>
              <w:rPr>
                <w:sz w:val="18"/>
                <w:szCs w:val="18"/>
              </w:rPr>
            </w:pPr>
            <w:r w:rsidRPr="00936D86">
              <w:rPr>
                <w:sz w:val="18"/>
                <w:szCs w:val="18"/>
              </w:rPr>
              <w:t>Комарова С.Ю.</w:t>
            </w:r>
          </w:p>
        </w:tc>
        <w:tc>
          <w:tcPr>
            <w:tcW w:w="13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01.01.2022 - 31.12.2024</w:t>
            </w:r>
          </w:p>
        </w:tc>
        <w:tc>
          <w:tcPr>
            <w:tcW w:w="153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Постановление Администрации Пошехонского муниципального района от 21.02.2022г.      № 99</w:t>
            </w:r>
          </w:p>
        </w:tc>
        <w:tc>
          <w:tcPr>
            <w:tcW w:w="176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p>
        </w:tc>
      </w:tr>
      <w:tr w:rsidR="00936D86" w:rsidRPr="00936D86" w:rsidTr="001445D6">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12.2</w:t>
            </w:r>
          </w:p>
        </w:tc>
        <w:tc>
          <w:tcPr>
            <w:tcW w:w="1655"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Муниципальная целевая программа "Обеспечение функционирования органов местного самоуправления Пошехонского района"</w:t>
            </w:r>
          </w:p>
        </w:tc>
        <w:tc>
          <w:tcPr>
            <w:tcW w:w="16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Первый заместитель Главы Администрации Пошехонского муниципального района</w:t>
            </w:r>
          </w:p>
          <w:p w:rsidR="00936D86" w:rsidRPr="00936D86" w:rsidRDefault="00936D86" w:rsidP="00936D86">
            <w:pPr>
              <w:snapToGrid/>
              <w:ind w:left="-114" w:right="-122"/>
              <w:jc w:val="center"/>
              <w:rPr>
                <w:sz w:val="18"/>
                <w:szCs w:val="18"/>
              </w:rPr>
            </w:pPr>
            <w:proofErr w:type="spellStart"/>
            <w:r w:rsidRPr="00936D86">
              <w:rPr>
                <w:sz w:val="18"/>
                <w:szCs w:val="18"/>
              </w:rPr>
              <w:t>Глоба</w:t>
            </w:r>
            <w:proofErr w:type="spellEnd"/>
            <w:r w:rsidRPr="00936D86">
              <w:rPr>
                <w:sz w:val="18"/>
                <w:szCs w:val="18"/>
              </w:rPr>
              <w:t xml:space="preserve"> В.И.</w:t>
            </w:r>
          </w:p>
        </w:tc>
        <w:tc>
          <w:tcPr>
            <w:tcW w:w="15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Управляющий делами Администрации Пошехонского муниципального района</w:t>
            </w:r>
          </w:p>
          <w:p w:rsidR="00936D86" w:rsidRPr="00936D86" w:rsidRDefault="00936D86" w:rsidP="00936D86">
            <w:pPr>
              <w:snapToGrid/>
              <w:ind w:left="-114" w:right="-122"/>
              <w:jc w:val="center"/>
              <w:rPr>
                <w:sz w:val="18"/>
                <w:szCs w:val="18"/>
              </w:rPr>
            </w:pPr>
            <w:r w:rsidRPr="00936D86">
              <w:rPr>
                <w:sz w:val="18"/>
                <w:szCs w:val="18"/>
              </w:rPr>
              <w:t>Комарова С.Ю.</w:t>
            </w:r>
          </w:p>
        </w:tc>
        <w:tc>
          <w:tcPr>
            <w:tcW w:w="13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01.01.2022 - 31.12.2024</w:t>
            </w:r>
          </w:p>
        </w:tc>
        <w:tc>
          <w:tcPr>
            <w:tcW w:w="153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Постановление Администрации Пошехонского муниципального района от 21.02.2022г.      № 99</w:t>
            </w:r>
          </w:p>
        </w:tc>
        <w:tc>
          <w:tcPr>
            <w:tcW w:w="176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p>
        </w:tc>
      </w:tr>
      <w:tr w:rsidR="00936D86" w:rsidRPr="00936D86" w:rsidTr="001445D6">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13</w:t>
            </w:r>
          </w:p>
        </w:tc>
        <w:tc>
          <w:tcPr>
            <w:tcW w:w="1655"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Муниципальная программа "Информационное общество в Пошехонском районе"</w:t>
            </w:r>
          </w:p>
        </w:tc>
        <w:tc>
          <w:tcPr>
            <w:tcW w:w="16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Заместитель Главы Администрации Пошехонского муниципального района по социальным вопросам Попова Н.А.</w:t>
            </w:r>
          </w:p>
        </w:tc>
        <w:tc>
          <w:tcPr>
            <w:tcW w:w="15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Управляющий делами Администрации Пошехонского муниципального района</w:t>
            </w:r>
          </w:p>
          <w:p w:rsidR="00936D86" w:rsidRPr="00936D86" w:rsidRDefault="00936D86" w:rsidP="00936D86">
            <w:pPr>
              <w:snapToGrid/>
              <w:ind w:left="-114" w:right="-122"/>
              <w:jc w:val="center"/>
              <w:rPr>
                <w:sz w:val="18"/>
                <w:szCs w:val="18"/>
              </w:rPr>
            </w:pPr>
            <w:r w:rsidRPr="00936D86">
              <w:rPr>
                <w:sz w:val="18"/>
                <w:szCs w:val="18"/>
              </w:rPr>
              <w:t>Комарова С.Ю.</w:t>
            </w:r>
          </w:p>
        </w:tc>
        <w:tc>
          <w:tcPr>
            <w:tcW w:w="13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01.01.2022 - 31.12.2024</w:t>
            </w:r>
          </w:p>
        </w:tc>
        <w:tc>
          <w:tcPr>
            <w:tcW w:w="153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Постановление Администрации Пошехонского муниципального района от 25.02.2022г.      № 110</w:t>
            </w:r>
          </w:p>
        </w:tc>
        <w:tc>
          <w:tcPr>
            <w:tcW w:w="176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p>
        </w:tc>
      </w:tr>
      <w:tr w:rsidR="00936D86" w:rsidRPr="00936D86" w:rsidTr="001445D6">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13.1</w:t>
            </w:r>
          </w:p>
        </w:tc>
        <w:tc>
          <w:tcPr>
            <w:tcW w:w="1655"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Муниципальная целевая программа "Развитие информатизации в Пошехонском муниципальном районе"</w:t>
            </w:r>
          </w:p>
        </w:tc>
        <w:tc>
          <w:tcPr>
            <w:tcW w:w="16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Управляющий делами Администрации Пошехонского муниципального района</w:t>
            </w:r>
          </w:p>
        </w:tc>
        <w:tc>
          <w:tcPr>
            <w:tcW w:w="15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Начальник отдела информационных технологий Администрации Пошехонского муниципального района</w:t>
            </w:r>
          </w:p>
          <w:p w:rsidR="00936D86" w:rsidRPr="00936D86" w:rsidRDefault="00936D86" w:rsidP="00936D86">
            <w:pPr>
              <w:snapToGrid/>
              <w:ind w:left="-114" w:right="-122"/>
              <w:jc w:val="center"/>
              <w:rPr>
                <w:sz w:val="18"/>
                <w:szCs w:val="18"/>
              </w:rPr>
            </w:pPr>
            <w:r w:rsidRPr="00936D86">
              <w:rPr>
                <w:sz w:val="18"/>
                <w:szCs w:val="18"/>
              </w:rPr>
              <w:t>Семенов Н.А.</w:t>
            </w:r>
          </w:p>
        </w:tc>
        <w:tc>
          <w:tcPr>
            <w:tcW w:w="13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01.01.2022 - 31.12.2024</w:t>
            </w:r>
          </w:p>
        </w:tc>
        <w:tc>
          <w:tcPr>
            <w:tcW w:w="153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Постановление Администрации Пошехонского муниципального района от 25.02.2022г.      № 110</w:t>
            </w:r>
          </w:p>
        </w:tc>
        <w:tc>
          <w:tcPr>
            <w:tcW w:w="176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p>
        </w:tc>
      </w:tr>
      <w:tr w:rsidR="00936D86" w:rsidRPr="00936D86" w:rsidTr="001445D6">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13.2</w:t>
            </w:r>
          </w:p>
        </w:tc>
        <w:tc>
          <w:tcPr>
            <w:tcW w:w="1655"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Муниципальная целевая программа "Поддержка и развитие печатных средств массовой информации Пошехонского муниципального района"</w:t>
            </w:r>
          </w:p>
        </w:tc>
        <w:tc>
          <w:tcPr>
            <w:tcW w:w="16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Заместитель Главы Администрации Пошехонского муниципального района по социальным вопросам</w:t>
            </w:r>
          </w:p>
          <w:p w:rsidR="00936D86" w:rsidRPr="00936D86" w:rsidRDefault="00936D86" w:rsidP="00936D86">
            <w:pPr>
              <w:snapToGrid/>
              <w:ind w:left="-114" w:right="-122"/>
              <w:jc w:val="center"/>
              <w:rPr>
                <w:sz w:val="18"/>
                <w:szCs w:val="18"/>
              </w:rPr>
            </w:pPr>
            <w:r w:rsidRPr="00936D86">
              <w:rPr>
                <w:sz w:val="18"/>
                <w:szCs w:val="18"/>
              </w:rPr>
              <w:t>Попова Н.А.</w:t>
            </w:r>
          </w:p>
        </w:tc>
        <w:tc>
          <w:tcPr>
            <w:tcW w:w="15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Управляющий делами Администрации Пошехонского муниципального района</w:t>
            </w:r>
          </w:p>
          <w:p w:rsidR="00936D86" w:rsidRPr="00936D86" w:rsidRDefault="00936D86" w:rsidP="00936D86">
            <w:pPr>
              <w:snapToGrid/>
              <w:ind w:left="-114" w:right="-122"/>
              <w:jc w:val="center"/>
              <w:rPr>
                <w:sz w:val="18"/>
                <w:szCs w:val="18"/>
              </w:rPr>
            </w:pPr>
            <w:r w:rsidRPr="00936D86">
              <w:rPr>
                <w:sz w:val="18"/>
                <w:szCs w:val="18"/>
              </w:rPr>
              <w:t>Комарова С.Ю.</w:t>
            </w:r>
          </w:p>
        </w:tc>
        <w:tc>
          <w:tcPr>
            <w:tcW w:w="13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01.01.2022 - 31.12.2024</w:t>
            </w:r>
          </w:p>
        </w:tc>
        <w:tc>
          <w:tcPr>
            <w:tcW w:w="153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Постановление Администрации Пошехонского муниципального района от 25.02.2022г.      № 110</w:t>
            </w:r>
          </w:p>
        </w:tc>
        <w:tc>
          <w:tcPr>
            <w:tcW w:w="176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p>
        </w:tc>
      </w:tr>
      <w:tr w:rsidR="00936D86" w:rsidRPr="00936D86" w:rsidTr="001445D6">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14</w:t>
            </w:r>
          </w:p>
        </w:tc>
        <w:tc>
          <w:tcPr>
            <w:tcW w:w="1655"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Муниципальная программа " Создание условий для эффективного управления муниципальными финансами в Пошехонском муниципальном районе"</w:t>
            </w:r>
          </w:p>
        </w:tc>
        <w:tc>
          <w:tcPr>
            <w:tcW w:w="16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Заместитель Главы Администрации Пошехонского муниципального района по финансам и экономике - начальник управления финансов</w:t>
            </w:r>
          </w:p>
        </w:tc>
        <w:tc>
          <w:tcPr>
            <w:tcW w:w="15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Заместитель начальника управления финансов – начальник бюджетного отдела</w:t>
            </w:r>
          </w:p>
          <w:p w:rsidR="00936D86" w:rsidRPr="00936D86" w:rsidRDefault="00936D86" w:rsidP="00936D86">
            <w:pPr>
              <w:snapToGrid/>
              <w:ind w:left="-114" w:right="-122"/>
              <w:jc w:val="center"/>
              <w:rPr>
                <w:sz w:val="18"/>
                <w:szCs w:val="18"/>
              </w:rPr>
            </w:pPr>
            <w:proofErr w:type="spellStart"/>
            <w:r w:rsidRPr="00936D86">
              <w:rPr>
                <w:sz w:val="18"/>
                <w:szCs w:val="18"/>
              </w:rPr>
              <w:t>Шашкова</w:t>
            </w:r>
            <w:proofErr w:type="spellEnd"/>
            <w:r w:rsidRPr="00936D86">
              <w:rPr>
                <w:sz w:val="18"/>
                <w:szCs w:val="18"/>
              </w:rPr>
              <w:t xml:space="preserve"> Л.Г.</w:t>
            </w:r>
          </w:p>
        </w:tc>
        <w:tc>
          <w:tcPr>
            <w:tcW w:w="13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01.01.2022 - 31.12.2024</w:t>
            </w:r>
          </w:p>
        </w:tc>
        <w:tc>
          <w:tcPr>
            <w:tcW w:w="153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Постановление Администрации Пошехонского муниципального района от 18.02.2022г.      № 96</w:t>
            </w:r>
          </w:p>
        </w:tc>
        <w:tc>
          <w:tcPr>
            <w:tcW w:w="176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p>
        </w:tc>
      </w:tr>
      <w:tr w:rsidR="00936D86" w:rsidRPr="00936D86" w:rsidTr="001445D6">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14.1</w:t>
            </w:r>
          </w:p>
        </w:tc>
        <w:tc>
          <w:tcPr>
            <w:tcW w:w="1655"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Основное мероприятие:</w:t>
            </w:r>
          </w:p>
          <w:p w:rsidR="00936D86" w:rsidRPr="00936D86" w:rsidRDefault="00936D86" w:rsidP="00936D86">
            <w:pPr>
              <w:snapToGrid/>
              <w:ind w:left="-114" w:right="-122"/>
              <w:jc w:val="center"/>
              <w:rPr>
                <w:sz w:val="18"/>
                <w:szCs w:val="18"/>
              </w:rPr>
            </w:pPr>
            <w:r w:rsidRPr="00936D86">
              <w:rPr>
                <w:sz w:val="18"/>
                <w:szCs w:val="18"/>
              </w:rPr>
              <w:t>Создание условий для эффективного управления муниципальными финансами в Пошехонском муниципальном районе</w:t>
            </w:r>
          </w:p>
        </w:tc>
        <w:tc>
          <w:tcPr>
            <w:tcW w:w="16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p>
        </w:tc>
        <w:tc>
          <w:tcPr>
            <w:tcW w:w="15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p>
        </w:tc>
        <w:tc>
          <w:tcPr>
            <w:tcW w:w="13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p>
        </w:tc>
        <w:tc>
          <w:tcPr>
            <w:tcW w:w="153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p>
        </w:tc>
        <w:tc>
          <w:tcPr>
            <w:tcW w:w="176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p>
        </w:tc>
      </w:tr>
      <w:tr w:rsidR="00936D86" w:rsidRPr="00936D86" w:rsidTr="001445D6">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15</w:t>
            </w:r>
          </w:p>
        </w:tc>
        <w:tc>
          <w:tcPr>
            <w:tcW w:w="1655"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 xml:space="preserve">Муниципальная программа "Обеспечение общественного порядка и противодействие преступности на территории Пошехонского муниципального </w:t>
            </w:r>
            <w:r w:rsidRPr="00936D86">
              <w:rPr>
                <w:sz w:val="18"/>
                <w:szCs w:val="18"/>
              </w:rPr>
              <w:lastRenderedPageBreak/>
              <w:t>района"</w:t>
            </w:r>
          </w:p>
        </w:tc>
        <w:tc>
          <w:tcPr>
            <w:tcW w:w="16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lastRenderedPageBreak/>
              <w:t>Заместитель Главы Администрации Пошехонского муниципального района по социальным вопросам</w:t>
            </w:r>
          </w:p>
          <w:p w:rsidR="00936D86" w:rsidRPr="00936D86" w:rsidRDefault="00936D86" w:rsidP="00936D86">
            <w:pPr>
              <w:snapToGrid/>
              <w:ind w:left="-114" w:right="-122"/>
              <w:jc w:val="center"/>
              <w:rPr>
                <w:sz w:val="18"/>
                <w:szCs w:val="18"/>
              </w:rPr>
            </w:pPr>
            <w:r w:rsidRPr="00936D86">
              <w:rPr>
                <w:sz w:val="18"/>
                <w:szCs w:val="18"/>
              </w:rPr>
              <w:t>Попова Н.А.</w:t>
            </w:r>
          </w:p>
        </w:tc>
        <w:tc>
          <w:tcPr>
            <w:tcW w:w="15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 xml:space="preserve">Ответственный секретарь территориальной комиссии по делам несовершеннолетних и защите их прав Администрации Пошехонского муниципального района Ермолаева </w:t>
            </w:r>
            <w:r w:rsidRPr="00936D86">
              <w:rPr>
                <w:sz w:val="18"/>
                <w:szCs w:val="18"/>
              </w:rPr>
              <w:lastRenderedPageBreak/>
              <w:t>Т.П.</w:t>
            </w:r>
          </w:p>
        </w:tc>
        <w:tc>
          <w:tcPr>
            <w:tcW w:w="13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lastRenderedPageBreak/>
              <w:t>01.01.2022 - 31.12.2024</w:t>
            </w:r>
          </w:p>
        </w:tc>
        <w:tc>
          <w:tcPr>
            <w:tcW w:w="153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Постановление Администрации Пошехонского муниципального района от 09.02.2022г.      № 77</w:t>
            </w:r>
          </w:p>
        </w:tc>
        <w:tc>
          <w:tcPr>
            <w:tcW w:w="176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p>
        </w:tc>
      </w:tr>
      <w:tr w:rsidR="00936D86" w:rsidRPr="00936D86" w:rsidTr="001445D6">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15.1</w:t>
            </w:r>
          </w:p>
        </w:tc>
        <w:tc>
          <w:tcPr>
            <w:tcW w:w="1655"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Муниципальная целевая программа "Профилактика правонарушений в Пошехонском муниципальном районе"</w:t>
            </w:r>
          </w:p>
        </w:tc>
        <w:tc>
          <w:tcPr>
            <w:tcW w:w="16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Заместитель Главы Администрации Пошехонского муниципального района по социальным вопросам</w:t>
            </w:r>
          </w:p>
          <w:p w:rsidR="00936D86" w:rsidRPr="00936D86" w:rsidRDefault="00936D86" w:rsidP="00936D86">
            <w:pPr>
              <w:snapToGrid/>
              <w:ind w:left="-114" w:right="-122"/>
              <w:jc w:val="center"/>
              <w:rPr>
                <w:sz w:val="18"/>
                <w:szCs w:val="18"/>
              </w:rPr>
            </w:pPr>
            <w:r w:rsidRPr="00936D86">
              <w:rPr>
                <w:sz w:val="18"/>
                <w:szCs w:val="18"/>
              </w:rPr>
              <w:t>Попова Н.А.</w:t>
            </w:r>
          </w:p>
        </w:tc>
        <w:tc>
          <w:tcPr>
            <w:tcW w:w="15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Ответственный секретарь территориальной комиссии по делам несовершеннолетних и защите их прав Администрации Пошехонского муниципального района Ермолаева Т.П.</w:t>
            </w:r>
          </w:p>
        </w:tc>
        <w:tc>
          <w:tcPr>
            <w:tcW w:w="13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01.01.2022 - 31.12.2024</w:t>
            </w:r>
          </w:p>
        </w:tc>
        <w:tc>
          <w:tcPr>
            <w:tcW w:w="153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Постановление Администрации Пошехонского муниципального района от 09.02.2022г.      № 77</w:t>
            </w:r>
          </w:p>
        </w:tc>
        <w:tc>
          <w:tcPr>
            <w:tcW w:w="176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p>
        </w:tc>
      </w:tr>
      <w:tr w:rsidR="00936D86" w:rsidRPr="00936D86" w:rsidTr="001445D6">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16</w:t>
            </w:r>
          </w:p>
        </w:tc>
        <w:tc>
          <w:tcPr>
            <w:tcW w:w="1655"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Муниципальная программа "Патриотическое воспитание граждан Пошехонского муниципального района"</w:t>
            </w:r>
          </w:p>
        </w:tc>
        <w:tc>
          <w:tcPr>
            <w:tcW w:w="16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Заместитель Главы Администрации Пошехонского муниципального района по социальным вопросам</w:t>
            </w:r>
          </w:p>
          <w:p w:rsidR="00936D86" w:rsidRPr="00936D86" w:rsidRDefault="00936D86" w:rsidP="00936D86">
            <w:pPr>
              <w:snapToGrid/>
              <w:ind w:left="-114" w:right="-122"/>
              <w:jc w:val="center"/>
              <w:rPr>
                <w:sz w:val="18"/>
                <w:szCs w:val="18"/>
              </w:rPr>
            </w:pPr>
            <w:r w:rsidRPr="00936D86">
              <w:rPr>
                <w:sz w:val="18"/>
                <w:szCs w:val="18"/>
              </w:rPr>
              <w:t>Попова Н.А.</w:t>
            </w:r>
          </w:p>
        </w:tc>
        <w:tc>
          <w:tcPr>
            <w:tcW w:w="15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Начальник отдела  по делам культуры, молодежи, спорта и туризма Администрации Пошехонского муниципального района</w:t>
            </w:r>
          </w:p>
          <w:p w:rsidR="00936D86" w:rsidRPr="00936D86" w:rsidRDefault="00936D86" w:rsidP="00936D86">
            <w:pPr>
              <w:snapToGrid/>
              <w:ind w:left="-114" w:right="-122"/>
              <w:jc w:val="center"/>
              <w:rPr>
                <w:sz w:val="18"/>
                <w:szCs w:val="18"/>
              </w:rPr>
            </w:pPr>
            <w:r w:rsidRPr="00936D86">
              <w:rPr>
                <w:sz w:val="18"/>
                <w:szCs w:val="18"/>
              </w:rPr>
              <w:t>Семенова Е.А.</w:t>
            </w:r>
          </w:p>
        </w:tc>
        <w:tc>
          <w:tcPr>
            <w:tcW w:w="13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01.01.2022 - 31.12.2024</w:t>
            </w:r>
          </w:p>
        </w:tc>
        <w:tc>
          <w:tcPr>
            <w:tcW w:w="153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Постановление Администрации Пошехонского муниципального района от 07.02.2022г.      № 70</w:t>
            </w:r>
          </w:p>
        </w:tc>
        <w:tc>
          <w:tcPr>
            <w:tcW w:w="176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p>
        </w:tc>
      </w:tr>
      <w:tr w:rsidR="00936D86" w:rsidRPr="00936D86" w:rsidTr="001445D6">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16.1</w:t>
            </w:r>
          </w:p>
          <w:p w:rsidR="00936D86" w:rsidRPr="00936D86" w:rsidRDefault="00936D86" w:rsidP="00936D86">
            <w:pPr>
              <w:snapToGrid/>
              <w:ind w:left="-114" w:right="-122"/>
              <w:jc w:val="center"/>
              <w:rPr>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Муниципальная целевая программа "Патриотическое воспитание граждан Пошехонского муниципального района"</w:t>
            </w:r>
          </w:p>
        </w:tc>
        <w:tc>
          <w:tcPr>
            <w:tcW w:w="16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Заместитель Главы Администрации Пошехонского муниципального района по социальным вопросам</w:t>
            </w:r>
          </w:p>
          <w:p w:rsidR="00936D86" w:rsidRPr="00936D86" w:rsidRDefault="00936D86" w:rsidP="00936D86">
            <w:pPr>
              <w:snapToGrid/>
              <w:ind w:left="-114" w:right="-122"/>
              <w:jc w:val="center"/>
              <w:rPr>
                <w:sz w:val="18"/>
                <w:szCs w:val="18"/>
              </w:rPr>
            </w:pPr>
            <w:r w:rsidRPr="00936D86">
              <w:rPr>
                <w:sz w:val="18"/>
                <w:szCs w:val="18"/>
              </w:rPr>
              <w:t>Попова Н.А.</w:t>
            </w:r>
          </w:p>
        </w:tc>
        <w:tc>
          <w:tcPr>
            <w:tcW w:w="15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Начальник отдела  по делам культуры, молодежи, спорта и туризма Администрации Пошехонского муниципального района</w:t>
            </w:r>
          </w:p>
          <w:p w:rsidR="00936D86" w:rsidRPr="00936D86" w:rsidRDefault="00936D86" w:rsidP="00936D86">
            <w:pPr>
              <w:snapToGrid/>
              <w:ind w:left="-114" w:right="-122"/>
              <w:jc w:val="center"/>
              <w:rPr>
                <w:sz w:val="18"/>
                <w:szCs w:val="18"/>
              </w:rPr>
            </w:pPr>
            <w:r w:rsidRPr="00936D86">
              <w:rPr>
                <w:sz w:val="18"/>
                <w:szCs w:val="18"/>
              </w:rPr>
              <w:t>Семенова Е.А.</w:t>
            </w:r>
          </w:p>
        </w:tc>
        <w:tc>
          <w:tcPr>
            <w:tcW w:w="13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01.01.2022 - 31.12.2024</w:t>
            </w:r>
          </w:p>
        </w:tc>
        <w:tc>
          <w:tcPr>
            <w:tcW w:w="153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Постановление Администрации Пошехонского муниципального района от 07.02.2022г.      № 70</w:t>
            </w:r>
          </w:p>
        </w:tc>
        <w:tc>
          <w:tcPr>
            <w:tcW w:w="176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p>
        </w:tc>
      </w:tr>
      <w:tr w:rsidR="00936D86" w:rsidRPr="00936D86" w:rsidTr="001445D6">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r w:rsidRPr="00936D86">
              <w:rPr>
                <w:sz w:val="18"/>
                <w:szCs w:val="18"/>
              </w:rPr>
              <w:t>17</w:t>
            </w:r>
          </w:p>
        </w:tc>
        <w:tc>
          <w:tcPr>
            <w:tcW w:w="1655"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Муниципальная программа "Поддержка социально-ориентированных некоммерческих организаций Пошехонского муниципального района"</w:t>
            </w:r>
          </w:p>
        </w:tc>
        <w:tc>
          <w:tcPr>
            <w:tcW w:w="16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Заместитель Главы Администрации Пошехонского муниципального района по социальным вопросам</w:t>
            </w:r>
          </w:p>
          <w:p w:rsidR="00936D86" w:rsidRPr="00936D86" w:rsidRDefault="00936D86" w:rsidP="00936D86">
            <w:pPr>
              <w:snapToGrid/>
              <w:ind w:left="-114" w:right="-122"/>
              <w:jc w:val="center"/>
              <w:rPr>
                <w:sz w:val="18"/>
                <w:szCs w:val="18"/>
              </w:rPr>
            </w:pPr>
            <w:r w:rsidRPr="00936D86">
              <w:rPr>
                <w:sz w:val="18"/>
                <w:szCs w:val="18"/>
              </w:rPr>
              <w:t>Попова Н.А.</w:t>
            </w:r>
          </w:p>
        </w:tc>
        <w:tc>
          <w:tcPr>
            <w:tcW w:w="15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Начальник управления социальной защиты населения и труда администрации Пошехонского муниципального района</w:t>
            </w:r>
          </w:p>
          <w:p w:rsidR="00936D86" w:rsidRPr="00936D86" w:rsidRDefault="00936D86" w:rsidP="00936D86">
            <w:pPr>
              <w:snapToGrid/>
              <w:ind w:left="-114" w:right="-122"/>
              <w:jc w:val="center"/>
              <w:rPr>
                <w:sz w:val="18"/>
                <w:szCs w:val="18"/>
              </w:rPr>
            </w:pPr>
            <w:r w:rsidRPr="00936D86">
              <w:rPr>
                <w:sz w:val="18"/>
                <w:szCs w:val="18"/>
              </w:rPr>
              <w:t>Смирнова Е.А.</w:t>
            </w:r>
          </w:p>
        </w:tc>
        <w:tc>
          <w:tcPr>
            <w:tcW w:w="13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01.01.2022 - 31.12.2024</w:t>
            </w:r>
          </w:p>
        </w:tc>
        <w:tc>
          <w:tcPr>
            <w:tcW w:w="153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Постановление Администрации Пошехонского муниципального района от 18.01.2022г.      № 19</w:t>
            </w:r>
          </w:p>
        </w:tc>
        <w:tc>
          <w:tcPr>
            <w:tcW w:w="176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p>
        </w:tc>
      </w:tr>
      <w:tr w:rsidR="00936D86" w:rsidRPr="00936D86" w:rsidTr="001445D6">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17.1</w:t>
            </w:r>
          </w:p>
        </w:tc>
        <w:tc>
          <w:tcPr>
            <w:tcW w:w="1655"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Основное мероприятие:</w:t>
            </w:r>
          </w:p>
          <w:p w:rsidR="00936D86" w:rsidRPr="00936D86" w:rsidRDefault="00936D86" w:rsidP="00936D86">
            <w:pPr>
              <w:snapToGrid/>
              <w:ind w:left="-114" w:right="-122"/>
              <w:jc w:val="center"/>
              <w:rPr>
                <w:sz w:val="18"/>
                <w:szCs w:val="18"/>
              </w:rPr>
            </w:pPr>
            <w:r w:rsidRPr="00936D86">
              <w:rPr>
                <w:sz w:val="18"/>
                <w:szCs w:val="18"/>
              </w:rPr>
              <w:t>Оказание правовой, консультационной, финансовой, имущественной, информационной поддержки социально ориентированным некоммерческим организациям</w:t>
            </w:r>
          </w:p>
        </w:tc>
        <w:tc>
          <w:tcPr>
            <w:tcW w:w="16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color w:val="333333"/>
                <w:sz w:val="18"/>
                <w:szCs w:val="18"/>
                <w:shd w:val="clear" w:color="auto" w:fill="FFFFFF"/>
              </w:rPr>
            </w:pPr>
          </w:p>
        </w:tc>
        <w:tc>
          <w:tcPr>
            <w:tcW w:w="15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color w:val="333333"/>
                <w:sz w:val="18"/>
                <w:szCs w:val="18"/>
                <w:shd w:val="clear" w:color="auto" w:fill="FFFFFF"/>
              </w:rPr>
            </w:pPr>
          </w:p>
        </w:tc>
        <w:tc>
          <w:tcPr>
            <w:tcW w:w="13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color w:val="333333"/>
                <w:sz w:val="18"/>
                <w:szCs w:val="18"/>
                <w:shd w:val="clear" w:color="auto" w:fill="FFFFFF"/>
              </w:rPr>
            </w:pPr>
          </w:p>
        </w:tc>
        <w:tc>
          <w:tcPr>
            <w:tcW w:w="153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p>
        </w:tc>
        <w:tc>
          <w:tcPr>
            <w:tcW w:w="176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p>
        </w:tc>
      </w:tr>
      <w:tr w:rsidR="00936D86" w:rsidRPr="00936D86" w:rsidTr="001445D6">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18</w:t>
            </w:r>
          </w:p>
        </w:tc>
        <w:tc>
          <w:tcPr>
            <w:tcW w:w="1655"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Муниципальная программа «Повышение безопасности дорожного движения в Пошехонском муниципальном районе»</w:t>
            </w:r>
          </w:p>
        </w:tc>
        <w:tc>
          <w:tcPr>
            <w:tcW w:w="16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Первый заместитель Главы Администрации Пошехонского муниципального района</w:t>
            </w:r>
          </w:p>
          <w:p w:rsidR="00936D86" w:rsidRPr="00936D86" w:rsidRDefault="00936D86" w:rsidP="00936D86">
            <w:pPr>
              <w:snapToGrid/>
              <w:ind w:left="-114" w:right="-122"/>
              <w:jc w:val="center"/>
              <w:rPr>
                <w:sz w:val="18"/>
                <w:szCs w:val="18"/>
              </w:rPr>
            </w:pPr>
            <w:proofErr w:type="spellStart"/>
            <w:r w:rsidRPr="00936D86">
              <w:rPr>
                <w:sz w:val="18"/>
                <w:szCs w:val="18"/>
              </w:rPr>
              <w:t>Глоба</w:t>
            </w:r>
            <w:proofErr w:type="spellEnd"/>
            <w:r w:rsidRPr="00936D86">
              <w:rPr>
                <w:sz w:val="18"/>
                <w:szCs w:val="18"/>
              </w:rPr>
              <w:t xml:space="preserve"> В.И.</w:t>
            </w:r>
          </w:p>
        </w:tc>
        <w:tc>
          <w:tcPr>
            <w:tcW w:w="15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Начальник отдела жилищно-коммунального хозяйства, строительства, связи, транспорта и энергетики – заместитель Главы Администрации Пошехонского муниципального района</w:t>
            </w:r>
          </w:p>
          <w:p w:rsidR="00936D86" w:rsidRPr="00936D86" w:rsidRDefault="00936D86" w:rsidP="00936D86">
            <w:pPr>
              <w:snapToGrid/>
              <w:ind w:left="-114" w:right="-122"/>
              <w:jc w:val="center"/>
              <w:rPr>
                <w:sz w:val="18"/>
                <w:szCs w:val="18"/>
              </w:rPr>
            </w:pPr>
            <w:proofErr w:type="spellStart"/>
            <w:r w:rsidRPr="00936D86">
              <w:rPr>
                <w:sz w:val="18"/>
                <w:szCs w:val="18"/>
              </w:rPr>
              <w:t>Майхровский</w:t>
            </w:r>
            <w:proofErr w:type="spellEnd"/>
            <w:r w:rsidRPr="00936D86">
              <w:rPr>
                <w:sz w:val="18"/>
                <w:szCs w:val="18"/>
              </w:rPr>
              <w:t xml:space="preserve"> Ю.С.</w:t>
            </w:r>
          </w:p>
        </w:tc>
        <w:tc>
          <w:tcPr>
            <w:tcW w:w="13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01.01.2022 - 31.12.2024</w:t>
            </w:r>
          </w:p>
        </w:tc>
        <w:tc>
          <w:tcPr>
            <w:tcW w:w="153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Постановление Администрации Пошехонского муниципального района от 25.02.2022г.      № 114</w:t>
            </w:r>
          </w:p>
        </w:tc>
        <w:tc>
          <w:tcPr>
            <w:tcW w:w="176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jc w:val="center"/>
              <w:rPr>
                <w:sz w:val="18"/>
                <w:szCs w:val="18"/>
              </w:rPr>
            </w:pPr>
          </w:p>
        </w:tc>
      </w:tr>
      <w:tr w:rsidR="00936D86" w:rsidRPr="00936D86" w:rsidTr="001445D6">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18.1</w:t>
            </w:r>
          </w:p>
        </w:tc>
        <w:tc>
          <w:tcPr>
            <w:tcW w:w="1655"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r w:rsidRPr="00936D86">
              <w:rPr>
                <w:sz w:val="18"/>
                <w:szCs w:val="18"/>
              </w:rPr>
              <w:t>Основное мероприятие:</w:t>
            </w:r>
          </w:p>
          <w:p w:rsidR="00936D86" w:rsidRPr="00936D86" w:rsidRDefault="00936D86" w:rsidP="00936D86">
            <w:pPr>
              <w:snapToGrid/>
              <w:ind w:left="-114" w:right="-122"/>
              <w:jc w:val="center"/>
              <w:rPr>
                <w:sz w:val="18"/>
                <w:szCs w:val="18"/>
              </w:rPr>
            </w:pPr>
            <w:r w:rsidRPr="00936D86">
              <w:rPr>
                <w:sz w:val="18"/>
                <w:szCs w:val="18"/>
              </w:rPr>
              <w:t xml:space="preserve">1. Совершенствование системы управления дорожным </w:t>
            </w:r>
            <w:r w:rsidRPr="00936D86">
              <w:rPr>
                <w:sz w:val="18"/>
                <w:szCs w:val="18"/>
              </w:rPr>
              <w:lastRenderedPageBreak/>
              <w:t>движением и мероприятия по снижению уровня аварийности в местах концентрации ДТП</w:t>
            </w:r>
          </w:p>
          <w:p w:rsidR="00936D86" w:rsidRPr="00936D86" w:rsidRDefault="00936D86" w:rsidP="00936D86">
            <w:pPr>
              <w:snapToGrid/>
              <w:ind w:left="-114" w:right="-122"/>
              <w:jc w:val="center"/>
              <w:rPr>
                <w:sz w:val="18"/>
                <w:szCs w:val="18"/>
              </w:rPr>
            </w:pPr>
            <w:r w:rsidRPr="00936D86">
              <w:rPr>
                <w:sz w:val="18"/>
                <w:szCs w:val="18"/>
              </w:rPr>
              <w:t>2.Развитие и совершенствование системы по формированию безопасного поведения участников дорожного движения</w:t>
            </w:r>
          </w:p>
        </w:tc>
        <w:tc>
          <w:tcPr>
            <w:tcW w:w="16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p>
        </w:tc>
        <w:tc>
          <w:tcPr>
            <w:tcW w:w="1539"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p>
        </w:tc>
        <w:tc>
          <w:tcPr>
            <w:tcW w:w="1373"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p>
        </w:tc>
        <w:tc>
          <w:tcPr>
            <w:tcW w:w="153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p>
        </w:tc>
        <w:tc>
          <w:tcPr>
            <w:tcW w:w="1761" w:type="dxa"/>
            <w:tcBorders>
              <w:top w:val="single" w:sz="4" w:space="0" w:color="auto"/>
              <w:left w:val="single" w:sz="4" w:space="0" w:color="auto"/>
              <w:bottom w:val="single" w:sz="4" w:space="0" w:color="auto"/>
              <w:right w:val="single" w:sz="4" w:space="0" w:color="auto"/>
            </w:tcBorders>
            <w:vAlign w:val="center"/>
          </w:tcPr>
          <w:p w:rsidR="00936D86" w:rsidRPr="00936D86" w:rsidRDefault="00936D86" w:rsidP="00936D86">
            <w:pPr>
              <w:snapToGrid/>
              <w:ind w:left="-114" w:right="-122"/>
              <w:jc w:val="center"/>
              <w:rPr>
                <w:sz w:val="18"/>
                <w:szCs w:val="18"/>
              </w:rPr>
            </w:pPr>
          </w:p>
        </w:tc>
      </w:tr>
    </w:tbl>
    <w:p w:rsidR="00936D86" w:rsidRPr="00936D86" w:rsidRDefault="00936D86" w:rsidP="00936D86">
      <w:pPr>
        <w:pStyle w:val="affffff5"/>
        <w:jc w:val="center"/>
        <w:rPr>
          <w:lang w:val="ru-RU"/>
        </w:rPr>
      </w:pPr>
    </w:p>
    <w:p w:rsidR="007364F4" w:rsidRPr="00F77842" w:rsidRDefault="007364F4" w:rsidP="00F77842">
      <w:pPr>
        <w:pStyle w:val="4"/>
      </w:pPr>
      <w:bookmarkStart w:id="8" w:name="_Toc109053531"/>
      <w:r w:rsidRPr="00F77842">
        <w:t>Схемы территориального планирования Российской Федерации</w:t>
      </w:r>
      <w:bookmarkEnd w:id="8"/>
    </w:p>
    <w:p w:rsidR="007364F4" w:rsidRPr="006B28F2" w:rsidRDefault="007364F4" w:rsidP="009D056E">
      <w:pPr>
        <w:pStyle w:val="TimesNewRomanCYR12"/>
      </w:pPr>
      <w:r w:rsidRPr="006B28F2">
        <w:t>Схема территориального планирования Российской Федерации в области здравоохранения;</w:t>
      </w:r>
    </w:p>
    <w:p w:rsidR="007364F4" w:rsidRPr="006B28F2" w:rsidRDefault="007364F4" w:rsidP="009D056E">
      <w:pPr>
        <w:pStyle w:val="TimesNewRomanCYR12"/>
      </w:pPr>
      <w:r w:rsidRPr="006B28F2">
        <w:t>Схема территориального планирования Российской федерации в области федерального транспорта (в части трубопроводного транспорта);</w:t>
      </w:r>
    </w:p>
    <w:p w:rsidR="007364F4" w:rsidRPr="006B28F2" w:rsidRDefault="007364F4" w:rsidP="009D056E">
      <w:pPr>
        <w:pStyle w:val="TimesNewRomanCYR12"/>
      </w:pPr>
      <w:r w:rsidRPr="006B28F2">
        <w:t>Схема территориального планирования Российской федерации в области энергетики;</w:t>
      </w:r>
    </w:p>
    <w:p w:rsidR="007364F4" w:rsidRPr="006B28F2" w:rsidRDefault="007364F4" w:rsidP="009D056E">
      <w:pPr>
        <w:pStyle w:val="TimesNewRomanCYR12"/>
      </w:pPr>
      <w:r w:rsidRPr="006B28F2">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7364F4" w:rsidRPr="006B28F2" w:rsidRDefault="007364F4" w:rsidP="009D056E">
      <w:pPr>
        <w:pStyle w:val="TimesNewRomanCYR12"/>
      </w:pPr>
      <w:r w:rsidRPr="006B28F2">
        <w:t>Схема территориального планирования Российской Федерации в области высшего профессионального образования.</w:t>
      </w:r>
    </w:p>
    <w:p w:rsidR="008D0295" w:rsidRPr="006B28F2" w:rsidRDefault="008D0295" w:rsidP="009D056E">
      <w:pPr>
        <w:pStyle w:val="TimesNewRomanCYR12"/>
      </w:pPr>
      <w:r w:rsidRPr="006B28F2">
        <w:t>На Картах (схемах), представленных в «Положении о территориальном планировании</w:t>
      </w:r>
      <w:r w:rsidR="00B05191">
        <w:t xml:space="preserve"> </w:t>
      </w:r>
      <w:r w:rsidR="00E22792">
        <w:t>Пошехонского</w:t>
      </w:r>
      <w:r w:rsidR="00396255">
        <w:t xml:space="preserve"> </w:t>
      </w:r>
      <w:r w:rsidR="0028034F">
        <w:t>район</w:t>
      </w:r>
      <w:r w:rsidR="00D22FB2">
        <w:t>а</w:t>
      </w:r>
      <w:r w:rsidR="00B02D81">
        <w:t xml:space="preserve"> </w:t>
      </w:r>
      <w:r w:rsidR="00126302">
        <w:t>Ярославской</w:t>
      </w:r>
      <w:r w:rsidR="00A67E07">
        <w:t xml:space="preserve"> области</w:t>
      </w:r>
      <w:r w:rsidRPr="006B28F2">
        <w:t xml:space="preserve"> отображаются:</w:t>
      </w:r>
    </w:p>
    <w:p w:rsidR="00F83EC0" w:rsidRPr="00F83EC0" w:rsidRDefault="00F83EC0" w:rsidP="009D056E">
      <w:pPr>
        <w:pStyle w:val="TimesNewRomanCYR12"/>
      </w:pPr>
      <w:r>
        <w:t>1)</w:t>
      </w:r>
      <w:r w:rsidR="008D0295" w:rsidRPr="006B28F2">
        <w:t xml:space="preserve"> </w:t>
      </w:r>
      <w:r w:rsidRPr="00F83EC0">
        <w:t>планируемые для размещения объекты местного значения муниципального района, относящиеся к следующим областям:</w:t>
      </w:r>
    </w:p>
    <w:p w:rsidR="00F83EC0" w:rsidRPr="00F83EC0" w:rsidRDefault="00F83EC0" w:rsidP="009D056E">
      <w:pPr>
        <w:pStyle w:val="TimesNewRomanCYR12"/>
      </w:pPr>
      <w:r w:rsidRPr="00F83EC0">
        <w:t>а) электро- и газоснабжение поселений;</w:t>
      </w:r>
    </w:p>
    <w:p w:rsidR="00F83EC0" w:rsidRPr="00F83EC0" w:rsidRDefault="00F83EC0" w:rsidP="009D056E">
      <w:pPr>
        <w:pStyle w:val="TimesNewRomanCYR12"/>
      </w:pPr>
      <w:r w:rsidRPr="00F83EC0">
        <w:t>б) автомобильные дороги местного значения вне границ населенных пунктов в границах муниципального района;</w:t>
      </w:r>
    </w:p>
    <w:p w:rsidR="00F83EC0" w:rsidRPr="00F83EC0" w:rsidRDefault="00F83EC0" w:rsidP="009D056E">
      <w:pPr>
        <w:pStyle w:val="TimesNewRomanCYR12"/>
      </w:pPr>
      <w:r w:rsidRPr="00F83EC0">
        <w:t>в) образование;</w:t>
      </w:r>
    </w:p>
    <w:p w:rsidR="00F83EC0" w:rsidRPr="00F83EC0" w:rsidRDefault="00F83EC0" w:rsidP="009D056E">
      <w:pPr>
        <w:pStyle w:val="TimesNewRomanCYR12"/>
      </w:pPr>
      <w:r w:rsidRPr="00F83EC0">
        <w:t>г) здравоохранение;</w:t>
      </w:r>
    </w:p>
    <w:p w:rsidR="00F83EC0" w:rsidRPr="00F83EC0" w:rsidRDefault="00F83EC0" w:rsidP="009D056E">
      <w:pPr>
        <w:pStyle w:val="TimesNewRomanCYR12"/>
      </w:pPr>
      <w:r w:rsidRPr="00F83EC0">
        <w:t>д) физическая культура и массовый спорт;</w:t>
      </w:r>
    </w:p>
    <w:p w:rsidR="00F83EC0" w:rsidRPr="00F83EC0" w:rsidRDefault="00F83EC0" w:rsidP="009D056E">
      <w:pPr>
        <w:pStyle w:val="TimesNewRomanCYR12"/>
      </w:pPr>
      <w:r w:rsidRPr="00F83EC0">
        <w:t>е) обработка, утилизация, обезвреживание, размещение твердых коммунальных отходов;</w:t>
      </w:r>
    </w:p>
    <w:p w:rsidR="00F83EC0" w:rsidRPr="00F83EC0" w:rsidRDefault="00F83EC0" w:rsidP="009D056E">
      <w:pPr>
        <w:pStyle w:val="TimesNewRomanCYR12"/>
      </w:pPr>
      <w:r w:rsidRPr="00F83EC0">
        <w:t>ж) иные области в связи с решением вопросов местного значения муниципального района;</w:t>
      </w:r>
    </w:p>
    <w:p w:rsidR="006F0588" w:rsidRPr="006B28F2" w:rsidRDefault="008B1048" w:rsidP="00D23B71">
      <w:pPr>
        <w:pStyle w:val="10"/>
        <w:rPr>
          <w:color w:val="000000" w:themeColor="text1"/>
        </w:rPr>
      </w:pPr>
      <w:bookmarkStart w:id="9" w:name="_Toc109053532"/>
      <w:bookmarkStart w:id="10" w:name="sub_1101"/>
      <w:r w:rsidRPr="006B28F2">
        <w:rPr>
          <w:color w:val="000000" w:themeColor="text1"/>
        </w:rPr>
        <w:t>1.</w:t>
      </w:r>
      <w:r w:rsidR="009D21B9" w:rsidRPr="006B28F2">
        <w:rPr>
          <w:color w:val="000000" w:themeColor="text1"/>
        </w:rPr>
        <w:t>2</w:t>
      </w:r>
      <w:r w:rsidRPr="006B28F2">
        <w:rPr>
          <w:color w:val="000000" w:themeColor="text1"/>
        </w:rPr>
        <w:t xml:space="preserve"> ОПИСАНИЕ ЦЕЛЕЙ И ЗАДАЧ ТЕРРИТОРИАЛЬНОГО ПЛАНИРОВАНИЯ</w:t>
      </w:r>
      <w:bookmarkEnd w:id="9"/>
    </w:p>
    <w:p w:rsidR="006F0588" w:rsidRPr="006B28F2" w:rsidRDefault="007457C6" w:rsidP="00B51A67">
      <w:pPr>
        <w:pStyle w:val="2"/>
      </w:pPr>
      <w:bookmarkStart w:id="11" w:name="_Toc109053533"/>
      <w:bookmarkEnd w:id="10"/>
      <w:r w:rsidRPr="006B28F2">
        <w:t>1.</w:t>
      </w:r>
      <w:r w:rsidR="009D21B9" w:rsidRPr="006B28F2">
        <w:t>2.</w:t>
      </w:r>
      <w:r w:rsidRPr="006B28F2">
        <w:t xml:space="preserve">1 </w:t>
      </w:r>
      <w:r w:rsidR="006F0588" w:rsidRPr="006B28F2">
        <w:t>Цели территориального планирования</w:t>
      </w:r>
      <w:bookmarkEnd w:id="11"/>
    </w:p>
    <w:p w:rsidR="006F0588" w:rsidRDefault="006F0588" w:rsidP="009D056E">
      <w:pPr>
        <w:pStyle w:val="TimesNewRomanCYR12"/>
      </w:pPr>
      <w:r w:rsidRPr="006B28F2">
        <w:t>Целями территориального планирования</w:t>
      </w:r>
      <w:r w:rsidR="00B05191">
        <w:t xml:space="preserve"> </w:t>
      </w:r>
      <w:r w:rsidR="00E22792">
        <w:t>Пошехонского</w:t>
      </w:r>
      <w:r w:rsidR="00DD301C">
        <w:t xml:space="preserve"> </w:t>
      </w:r>
      <w:r w:rsidR="004F42A1">
        <w:t>района</w:t>
      </w:r>
      <w:r w:rsidR="00B02D81">
        <w:t xml:space="preserve"> </w:t>
      </w:r>
      <w:r w:rsidR="00126302">
        <w:t>Ярославской</w:t>
      </w:r>
      <w:r w:rsidR="00A67E07">
        <w:t xml:space="preserve"> области</w:t>
      </w:r>
      <w:r w:rsidR="002F6E7B" w:rsidRPr="002F6E7B">
        <w:t xml:space="preserve"> </w:t>
      </w:r>
      <w:r w:rsidRPr="006B28F2">
        <w:t>являются:</w:t>
      </w:r>
    </w:p>
    <w:p w:rsidR="001F7318" w:rsidRPr="006B28F2" w:rsidRDefault="001F7318" w:rsidP="009D056E">
      <w:pPr>
        <w:pStyle w:val="TimesNewRomanCYR12"/>
      </w:pPr>
      <w:r>
        <w:t xml:space="preserve">1. </w:t>
      </w:r>
      <w:r w:rsidRPr="001F7318">
        <w:t xml:space="preserve">Приведение </w:t>
      </w:r>
      <w:r>
        <w:t>СТП</w:t>
      </w:r>
      <w:r w:rsidR="006A50C5">
        <w:t xml:space="preserve"> </w:t>
      </w:r>
      <w:r w:rsidR="00E22792">
        <w:t>Пошехонского</w:t>
      </w:r>
      <w:r w:rsidR="00DD301C">
        <w:t xml:space="preserve"> района</w:t>
      </w:r>
      <w:r w:rsidR="00B02D81">
        <w:t xml:space="preserve"> </w:t>
      </w:r>
      <w:r w:rsidRPr="001F7318">
        <w:t>в соответствие с действующим законодательством о градостроительной деятельности, в том числе в части установленных требований к составу, содержанию и оформлению документов территориального планирования.</w:t>
      </w:r>
    </w:p>
    <w:p w:rsidR="006F0588" w:rsidRPr="006B28F2" w:rsidRDefault="001F7318" w:rsidP="009D056E">
      <w:pPr>
        <w:pStyle w:val="TimesNewRomanCYR12"/>
      </w:pPr>
      <w:r>
        <w:t>2</w:t>
      </w:r>
      <w:r w:rsidR="006F0588" w:rsidRPr="006B28F2">
        <w:t xml:space="preserve">. Устойчивое социально-экономическое развитие </w:t>
      </w:r>
      <w:r w:rsidR="002F6E7B">
        <w:t>района</w:t>
      </w:r>
      <w:r w:rsidR="006F0588" w:rsidRPr="006B28F2">
        <w:t xml:space="preserve"> посредством совершенствования пространственной организации, социальной, производственной, транспортной, инженерно-технической инфраструктур.</w:t>
      </w:r>
    </w:p>
    <w:p w:rsidR="006F0588" w:rsidRPr="006B28F2" w:rsidRDefault="001F7318" w:rsidP="009D056E">
      <w:pPr>
        <w:pStyle w:val="TimesNewRomanCYR12"/>
      </w:pPr>
      <w:r>
        <w:t>3</w:t>
      </w:r>
      <w:r w:rsidR="006F0588" w:rsidRPr="006B28F2">
        <w:t>. Повышение эффективности использования территории в целом,</w:t>
      </w:r>
      <w:r w:rsidR="002F6E7B">
        <w:t xml:space="preserve"> </w:t>
      </w:r>
      <w:r w:rsidR="006F0588" w:rsidRPr="006B28F2">
        <w:t>ее различных компонентов и составляющих.</w:t>
      </w:r>
    </w:p>
    <w:p w:rsidR="006F0588" w:rsidRPr="006B28F2" w:rsidRDefault="001F7318" w:rsidP="009D056E">
      <w:pPr>
        <w:pStyle w:val="TimesNewRomanCYR12"/>
      </w:pPr>
      <w:r>
        <w:lastRenderedPageBreak/>
        <w:t>4</w:t>
      </w:r>
      <w:r w:rsidR="006F0588" w:rsidRPr="006B28F2">
        <w:t>. Защита прав граждан, связанных с градостроительной деятельностью, посредством зонирования и регламентирования.</w:t>
      </w:r>
    </w:p>
    <w:p w:rsidR="006F0588" w:rsidRPr="006B28F2" w:rsidRDefault="001F7318" w:rsidP="009D056E">
      <w:pPr>
        <w:pStyle w:val="TimesNewRomanCYR12"/>
      </w:pPr>
      <w:r>
        <w:t>5</w:t>
      </w:r>
      <w:r w:rsidR="006F0588" w:rsidRPr="006B28F2">
        <w:t>. Повышение качества жизни населения р</w:t>
      </w:r>
      <w:r w:rsidR="002F6E7B">
        <w:t>ай</w:t>
      </w:r>
      <w:r w:rsidR="006F0588" w:rsidRPr="006B28F2">
        <w:t>она посредством принятия эффективных решений по пространственной организации и обустройству территории.</w:t>
      </w:r>
    </w:p>
    <w:p w:rsidR="006F0588" w:rsidRPr="006B28F2" w:rsidRDefault="001F7318" w:rsidP="009D056E">
      <w:pPr>
        <w:pStyle w:val="TimesNewRomanCYR12"/>
      </w:pPr>
      <w:r>
        <w:t>6</w:t>
      </w:r>
      <w:r w:rsidR="006F0588" w:rsidRPr="006B28F2">
        <w:t xml:space="preserve">. Повышение инвестиционной привлекательности </w:t>
      </w:r>
      <w:r w:rsidR="002F6E7B" w:rsidRPr="002F6E7B">
        <w:t>района</w:t>
      </w:r>
      <w:r w:rsidR="006F0588" w:rsidRPr="006B28F2">
        <w:t>.</w:t>
      </w:r>
    </w:p>
    <w:p w:rsidR="00D678DA" w:rsidRPr="006B28F2" w:rsidRDefault="00D678DA" w:rsidP="009D056E">
      <w:pPr>
        <w:pStyle w:val="TimesNewRomanCYR12"/>
      </w:pPr>
    </w:p>
    <w:p w:rsidR="00D678DA" w:rsidRPr="006B28F2" w:rsidRDefault="00D678DA" w:rsidP="009D056E">
      <w:pPr>
        <w:pStyle w:val="TimesNewRomanCYR12"/>
      </w:pPr>
      <w:r w:rsidRPr="006B28F2">
        <w:t>Схема предусматривает следующие основные цели:</w:t>
      </w:r>
    </w:p>
    <w:p w:rsidR="00D678DA" w:rsidRPr="006B28F2" w:rsidRDefault="00D678DA" w:rsidP="00DD301C">
      <w:pPr>
        <w:pStyle w:val="TimesNewRomanCYR12"/>
        <w:ind w:firstLine="567"/>
      </w:pPr>
      <w:r w:rsidRPr="006B28F2">
        <w:t>-</w:t>
      </w:r>
      <w:r w:rsidRPr="006B28F2">
        <w:tab/>
        <w:t>экономическую, связанную с повышением эффективности региональной и муниципальной экономик и их конкурентоспособности при минимизации затрат на производственную и социальную сферы;</w:t>
      </w:r>
    </w:p>
    <w:p w:rsidR="00D678DA" w:rsidRPr="006B28F2" w:rsidRDefault="00D678DA" w:rsidP="00DD301C">
      <w:pPr>
        <w:pStyle w:val="TimesNewRomanCYR12"/>
        <w:ind w:firstLine="567"/>
      </w:pPr>
      <w:r w:rsidRPr="006B28F2">
        <w:t>-</w:t>
      </w:r>
      <w:r w:rsidRPr="006B28F2">
        <w:tab/>
        <w:t>социальную, заключающуюся в развитии человеческого потенциала, обеспечении конституционных, социальных прав, гарантий с использованием социальных стандартов и норм;</w:t>
      </w:r>
    </w:p>
    <w:p w:rsidR="00D678DA" w:rsidRPr="006B28F2" w:rsidRDefault="00D678DA" w:rsidP="00DD301C">
      <w:pPr>
        <w:pStyle w:val="TimesNewRomanCYR12"/>
        <w:ind w:firstLine="567"/>
      </w:pPr>
      <w:r w:rsidRPr="006B28F2">
        <w:t>-</w:t>
      </w:r>
      <w:r w:rsidRPr="006B28F2">
        <w:tab/>
        <w:t>градостроительную, основывающуюся на формировании комфортной среды обитания: улучшении застройки и планировки поселений и межселенного пространства, рациональной прокладки инженерных и транспортных коммуникаций, охране и улучшении окружающей среды, инженерной защиты поселений и коммуникаций от природно-техногенных процессов;</w:t>
      </w:r>
    </w:p>
    <w:p w:rsidR="00D678DA" w:rsidRPr="006B28F2" w:rsidRDefault="00D678DA" w:rsidP="00DD301C">
      <w:pPr>
        <w:pStyle w:val="TimesNewRomanCYR12"/>
        <w:ind w:firstLine="567"/>
      </w:pPr>
      <w:r w:rsidRPr="006B28F2">
        <w:t>-</w:t>
      </w:r>
      <w:r w:rsidRPr="006B28F2">
        <w:tab/>
        <w:t xml:space="preserve">правовую, базирующуюся на максимальном распространении в </w:t>
      </w:r>
      <w:r w:rsidR="002F6E7B" w:rsidRPr="002F6E7B">
        <w:t>район</w:t>
      </w:r>
      <w:r w:rsidR="002F6E7B">
        <w:t>е</w:t>
      </w:r>
      <w:r w:rsidRPr="006B28F2">
        <w:t xml:space="preserve"> системы градостроительного зонирования и градостроительных регламентов, определяющих правовой режим земельных участков, при условии соблюдения государственных, общественных и частных интересов;</w:t>
      </w:r>
    </w:p>
    <w:p w:rsidR="00D678DA" w:rsidRPr="006B28F2" w:rsidRDefault="00D678DA" w:rsidP="00DD301C">
      <w:pPr>
        <w:pStyle w:val="TimesNewRomanCYR12"/>
        <w:ind w:firstLine="567"/>
      </w:pPr>
      <w:r w:rsidRPr="006B28F2">
        <w:t>-</w:t>
      </w:r>
      <w:r w:rsidRPr="006B28F2">
        <w:tab/>
        <w:t>экологическую, заключающуюся в бережном и рациональном природопользовании при комплексном использовании земельных, водных, лесных и минерально-сырьевых ресурсов.</w:t>
      </w:r>
    </w:p>
    <w:p w:rsidR="006F0588" w:rsidRPr="006B28F2" w:rsidRDefault="007457C6" w:rsidP="00B51A67">
      <w:pPr>
        <w:pStyle w:val="2"/>
      </w:pPr>
      <w:bookmarkStart w:id="12" w:name="_Toc109053534"/>
      <w:r w:rsidRPr="006B28F2">
        <w:t>1.2</w:t>
      </w:r>
      <w:r w:rsidR="009D21B9" w:rsidRPr="006B28F2">
        <w:t>.2</w:t>
      </w:r>
      <w:r w:rsidRPr="006B28F2">
        <w:t xml:space="preserve"> </w:t>
      </w:r>
      <w:r w:rsidR="006F0588" w:rsidRPr="006B28F2">
        <w:t>Задачи территориального планирования</w:t>
      </w:r>
      <w:bookmarkEnd w:id="12"/>
    </w:p>
    <w:p w:rsidR="006F0588" w:rsidRPr="006B28F2" w:rsidRDefault="006F0588" w:rsidP="0076541A">
      <w:pPr>
        <w:widowControl w:val="0"/>
        <w:autoSpaceDE w:val="0"/>
        <w:autoSpaceDN w:val="0"/>
        <w:adjustRightInd w:val="0"/>
        <w:snapToGrid/>
        <w:spacing w:line="360" w:lineRule="auto"/>
        <w:ind w:firstLine="720"/>
        <w:jc w:val="both"/>
        <w:rPr>
          <w:rFonts w:ascii="Times New Roman CYR" w:hAnsi="Times New Roman CYR" w:cs="Times New Roman CYR"/>
          <w:b/>
          <w:color w:val="000000" w:themeColor="text1"/>
          <w:sz w:val="24"/>
          <w:szCs w:val="24"/>
        </w:rPr>
      </w:pPr>
      <w:r w:rsidRPr="006B28F2">
        <w:rPr>
          <w:rFonts w:ascii="Times New Roman CYR" w:hAnsi="Times New Roman CYR" w:cs="Times New Roman CYR"/>
          <w:b/>
          <w:color w:val="000000" w:themeColor="text1"/>
          <w:sz w:val="24"/>
          <w:szCs w:val="24"/>
        </w:rPr>
        <w:t>Основными задачами территориального планирования являются:</w:t>
      </w:r>
    </w:p>
    <w:p w:rsidR="001F7318" w:rsidRPr="001F7318" w:rsidRDefault="001F7318" w:rsidP="009D056E">
      <w:pPr>
        <w:pStyle w:val="TimesNewRomanCYR12"/>
      </w:pPr>
      <w:r w:rsidRPr="001F7318">
        <w:t>Актуализация сведений:</w:t>
      </w:r>
    </w:p>
    <w:p w:rsidR="001F7318" w:rsidRPr="001F7318" w:rsidRDefault="001F7318" w:rsidP="009D056E">
      <w:pPr>
        <w:pStyle w:val="TimesNewRomanCYR12"/>
        <w:numPr>
          <w:ilvl w:val="0"/>
          <w:numId w:val="5"/>
        </w:numPr>
      </w:pPr>
      <w:r w:rsidRPr="001F7318">
        <w:t xml:space="preserve">о размещении объектов федерального значения в соответствии с документами территориального планирования Российской Федерации; </w:t>
      </w:r>
    </w:p>
    <w:p w:rsidR="001F7318" w:rsidRDefault="001F7318" w:rsidP="009D056E">
      <w:pPr>
        <w:pStyle w:val="TimesNewRomanCYR12"/>
        <w:numPr>
          <w:ilvl w:val="0"/>
          <w:numId w:val="5"/>
        </w:numPr>
      </w:pPr>
      <w:r w:rsidRPr="001F7318">
        <w:t>о размещении объектов регионального значения</w:t>
      </w:r>
      <w:r w:rsidR="004249EB">
        <w:t xml:space="preserve"> </w:t>
      </w:r>
      <w:r w:rsidR="004249EB" w:rsidRPr="001F7318">
        <w:t>в соответствии с документами территориального планирования</w:t>
      </w:r>
      <w:r w:rsidR="00B02D81">
        <w:t xml:space="preserve"> </w:t>
      </w:r>
      <w:r w:rsidR="00126302">
        <w:t>Ярославской</w:t>
      </w:r>
      <w:r w:rsidR="004249EB">
        <w:t xml:space="preserve"> области</w:t>
      </w:r>
      <w:r w:rsidRPr="001F7318">
        <w:t xml:space="preserve">; </w:t>
      </w:r>
    </w:p>
    <w:p w:rsidR="001F7318" w:rsidRPr="001F7318" w:rsidRDefault="001F7318" w:rsidP="009D056E">
      <w:pPr>
        <w:pStyle w:val="TimesNewRomanCYR12"/>
        <w:numPr>
          <w:ilvl w:val="0"/>
          <w:numId w:val="5"/>
        </w:numPr>
      </w:pPr>
      <w:r w:rsidRPr="001F7318">
        <w:t xml:space="preserve">о размещении объектов </w:t>
      </w:r>
      <w:r>
        <w:t>мест</w:t>
      </w:r>
      <w:r w:rsidRPr="001F7318">
        <w:t xml:space="preserve">ного значения; </w:t>
      </w:r>
    </w:p>
    <w:p w:rsidR="001F7318" w:rsidRPr="001F7318" w:rsidRDefault="001F7318" w:rsidP="009D056E">
      <w:pPr>
        <w:pStyle w:val="TimesNewRomanCYR12"/>
        <w:numPr>
          <w:ilvl w:val="0"/>
          <w:numId w:val="5"/>
        </w:numPr>
      </w:pPr>
      <w:r w:rsidRPr="001F7318">
        <w:t>о зонах с особыми условиями использования территории;</w:t>
      </w:r>
    </w:p>
    <w:p w:rsidR="001F7318" w:rsidRPr="001F7318" w:rsidRDefault="001F7318" w:rsidP="009D056E">
      <w:pPr>
        <w:pStyle w:val="TimesNewRomanCYR12"/>
        <w:numPr>
          <w:ilvl w:val="0"/>
          <w:numId w:val="5"/>
        </w:numPr>
      </w:pPr>
      <w:r w:rsidRPr="001F7318">
        <w:t xml:space="preserve">об объектах культурного наследия, о территориях объектов культурного наследия, о зонах охраны и защитных зонах объектов культурного наследия, о территориях исторических поселений федерального значения в соответствии с требованиями законодательства об объектах культурного наследия; </w:t>
      </w:r>
    </w:p>
    <w:p w:rsidR="001F7318" w:rsidRPr="001F7318" w:rsidRDefault="001F7318" w:rsidP="009D056E">
      <w:pPr>
        <w:pStyle w:val="TimesNewRomanCYR12"/>
        <w:numPr>
          <w:ilvl w:val="0"/>
          <w:numId w:val="5"/>
        </w:numPr>
      </w:pPr>
      <w:r w:rsidRPr="001F7318">
        <w:t>об особо охраняемых природных территориях;</w:t>
      </w:r>
    </w:p>
    <w:p w:rsidR="001F7318" w:rsidRPr="001F7318" w:rsidRDefault="001F7318" w:rsidP="009D056E">
      <w:pPr>
        <w:pStyle w:val="TimesNewRomanCYR12"/>
        <w:numPr>
          <w:ilvl w:val="0"/>
          <w:numId w:val="5"/>
        </w:numPr>
      </w:pPr>
      <w:r w:rsidRPr="001F7318">
        <w:t>об образовании, утилизации, обезвреживании, о размещении твердых коммунальных отходов, в том числе об объектах, используемых для утилизации, обезвреживания, захоронения твердых коммунальных отходов, включенных в территориальную схему в области обращения с отходами, в том числе с твердыми коммунальными отходами;</w:t>
      </w:r>
    </w:p>
    <w:p w:rsidR="001F7318" w:rsidRPr="001F7318" w:rsidRDefault="001F7318" w:rsidP="009D056E">
      <w:pPr>
        <w:pStyle w:val="TimesNewRomanCYR12"/>
        <w:numPr>
          <w:ilvl w:val="0"/>
          <w:numId w:val="5"/>
        </w:numPr>
      </w:pPr>
      <w:r w:rsidRPr="001F7318">
        <w:t>о границе</w:t>
      </w:r>
      <w:r w:rsidR="00B02D81">
        <w:t xml:space="preserve"> </w:t>
      </w:r>
      <w:r w:rsidR="00126302">
        <w:t>Ярославской</w:t>
      </w:r>
      <w:r w:rsidRPr="001F7318">
        <w:t xml:space="preserve"> области;</w:t>
      </w:r>
    </w:p>
    <w:p w:rsidR="004249EB" w:rsidRDefault="001F7318" w:rsidP="009D056E">
      <w:pPr>
        <w:pStyle w:val="TimesNewRomanCYR12"/>
        <w:numPr>
          <w:ilvl w:val="0"/>
          <w:numId w:val="5"/>
        </w:numPr>
      </w:pPr>
      <w:r w:rsidRPr="001F7318">
        <w:t>о границах муниципальных образований;</w:t>
      </w:r>
    </w:p>
    <w:p w:rsidR="001F7318" w:rsidRPr="001F7318" w:rsidRDefault="004249EB" w:rsidP="009D056E">
      <w:pPr>
        <w:pStyle w:val="TimesNewRomanCYR12"/>
        <w:numPr>
          <w:ilvl w:val="0"/>
          <w:numId w:val="5"/>
        </w:numPr>
      </w:pPr>
      <w:r w:rsidRPr="004249EB">
        <w:t>о границах населенных пунктов.</w:t>
      </w:r>
      <w:r w:rsidR="001F7318" w:rsidRPr="001F7318">
        <w:t xml:space="preserve"> </w:t>
      </w:r>
    </w:p>
    <w:p w:rsidR="006F0588" w:rsidRPr="006B28F2" w:rsidRDefault="006F0588" w:rsidP="009D056E">
      <w:pPr>
        <w:pStyle w:val="TimesNewRomanCYR12"/>
      </w:pPr>
      <w:r w:rsidRPr="006B28F2">
        <w:t xml:space="preserve">разработка перспективной пространственной структуры </w:t>
      </w:r>
      <w:r w:rsidR="002F6E7B" w:rsidRPr="002F6E7B">
        <w:t>района</w:t>
      </w:r>
      <w:r w:rsidRPr="006B28F2">
        <w:t>, имеющей целью упорядочение развития е</w:t>
      </w:r>
      <w:r w:rsidR="002F6E7B">
        <w:t>го</w:t>
      </w:r>
      <w:r w:rsidRPr="006B28F2">
        <w:t xml:space="preserve"> центров, зон, осей, и "точек роста";</w:t>
      </w:r>
    </w:p>
    <w:p w:rsidR="006F0588" w:rsidRPr="006B28F2" w:rsidRDefault="006F0588" w:rsidP="009D056E">
      <w:pPr>
        <w:pStyle w:val="TimesNewRomanCYR12"/>
      </w:pPr>
      <w:r w:rsidRPr="006B28F2">
        <w:t>ликвидация отраслевых и территориальных диспропорций на основе комплексной оценки потенциальных возможностей территории;</w:t>
      </w:r>
    </w:p>
    <w:p w:rsidR="006F0588" w:rsidRDefault="006F0588" w:rsidP="009D056E">
      <w:pPr>
        <w:pStyle w:val="TimesNewRomanCYR12"/>
      </w:pPr>
      <w:r w:rsidRPr="006B28F2">
        <w:lastRenderedPageBreak/>
        <w:t>гармонизация территориальной организации хозяйства и систем расселения, рынка труда.</w:t>
      </w:r>
    </w:p>
    <w:p w:rsidR="004249EB" w:rsidRPr="004249EB" w:rsidRDefault="004249EB" w:rsidP="009D056E">
      <w:pPr>
        <w:pStyle w:val="TimesNewRomanCYR12"/>
      </w:pPr>
      <w:r w:rsidRPr="004249EB">
        <w:t>В развитие указанных целей и задач в соответствии с градостроительным заданием выделяются следующие направления работы:</w:t>
      </w:r>
    </w:p>
    <w:p w:rsidR="004249EB" w:rsidRPr="004249EB" w:rsidRDefault="004249EB" w:rsidP="009D056E">
      <w:pPr>
        <w:pStyle w:val="TimesNewRomanCYR12"/>
        <w:numPr>
          <w:ilvl w:val="0"/>
          <w:numId w:val="6"/>
        </w:numPr>
      </w:pPr>
      <w:r w:rsidRPr="004249EB">
        <w:t>Структуризация состава С</w:t>
      </w:r>
      <w:r>
        <w:t>ТП</w:t>
      </w:r>
      <w:r w:rsidRPr="004249EB">
        <w:t xml:space="preserve"> в соответствии с действующим законодательством, в частности, статьёй 1</w:t>
      </w:r>
      <w:r>
        <w:t>9</w:t>
      </w:r>
      <w:r w:rsidRPr="004249EB">
        <w:t xml:space="preserve"> Градостроительного кодекса РФ.</w:t>
      </w:r>
    </w:p>
    <w:p w:rsidR="004249EB" w:rsidRPr="004249EB" w:rsidRDefault="004249EB" w:rsidP="009D056E">
      <w:pPr>
        <w:pStyle w:val="TimesNewRomanCYR12"/>
        <w:numPr>
          <w:ilvl w:val="0"/>
          <w:numId w:val="6"/>
        </w:numPr>
      </w:pPr>
      <w:r w:rsidRPr="004249EB">
        <w:t xml:space="preserve">Актуализация объектов </w:t>
      </w:r>
      <w:r>
        <w:t>мест</w:t>
      </w:r>
      <w:r w:rsidRPr="004249EB">
        <w:t>ного значения в соответствии с Государственными программами</w:t>
      </w:r>
      <w:r w:rsidR="00B02D81">
        <w:t xml:space="preserve"> </w:t>
      </w:r>
      <w:r w:rsidR="00126302">
        <w:t>Ярославской</w:t>
      </w:r>
      <w:r w:rsidRPr="004249EB">
        <w:t xml:space="preserve"> области.</w:t>
      </w:r>
    </w:p>
    <w:p w:rsidR="004249EB" w:rsidRPr="004249EB" w:rsidRDefault="004249EB" w:rsidP="009D056E">
      <w:pPr>
        <w:pStyle w:val="TimesNewRomanCYR12"/>
        <w:numPr>
          <w:ilvl w:val="0"/>
          <w:numId w:val="6"/>
        </w:numPr>
      </w:pPr>
      <w:r w:rsidRPr="004249EB">
        <w:t>Учёт в документе территориального планирования объектов федерального значения в соответствии с утверждёнными за период реализации Схемы документами территориального планирования Российской Федерации.</w:t>
      </w:r>
    </w:p>
    <w:p w:rsidR="004249EB" w:rsidRPr="006B28F2" w:rsidRDefault="004249EB" w:rsidP="009D056E">
      <w:pPr>
        <w:pStyle w:val="TimesNewRomanCYR12"/>
      </w:pPr>
      <w:r w:rsidRPr="004249EB">
        <w:t>Приведение графической части Схемы в соответствие с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утверждёнными Приказом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p w:rsidR="006F0588" w:rsidRPr="00E96D81" w:rsidRDefault="006F0588" w:rsidP="009D056E">
      <w:pPr>
        <w:pStyle w:val="TimesNewRomanCYR12"/>
      </w:pPr>
      <w:r w:rsidRPr="00E96D81">
        <w:t>Задачи пространственного развития</w:t>
      </w:r>
      <w:r w:rsidR="002F6E7B" w:rsidRPr="00E96D81">
        <w:t>.</w:t>
      </w:r>
    </w:p>
    <w:p w:rsidR="006F0588" w:rsidRPr="006B28F2" w:rsidRDefault="006F0588" w:rsidP="009D056E">
      <w:pPr>
        <w:pStyle w:val="TimesNewRomanCYR12"/>
      </w:pPr>
      <w:r w:rsidRPr="006B28F2">
        <w:t xml:space="preserve">Основной задачей пространственного развития территории </w:t>
      </w:r>
      <w:r w:rsidR="002F6E7B" w:rsidRPr="002F6E7B">
        <w:t>района</w:t>
      </w:r>
      <w:r w:rsidRPr="006B28F2">
        <w:t xml:space="preserve"> является создание благоприятной среды жизни и деятельности человека и условий для устойчивого развития на перспективу путем достижения баланса экономических и экологических интересов.</w:t>
      </w:r>
    </w:p>
    <w:p w:rsidR="006F0588" w:rsidRPr="006B28F2" w:rsidRDefault="006F0588" w:rsidP="009D056E">
      <w:pPr>
        <w:pStyle w:val="TimesNewRomanCYR12"/>
      </w:pPr>
      <w:r w:rsidRPr="006B28F2">
        <w:t>Эта задача включает в себя ряд направлений, основными из которых являются следующие:</w:t>
      </w:r>
    </w:p>
    <w:p w:rsidR="006F0588" w:rsidRPr="006B28F2" w:rsidRDefault="006F0588" w:rsidP="009D056E">
      <w:pPr>
        <w:pStyle w:val="TimesNewRomanCYR12"/>
      </w:pPr>
      <w:r w:rsidRPr="006B28F2">
        <w:t>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выполнение территорией средоохранных, экологовоспроизводящих функций;</w:t>
      </w:r>
    </w:p>
    <w:p w:rsidR="006F0588" w:rsidRPr="006B28F2" w:rsidRDefault="006F0588" w:rsidP="009D056E">
      <w:pPr>
        <w:pStyle w:val="TimesNewRomanCYR12"/>
      </w:pPr>
      <w:r w:rsidRPr="006B28F2">
        <w:t xml:space="preserve">увеличение инвестиционной привлекательности </w:t>
      </w:r>
      <w:r w:rsidR="002F6E7B" w:rsidRPr="002F6E7B">
        <w:t xml:space="preserve">района </w:t>
      </w:r>
      <w:r w:rsidRPr="006B28F2">
        <w:t>для создания новых рабочих мест, повышение уровня жизни населения;</w:t>
      </w:r>
    </w:p>
    <w:p w:rsidR="006F0588" w:rsidRPr="006B28F2" w:rsidRDefault="006F0588" w:rsidP="009D056E">
      <w:pPr>
        <w:pStyle w:val="TimesNewRomanCYR12"/>
      </w:pPr>
      <w:r w:rsidRPr="006B28F2">
        <w:t>усовершенствование внешних транспортных связей как основы укрепления экономической сферы;</w:t>
      </w:r>
    </w:p>
    <w:p w:rsidR="006F0588" w:rsidRPr="006B28F2" w:rsidRDefault="006F0588" w:rsidP="009D056E">
      <w:pPr>
        <w:pStyle w:val="TimesNewRomanCYR12"/>
      </w:pPr>
      <w:r w:rsidRPr="006B28F2">
        <w:t>создание условий для разнообразных видов туризма.</w:t>
      </w:r>
    </w:p>
    <w:p w:rsidR="006F0588" w:rsidRPr="00E96D81" w:rsidRDefault="006F0588" w:rsidP="009D056E">
      <w:pPr>
        <w:pStyle w:val="TimesNewRomanCYR12"/>
      </w:pPr>
      <w:r w:rsidRPr="00E96D81">
        <w:t>Задачи по развитию и размещению объектов капитального строительства</w:t>
      </w:r>
      <w:r w:rsidR="00E96D81" w:rsidRPr="00E96D81">
        <w:t xml:space="preserve"> федерального,</w:t>
      </w:r>
      <w:r w:rsidRPr="00E96D81">
        <w:t xml:space="preserve"> регионального</w:t>
      </w:r>
      <w:r w:rsidR="002F6E7B" w:rsidRPr="00E96D81">
        <w:t xml:space="preserve"> и местного</w:t>
      </w:r>
      <w:r w:rsidRPr="00E96D81">
        <w:t xml:space="preserve"> значения, в том числе:</w:t>
      </w:r>
    </w:p>
    <w:p w:rsidR="006F0588" w:rsidRPr="006B28F2" w:rsidRDefault="006F0588" w:rsidP="009D056E">
      <w:pPr>
        <w:pStyle w:val="TimesNewRomanCYR12"/>
      </w:pPr>
      <w:r w:rsidRPr="006B28F2">
        <w:t>объектов энергетических систем;</w:t>
      </w:r>
    </w:p>
    <w:p w:rsidR="006F0588" w:rsidRPr="006B28F2" w:rsidRDefault="006F0588" w:rsidP="009D056E">
      <w:pPr>
        <w:pStyle w:val="TimesNewRomanCYR12"/>
      </w:pPr>
      <w:r w:rsidRPr="006B28F2">
        <w:t>объектов транспорта, путей сообщения, информатики и связи;</w:t>
      </w:r>
    </w:p>
    <w:p w:rsidR="006F0588" w:rsidRPr="006B28F2" w:rsidRDefault="006F0588" w:rsidP="009D056E">
      <w:pPr>
        <w:pStyle w:val="TimesNewRomanCYR12"/>
      </w:pPr>
      <w:r w:rsidRPr="006B28F2">
        <w:t>линейных объектов, обеспечивающих деятельность субъектов естественных монополий;</w:t>
      </w:r>
    </w:p>
    <w:p w:rsidR="006F0588" w:rsidRPr="006B28F2" w:rsidRDefault="006F0588" w:rsidP="009D056E">
      <w:pPr>
        <w:pStyle w:val="TimesNewRomanCYR12"/>
      </w:pPr>
      <w:r w:rsidRPr="006B28F2">
        <w:t xml:space="preserve">иных объектов, размещение которых необходимо для осуществления определенных действующим законодательством </w:t>
      </w:r>
      <w:r w:rsidR="00C016B6" w:rsidRPr="006B28F2">
        <w:t>полномочий</w:t>
      </w:r>
      <w:r w:rsidR="00C016B6">
        <w:t xml:space="preserve"> </w:t>
      </w:r>
      <w:r w:rsidR="00E22792">
        <w:t>Пошехонского</w:t>
      </w:r>
      <w:r w:rsidR="00C016B6">
        <w:t xml:space="preserve"> </w:t>
      </w:r>
      <w:r w:rsidR="004F42A1">
        <w:t>района</w:t>
      </w:r>
      <w:r w:rsidRPr="006B28F2">
        <w:t>.</w:t>
      </w:r>
    </w:p>
    <w:p w:rsidR="006F0588" w:rsidRPr="00E96D81" w:rsidRDefault="006F0588" w:rsidP="009D056E">
      <w:pPr>
        <w:pStyle w:val="TimesNewRomanCYR12"/>
      </w:pPr>
      <w:r w:rsidRPr="00E96D81">
        <w:t>Задачи по улучшению экологической обстановки и охране окружающей среды, в том числе:</w:t>
      </w:r>
    </w:p>
    <w:p w:rsidR="006F0588" w:rsidRPr="006B28F2" w:rsidRDefault="006F0588" w:rsidP="009D056E">
      <w:pPr>
        <w:pStyle w:val="TimesNewRomanCYR12"/>
      </w:pPr>
      <w:r w:rsidRPr="006B28F2">
        <w:t xml:space="preserve">обеспечение благоприятных условий жизнедеятельности настоящего и будущих поколений жителей </w:t>
      </w:r>
      <w:r w:rsidR="00E96D81">
        <w:t>района</w:t>
      </w:r>
      <w:r w:rsidRPr="006B28F2">
        <w:t>, снижение негативного антропогенного воздействия на окружающую среду, воспроизводство и рациональное использование природных ресурсов, сохранение биосферы, переход к устойчивому развитию;</w:t>
      </w:r>
    </w:p>
    <w:p w:rsidR="006F0588" w:rsidRPr="006B28F2" w:rsidRDefault="006F0588" w:rsidP="009D056E">
      <w:pPr>
        <w:pStyle w:val="TimesNewRomanCYR12"/>
      </w:pPr>
      <w:r w:rsidRPr="006B28F2">
        <w:t>охрана от загрязнения, истощения, деградации и других негативных воздействий хозяйственной и иной деятельности основных компонентов природной среды:</w:t>
      </w:r>
    </w:p>
    <w:p w:rsidR="006F0588" w:rsidRPr="006B28F2" w:rsidRDefault="006F0588" w:rsidP="009D056E">
      <w:pPr>
        <w:pStyle w:val="TimesNewRomanCYR12"/>
      </w:pPr>
      <w:r w:rsidRPr="006B28F2">
        <w:t>атмосферного воздуха;</w:t>
      </w:r>
    </w:p>
    <w:p w:rsidR="006F0588" w:rsidRPr="006B28F2" w:rsidRDefault="006F0588" w:rsidP="009D056E">
      <w:pPr>
        <w:pStyle w:val="TimesNewRomanCYR12"/>
      </w:pPr>
      <w:r w:rsidRPr="006B28F2">
        <w:t>поверхностных и подземных вод;</w:t>
      </w:r>
    </w:p>
    <w:p w:rsidR="006F0588" w:rsidRPr="006B28F2" w:rsidRDefault="006F0588" w:rsidP="009D056E">
      <w:pPr>
        <w:pStyle w:val="TimesNewRomanCYR12"/>
      </w:pPr>
      <w:r w:rsidRPr="006B28F2">
        <w:t>земель, недр, почв;</w:t>
      </w:r>
    </w:p>
    <w:p w:rsidR="006F0588" w:rsidRPr="006B28F2" w:rsidRDefault="006F0588" w:rsidP="009D056E">
      <w:pPr>
        <w:pStyle w:val="TimesNewRomanCYR12"/>
      </w:pPr>
      <w:r w:rsidRPr="006B28F2">
        <w:t>лесов, растительности и животного мира.</w:t>
      </w:r>
    </w:p>
    <w:p w:rsidR="006F0588" w:rsidRPr="006B28F2" w:rsidRDefault="006F0588" w:rsidP="009D056E">
      <w:pPr>
        <w:pStyle w:val="TimesNewRomanCYR12"/>
      </w:pPr>
      <w:r w:rsidRPr="006B28F2">
        <w:lastRenderedPageBreak/>
        <w:t>Задачей по защите территории от чрезвычайных ситуаций природного и техногенного характера является организация и осуществление мероприятий по защите, снижению риска возникновения и сокращение тяжести последствий чрезвычайных ситуаций природного и техногенного характера.</w:t>
      </w:r>
    </w:p>
    <w:p w:rsidR="006F0588" w:rsidRPr="00E96D81" w:rsidRDefault="006F0588" w:rsidP="009D056E">
      <w:pPr>
        <w:pStyle w:val="TimesNewRomanCYR12"/>
      </w:pPr>
      <w:r w:rsidRPr="00E96D81">
        <w:t>Задачи по обеспечению реализации СТП</w:t>
      </w:r>
      <w:r w:rsidR="006A50C5">
        <w:t xml:space="preserve"> </w:t>
      </w:r>
      <w:r w:rsidR="00E22792">
        <w:t>Пошехонского</w:t>
      </w:r>
      <w:r w:rsidR="00C016B6">
        <w:t xml:space="preserve"> района</w:t>
      </w:r>
      <w:r w:rsidRPr="00E96D81">
        <w:t>.</w:t>
      </w:r>
    </w:p>
    <w:p w:rsidR="006F0588" w:rsidRPr="006B28F2" w:rsidRDefault="006F0588" w:rsidP="009D056E">
      <w:pPr>
        <w:pStyle w:val="TimesNewRomanCYR12"/>
      </w:pPr>
      <w:r w:rsidRPr="006B28F2">
        <w:t>Основными задачами по нормативному правовому обеспечению реализации СТП</w:t>
      </w:r>
      <w:r w:rsidR="006A50C5">
        <w:t xml:space="preserve"> </w:t>
      </w:r>
      <w:r w:rsidR="00E22792">
        <w:t>Пошехонского</w:t>
      </w:r>
      <w:r w:rsidR="00C016B6">
        <w:t xml:space="preserve"> района</w:t>
      </w:r>
      <w:r w:rsidR="00E96D81" w:rsidRPr="00E96D81">
        <w:t xml:space="preserve"> </w:t>
      </w:r>
      <w:r w:rsidRPr="006B28F2">
        <w:t>являются:</w:t>
      </w:r>
    </w:p>
    <w:p w:rsidR="006F0588" w:rsidRPr="006B28F2" w:rsidRDefault="00A44A35" w:rsidP="009D056E">
      <w:pPr>
        <w:pStyle w:val="TimesNewRomanCYR12"/>
      </w:pPr>
      <w:r>
        <w:t xml:space="preserve">- </w:t>
      </w:r>
      <w:r w:rsidR="006F0588" w:rsidRPr="006B28F2">
        <w:t xml:space="preserve">координация действий органов исполнительной </w:t>
      </w:r>
      <w:r w:rsidR="00C016B6" w:rsidRPr="006B28F2">
        <w:t>власти</w:t>
      </w:r>
      <w:r w:rsidR="00C016B6">
        <w:t xml:space="preserve"> </w:t>
      </w:r>
      <w:r w:rsidR="00E22792">
        <w:t>Пошехонского</w:t>
      </w:r>
      <w:r w:rsidR="00C016B6">
        <w:t xml:space="preserve"> </w:t>
      </w:r>
      <w:r w:rsidR="004F42A1">
        <w:t>района</w:t>
      </w:r>
      <w:r w:rsidR="00E96D81" w:rsidRPr="00E96D81">
        <w:t xml:space="preserve"> </w:t>
      </w:r>
      <w:r w:rsidR="006F0588" w:rsidRPr="006B28F2">
        <w:t>по обеспечению реализации СТП</w:t>
      </w:r>
      <w:r w:rsidR="006A50C5">
        <w:t xml:space="preserve"> </w:t>
      </w:r>
      <w:r w:rsidR="00E22792">
        <w:t>Пошехонского</w:t>
      </w:r>
      <w:r w:rsidR="00C016B6">
        <w:t xml:space="preserve"> района</w:t>
      </w:r>
      <w:r w:rsidR="006F0588" w:rsidRPr="006B28F2">
        <w:t>;</w:t>
      </w:r>
    </w:p>
    <w:p w:rsidR="006F0588" w:rsidRPr="006B28F2" w:rsidRDefault="00A44A35" w:rsidP="009D056E">
      <w:pPr>
        <w:pStyle w:val="TimesNewRomanCYR12"/>
      </w:pPr>
      <w:r>
        <w:t xml:space="preserve">- </w:t>
      </w:r>
      <w:r w:rsidR="006F0588" w:rsidRPr="006B28F2">
        <w:t xml:space="preserve">обеспечение контроля за реализацией </w:t>
      </w:r>
      <w:r w:rsidR="0071147B" w:rsidRPr="0071147B">
        <w:t>СТП Пошехонского района</w:t>
      </w:r>
      <w:r w:rsidR="006F0588" w:rsidRPr="006B28F2">
        <w:t>;</w:t>
      </w:r>
    </w:p>
    <w:p w:rsidR="006F0588" w:rsidRPr="006B28F2" w:rsidRDefault="00A44A35" w:rsidP="009D056E">
      <w:pPr>
        <w:pStyle w:val="TimesNewRomanCYR12"/>
      </w:pPr>
      <w:r>
        <w:t xml:space="preserve">- </w:t>
      </w:r>
      <w:r w:rsidR="006F0588" w:rsidRPr="006B28F2">
        <w:t xml:space="preserve">разработка необходимых нормативных правовых актов </w:t>
      </w:r>
      <w:r w:rsidR="00E96D81">
        <w:t>местного</w:t>
      </w:r>
      <w:r w:rsidR="006F0588" w:rsidRPr="006B28F2">
        <w:t xml:space="preserve"> уровня в области градостроительных и земельных отношений.</w:t>
      </w:r>
    </w:p>
    <w:p w:rsidR="0076541A" w:rsidRPr="006B28F2" w:rsidRDefault="0076541A" w:rsidP="009D056E">
      <w:pPr>
        <w:pStyle w:val="TimesNewRomanCYR12"/>
      </w:pPr>
    </w:p>
    <w:p w:rsidR="00703448" w:rsidRPr="006B28F2" w:rsidRDefault="00703448" w:rsidP="0076541A">
      <w:pPr>
        <w:widowControl w:val="0"/>
        <w:autoSpaceDE w:val="0"/>
        <w:autoSpaceDN w:val="0"/>
        <w:adjustRightInd w:val="0"/>
        <w:snapToGrid/>
        <w:ind w:firstLine="720"/>
        <w:jc w:val="center"/>
        <w:rPr>
          <w:rFonts w:ascii="Times New Roman CYR" w:hAnsi="Times New Roman CYR" w:cs="Times New Roman CYR"/>
          <w:b/>
          <w:color w:val="000000" w:themeColor="text1"/>
          <w:sz w:val="24"/>
          <w:szCs w:val="24"/>
        </w:rPr>
      </w:pPr>
      <w:r w:rsidRPr="006B28F2">
        <w:rPr>
          <w:rFonts w:ascii="Times New Roman CYR" w:hAnsi="Times New Roman CYR" w:cs="Times New Roman CYR"/>
          <w:b/>
          <w:color w:val="000000" w:themeColor="text1"/>
          <w:sz w:val="24"/>
          <w:szCs w:val="24"/>
        </w:rPr>
        <w:t xml:space="preserve">Территориальное </w:t>
      </w:r>
      <w:r w:rsidR="00C016B6" w:rsidRPr="006B28F2">
        <w:rPr>
          <w:rFonts w:ascii="Times New Roman CYR" w:hAnsi="Times New Roman CYR" w:cs="Times New Roman CYR"/>
          <w:b/>
          <w:color w:val="000000" w:themeColor="text1"/>
          <w:sz w:val="24"/>
          <w:szCs w:val="24"/>
        </w:rPr>
        <w:t>планирование</w:t>
      </w:r>
      <w:r w:rsidR="00C016B6">
        <w:rPr>
          <w:rFonts w:ascii="Times New Roman CYR" w:hAnsi="Times New Roman CYR" w:cs="Times New Roman CYR"/>
          <w:b/>
          <w:color w:val="000000" w:themeColor="text1"/>
          <w:sz w:val="24"/>
          <w:szCs w:val="24"/>
        </w:rPr>
        <w:t xml:space="preserve"> </w:t>
      </w:r>
      <w:r w:rsidR="00E22792">
        <w:rPr>
          <w:rFonts w:ascii="Times New Roman CYR" w:hAnsi="Times New Roman CYR" w:cs="Times New Roman CYR"/>
          <w:b/>
          <w:color w:val="000000" w:themeColor="text1"/>
          <w:sz w:val="24"/>
          <w:szCs w:val="24"/>
        </w:rPr>
        <w:t>Пошехонского</w:t>
      </w:r>
      <w:r w:rsidR="00C016B6">
        <w:rPr>
          <w:rFonts w:ascii="Times New Roman CYR" w:hAnsi="Times New Roman CYR" w:cs="Times New Roman CYR"/>
          <w:b/>
          <w:color w:val="000000" w:themeColor="text1"/>
          <w:sz w:val="24"/>
          <w:szCs w:val="24"/>
        </w:rPr>
        <w:t xml:space="preserve"> </w:t>
      </w:r>
      <w:r w:rsidR="004F42A1">
        <w:rPr>
          <w:rFonts w:ascii="Times New Roman CYR" w:hAnsi="Times New Roman CYR" w:cs="Times New Roman CYR"/>
          <w:b/>
          <w:color w:val="000000" w:themeColor="text1"/>
          <w:sz w:val="24"/>
          <w:szCs w:val="24"/>
        </w:rPr>
        <w:t>района</w:t>
      </w:r>
      <w:r w:rsidR="00B02D81">
        <w:rPr>
          <w:rFonts w:ascii="Times New Roman CYR" w:hAnsi="Times New Roman CYR" w:cs="Times New Roman CYR"/>
          <w:b/>
          <w:color w:val="000000" w:themeColor="text1"/>
          <w:sz w:val="24"/>
          <w:szCs w:val="24"/>
        </w:rPr>
        <w:t xml:space="preserve"> </w:t>
      </w:r>
      <w:r w:rsidR="00126302">
        <w:rPr>
          <w:rFonts w:ascii="Times New Roman CYR" w:hAnsi="Times New Roman CYR" w:cs="Times New Roman CYR"/>
          <w:b/>
          <w:color w:val="000000" w:themeColor="text1"/>
          <w:sz w:val="24"/>
          <w:szCs w:val="24"/>
        </w:rPr>
        <w:t>Ярославской</w:t>
      </w:r>
      <w:r w:rsidR="00A67E07">
        <w:rPr>
          <w:rFonts w:ascii="Times New Roman CYR" w:hAnsi="Times New Roman CYR" w:cs="Times New Roman CYR"/>
          <w:b/>
          <w:color w:val="000000" w:themeColor="text1"/>
          <w:sz w:val="24"/>
          <w:szCs w:val="24"/>
        </w:rPr>
        <w:t xml:space="preserve"> области</w:t>
      </w:r>
      <w:r w:rsidRPr="006B28F2">
        <w:rPr>
          <w:rFonts w:ascii="Times New Roman CYR" w:hAnsi="Times New Roman CYR" w:cs="Times New Roman CYR"/>
          <w:b/>
          <w:color w:val="000000" w:themeColor="text1"/>
          <w:sz w:val="24"/>
          <w:szCs w:val="24"/>
        </w:rPr>
        <w:t xml:space="preserve"> должно обеспечивать следующие направления:</w:t>
      </w:r>
    </w:p>
    <w:p w:rsidR="00703448" w:rsidRPr="006B28F2" w:rsidRDefault="00703448" w:rsidP="009D056E">
      <w:pPr>
        <w:pStyle w:val="TimesNewRomanCYR12"/>
      </w:pP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а) в целях оптимизации расселения:</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 xml:space="preserve">сохранение миграционной </w:t>
      </w:r>
      <w:r w:rsidR="00C016B6" w:rsidRPr="006B28F2">
        <w:rPr>
          <w:rFonts w:ascii="Times New Roman CYR" w:hAnsi="Times New Roman CYR" w:cs="Times New Roman CYR"/>
          <w:color w:val="000000" w:themeColor="text1"/>
          <w:sz w:val="24"/>
          <w:szCs w:val="24"/>
        </w:rPr>
        <w:t>привлекательности</w:t>
      </w:r>
      <w:r w:rsidR="00C016B6">
        <w:rPr>
          <w:rFonts w:ascii="Times New Roman CYR" w:hAnsi="Times New Roman CYR" w:cs="Times New Roman CYR"/>
          <w:color w:val="000000" w:themeColor="text1"/>
          <w:sz w:val="24"/>
          <w:szCs w:val="24"/>
        </w:rPr>
        <w:t xml:space="preserve"> </w:t>
      </w:r>
      <w:r w:rsidR="00E22792">
        <w:rPr>
          <w:rFonts w:ascii="Times New Roman CYR" w:hAnsi="Times New Roman CYR" w:cs="Times New Roman CYR"/>
          <w:color w:val="000000" w:themeColor="text1"/>
          <w:sz w:val="24"/>
          <w:szCs w:val="24"/>
        </w:rPr>
        <w:t>Пошехонского</w:t>
      </w:r>
      <w:r w:rsidR="00C016B6">
        <w:rPr>
          <w:rFonts w:ascii="Times New Roman CYR" w:hAnsi="Times New Roman CYR" w:cs="Times New Roman CYR"/>
          <w:color w:val="000000" w:themeColor="text1"/>
          <w:sz w:val="24"/>
          <w:szCs w:val="24"/>
        </w:rPr>
        <w:t xml:space="preserve"> </w:t>
      </w:r>
      <w:r w:rsidR="004F42A1">
        <w:rPr>
          <w:rFonts w:ascii="Times New Roman CYR" w:hAnsi="Times New Roman CYR" w:cs="Times New Roman CYR"/>
          <w:color w:val="000000" w:themeColor="text1"/>
          <w:sz w:val="24"/>
          <w:szCs w:val="24"/>
        </w:rPr>
        <w:t>района</w:t>
      </w:r>
      <w:r w:rsidRPr="006B28F2">
        <w:rPr>
          <w:rFonts w:ascii="Times New Roman CYR" w:hAnsi="Times New Roman CYR" w:cs="Times New Roman CYR"/>
          <w:color w:val="000000" w:themeColor="text1"/>
          <w:sz w:val="24"/>
          <w:szCs w:val="24"/>
        </w:rPr>
        <w:t>;</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активизацию внутри</w:t>
      </w:r>
      <w:r w:rsidR="009C1B39">
        <w:rPr>
          <w:rFonts w:ascii="Times New Roman CYR" w:hAnsi="Times New Roman CYR" w:cs="Times New Roman CYR"/>
          <w:color w:val="000000" w:themeColor="text1"/>
          <w:sz w:val="24"/>
          <w:szCs w:val="24"/>
        </w:rPr>
        <w:t>район</w:t>
      </w:r>
      <w:r w:rsidRPr="006B28F2">
        <w:rPr>
          <w:rFonts w:ascii="Times New Roman CYR" w:hAnsi="Times New Roman CYR" w:cs="Times New Roman CYR"/>
          <w:color w:val="000000" w:themeColor="text1"/>
          <w:sz w:val="24"/>
          <w:szCs w:val="24"/>
        </w:rPr>
        <w:t>ной миграции населения за счет стимулирования жилищного, культурно-бытового и промышленного строительства;</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создание системы центров обслуживания, образования и здравоохранения;</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создание оптимальной сети местных систем расселения, образующих целостный каркас регионального расселения;</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б) в целях развития транспортной инфраструктуры:</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 xml:space="preserve">формирование инфраструктуры транспорта и связи, соответствующей социально-экономическим потребностям </w:t>
      </w:r>
      <w:r w:rsidR="009C1B39">
        <w:rPr>
          <w:rFonts w:ascii="Times New Roman CYR" w:hAnsi="Times New Roman CYR" w:cs="Times New Roman CYR"/>
          <w:color w:val="000000" w:themeColor="text1"/>
          <w:sz w:val="24"/>
          <w:szCs w:val="24"/>
        </w:rPr>
        <w:t>района</w:t>
      </w:r>
      <w:r w:rsidRPr="006B28F2">
        <w:rPr>
          <w:rFonts w:ascii="Times New Roman CYR" w:hAnsi="Times New Roman CYR" w:cs="Times New Roman CYR"/>
          <w:color w:val="000000" w:themeColor="text1"/>
          <w:sz w:val="24"/>
          <w:szCs w:val="24"/>
        </w:rPr>
        <w:t>;</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создание транспортно-логистической инфраструктуры;</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создание меж</w:t>
      </w:r>
      <w:r w:rsidR="009C1B39">
        <w:rPr>
          <w:rFonts w:ascii="Times New Roman CYR" w:hAnsi="Times New Roman CYR" w:cs="Times New Roman CYR"/>
          <w:color w:val="000000" w:themeColor="text1"/>
          <w:sz w:val="24"/>
          <w:szCs w:val="24"/>
        </w:rPr>
        <w:t>селен</w:t>
      </w:r>
      <w:r w:rsidRPr="006B28F2">
        <w:rPr>
          <w:rFonts w:ascii="Times New Roman CYR" w:hAnsi="Times New Roman CYR" w:cs="Times New Roman CYR"/>
          <w:color w:val="000000" w:themeColor="text1"/>
          <w:sz w:val="24"/>
          <w:szCs w:val="24"/>
        </w:rPr>
        <w:t xml:space="preserve">ной транспортной системы </w:t>
      </w:r>
      <w:r w:rsidR="009C1B39">
        <w:rPr>
          <w:rFonts w:ascii="Times New Roman CYR" w:hAnsi="Times New Roman CYR" w:cs="Times New Roman CYR"/>
          <w:color w:val="000000" w:themeColor="text1"/>
          <w:sz w:val="24"/>
          <w:szCs w:val="24"/>
        </w:rPr>
        <w:t>района</w:t>
      </w:r>
      <w:r w:rsidRPr="006B28F2">
        <w:rPr>
          <w:rFonts w:ascii="Times New Roman CYR" w:hAnsi="Times New Roman CYR" w:cs="Times New Roman CYR"/>
          <w:color w:val="000000" w:themeColor="text1"/>
          <w:sz w:val="24"/>
          <w:szCs w:val="24"/>
        </w:rPr>
        <w:t>, обеспечивающей оптимальные способы доставки грузов и пассажиров, развитие системы транспортных коммуникаций;</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 xml:space="preserve">улучшение транспортной доступности </w:t>
      </w:r>
      <w:r w:rsidR="009C1B39">
        <w:rPr>
          <w:rFonts w:ascii="Times New Roman CYR" w:hAnsi="Times New Roman CYR" w:cs="Times New Roman CYR"/>
          <w:color w:val="000000" w:themeColor="text1"/>
          <w:sz w:val="24"/>
          <w:szCs w:val="24"/>
        </w:rPr>
        <w:t>поселений</w:t>
      </w:r>
      <w:r w:rsidRPr="006B28F2">
        <w:rPr>
          <w:rFonts w:ascii="Times New Roman CYR" w:hAnsi="Times New Roman CYR" w:cs="Times New Roman CYR"/>
          <w:color w:val="000000" w:themeColor="text1"/>
          <w:sz w:val="24"/>
          <w:szCs w:val="24"/>
        </w:rPr>
        <w:t xml:space="preserve">, повышение мобильности и деловой активности населения </w:t>
      </w:r>
      <w:proofErr w:type="spellStart"/>
      <w:r w:rsidRPr="006B28F2">
        <w:rPr>
          <w:rFonts w:ascii="Times New Roman CYR" w:hAnsi="Times New Roman CYR" w:cs="Times New Roman CYR"/>
          <w:color w:val="000000" w:themeColor="text1"/>
          <w:sz w:val="24"/>
          <w:szCs w:val="24"/>
        </w:rPr>
        <w:t>засчет</w:t>
      </w:r>
      <w:proofErr w:type="spellEnd"/>
      <w:r w:rsidRPr="006B28F2">
        <w:rPr>
          <w:rFonts w:ascii="Times New Roman CYR" w:hAnsi="Times New Roman CYR" w:cs="Times New Roman CYR"/>
          <w:color w:val="000000" w:themeColor="text1"/>
          <w:sz w:val="24"/>
          <w:szCs w:val="24"/>
        </w:rPr>
        <w:t xml:space="preserve"> обеспечения </w:t>
      </w:r>
      <w:r w:rsidR="009C1B39" w:rsidRPr="009C1B39">
        <w:rPr>
          <w:rFonts w:ascii="Times New Roman CYR" w:hAnsi="Times New Roman CYR" w:cs="Times New Roman CYR"/>
          <w:color w:val="000000" w:themeColor="text1"/>
          <w:sz w:val="24"/>
          <w:szCs w:val="24"/>
        </w:rPr>
        <w:t>межселенно</w:t>
      </w:r>
      <w:r w:rsidRPr="006B28F2">
        <w:rPr>
          <w:rFonts w:ascii="Times New Roman CYR" w:hAnsi="Times New Roman CYR" w:cs="Times New Roman CYR"/>
          <w:color w:val="000000" w:themeColor="text1"/>
          <w:sz w:val="24"/>
          <w:szCs w:val="24"/>
        </w:rPr>
        <w:t>го транспортного сообщения;</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 xml:space="preserve">формирование сетевой структуры автомобильных </w:t>
      </w:r>
      <w:r w:rsidR="00C016B6" w:rsidRPr="006B28F2">
        <w:rPr>
          <w:rFonts w:ascii="Times New Roman CYR" w:hAnsi="Times New Roman CYR" w:cs="Times New Roman CYR"/>
          <w:color w:val="000000" w:themeColor="text1"/>
          <w:sz w:val="24"/>
          <w:szCs w:val="24"/>
        </w:rPr>
        <w:t>дорог</w:t>
      </w:r>
      <w:r w:rsidR="00C016B6">
        <w:rPr>
          <w:rFonts w:ascii="Times New Roman CYR" w:hAnsi="Times New Roman CYR" w:cs="Times New Roman CYR"/>
          <w:color w:val="000000" w:themeColor="text1"/>
          <w:sz w:val="24"/>
          <w:szCs w:val="24"/>
        </w:rPr>
        <w:t xml:space="preserve"> </w:t>
      </w:r>
      <w:r w:rsidR="00E22792">
        <w:rPr>
          <w:rFonts w:ascii="Times New Roman CYR" w:hAnsi="Times New Roman CYR" w:cs="Times New Roman CYR"/>
          <w:color w:val="000000" w:themeColor="text1"/>
          <w:sz w:val="24"/>
          <w:szCs w:val="24"/>
        </w:rPr>
        <w:t>Пошехонского</w:t>
      </w:r>
      <w:r w:rsidR="00C016B6">
        <w:rPr>
          <w:rFonts w:ascii="Times New Roman CYR" w:hAnsi="Times New Roman CYR" w:cs="Times New Roman CYR"/>
          <w:color w:val="000000" w:themeColor="text1"/>
          <w:sz w:val="24"/>
          <w:szCs w:val="24"/>
        </w:rPr>
        <w:t xml:space="preserve"> района</w:t>
      </w:r>
      <w:r w:rsidRPr="006B28F2">
        <w:rPr>
          <w:rFonts w:ascii="Times New Roman CYR" w:hAnsi="Times New Roman CYR" w:cs="Times New Roman CYR"/>
          <w:color w:val="000000" w:themeColor="text1"/>
          <w:sz w:val="24"/>
          <w:szCs w:val="24"/>
        </w:rPr>
        <w:t>;</w:t>
      </w:r>
    </w:p>
    <w:p w:rsidR="00D87B4C" w:rsidRPr="006B28F2" w:rsidRDefault="00D87B4C"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 xml:space="preserve">в) в целях развития информационных технологий: </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 xml:space="preserve">создание условий для развития информационно-телекоммуникационной инфраструктуры, отвечающей современным требованиям и обеспечивающей потребности </w:t>
      </w:r>
      <w:r w:rsidR="00C016B6" w:rsidRPr="006B28F2">
        <w:rPr>
          <w:rFonts w:ascii="Times New Roman CYR" w:hAnsi="Times New Roman CYR" w:cs="Times New Roman CYR"/>
          <w:color w:val="000000" w:themeColor="text1"/>
          <w:sz w:val="24"/>
          <w:szCs w:val="24"/>
        </w:rPr>
        <w:t>населения</w:t>
      </w:r>
      <w:r w:rsidR="00C016B6">
        <w:rPr>
          <w:rFonts w:ascii="Times New Roman CYR" w:hAnsi="Times New Roman CYR" w:cs="Times New Roman CYR"/>
          <w:color w:val="000000" w:themeColor="text1"/>
          <w:sz w:val="24"/>
          <w:szCs w:val="24"/>
        </w:rPr>
        <w:t xml:space="preserve"> </w:t>
      </w:r>
      <w:r w:rsidR="00E22792">
        <w:rPr>
          <w:rFonts w:ascii="Times New Roman CYR" w:hAnsi="Times New Roman CYR" w:cs="Times New Roman CYR"/>
          <w:color w:val="000000" w:themeColor="text1"/>
          <w:sz w:val="24"/>
          <w:szCs w:val="24"/>
        </w:rPr>
        <w:t>Пошехонского</w:t>
      </w:r>
      <w:r w:rsidR="00C016B6">
        <w:rPr>
          <w:rFonts w:ascii="Times New Roman CYR" w:hAnsi="Times New Roman CYR" w:cs="Times New Roman CYR"/>
          <w:color w:val="000000" w:themeColor="text1"/>
          <w:sz w:val="24"/>
          <w:szCs w:val="24"/>
        </w:rPr>
        <w:t xml:space="preserve"> района</w:t>
      </w:r>
      <w:r w:rsidRPr="006B28F2">
        <w:rPr>
          <w:rFonts w:ascii="Times New Roman CYR" w:hAnsi="Times New Roman CYR" w:cs="Times New Roman CYR"/>
          <w:color w:val="000000" w:themeColor="text1"/>
          <w:sz w:val="24"/>
          <w:szCs w:val="24"/>
        </w:rPr>
        <w:t xml:space="preserve"> в информации;</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 xml:space="preserve">создание комплекса информационных систем, обеспечивающих поддержку деятельности органов государственной власти и органов местного </w:t>
      </w:r>
      <w:r w:rsidR="00C016B6" w:rsidRPr="006B28F2">
        <w:rPr>
          <w:rFonts w:ascii="Times New Roman CYR" w:hAnsi="Times New Roman CYR" w:cs="Times New Roman CYR"/>
          <w:color w:val="000000" w:themeColor="text1"/>
          <w:sz w:val="24"/>
          <w:szCs w:val="24"/>
        </w:rPr>
        <w:t>самоуправления</w:t>
      </w:r>
      <w:r w:rsidR="00C016B6">
        <w:rPr>
          <w:rFonts w:ascii="Times New Roman CYR" w:hAnsi="Times New Roman CYR" w:cs="Times New Roman CYR"/>
          <w:color w:val="000000" w:themeColor="text1"/>
          <w:sz w:val="24"/>
          <w:szCs w:val="24"/>
        </w:rPr>
        <w:t xml:space="preserve"> </w:t>
      </w:r>
      <w:r w:rsidR="00E22792">
        <w:rPr>
          <w:rFonts w:ascii="Times New Roman CYR" w:hAnsi="Times New Roman CYR" w:cs="Times New Roman CYR"/>
          <w:color w:val="000000" w:themeColor="text1"/>
          <w:sz w:val="24"/>
          <w:szCs w:val="24"/>
        </w:rPr>
        <w:t>Пошехонского</w:t>
      </w:r>
      <w:r w:rsidR="00C016B6">
        <w:rPr>
          <w:rFonts w:ascii="Times New Roman CYR" w:hAnsi="Times New Roman CYR" w:cs="Times New Roman CYR"/>
          <w:color w:val="000000" w:themeColor="text1"/>
          <w:sz w:val="24"/>
          <w:szCs w:val="24"/>
        </w:rPr>
        <w:t xml:space="preserve"> района</w:t>
      </w:r>
      <w:r w:rsidRPr="006B28F2">
        <w:rPr>
          <w:rFonts w:ascii="Times New Roman CYR" w:hAnsi="Times New Roman CYR" w:cs="Times New Roman CYR"/>
          <w:color w:val="000000" w:themeColor="text1"/>
          <w:sz w:val="24"/>
          <w:szCs w:val="24"/>
        </w:rPr>
        <w:t>;</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внедрение новейших технологий в области телефонной связи - волоконно-оптических линий;</w:t>
      </w:r>
    </w:p>
    <w:p w:rsidR="0076541A" w:rsidRPr="006B28F2" w:rsidRDefault="0076541A"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p>
    <w:p w:rsidR="00703448" w:rsidRPr="002737B8"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2737B8">
        <w:rPr>
          <w:rFonts w:ascii="Times New Roman CYR" w:hAnsi="Times New Roman CYR" w:cs="Times New Roman CYR"/>
          <w:color w:val="000000" w:themeColor="text1"/>
          <w:sz w:val="24"/>
          <w:szCs w:val="24"/>
        </w:rPr>
        <w:t>г) в целях развития инженерной инфраструктуры:</w:t>
      </w:r>
    </w:p>
    <w:p w:rsidR="00703448" w:rsidRPr="002737B8"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2737B8">
        <w:rPr>
          <w:rFonts w:ascii="Times New Roman CYR" w:hAnsi="Times New Roman CYR" w:cs="Times New Roman CYR"/>
          <w:color w:val="000000" w:themeColor="text1"/>
          <w:sz w:val="24"/>
          <w:szCs w:val="24"/>
        </w:rPr>
        <w:t>-</w:t>
      </w:r>
      <w:r w:rsidRPr="002737B8">
        <w:rPr>
          <w:rFonts w:ascii="Times New Roman CYR" w:hAnsi="Times New Roman CYR" w:cs="Times New Roman CYR"/>
          <w:color w:val="000000" w:themeColor="text1"/>
          <w:sz w:val="24"/>
          <w:szCs w:val="24"/>
        </w:rPr>
        <w:tab/>
        <w:t>создание условий для развития качественно новых систем водоснабжения и водоотведения, электро-, тепло- и газоснабжения как ключевых элементов обеспечения пространственного развития, ускоренного экономического роста, развития населенных пунктов, ввода в эксплуатацию новых промышленных объектов и реализации приоритетного национального проекта "Доступное и комфортное жилье - гражданам России", иных приоритетных национальных проектов и программ;</w:t>
      </w:r>
    </w:p>
    <w:p w:rsidR="00703448" w:rsidRPr="002737B8"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2737B8">
        <w:rPr>
          <w:rFonts w:ascii="Times New Roman CYR" w:hAnsi="Times New Roman CYR" w:cs="Times New Roman CYR"/>
          <w:color w:val="000000" w:themeColor="text1"/>
          <w:sz w:val="24"/>
          <w:szCs w:val="24"/>
        </w:rPr>
        <w:t>-</w:t>
      </w:r>
      <w:r w:rsidRPr="002737B8">
        <w:rPr>
          <w:rFonts w:ascii="Times New Roman CYR" w:hAnsi="Times New Roman CYR" w:cs="Times New Roman CYR"/>
          <w:color w:val="000000" w:themeColor="text1"/>
          <w:sz w:val="24"/>
          <w:szCs w:val="24"/>
        </w:rPr>
        <w:tab/>
        <w:t xml:space="preserve">создание условий для развития электро- и теплоэнергетической инфраструктуры, обеспечивающей объекты социально-экономической сферы, жилищно-коммунального </w:t>
      </w:r>
      <w:r w:rsidRPr="002737B8">
        <w:rPr>
          <w:rFonts w:ascii="Times New Roman CYR" w:hAnsi="Times New Roman CYR" w:cs="Times New Roman CYR"/>
          <w:color w:val="000000" w:themeColor="text1"/>
          <w:sz w:val="24"/>
          <w:szCs w:val="24"/>
        </w:rPr>
        <w:lastRenderedPageBreak/>
        <w:t>хозяйства, промышленности и жилищного строительства в рамках реализации приоритетных национальных проектов;</w:t>
      </w:r>
    </w:p>
    <w:p w:rsidR="00703448" w:rsidRPr="002737B8"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2737B8">
        <w:rPr>
          <w:rFonts w:ascii="Times New Roman CYR" w:hAnsi="Times New Roman CYR" w:cs="Times New Roman CYR"/>
          <w:color w:val="000000" w:themeColor="text1"/>
          <w:sz w:val="24"/>
          <w:szCs w:val="24"/>
        </w:rPr>
        <w:t>-</w:t>
      </w:r>
      <w:r w:rsidRPr="002737B8">
        <w:rPr>
          <w:rFonts w:ascii="Times New Roman CYR" w:hAnsi="Times New Roman CYR" w:cs="Times New Roman CYR"/>
          <w:color w:val="000000" w:themeColor="text1"/>
          <w:sz w:val="24"/>
          <w:szCs w:val="24"/>
        </w:rPr>
        <w:tab/>
        <w:t xml:space="preserve">создание достаточной сырьевой и энергетической базы, обеспечивающей сбалансированное развитие </w:t>
      </w:r>
      <w:r w:rsidR="008555D3" w:rsidRPr="002737B8">
        <w:rPr>
          <w:rFonts w:ascii="Times New Roman CYR" w:hAnsi="Times New Roman CYR" w:cs="Times New Roman CYR"/>
          <w:color w:val="000000" w:themeColor="text1"/>
          <w:sz w:val="24"/>
          <w:szCs w:val="24"/>
        </w:rPr>
        <w:t>местного</w:t>
      </w:r>
      <w:r w:rsidRPr="002737B8">
        <w:rPr>
          <w:rFonts w:ascii="Times New Roman CYR" w:hAnsi="Times New Roman CYR" w:cs="Times New Roman CYR"/>
          <w:color w:val="000000" w:themeColor="text1"/>
          <w:sz w:val="24"/>
          <w:szCs w:val="24"/>
        </w:rPr>
        <w:t xml:space="preserve"> топливно-энергетического комплекса;</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д) в целях развития жилищного строительства:</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создание условий для реализации предложений по размещению площадок жилищного строительства в рамках приоритетных национальных проектов "Доступное и комфортное жилье - гражданам России", "Развитие агропромышленного комплекса", других проектов федеральных</w:t>
      </w:r>
      <w:r w:rsidR="008555D3">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 xml:space="preserve"> региональных</w:t>
      </w:r>
      <w:r w:rsidR="008555D3">
        <w:rPr>
          <w:rFonts w:ascii="Times New Roman CYR" w:hAnsi="Times New Roman CYR" w:cs="Times New Roman CYR"/>
          <w:color w:val="000000" w:themeColor="text1"/>
          <w:sz w:val="24"/>
          <w:szCs w:val="24"/>
        </w:rPr>
        <w:t xml:space="preserve"> и местных</w:t>
      </w:r>
      <w:r w:rsidRPr="006B28F2">
        <w:rPr>
          <w:rFonts w:ascii="Times New Roman CYR" w:hAnsi="Times New Roman CYR" w:cs="Times New Roman CYR"/>
          <w:color w:val="000000" w:themeColor="text1"/>
          <w:sz w:val="24"/>
          <w:szCs w:val="24"/>
        </w:rPr>
        <w:t xml:space="preserve"> программ в сфере гражданского строительства с учетом необходимости использования малоэтажной застройки;</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развитие промышленности строительной индустрии и строительных материалов;</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создание</w:t>
      </w:r>
      <w:r w:rsidRPr="006B28F2">
        <w:rPr>
          <w:rFonts w:ascii="Times New Roman CYR" w:hAnsi="Times New Roman CYR" w:cs="Times New Roman CYR"/>
          <w:color w:val="000000" w:themeColor="text1"/>
          <w:sz w:val="24"/>
          <w:szCs w:val="24"/>
        </w:rPr>
        <w:tab/>
        <w:t>условий</w:t>
      </w:r>
      <w:r w:rsidRPr="006B28F2">
        <w:rPr>
          <w:rFonts w:ascii="Times New Roman CYR" w:hAnsi="Times New Roman CYR" w:cs="Times New Roman CYR"/>
          <w:color w:val="000000" w:themeColor="text1"/>
          <w:sz w:val="24"/>
          <w:szCs w:val="24"/>
        </w:rPr>
        <w:tab/>
        <w:t>для</w:t>
      </w:r>
      <w:r w:rsidRPr="006B28F2">
        <w:rPr>
          <w:rFonts w:ascii="Times New Roman CYR" w:hAnsi="Times New Roman CYR" w:cs="Times New Roman CYR"/>
          <w:color w:val="000000" w:themeColor="text1"/>
          <w:sz w:val="24"/>
          <w:szCs w:val="24"/>
        </w:rPr>
        <w:tab/>
        <w:t>опережающего</w:t>
      </w:r>
      <w:r w:rsidRPr="006B28F2">
        <w:rPr>
          <w:rFonts w:ascii="Times New Roman CYR" w:hAnsi="Times New Roman CYR" w:cs="Times New Roman CYR"/>
          <w:color w:val="000000" w:themeColor="text1"/>
          <w:sz w:val="24"/>
          <w:szCs w:val="24"/>
        </w:rPr>
        <w:tab/>
        <w:t>развития</w:t>
      </w:r>
      <w:r w:rsidRPr="006B28F2">
        <w:rPr>
          <w:rFonts w:ascii="Times New Roman CYR" w:hAnsi="Times New Roman CYR" w:cs="Times New Roman CYR"/>
          <w:color w:val="000000" w:themeColor="text1"/>
          <w:sz w:val="24"/>
          <w:szCs w:val="24"/>
        </w:rPr>
        <w:tab/>
        <w:t xml:space="preserve">коммунальной </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инфраструктуры при увеличении предложения жилья на конкурентном рынке жилищного строительства, формирование рынка подготовленных к строительству земельных участков;</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определение перечня территорий земель сельскохозяйственного назначения, планируемых в установленном порядке к переводу в земли населенных пунктов, для их комплексного освоения в целях жилищного строительства;</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е) в целях развития промышленного и агропромышленного комплексов:</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 xml:space="preserve">оптимизацию промышленного и агропромышленного строительства с учетом развития системы расселения и совокупности факторов пространственного </w:t>
      </w:r>
      <w:r w:rsidR="003B397D" w:rsidRPr="006B28F2">
        <w:rPr>
          <w:rFonts w:ascii="Times New Roman CYR" w:hAnsi="Times New Roman CYR" w:cs="Times New Roman CYR"/>
          <w:color w:val="000000" w:themeColor="text1"/>
          <w:sz w:val="24"/>
          <w:szCs w:val="24"/>
        </w:rPr>
        <w:t>развития</w:t>
      </w:r>
      <w:r w:rsidR="003B397D">
        <w:rPr>
          <w:rFonts w:ascii="Times New Roman CYR" w:hAnsi="Times New Roman CYR" w:cs="Times New Roman CYR"/>
          <w:color w:val="000000" w:themeColor="text1"/>
          <w:sz w:val="24"/>
          <w:szCs w:val="24"/>
        </w:rPr>
        <w:t xml:space="preserve"> </w:t>
      </w:r>
      <w:r w:rsidR="00E22792">
        <w:rPr>
          <w:rFonts w:ascii="Times New Roman CYR" w:hAnsi="Times New Roman CYR" w:cs="Times New Roman CYR"/>
          <w:color w:val="000000" w:themeColor="text1"/>
          <w:sz w:val="24"/>
          <w:szCs w:val="24"/>
        </w:rPr>
        <w:t>Пошехонского</w:t>
      </w:r>
      <w:r w:rsidR="003B397D">
        <w:rPr>
          <w:rFonts w:ascii="Times New Roman CYR" w:hAnsi="Times New Roman CYR" w:cs="Times New Roman CYR"/>
          <w:color w:val="000000" w:themeColor="text1"/>
          <w:sz w:val="24"/>
          <w:szCs w:val="24"/>
        </w:rPr>
        <w:t xml:space="preserve"> </w:t>
      </w:r>
      <w:r w:rsidR="004F42A1">
        <w:rPr>
          <w:rFonts w:ascii="Times New Roman CYR" w:hAnsi="Times New Roman CYR" w:cs="Times New Roman CYR"/>
          <w:color w:val="000000" w:themeColor="text1"/>
          <w:sz w:val="24"/>
          <w:szCs w:val="24"/>
        </w:rPr>
        <w:t>района</w:t>
      </w:r>
      <w:r w:rsidRPr="006B28F2">
        <w:rPr>
          <w:rFonts w:ascii="Times New Roman CYR" w:hAnsi="Times New Roman CYR" w:cs="Times New Roman CYR"/>
          <w:color w:val="000000" w:themeColor="text1"/>
          <w:sz w:val="24"/>
          <w:szCs w:val="24"/>
        </w:rPr>
        <w:t>;</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 xml:space="preserve">создание благоприятных условий для размещения объектов промышленного строительства на </w:t>
      </w:r>
      <w:r w:rsidR="00560461" w:rsidRPr="006B28F2">
        <w:rPr>
          <w:rFonts w:ascii="Times New Roman CYR" w:hAnsi="Times New Roman CYR" w:cs="Times New Roman CYR"/>
          <w:color w:val="000000" w:themeColor="text1"/>
          <w:sz w:val="24"/>
          <w:szCs w:val="24"/>
        </w:rPr>
        <w:t>территории</w:t>
      </w:r>
      <w:r w:rsidR="00560461">
        <w:rPr>
          <w:rFonts w:ascii="Times New Roman CYR" w:hAnsi="Times New Roman CYR" w:cs="Times New Roman CYR"/>
          <w:color w:val="000000" w:themeColor="text1"/>
          <w:sz w:val="24"/>
          <w:szCs w:val="24"/>
        </w:rPr>
        <w:t xml:space="preserve"> </w:t>
      </w:r>
      <w:r w:rsidR="00E22792">
        <w:rPr>
          <w:rFonts w:ascii="Times New Roman CYR" w:hAnsi="Times New Roman CYR" w:cs="Times New Roman CYR"/>
          <w:color w:val="000000" w:themeColor="text1"/>
          <w:sz w:val="24"/>
          <w:szCs w:val="24"/>
        </w:rPr>
        <w:t>Пошехонского</w:t>
      </w:r>
      <w:r w:rsidR="00560461">
        <w:rPr>
          <w:rFonts w:ascii="Times New Roman CYR" w:hAnsi="Times New Roman CYR" w:cs="Times New Roman CYR"/>
          <w:color w:val="000000" w:themeColor="text1"/>
          <w:sz w:val="24"/>
          <w:szCs w:val="24"/>
        </w:rPr>
        <w:t xml:space="preserve"> района</w:t>
      </w:r>
      <w:r w:rsidR="008555D3" w:rsidRPr="008555D3">
        <w:rPr>
          <w:rFonts w:ascii="Times New Roman CYR" w:hAnsi="Times New Roman CYR" w:cs="Times New Roman CYR"/>
          <w:color w:val="000000" w:themeColor="text1"/>
          <w:sz w:val="24"/>
          <w:szCs w:val="24"/>
        </w:rPr>
        <w:t xml:space="preserve"> </w:t>
      </w:r>
      <w:r w:rsidRPr="006B28F2">
        <w:rPr>
          <w:rFonts w:ascii="Times New Roman CYR" w:hAnsi="Times New Roman CYR" w:cs="Times New Roman CYR"/>
          <w:color w:val="000000" w:themeColor="text1"/>
          <w:sz w:val="24"/>
          <w:szCs w:val="24"/>
        </w:rPr>
        <w:t>(реконструкция и расширение существующих, строительство новых предприятий);</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 xml:space="preserve">создание благоприятных условий для размещения объектов агропромышленного комплекса на </w:t>
      </w:r>
      <w:r w:rsidR="00560461" w:rsidRPr="006B28F2">
        <w:rPr>
          <w:rFonts w:ascii="Times New Roman CYR" w:hAnsi="Times New Roman CYR" w:cs="Times New Roman CYR"/>
          <w:color w:val="000000" w:themeColor="text1"/>
          <w:sz w:val="24"/>
          <w:szCs w:val="24"/>
        </w:rPr>
        <w:t>территории</w:t>
      </w:r>
      <w:r w:rsidR="00560461">
        <w:rPr>
          <w:rFonts w:ascii="Times New Roman CYR" w:hAnsi="Times New Roman CYR" w:cs="Times New Roman CYR"/>
          <w:color w:val="000000" w:themeColor="text1"/>
          <w:sz w:val="24"/>
          <w:szCs w:val="24"/>
        </w:rPr>
        <w:t xml:space="preserve"> </w:t>
      </w:r>
      <w:r w:rsidR="00E22792">
        <w:rPr>
          <w:rFonts w:ascii="Times New Roman CYR" w:hAnsi="Times New Roman CYR" w:cs="Times New Roman CYR"/>
          <w:color w:val="000000" w:themeColor="text1"/>
          <w:sz w:val="24"/>
          <w:szCs w:val="24"/>
        </w:rPr>
        <w:t>Пошехонского</w:t>
      </w:r>
      <w:r w:rsidR="00560461">
        <w:rPr>
          <w:rFonts w:ascii="Times New Roman CYR" w:hAnsi="Times New Roman CYR" w:cs="Times New Roman CYR"/>
          <w:color w:val="000000" w:themeColor="text1"/>
          <w:sz w:val="24"/>
          <w:szCs w:val="24"/>
        </w:rPr>
        <w:t xml:space="preserve"> района</w:t>
      </w:r>
      <w:r w:rsidR="008555D3" w:rsidRPr="008555D3">
        <w:rPr>
          <w:rFonts w:ascii="Times New Roman CYR" w:hAnsi="Times New Roman CYR" w:cs="Times New Roman CYR"/>
          <w:color w:val="000000" w:themeColor="text1"/>
          <w:sz w:val="24"/>
          <w:szCs w:val="24"/>
        </w:rPr>
        <w:t xml:space="preserve"> </w:t>
      </w:r>
      <w:r w:rsidRPr="006B28F2">
        <w:rPr>
          <w:rFonts w:ascii="Times New Roman CYR" w:hAnsi="Times New Roman CYR" w:cs="Times New Roman CYR"/>
          <w:color w:val="000000" w:themeColor="text1"/>
          <w:sz w:val="24"/>
          <w:szCs w:val="24"/>
        </w:rPr>
        <w:t>(строительство и реконструкция животноводческих комплексов, молочных ферм, предприятий, специализирующихся на свиноводстве, объектов рыбных хозяйств, других объектов);</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развитие сети центров ремонта, проката и аренды сельскохозяйственной техники;</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ж) в целях организации системы меж</w:t>
      </w:r>
      <w:r w:rsidR="008555D3">
        <w:rPr>
          <w:rFonts w:ascii="Times New Roman CYR" w:hAnsi="Times New Roman CYR" w:cs="Times New Roman CYR"/>
          <w:color w:val="000000" w:themeColor="text1"/>
          <w:sz w:val="24"/>
          <w:szCs w:val="24"/>
        </w:rPr>
        <w:t>селен</w:t>
      </w:r>
      <w:r w:rsidRPr="006B28F2">
        <w:rPr>
          <w:rFonts w:ascii="Times New Roman CYR" w:hAnsi="Times New Roman CYR" w:cs="Times New Roman CYR"/>
          <w:color w:val="000000" w:themeColor="text1"/>
          <w:sz w:val="24"/>
          <w:szCs w:val="24"/>
        </w:rPr>
        <w:t>ного социального и бытового обслуживания:</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 xml:space="preserve">создание инфраструктуры </w:t>
      </w:r>
      <w:r w:rsidR="008555D3" w:rsidRPr="008555D3">
        <w:rPr>
          <w:rFonts w:ascii="Times New Roman CYR" w:hAnsi="Times New Roman CYR" w:cs="Times New Roman CYR"/>
          <w:color w:val="000000" w:themeColor="text1"/>
          <w:sz w:val="24"/>
          <w:szCs w:val="24"/>
        </w:rPr>
        <w:t>межселенного</w:t>
      </w:r>
      <w:r w:rsidRPr="006B28F2">
        <w:rPr>
          <w:rFonts w:ascii="Times New Roman CYR" w:hAnsi="Times New Roman CYR" w:cs="Times New Roman CYR"/>
          <w:color w:val="000000" w:themeColor="text1"/>
          <w:sz w:val="24"/>
          <w:szCs w:val="24"/>
        </w:rPr>
        <w:t xml:space="preserve"> социального и культурно-бытового обслуживания населения с учетом перспектив пространственного </w:t>
      </w:r>
      <w:r w:rsidR="00560461" w:rsidRPr="006B28F2">
        <w:rPr>
          <w:rFonts w:ascii="Times New Roman CYR" w:hAnsi="Times New Roman CYR" w:cs="Times New Roman CYR"/>
          <w:color w:val="000000" w:themeColor="text1"/>
          <w:sz w:val="24"/>
          <w:szCs w:val="24"/>
        </w:rPr>
        <w:t>развития</w:t>
      </w:r>
      <w:r w:rsidR="00560461">
        <w:rPr>
          <w:rFonts w:ascii="Times New Roman CYR" w:hAnsi="Times New Roman CYR" w:cs="Times New Roman CYR"/>
          <w:color w:val="000000" w:themeColor="text1"/>
          <w:sz w:val="24"/>
          <w:szCs w:val="24"/>
        </w:rPr>
        <w:t xml:space="preserve"> </w:t>
      </w:r>
      <w:r w:rsidR="00E22792">
        <w:rPr>
          <w:rFonts w:ascii="Times New Roman CYR" w:hAnsi="Times New Roman CYR" w:cs="Times New Roman CYR"/>
          <w:color w:val="000000" w:themeColor="text1"/>
          <w:sz w:val="24"/>
          <w:szCs w:val="24"/>
        </w:rPr>
        <w:t>Пошехонского</w:t>
      </w:r>
      <w:r w:rsidR="00560461">
        <w:rPr>
          <w:rFonts w:ascii="Times New Roman CYR" w:hAnsi="Times New Roman CYR" w:cs="Times New Roman CYR"/>
          <w:color w:val="000000" w:themeColor="text1"/>
          <w:sz w:val="24"/>
          <w:szCs w:val="24"/>
        </w:rPr>
        <w:t xml:space="preserve"> </w:t>
      </w:r>
      <w:r w:rsidR="004F42A1">
        <w:rPr>
          <w:rFonts w:ascii="Times New Roman CYR" w:hAnsi="Times New Roman CYR" w:cs="Times New Roman CYR"/>
          <w:color w:val="000000" w:themeColor="text1"/>
          <w:sz w:val="24"/>
          <w:szCs w:val="24"/>
        </w:rPr>
        <w:t>района</w:t>
      </w:r>
      <w:r w:rsidRPr="006B28F2">
        <w:rPr>
          <w:rFonts w:ascii="Times New Roman CYR" w:hAnsi="Times New Roman CYR" w:cs="Times New Roman CYR"/>
          <w:color w:val="000000" w:themeColor="text1"/>
          <w:sz w:val="24"/>
          <w:szCs w:val="24"/>
        </w:rPr>
        <w:t xml:space="preserve"> и развития системы расселения;</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 xml:space="preserve">развитие многоуровневой сети объектов отдыха и санаторно-курортного обслуживания населения с учетом рекреационных возможностей </w:t>
      </w:r>
      <w:r w:rsidR="00560461" w:rsidRPr="006B28F2">
        <w:rPr>
          <w:rFonts w:ascii="Times New Roman CYR" w:hAnsi="Times New Roman CYR" w:cs="Times New Roman CYR"/>
          <w:color w:val="000000" w:themeColor="text1"/>
          <w:sz w:val="24"/>
          <w:szCs w:val="24"/>
        </w:rPr>
        <w:t>территории</w:t>
      </w:r>
      <w:r w:rsidR="00560461">
        <w:rPr>
          <w:rFonts w:ascii="Times New Roman CYR" w:hAnsi="Times New Roman CYR" w:cs="Times New Roman CYR"/>
          <w:color w:val="000000" w:themeColor="text1"/>
          <w:sz w:val="24"/>
          <w:szCs w:val="24"/>
        </w:rPr>
        <w:t xml:space="preserve"> </w:t>
      </w:r>
      <w:r w:rsidR="00E22792">
        <w:rPr>
          <w:rFonts w:ascii="Times New Roman CYR" w:hAnsi="Times New Roman CYR" w:cs="Times New Roman CYR"/>
          <w:color w:val="000000" w:themeColor="text1"/>
          <w:sz w:val="24"/>
          <w:szCs w:val="24"/>
        </w:rPr>
        <w:t>Пошехонского</w:t>
      </w:r>
      <w:r w:rsidR="00560461">
        <w:rPr>
          <w:rFonts w:ascii="Times New Roman CYR" w:hAnsi="Times New Roman CYR" w:cs="Times New Roman CYR"/>
          <w:color w:val="000000" w:themeColor="text1"/>
          <w:sz w:val="24"/>
          <w:szCs w:val="24"/>
        </w:rPr>
        <w:t xml:space="preserve"> района</w:t>
      </w:r>
      <w:r w:rsidRPr="006B28F2">
        <w:rPr>
          <w:rFonts w:ascii="Times New Roman CYR" w:hAnsi="Times New Roman CYR" w:cs="Times New Roman CYR"/>
          <w:color w:val="000000" w:themeColor="text1"/>
          <w:sz w:val="24"/>
          <w:szCs w:val="24"/>
        </w:rPr>
        <w:t xml:space="preserve"> на базе комплексного использования рекреационных ресурсов;</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развитие социальной инфраструктуры для малоимущих граждан и других категорий граждан в соответствии с федеральными</w:t>
      </w:r>
      <w:r w:rsidR="008555D3">
        <w:rPr>
          <w:rFonts w:ascii="Times New Roman CYR" w:hAnsi="Times New Roman CYR" w:cs="Times New Roman CYR"/>
          <w:color w:val="000000" w:themeColor="text1"/>
          <w:sz w:val="24"/>
          <w:szCs w:val="24"/>
        </w:rPr>
        <w:t xml:space="preserve"> </w:t>
      </w:r>
      <w:r w:rsidR="008555D3" w:rsidRPr="008555D3">
        <w:rPr>
          <w:rFonts w:ascii="Times New Roman CYR" w:hAnsi="Times New Roman CYR" w:cs="Times New Roman CYR"/>
          <w:color w:val="000000"/>
          <w:sz w:val="24"/>
          <w:szCs w:val="24"/>
        </w:rPr>
        <w:t>и муниципальными</w:t>
      </w:r>
      <w:r w:rsidRPr="006B28F2">
        <w:rPr>
          <w:rFonts w:ascii="Times New Roman CYR" w:hAnsi="Times New Roman CYR" w:cs="Times New Roman CYR"/>
          <w:color w:val="000000" w:themeColor="text1"/>
          <w:sz w:val="24"/>
          <w:szCs w:val="24"/>
        </w:rPr>
        <w:t xml:space="preserve"> законами;</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создание инфраструктуры учреждений социального и культурно-бытового</w:t>
      </w:r>
      <w:r w:rsidR="008555D3">
        <w:rPr>
          <w:rFonts w:ascii="Times New Roman CYR" w:hAnsi="Times New Roman CYR" w:cs="Times New Roman CYR"/>
          <w:color w:val="000000" w:themeColor="text1"/>
          <w:sz w:val="24"/>
          <w:szCs w:val="24"/>
        </w:rPr>
        <w:t xml:space="preserve"> назначения</w:t>
      </w:r>
      <w:r w:rsidRPr="006B28F2">
        <w:rPr>
          <w:rFonts w:ascii="Times New Roman CYR" w:hAnsi="Times New Roman CYR" w:cs="Times New Roman CYR"/>
          <w:color w:val="000000" w:themeColor="text1"/>
          <w:sz w:val="24"/>
          <w:szCs w:val="24"/>
        </w:rPr>
        <w:t>.</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 xml:space="preserve"> </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з) в целях развития системы образования:</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 xml:space="preserve">территориальную доступность и равные возможности для </w:t>
      </w:r>
      <w:r w:rsidR="00560461" w:rsidRPr="006B28F2">
        <w:rPr>
          <w:rFonts w:ascii="Times New Roman CYR" w:hAnsi="Times New Roman CYR" w:cs="Times New Roman CYR"/>
          <w:color w:val="000000" w:themeColor="text1"/>
          <w:sz w:val="24"/>
          <w:szCs w:val="24"/>
        </w:rPr>
        <w:t>жителей</w:t>
      </w:r>
      <w:r w:rsidR="00560461">
        <w:rPr>
          <w:rFonts w:ascii="Times New Roman CYR" w:hAnsi="Times New Roman CYR" w:cs="Times New Roman CYR"/>
          <w:color w:val="000000" w:themeColor="text1"/>
          <w:sz w:val="24"/>
          <w:szCs w:val="24"/>
        </w:rPr>
        <w:t xml:space="preserve"> </w:t>
      </w:r>
      <w:r w:rsidR="00E22792">
        <w:rPr>
          <w:rFonts w:ascii="Times New Roman CYR" w:hAnsi="Times New Roman CYR" w:cs="Times New Roman CYR"/>
          <w:color w:val="000000" w:themeColor="text1"/>
          <w:sz w:val="24"/>
          <w:szCs w:val="24"/>
        </w:rPr>
        <w:t>Пошехонского</w:t>
      </w:r>
      <w:r w:rsidR="00560461">
        <w:rPr>
          <w:rFonts w:ascii="Times New Roman CYR" w:hAnsi="Times New Roman CYR" w:cs="Times New Roman CYR"/>
          <w:color w:val="000000" w:themeColor="text1"/>
          <w:sz w:val="24"/>
          <w:szCs w:val="24"/>
        </w:rPr>
        <w:t xml:space="preserve"> района</w:t>
      </w:r>
      <w:r w:rsidRPr="006B28F2">
        <w:rPr>
          <w:rFonts w:ascii="Times New Roman CYR" w:hAnsi="Times New Roman CYR" w:cs="Times New Roman CYR"/>
          <w:color w:val="000000" w:themeColor="text1"/>
          <w:sz w:val="24"/>
          <w:szCs w:val="24"/>
        </w:rPr>
        <w:t xml:space="preserve"> в получении полноценного общего образования;</w:t>
      </w:r>
      <w:r w:rsidR="00606D0C" w:rsidRPr="006B28F2">
        <w:rPr>
          <w:rFonts w:ascii="Times New Roman CYR" w:hAnsi="Times New Roman CYR" w:cs="Times New Roman CYR"/>
          <w:color w:val="000000" w:themeColor="text1"/>
          <w:sz w:val="24"/>
          <w:szCs w:val="24"/>
        </w:rPr>
        <w:t xml:space="preserve"> </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доступ к дошкольному образованию;</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развитие, совершенствование и обеспечение доступности среднетехнического профессионального образования;</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развитие инфраструктуры профессионального образования;</w:t>
      </w:r>
    </w:p>
    <w:p w:rsidR="00606D0C" w:rsidRPr="006B28F2" w:rsidRDefault="00606D0C"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lastRenderedPageBreak/>
        <w:t>и) в целях развития культурного обслуживания, физической культуры и спорта:</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строительство новых и реконструкцию существующих объектов культуры, физической культуры и спорта муниципального значения;</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развитие сети уникальных и специализированных культурных и спортивно-оздоровительных сооружений, обеспечивающих возможность проведения мероприятий;</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к) в целях развития рекреационного комплекса:</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создание и развитие современной инфраструктуры отдыха, спорта и туризма, обеспечивающей возможности использования историко-культурного наследия и рекреационного потенциала;</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 xml:space="preserve">формирование единого </w:t>
      </w:r>
      <w:r w:rsidR="00560461" w:rsidRPr="006B28F2">
        <w:rPr>
          <w:rFonts w:ascii="Times New Roman CYR" w:hAnsi="Times New Roman CYR" w:cs="Times New Roman CYR"/>
          <w:color w:val="000000" w:themeColor="text1"/>
          <w:sz w:val="24"/>
          <w:szCs w:val="24"/>
        </w:rPr>
        <w:t xml:space="preserve">рекреационного </w:t>
      </w:r>
      <w:r w:rsidR="00560461">
        <w:rPr>
          <w:rFonts w:ascii="Times New Roman CYR" w:hAnsi="Times New Roman CYR" w:cs="Times New Roman CYR"/>
          <w:color w:val="000000" w:themeColor="text1"/>
          <w:sz w:val="24"/>
          <w:szCs w:val="24"/>
        </w:rPr>
        <w:t xml:space="preserve">каркаса </w:t>
      </w:r>
      <w:r w:rsidR="00E22792">
        <w:rPr>
          <w:rFonts w:ascii="Times New Roman CYR" w:hAnsi="Times New Roman CYR" w:cs="Times New Roman CYR"/>
          <w:color w:val="000000" w:themeColor="text1"/>
          <w:sz w:val="24"/>
          <w:szCs w:val="24"/>
        </w:rPr>
        <w:t>Пошехонского</w:t>
      </w:r>
      <w:r w:rsidR="00560461">
        <w:rPr>
          <w:rFonts w:ascii="Times New Roman CYR" w:hAnsi="Times New Roman CYR" w:cs="Times New Roman CYR"/>
          <w:color w:val="000000" w:themeColor="text1"/>
          <w:sz w:val="24"/>
          <w:szCs w:val="24"/>
        </w:rPr>
        <w:t xml:space="preserve"> района</w:t>
      </w:r>
      <w:r w:rsidR="001267E7" w:rsidRPr="001267E7">
        <w:rPr>
          <w:rFonts w:ascii="Times New Roman CYR" w:hAnsi="Times New Roman CYR" w:cs="Times New Roman CYR"/>
          <w:color w:val="000000" w:themeColor="text1"/>
          <w:sz w:val="24"/>
          <w:szCs w:val="24"/>
        </w:rPr>
        <w:t xml:space="preserve"> </w:t>
      </w:r>
      <w:r w:rsidRPr="006B28F2">
        <w:rPr>
          <w:rFonts w:ascii="Times New Roman CYR" w:hAnsi="Times New Roman CYR" w:cs="Times New Roman CYR"/>
          <w:color w:val="000000" w:themeColor="text1"/>
          <w:sz w:val="24"/>
          <w:szCs w:val="24"/>
        </w:rPr>
        <w:t>по основным историческим и природно-ландшафтным осям;</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развитие инфраструктуры и повышение качества сервисного обслуживания туристических объектов;</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 xml:space="preserve">формирование системы многофункциональных и специализированных рекреационных и туристических </w:t>
      </w:r>
      <w:r w:rsidR="00560461" w:rsidRPr="006B28F2">
        <w:rPr>
          <w:rFonts w:ascii="Times New Roman CYR" w:hAnsi="Times New Roman CYR" w:cs="Times New Roman CYR"/>
          <w:color w:val="000000" w:themeColor="text1"/>
          <w:sz w:val="24"/>
          <w:szCs w:val="24"/>
        </w:rPr>
        <w:t>центров</w:t>
      </w:r>
      <w:r w:rsidR="00560461">
        <w:rPr>
          <w:rFonts w:ascii="Times New Roman CYR" w:hAnsi="Times New Roman CYR" w:cs="Times New Roman CYR"/>
          <w:color w:val="000000" w:themeColor="text1"/>
          <w:sz w:val="24"/>
          <w:szCs w:val="24"/>
        </w:rPr>
        <w:t xml:space="preserve"> </w:t>
      </w:r>
      <w:r w:rsidR="00E22792">
        <w:rPr>
          <w:rFonts w:ascii="Times New Roman CYR" w:hAnsi="Times New Roman CYR" w:cs="Times New Roman CYR"/>
          <w:color w:val="000000" w:themeColor="text1"/>
          <w:sz w:val="24"/>
          <w:szCs w:val="24"/>
        </w:rPr>
        <w:t>Пошехонского</w:t>
      </w:r>
      <w:r w:rsidR="00560461">
        <w:rPr>
          <w:rFonts w:ascii="Times New Roman CYR" w:hAnsi="Times New Roman CYR" w:cs="Times New Roman CYR"/>
          <w:color w:val="000000" w:themeColor="text1"/>
          <w:sz w:val="24"/>
          <w:szCs w:val="24"/>
        </w:rPr>
        <w:t xml:space="preserve"> района</w:t>
      </w:r>
      <w:r w:rsidRPr="006B28F2">
        <w:rPr>
          <w:rFonts w:ascii="Times New Roman CYR" w:hAnsi="Times New Roman CYR" w:cs="Times New Roman CYR"/>
          <w:color w:val="000000" w:themeColor="text1"/>
          <w:sz w:val="24"/>
          <w:szCs w:val="24"/>
        </w:rPr>
        <w:t>;</w:t>
      </w:r>
    </w:p>
    <w:p w:rsidR="00D46236" w:rsidRPr="006B28F2" w:rsidRDefault="00D46236"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л) в целях охраны окружающей среды и природных ресурсов:</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закрепление системы природоохранных мероприятий, обеспечивающих ограничение негативного воздействия хозяйственной и иной деятельности на окружающую   среду, охрану и рациональное использование природных</w:t>
      </w:r>
      <w:r w:rsidR="00D46236" w:rsidRPr="006B28F2">
        <w:rPr>
          <w:rFonts w:ascii="Times New Roman CYR" w:hAnsi="Times New Roman CYR" w:cs="Times New Roman CYR"/>
          <w:color w:val="000000" w:themeColor="text1"/>
          <w:sz w:val="24"/>
          <w:szCs w:val="24"/>
        </w:rPr>
        <w:t xml:space="preserve"> территорий;</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сохранение и улучшение качества окружающей среды</w:t>
      </w:r>
      <w:r w:rsidR="00196E98">
        <w:rPr>
          <w:rFonts w:ascii="Times New Roman CYR" w:hAnsi="Times New Roman CYR" w:cs="Times New Roman CYR"/>
          <w:color w:val="000000" w:themeColor="text1"/>
          <w:sz w:val="24"/>
          <w:szCs w:val="24"/>
        </w:rPr>
        <w:t xml:space="preserve"> </w:t>
      </w:r>
      <w:r w:rsidR="00560461" w:rsidRPr="006B28F2">
        <w:rPr>
          <w:rFonts w:ascii="Times New Roman CYR" w:hAnsi="Times New Roman CYR" w:cs="Times New Roman CYR"/>
          <w:color w:val="000000" w:themeColor="text1"/>
          <w:sz w:val="24"/>
          <w:szCs w:val="24"/>
        </w:rPr>
        <w:t>территории</w:t>
      </w:r>
      <w:r w:rsidR="00560461">
        <w:rPr>
          <w:rFonts w:ascii="Times New Roman CYR" w:hAnsi="Times New Roman CYR" w:cs="Times New Roman CYR"/>
          <w:color w:val="000000" w:themeColor="text1"/>
          <w:sz w:val="24"/>
          <w:szCs w:val="24"/>
        </w:rPr>
        <w:t xml:space="preserve"> </w:t>
      </w:r>
      <w:r w:rsidR="00E22792">
        <w:rPr>
          <w:rFonts w:ascii="Times New Roman CYR" w:hAnsi="Times New Roman CYR" w:cs="Times New Roman CYR"/>
          <w:color w:val="000000" w:themeColor="text1"/>
          <w:sz w:val="24"/>
          <w:szCs w:val="24"/>
        </w:rPr>
        <w:t>Пошехонского</w:t>
      </w:r>
      <w:r w:rsidR="00560461">
        <w:rPr>
          <w:rFonts w:ascii="Times New Roman CYR" w:hAnsi="Times New Roman CYR" w:cs="Times New Roman CYR"/>
          <w:color w:val="000000" w:themeColor="text1"/>
          <w:sz w:val="24"/>
          <w:szCs w:val="24"/>
        </w:rPr>
        <w:t xml:space="preserve"> района</w:t>
      </w:r>
      <w:r w:rsidRPr="006B28F2">
        <w:rPr>
          <w:rFonts w:ascii="Times New Roman CYR" w:hAnsi="Times New Roman CYR" w:cs="Times New Roman CYR"/>
          <w:color w:val="000000" w:themeColor="text1"/>
          <w:sz w:val="24"/>
          <w:szCs w:val="24"/>
        </w:rPr>
        <w:t>;</w:t>
      </w:r>
    </w:p>
    <w:p w:rsidR="00FB3672" w:rsidRPr="006B28F2" w:rsidRDefault="00FB3672"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 xml:space="preserve">- создание системы управления отходами на территории </w:t>
      </w:r>
      <w:r w:rsidR="001267E7">
        <w:rPr>
          <w:rFonts w:ascii="Times New Roman CYR" w:hAnsi="Times New Roman CYR" w:cs="Times New Roman CYR"/>
          <w:color w:val="000000" w:themeColor="text1"/>
          <w:sz w:val="24"/>
          <w:szCs w:val="24"/>
        </w:rPr>
        <w:t>района</w:t>
      </w:r>
      <w:r w:rsidRPr="006B28F2">
        <w:rPr>
          <w:rFonts w:ascii="Times New Roman CYR" w:hAnsi="Times New Roman CYR" w:cs="Times New Roman CYR"/>
          <w:color w:val="000000" w:themeColor="text1"/>
          <w:sz w:val="24"/>
          <w:szCs w:val="24"/>
        </w:rPr>
        <w:t>;</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локализацию мероприятий по инженерной подготовке и защите территорий, выбор мест размещения с условием бесконфликтного взаимного "сосуществования" различного вида объектов в их гармоничном сочетании с природными ландшафтами и экологическими системами;</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формирование оптимального пространственного базиса экологической системы, способствующего рациональному перераспределению антропогенных нагрузок;</w:t>
      </w:r>
    </w:p>
    <w:p w:rsidR="00703448" w:rsidRPr="006B28F2" w:rsidRDefault="00703448" w:rsidP="0076541A">
      <w:pPr>
        <w:widowControl w:val="0"/>
        <w:autoSpaceDE w:val="0"/>
        <w:autoSpaceDN w:val="0"/>
        <w:adjustRightInd w:val="0"/>
        <w:snapToGrid/>
        <w:ind w:left="426"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дальнейшее развитие особо охраняемых природных территорий.</w:t>
      </w:r>
    </w:p>
    <w:p w:rsidR="00B6427C" w:rsidRPr="006B28F2" w:rsidRDefault="00B6427C" w:rsidP="0076541A">
      <w:pPr>
        <w:widowControl w:val="0"/>
        <w:autoSpaceDE w:val="0"/>
        <w:autoSpaceDN w:val="0"/>
        <w:adjustRightInd w:val="0"/>
        <w:snapToGrid/>
        <w:ind w:left="426" w:firstLine="426"/>
        <w:jc w:val="both"/>
        <w:rPr>
          <w:rFonts w:ascii="Times New Roman CYR" w:hAnsi="Times New Roman CYR" w:cs="Times New Roman CYR"/>
          <w:color w:val="000000" w:themeColor="text1"/>
          <w:sz w:val="24"/>
          <w:szCs w:val="24"/>
        </w:rPr>
      </w:pPr>
    </w:p>
    <w:p w:rsidR="00B6427C" w:rsidRPr="006B28F2" w:rsidRDefault="00B6427C" w:rsidP="00F645B1">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м) в целях охраны объектов культурного наследия:</w:t>
      </w:r>
    </w:p>
    <w:p w:rsidR="00B6427C" w:rsidRPr="006B28F2" w:rsidRDefault="00B6427C" w:rsidP="00F645B1">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 xml:space="preserve">обеспечение охраны объектов культурного </w:t>
      </w:r>
      <w:r w:rsidR="00560461" w:rsidRPr="006B28F2">
        <w:rPr>
          <w:rFonts w:ascii="Times New Roman CYR" w:hAnsi="Times New Roman CYR" w:cs="Times New Roman CYR"/>
          <w:color w:val="000000" w:themeColor="text1"/>
          <w:sz w:val="24"/>
          <w:szCs w:val="24"/>
        </w:rPr>
        <w:t>наследия</w:t>
      </w:r>
      <w:r w:rsidR="00560461">
        <w:rPr>
          <w:rFonts w:ascii="Times New Roman CYR" w:hAnsi="Times New Roman CYR" w:cs="Times New Roman CYR"/>
          <w:color w:val="000000" w:themeColor="text1"/>
          <w:sz w:val="24"/>
          <w:szCs w:val="24"/>
        </w:rPr>
        <w:t xml:space="preserve"> </w:t>
      </w:r>
      <w:r w:rsidR="00E22792">
        <w:rPr>
          <w:rFonts w:ascii="Times New Roman CYR" w:hAnsi="Times New Roman CYR" w:cs="Times New Roman CYR"/>
          <w:color w:val="000000" w:themeColor="text1"/>
          <w:sz w:val="24"/>
          <w:szCs w:val="24"/>
        </w:rPr>
        <w:t>Пошехонского</w:t>
      </w:r>
      <w:r w:rsidR="00560461">
        <w:rPr>
          <w:rFonts w:ascii="Times New Roman CYR" w:hAnsi="Times New Roman CYR" w:cs="Times New Roman CYR"/>
          <w:color w:val="000000" w:themeColor="text1"/>
          <w:sz w:val="24"/>
          <w:szCs w:val="24"/>
        </w:rPr>
        <w:t xml:space="preserve"> района</w:t>
      </w:r>
      <w:r w:rsidRPr="006B28F2">
        <w:rPr>
          <w:rFonts w:ascii="Times New Roman CYR" w:hAnsi="Times New Roman CYR" w:cs="Times New Roman CYR"/>
          <w:color w:val="000000" w:themeColor="text1"/>
          <w:sz w:val="24"/>
          <w:szCs w:val="24"/>
        </w:rPr>
        <w:t>;</w:t>
      </w:r>
    </w:p>
    <w:p w:rsidR="00D87B4C" w:rsidRPr="006B28F2" w:rsidRDefault="00B6427C" w:rsidP="00F645B1">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создание историко</w:t>
      </w:r>
      <w:r w:rsidR="001267E7">
        <w:rPr>
          <w:rFonts w:ascii="Times New Roman CYR" w:hAnsi="Times New Roman CYR" w:cs="Times New Roman CYR"/>
          <w:color w:val="000000" w:themeColor="text1"/>
          <w:sz w:val="24"/>
          <w:szCs w:val="24"/>
        </w:rPr>
        <w:t>-культурных музеев-заповедников;</w:t>
      </w:r>
    </w:p>
    <w:p w:rsidR="00D87B4C" w:rsidRPr="006B28F2" w:rsidRDefault="000E365F" w:rsidP="00F645B1">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н</w:t>
      </w:r>
      <w:r w:rsidR="00D87B4C" w:rsidRPr="006B28F2">
        <w:rPr>
          <w:rFonts w:ascii="Times New Roman CYR" w:hAnsi="Times New Roman CYR" w:cs="Times New Roman CYR"/>
          <w:color w:val="000000" w:themeColor="text1"/>
          <w:sz w:val="24"/>
          <w:szCs w:val="24"/>
        </w:rPr>
        <w:t>) в целях защита населения и территорий от чрезвычайных ситуаций природного и техногенного характера и выполнения мероприятий гражданской обороны:</w:t>
      </w:r>
    </w:p>
    <w:p w:rsidR="00D87B4C" w:rsidRPr="006B28F2" w:rsidRDefault="00D87B4C" w:rsidP="00F645B1">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обеспечение сбора информации в области защиты населения и территорий от чрезвычайных ситуаций и обмена такой информацией;</w:t>
      </w:r>
    </w:p>
    <w:p w:rsidR="00D87B4C" w:rsidRPr="006B28F2" w:rsidRDefault="00D87B4C" w:rsidP="00F645B1">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обеспечение своевременного оповещения населения об опасностях, возникающих при ведении военных действий или вследствие этих действий, а также при угрозе или возникновении чрезвычайных ситуаций природного и техногенного характера;</w:t>
      </w:r>
    </w:p>
    <w:p w:rsidR="00D87B4C" w:rsidRPr="006B28F2" w:rsidRDefault="00D87B4C" w:rsidP="00F645B1">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обеспечение готовности органов управления, сил и средств, предназначенных для предупреждения и ликвидации чрезвычайных ситуаций, а также сил и средств гражданской обороны;</w:t>
      </w:r>
    </w:p>
    <w:p w:rsidR="00D87B4C" w:rsidRPr="006B28F2" w:rsidRDefault="00D87B4C" w:rsidP="00F645B1">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создание и поддержание в необходимом количестве финансовых резервов и резервов материальных средств;</w:t>
      </w:r>
    </w:p>
    <w:p w:rsidR="00D87B4C" w:rsidRPr="006B28F2" w:rsidRDefault="00D87B4C" w:rsidP="00F645B1">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организация мероприятий по эвакуации населения, материальных и культурных ценностей в безопасные районы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D46236" w:rsidRDefault="00D87B4C" w:rsidP="00F645B1">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 xml:space="preserve">повышение уровня знаний населения в области гражданской обороны, защиты населения и территорий от чрезвычайных ситуаций природного и техногенного характера, </w:t>
      </w:r>
      <w:r w:rsidRPr="006B28F2">
        <w:rPr>
          <w:rFonts w:ascii="Times New Roman CYR" w:hAnsi="Times New Roman CYR" w:cs="Times New Roman CYR"/>
          <w:color w:val="000000" w:themeColor="text1"/>
          <w:sz w:val="24"/>
          <w:szCs w:val="24"/>
        </w:rPr>
        <w:lastRenderedPageBreak/>
        <w:t>обеспечения пожарной безопасности.</w:t>
      </w:r>
    </w:p>
    <w:p w:rsidR="00D20B19" w:rsidRDefault="00D20B19" w:rsidP="00F645B1">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p>
    <w:p w:rsidR="00A529AC" w:rsidRPr="006B28F2" w:rsidRDefault="00A529AC" w:rsidP="00F645B1">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p>
    <w:p w:rsidR="000B2777" w:rsidRDefault="00F9512B" w:rsidP="00D23B71">
      <w:pPr>
        <w:pStyle w:val="10"/>
        <w:rPr>
          <w:color w:val="000000" w:themeColor="text1"/>
        </w:rPr>
      </w:pPr>
      <w:bookmarkStart w:id="13" w:name="_Toc109053535"/>
      <w:r w:rsidRPr="006B28F2">
        <w:rPr>
          <w:color w:val="000000" w:themeColor="text1"/>
        </w:rPr>
        <w:t xml:space="preserve">2. </w:t>
      </w:r>
      <w:r w:rsidR="007457C6" w:rsidRPr="006B28F2">
        <w:rPr>
          <w:color w:val="000000" w:themeColor="text1"/>
        </w:rPr>
        <w:t xml:space="preserve">РАЗДЕЛ </w:t>
      </w:r>
      <w:r w:rsidR="007457C6" w:rsidRPr="006B28F2">
        <w:rPr>
          <w:color w:val="000000" w:themeColor="text1"/>
          <w:lang w:val="en-US"/>
        </w:rPr>
        <w:t>I</w:t>
      </w:r>
      <w:r w:rsidR="007457C6" w:rsidRPr="006B28F2">
        <w:rPr>
          <w:color w:val="000000" w:themeColor="text1"/>
        </w:rPr>
        <w:t>.</w:t>
      </w:r>
      <w:bookmarkEnd w:id="13"/>
      <w:r w:rsidR="00F645B1" w:rsidRPr="006B28F2">
        <w:rPr>
          <w:color w:val="000000" w:themeColor="text1"/>
        </w:rPr>
        <w:t xml:space="preserve"> </w:t>
      </w:r>
    </w:p>
    <w:p w:rsidR="000B2777" w:rsidRDefault="000B2777" w:rsidP="00D23B71">
      <w:pPr>
        <w:pStyle w:val="10"/>
        <w:rPr>
          <w:color w:val="000000" w:themeColor="text1"/>
        </w:rPr>
      </w:pPr>
      <w:bookmarkStart w:id="14" w:name="_Toc109053536"/>
      <w:r w:rsidRPr="000B2777">
        <w:rPr>
          <w:color w:val="000000" w:themeColor="text1"/>
        </w:rPr>
        <w:t xml:space="preserve">СВЕДЕНИЯ О ВИДАХ, НАЗНАЧЕНИИ И НАИМЕНОВАНИЯХ ПЛАНИРУЕМЫХ ДЛЯ РАЗМЕЩЕНИЯ ОБЪЕКТОВ МЕСТНОГО ЗНАЧЕНИЯ </w:t>
      </w:r>
      <w:r w:rsidR="00E22792">
        <w:rPr>
          <w:color w:val="000000" w:themeColor="text1"/>
        </w:rPr>
        <w:t>Пошехонского</w:t>
      </w:r>
      <w:r w:rsidR="00560461">
        <w:rPr>
          <w:color w:val="000000" w:themeColor="text1"/>
        </w:rPr>
        <w:t xml:space="preserve"> </w:t>
      </w:r>
      <w:r w:rsidR="00781A48">
        <w:rPr>
          <w:color w:val="000000" w:themeColor="text1"/>
        </w:rPr>
        <w:t>район</w:t>
      </w:r>
      <w:r w:rsidR="00560461">
        <w:rPr>
          <w:color w:val="000000" w:themeColor="text1"/>
        </w:rPr>
        <w:t>А</w:t>
      </w:r>
      <w:r w:rsidRPr="000B2777">
        <w:rPr>
          <w:color w:val="000000" w:themeColor="text1"/>
        </w:rPr>
        <w:t>,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14"/>
    </w:p>
    <w:p w:rsidR="00B622CD" w:rsidRDefault="00CF1F73" w:rsidP="00CF1F73">
      <w:pPr>
        <w:widowControl w:val="0"/>
        <w:autoSpaceDE w:val="0"/>
        <w:autoSpaceDN w:val="0"/>
        <w:adjustRightInd w:val="0"/>
        <w:snapToGrid/>
        <w:ind w:left="426" w:firstLine="720"/>
        <w:jc w:val="both"/>
        <w:rPr>
          <w:rFonts w:ascii="Times New Roman CYR" w:hAnsi="Times New Roman CYR" w:cs="Times New Roman CYR"/>
          <w:bCs/>
          <w:color w:val="000000" w:themeColor="text1"/>
          <w:sz w:val="24"/>
          <w:szCs w:val="24"/>
        </w:rPr>
      </w:pPr>
      <w:r w:rsidRPr="006B28F2">
        <w:rPr>
          <w:rFonts w:ascii="Times New Roman CYR" w:hAnsi="Times New Roman CYR" w:cs="Times New Roman CYR"/>
          <w:bCs/>
          <w:color w:val="000000" w:themeColor="text1"/>
          <w:sz w:val="24"/>
          <w:szCs w:val="24"/>
        </w:rPr>
        <w:t>В составе данного раздела разработаны основные мероприятия по территориальному планированию (далее - мероприятия) с определением очередности их выполнения.</w:t>
      </w:r>
    </w:p>
    <w:p w:rsidR="0077353F" w:rsidRPr="0077353F" w:rsidRDefault="0077353F" w:rsidP="0077353F">
      <w:pPr>
        <w:widowControl w:val="0"/>
        <w:autoSpaceDE w:val="0"/>
        <w:autoSpaceDN w:val="0"/>
        <w:adjustRightInd w:val="0"/>
        <w:snapToGrid/>
        <w:ind w:left="426" w:firstLine="720"/>
        <w:jc w:val="both"/>
        <w:rPr>
          <w:rFonts w:ascii="Times New Roman CYR" w:hAnsi="Times New Roman CYR" w:cs="Times New Roman CYR"/>
          <w:bCs/>
          <w:color w:val="000000" w:themeColor="text1"/>
          <w:sz w:val="24"/>
          <w:szCs w:val="24"/>
        </w:rPr>
      </w:pPr>
      <w:r w:rsidRPr="0077353F">
        <w:rPr>
          <w:rFonts w:ascii="Times New Roman CYR" w:hAnsi="Times New Roman CYR" w:cs="Times New Roman CYR"/>
          <w:bCs/>
          <w:color w:val="000000" w:themeColor="text1"/>
          <w:sz w:val="24"/>
          <w:szCs w:val="24"/>
        </w:rPr>
        <w:t>В сформированный перечень планируемых объектов регионального</w:t>
      </w:r>
      <w:r>
        <w:rPr>
          <w:rFonts w:ascii="Times New Roman CYR" w:hAnsi="Times New Roman CYR" w:cs="Times New Roman CYR"/>
          <w:bCs/>
          <w:color w:val="000000" w:themeColor="text1"/>
          <w:sz w:val="24"/>
          <w:szCs w:val="24"/>
        </w:rPr>
        <w:t xml:space="preserve"> и местного</w:t>
      </w:r>
      <w:r w:rsidRPr="0077353F">
        <w:rPr>
          <w:rFonts w:ascii="Times New Roman CYR" w:hAnsi="Times New Roman CYR" w:cs="Times New Roman CYR"/>
          <w:bCs/>
          <w:color w:val="000000" w:themeColor="text1"/>
          <w:sz w:val="24"/>
          <w:szCs w:val="24"/>
        </w:rPr>
        <w:t xml:space="preserve"> значения вошли планируемые объекты, содержащиеся в следующих документах: </w:t>
      </w:r>
    </w:p>
    <w:p w:rsidR="0077353F" w:rsidRDefault="007A45B0" w:rsidP="00F75821">
      <w:pPr>
        <w:widowControl w:val="0"/>
        <w:numPr>
          <w:ilvl w:val="0"/>
          <w:numId w:val="10"/>
        </w:numPr>
        <w:autoSpaceDE w:val="0"/>
        <w:autoSpaceDN w:val="0"/>
        <w:adjustRightInd w:val="0"/>
        <w:snapToGrid/>
        <w:ind w:left="284" w:firstLine="273"/>
        <w:jc w:val="both"/>
        <w:rPr>
          <w:rFonts w:ascii="Times New Roman CYR" w:hAnsi="Times New Roman CYR" w:cs="Times New Roman CYR"/>
          <w:bCs/>
          <w:color w:val="000000" w:themeColor="text1"/>
          <w:sz w:val="24"/>
          <w:szCs w:val="24"/>
        </w:rPr>
      </w:pPr>
      <w:r w:rsidRPr="007A45B0">
        <w:rPr>
          <w:rFonts w:ascii="Times New Roman CYR" w:hAnsi="Times New Roman CYR" w:cs="Times New Roman CYR"/>
          <w:bCs/>
          <w:color w:val="000000" w:themeColor="text1"/>
          <w:sz w:val="24"/>
          <w:szCs w:val="24"/>
        </w:rPr>
        <w:t xml:space="preserve">«Стратегии социально-экономического развития </w:t>
      </w:r>
      <w:r w:rsidR="00126302">
        <w:rPr>
          <w:rFonts w:ascii="Times New Roman CYR" w:hAnsi="Times New Roman CYR" w:cs="Times New Roman CYR"/>
          <w:bCs/>
          <w:color w:val="000000" w:themeColor="text1"/>
          <w:sz w:val="24"/>
          <w:szCs w:val="24"/>
        </w:rPr>
        <w:t>Ярославской</w:t>
      </w:r>
      <w:r w:rsidRPr="007A45B0">
        <w:rPr>
          <w:rFonts w:ascii="Times New Roman CYR" w:hAnsi="Times New Roman CYR" w:cs="Times New Roman CYR"/>
          <w:bCs/>
          <w:color w:val="000000" w:themeColor="text1"/>
          <w:sz w:val="24"/>
          <w:szCs w:val="24"/>
        </w:rPr>
        <w:t xml:space="preserve"> области на период до 2030»</w:t>
      </w:r>
      <w:r w:rsidR="0077353F" w:rsidRPr="007A45B0">
        <w:rPr>
          <w:rFonts w:ascii="Times New Roman CYR" w:hAnsi="Times New Roman CYR" w:cs="Times New Roman CYR"/>
          <w:bCs/>
          <w:color w:val="000000" w:themeColor="text1"/>
          <w:sz w:val="24"/>
          <w:szCs w:val="24"/>
        </w:rPr>
        <w:t>.</w:t>
      </w:r>
    </w:p>
    <w:p w:rsidR="00285FA8" w:rsidRPr="007A45B0" w:rsidRDefault="00285FA8" w:rsidP="00F75821">
      <w:pPr>
        <w:widowControl w:val="0"/>
        <w:numPr>
          <w:ilvl w:val="0"/>
          <w:numId w:val="10"/>
        </w:numPr>
        <w:autoSpaceDE w:val="0"/>
        <w:autoSpaceDN w:val="0"/>
        <w:adjustRightInd w:val="0"/>
        <w:snapToGrid/>
        <w:jc w:val="both"/>
        <w:rPr>
          <w:rFonts w:ascii="Times New Roman CYR" w:hAnsi="Times New Roman CYR" w:cs="Times New Roman CYR"/>
          <w:bCs/>
          <w:color w:val="000000" w:themeColor="text1"/>
          <w:sz w:val="24"/>
          <w:szCs w:val="24"/>
        </w:rPr>
      </w:pPr>
      <w:r w:rsidRPr="00285FA8">
        <w:rPr>
          <w:rFonts w:ascii="Times New Roman CYR" w:hAnsi="Times New Roman CYR" w:cs="Times New Roman CYR"/>
          <w:bCs/>
          <w:color w:val="000000" w:themeColor="text1"/>
          <w:sz w:val="24"/>
          <w:szCs w:val="24"/>
        </w:rPr>
        <w:t>Об инвестиционной стратегии Ярославской области до 2025 года</w:t>
      </w:r>
    </w:p>
    <w:p w:rsidR="0077353F" w:rsidRPr="007A45B0" w:rsidRDefault="00285FA8" w:rsidP="00F75821">
      <w:pPr>
        <w:widowControl w:val="0"/>
        <w:numPr>
          <w:ilvl w:val="0"/>
          <w:numId w:val="10"/>
        </w:numPr>
        <w:autoSpaceDE w:val="0"/>
        <w:autoSpaceDN w:val="0"/>
        <w:adjustRightInd w:val="0"/>
        <w:snapToGrid/>
        <w:jc w:val="both"/>
        <w:rPr>
          <w:rFonts w:ascii="Times New Roman CYR" w:hAnsi="Times New Roman CYR" w:cs="Times New Roman CYR"/>
          <w:bCs/>
          <w:color w:val="000000" w:themeColor="text1"/>
          <w:sz w:val="24"/>
          <w:szCs w:val="24"/>
        </w:rPr>
      </w:pPr>
      <w:r>
        <w:rPr>
          <w:rFonts w:ascii="Times New Roman CYR" w:hAnsi="Times New Roman CYR" w:cs="Times New Roman CYR"/>
          <w:bCs/>
          <w:color w:val="000000" w:themeColor="text1"/>
          <w:sz w:val="24"/>
          <w:szCs w:val="24"/>
        </w:rPr>
        <w:t>Адресная</w:t>
      </w:r>
      <w:r w:rsidRPr="00285FA8">
        <w:rPr>
          <w:rFonts w:ascii="Times New Roman CYR" w:hAnsi="Times New Roman CYR" w:cs="Times New Roman CYR"/>
          <w:bCs/>
          <w:color w:val="000000" w:themeColor="text1"/>
          <w:sz w:val="24"/>
          <w:szCs w:val="24"/>
        </w:rPr>
        <w:t xml:space="preserve"> инвестиционн</w:t>
      </w:r>
      <w:r>
        <w:rPr>
          <w:rFonts w:ascii="Times New Roman CYR" w:hAnsi="Times New Roman CYR" w:cs="Times New Roman CYR"/>
          <w:bCs/>
          <w:color w:val="000000" w:themeColor="text1"/>
          <w:sz w:val="24"/>
          <w:szCs w:val="24"/>
        </w:rPr>
        <w:t>ая</w:t>
      </w:r>
      <w:r w:rsidRPr="00285FA8">
        <w:rPr>
          <w:rFonts w:ascii="Times New Roman CYR" w:hAnsi="Times New Roman CYR" w:cs="Times New Roman CYR"/>
          <w:bCs/>
          <w:color w:val="000000" w:themeColor="text1"/>
          <w:sz w:val="24"/>
          <w:szCs w:val="24"/>
        </w:rPr>
        <w:t xml:space="preserve"> программ</w:t>
      </w:r>
      <w:r>
        <w:rPr>
          <w:rFonts w:ascii="Times New Roman CYR" w:hAnsi="Times New Roman CYR" w:cs="Times New Roman CYR"/>
          <w:bCs/>
          <w:color w:val="000000" w:themeColor="text1"/>
          <w:sz w:val="24"/>
          <w:szCs w:val="24"/>
        </w:rPr>
        <w:t>а</w:t>
      </w:r>
      <w:r w:rsidRPr="00285FA8">
        <w:rPr>
          <w:rFonts w:ascii="Times New Roman CYR" w:hAnsi="Times New Roman CYR" w:cs="Times New Roman CYR"/>
          <w:bCs/>
          <w:color w:val="000000" w:themeColor="text1"/>
          <w:sz w:val="24"/>
          <w:szCs w:val="24"/>
        </w:rPr>
        <w:t xml:space="preserve"> Ярославской области на 2020 год и плановый период</w:t>
      </w:r>
      <w:r>
        <w:rPr>
          <w:rFonts w:ascii="Times New Roman CYR" w:hAnsi="Times New Roman CYR" w:cs="Times New Roman CYR"/>
          <w:bCs/>
          <w:color w:val="000000" w:themeColor="text1"/>
          <w:sz w:val="24"/>
          <w:szCs w:val="24"/>
        </w:rPr>
        <w:t xml:space="preserve"> </w:t>
      </w:r>
      <w:r w:rsidRPr="00285FA8">
        <w:rPr>
          <w:rFonts w:ascii="Times New Roman CYR" w:hAnsi="Times New Roman CYR" w:cs="Times New Roman CYR"/>
          <w:bCs/>
          <w:color w:val="000000" w:themeColor="text1"/>
          <w:sz w:val="24"/>
          <w:szCs w:val="24"/>
        </w:rPr>
        <w:t>2021 и 2022 годов</w:t>
      </w:r>
    </w:p>
    <w:p w:rsidR="0077353F" w:rsidRPr="0077353F" w:rsidRDefault="0077353F" w:rsidP="00F75821">
      <w:pPr>
        <w:widowControl w:val="0"/>
        <w:numPr>
          <w:ilvl w:val="0"/>
          <w:numId w:val="10"/>
        </w:numPr>
        <w:autoSpaceDE w:val="0"/>
        <w:autoSpaceDN w:val="0"/>
        <w:adjustRightInd w:val="0"/>
        <w:snapToGrid/>
        <w:ind w:left="284" w:firstLine="273"/>
        <w:jc w:val="both"/>
        <w:rPr>
          <w:rFonts w:ascii="Times New Roman CYR" w:hAnsi="Times New Roman CYR" w:cs="Times New Roman CYR"/>
          <w:bCs/>
          <w:color w:val="000000" w:themeColor="text1"/>
          <w:sz w:val="24"/>
          <w:szCs w:val="24"/>
        </w:rPr>
      </w:pPr>
      <w:r w:rsidRPr="0077353F">
        <w:rPr>
          <w:rFonts w:ascii="Times New Roman CYR" w:hAnsi="Times New Roman CYR" w:cs="Times New Roman CYR"/>
          <w:bCs/>
          <w:color w:val="000000" w:themeColor="text1"/>
          <w:sz w:val="24"/>
          <w:szCs w:val="24"/>
        </w:rPr>
        <w:t xml:space="preserve">Государственные программы </w:t>
      </w:r>
      <w:r w:rsidR="00126302">
        <w:rPr>
          <w:rFonts w:ascii="Times New Roman CYR" w:hAnsi="Times New Roman CYR" w:cs="Times New Roman CYR"/>
          <w:bCs/>
          <w:color w:val="000000" w:themeColor="text1"/>
          <w:sz w:val="24"/>
          <w:szCs w:val="24"/>
        </w:rPr>
        <w:t>Ярославской</w:t>
      </w:r>
      <w:r w:rsidRPr="0077353F">
        <w:rPr>
          <w:rFonts w:ascii="Times New Roman CYR" w:hAnsi="Times New Roman CYR" w:cs="Times New Roman CYR"/>
          <w:bCs/>
          <w:color w:val="000000" w:themeColor="text1"/>
          <w:sz w:val="24"/>
          <w:szCs w:val="24"/>
        </w:rPr>
        <w:t xml:space="preserve"> области.</w:t>
      </w:r>
    </w:p>
    <w:p w:rsidR="0077353F" w:rsidRPr="0077353F" w:rsidRDefault="0077353F" w:rsidP="00F75821">
      <w:pPr>
        <w:widowControl w:val="0"/>
        <w:numPr>
          <w:ilvl w:val="0"/>
          <w:numId w:val="10"/>
        </w:numPr>
        <w:autoSpaceDE w:val="0"/>
        <w:autoSpaceDN w:val="0"/>
        <w:adjustRightInd w:val="0"/>
        <w:snapToGrid/>
        <w:ind w:left="284" w:firstLine="273"/>
        <w:jc w:val="both"/>
        <w:rPr>
          <w:rFonts w:ascii="Times New Roman CYR" w:hAnsi="Times New Roman CYR" w:cs="Times New Roman CYR"/>
          <w:bCs/>
          <w:color w:val="000000" w:themeColor="text1"/>
          <w:sz w:val="24"/>
          <w:szCs w:val="24"/>
        </w:rPr>
      </w:pPr>
      <w:r w:rsidRPr="0077353F">
        <w:rPr>
          <w:rFonts w:ascii="Times New Roman CYR" w:hAnsi="Times New Roman CYR" w:cs="Times New Roman CYR"/>
          <w:bCs/>
          <w:color w:val="000000" w:themeColor="text1"/>
          <w:sz w:val="24"/>
          <w:szCs w:val="24"/>
        </w:rPr>
        <w:t>Инвестиционные программы естественных монополий.</w:t>
      </w:r>
    </w:p>
    <w:p w:rsidR="0077353F" w:rsidRPr="0077353F" w:rsidRDefault="0077353F" w:rsidP="00F75821">
      <w:pPr>
        <w:widowControl w:val="0"/>
        <w:numPr>
          <w:ilvl w:val="0"/>
          <w:numId w:val="10"/>
        </w:numPr>
        <w:autoSpaceDE w:val="0"/>
        <w:autoSpaceDN w:val="0"/>
        <w:adjustRightInd w:val="0"/>
        <w:snapToGrid/>
        <w:ind w:left="284" w:firstLine="273"/>
        <w:jc w:val="both"/>
        <w:rPr>
          <w:rFonts w:ascii="Times New Roman CYR" w:hAnsi="Times New Roman CYR" w:cs="Times New Roman CYR"/>
          <w:bCs/>
          <w:color w:val="000000" w:themeColor="text1"/>
          <w:sz w:val="24"/>
          <w:szCs w:val="24"/>
        </w:rPr>
      </w:pPr>
      <w:r w:rsidRPr="0077353F">
        <w:rPr>
          <w:rFonts w:ascii="Times New Roman CYR" w:hAnsi="Times New Roman CYR" w:cs="Times New Roman CYR"/>
          <w:bCs/>
          <w:color w:val="000000" w:themeColor="text1"/>
          <w:sz w:val="24"/>
          <w:szCs w:val="24"/>
        </w:rPr>
        <w:t xml:space="preserve">Предложения органов исполнительной власти </w:t>
      </w:r>
      <w:r w:rsidR="00126302">
        <w:rPr>
          <w:rFonts w:ascii="Times New Roman CYR" w:hAnsi="Times New Roman CYR" w:cs="Times New Roman CYR"/>
          <w:bCs/>
          <w:color w:val="000000" w:themeColor="text1"/>
          <w:sz w:val="24"/>
          <w:szCs w:val="24"/>
        </w:rPr>
        <w:t>Ярославской</w:t>
      </w:r>
      <w:r>
        <w:rPr>
          <w:rFonts w:ascii="Times New Roman CYR" w:hAnsi="Times New Roman CYR" w:cs="Times New Roman CYR"/>
          <w:bCs/>
          <w:color w:val="000000" w:themeColor="text1"/>
          <w:sz w:val="24"/>
          <w:szCs w:val="24"/>
        </w:rPr>
        <w:t xml:space="preserve"> области</w:t>
      </w:r>
      <w:r w:rsidRPr="0077353F">
        <w:rPr>
          <w:rFonts w:ascii="Times New Roman CYR" w:hAnsi="Times New Roman CYR" w:cs="Times New Roman CYR"/>
          <w:bCs/>
          <w:color w:val="000000" w:themeColor="text1"/>
          <w:sz w:val="24"/>
          <w:szCs w:val="24"/>
        </w:rPr>
        <w:t>.</w:t>
      </w:r>
    </w:p>
    <w:p w:rsidR="00B65368" w:rsidRDefault="00B5768B" w:rsidP="00CF1F73">
      <w:pPr>
        <w:widowControl w:val="0"/>
        <w:autoSpaceDE w:val="0"/>
        <w:autoSpaceDN w:val="0"/>
        <w:adjustRightInd w:val="0"/>
        <w:snapToGrid/>
        <w:ind w:left="426" w:firstLine="720"/>
        <w:jc w:val="both"/>
        <w:rPr>
          <w:rFonts w:ascii="Times New Roman CYR" w:hAnsi="Times New Roman CYR" w:cs="Times New Roman CYR"/>
          <w:bCs/>
          <w:color w:val="000000" w:themeColor="text1"/>
          <w:sz w:val="24"/>
          <w:szCs w:val="24"/>
        </w:rPr>
      </w:pPr>
      <w:r>
        <w:rPr>
          <w:rFonts w:ascii="Times New Roman CYR" w:hAnsi="Times New Roman CYR" w:cs="Times New Roman CYR"/>
          <w:bCs/>
          <w:color w:val="000000" w:themeColor="text1"/>
          <w:sz w:val="24"/>
          <w:szCs w:val="24"/>
        </w:rPr>
        <w:t>Планируемые и реконструируемые объекты</w:t>
      </w:r>
      <w:r w:rsidR="00B65368">
        <w:rPr>
          <w:rFonts w:ascii="Times New Roman CYR" w:hAnsi="Times New Roman CYR" w:cs="Times New Roman CYR"/>
          <w:bCs/>
          <w:color w:val="000000" w:themeColor="text1"/>
          <w:sz w:val="24"/>
          <w:szCs w:val="24"/>
        </w:rPr>
        <w:t xml:space="preserve"> </w:t>
      </w:r>
      <w:r>
        <w:rPr>
          <w:rFonts w:ascii="Times New Roman CYR" w:hAnsi="Times New Roman CYR" w:cs="Times New Roman CYR"/>
          <w:bCs/>
          <w:color w:val="000000" w:themeColor="text1"/>
          <w:sz w:val="24"/>
          <w:szCs w:val="24"/>
        </w:rPr>
        <w:t xml:space="preserve">местного значения городских и сельских </w:t>
      </w:r>
      <w:r w:rsidR="00560461">
        <w:rPr>
          <w:rFonts w:ascii="Times New Roman CYR" w:hAnsi="Times New Roman CYR" w:cs="Times New Roman CYR"/>
          <w:bCs/>
          <w:color w:val="000000" w:themeColor="text1"/>
          <w:sz w:val="24"/>
          <w:szCs w:val="24"/>
        </w:rPr>
        <w:t xml:space="preserve">поселений </w:t>
      </w:r>
      <w:r w:rsidR="00E22792">
        <w:rPr>
          <w:rFonts w:ascii="Times New Roman CYR" w:hAnsi="Times New Roman CYR" w:cs="Times New Roman CYR"/>
          <w:bCs/>
          <w:color w:val="000000" w:themeColor="text1"/>
          <w:sz w:val="24"/>
          <w:szCs w:val="24"/>
        </w:rPr>
        <w:t>Пошехонского</w:t>
      </w:r>
      <w:r w:rsidR="00560461">
        <w:rPr>
          <w:rFonts w:ascii="Times New Roman CYR" w:hAnsi="Times New Roman CYR" w:cs="Times New Roman CYR"/>
          <w:bCs/>
          <w:color w:val="000000" w:themeColor="text1"/>
          <w:sz w:val="24"/>
          <w:szCs w:val="24"/>
        </w:rPr>
        <w:t xml:space="preserve"> района</w:t>
      </w:r>
      <w:r w:rsidR="00B65368">
        <w:rPr>
          <w:rFonts w:ascii="Times New Roman CYR" w:hAnsi="Times New Roman CYR" w:cs="Times New Roman CYR"/>
          <w:bCs/>
          <w:color w:val="000000" w:themeColor="text1"/>
          <w:sz w:val="24"/>
          <w:szCs w:val="24"/>
        </w:rPr>
        <w:t xml:space="preserve"> приведены в таблицах.</w:t>
      </w:r>
    </w:p>
    <w:p w:rsidR="00B5768B" w:rsidRPr="006B28F2" w:rsidRDefault="00B65368" w:rsidP="00CF1F73">
      <w:pPr>
        <w:widowControl w:val="0"/>
        <w:autoSpaceDE w:val="0"/>
        <w:autoSpaceDN w:val="0"/>
        <w:adjustRightInd w:val="0"/>
        <w:snapToGrid/>
        <w:ind w:left="426" w:firstLine="720"/>
        <w:jc w:val="both"/>
        <w:rPr>
          <w:rFonts w:ascii="Times New Roman CYR" w:hAnsi="Times New Roman CYR" w:cs="Times New Roman CYR"/>
          <w:bCs/>
          <w:color w:val="000000" w:themeColor="text1"/>
          <w:sz w:val="24"/>
          <w:szCs w:val="24"/>
        </w:rPr>
      </w:pPr>
      <w:r>
        <w:rPr>
          <w:rFonts w:ascii="Times New Roman CYR" w:hAnsi="Times New Roman CYR" w:cs="Times New Roman CYR"/>
          <w:bCs/>
          <w:color w:val="000000" w:themeColor="text1"/>
          <w:sz w:val="24"/>
          <w:szCs w:val="24"/>
        </w:rPr>
        <w:t xml:space="preserve">Планируемые и реконструируемые объекты </w:t>
      </w:r>
      <w:r w:rsidR="00B5768B" w:rsidRPr="006B28F2">
        <w:rPr>
          <w:rFonts w:ascii="Times New Roman CYR" w:hAnsi="Times New Roman CYR" w:cs="Times New Roman CYR"/>
          <w:bCs/>
          <w:color w:val="000000" w:themeColor="text1"/>
          <w:sz w:val="24"/>
          <w:szCs w:val="24"/>
        </w:rPr>
        <w:t>федерального</w:t>
      </w:r>
      <w:r w:rsidR="00B5768B">
        <w:rPr>
          <w:rFonts w:ascii="Times New Roman CYR" w:hAnsi="Times New Roman CYR" w:cs="Times New Roman CYR"/>
          <w:bCs/>
          <w:color w:val="000000" w:themeColor="text1"/>
          <w:sz w:val="24"/>
          <w:szCs w:val="24"/>
        </w:rPr>
        <w:t xml:space="preserve"> и регионального</w:t>
      </w:r>
      <w:r w:rsidR="00B5768B" w:rsidRPr="006B28F2">
        <w:rPr>
          <w:rFonts w:ascii="Times New Roman CYR" w:hAnsi="Times New Roman CYR" w:cs="Times New Roman CYR"/>
          <w:bCs/>
          <w:color w:val="000000" w:themeColor="text1"/>
          <w:sz w:val="24"/>
          <w:szCs w:val="24"/>
        </w:rPr>
        <w:t xml:space="preserve"> значения</w:t>
      </w:r>
      <w:r w:rsidR="00B5768B">
        <w:rPr>
          <w:rFonts w:ascii="Times New Roman CYR" w:hAnsi="Times New Roman CYR" w:cs="Times New Roman CYR"/>
          <w:bCs/>
          <w:color w:val="000000" w:themeColor="text1"/>
          <w:sz w:val="24"/>
          <w:szCs w:val="24"/>
        </w:rPr>
        <w:t xml:space="preserve"> приведены в целях информационной целостности и утверждению не подлеж</w:t>
      </w:r>
      <w:r w:rsidR="00A44A35">
        <w:rPr>
          <w:rFonts w:ascii="Times New Roman CYR" w:hAnsi="Times New Roman CYR" w:cs="Times New Roman CYR"/>
          <w:bCs/>
          <w:color w:val="000000" w:themeColor="text1"/>
          <w:sz w:val="24"/>
          <w:szCs w:val="24"/>
        </w:rPr>
        <w:t>а</w:t>
      </w:r>
      <w:r w:rsidR="00B5768B">
        <w:rPr>
          <w:rFonts w:ascii="Times New Roman CYR" w:hAnsi="Times New Roman CYR" w:cs="Times New Roman CYR"/>
          <w:bCs/>
          <w:color w:val="000000" w:themeColor="text1"/>
          <w:sz w:val="24"/>
          <w:szCs w:val="24"/>
        </w:rPr>
        <w:t>т.</w:t>
      </w:r>
    </w:p>
    <w:p w:rsidR="00CF1F73" w:rsidRPr="006B28F2" w:rsidRDefault="00CF1F73" w:rsidP="00CF1F73">
      <w:pPr>
        <w:widowControl w:val="0"/>
        <w:autoSpaceDE w:val="0"/>
        <w:autoSpaceDN w:val="0"/>
        <w:adjustRightInd w:val="0"/>
        <w:snapToGrid/>
        <w:ind w:left="426" w:firstLine="720"/>
        <w:jc w:val="both"/>
        <w:rPr>
          <w:rFonts w:ascii="Times New Roman CYR" w:hAnsi="Times New Roman CYR" w:cs="Times New Roman CYR"/>
          <w:bCs/>
          <w:color w:val="000000" w:themeColor="text1"/>
          <w:sz w:val="24"/>
          <w:szCs w:val="24"/>
        </w:rPr>
      </w:pPr>
    </w:p>
    <w:p w:rsidR="002660AF" w:rsidRDefault="00BC590E" w:rsidP="00B51A67">
      <w:pPr>
        <w:pStyle w:val="2"/>
      </w:pPr>
      <w:bookmarkStart w:id="15" w:name="_Toc224537780"/>
      <w:bookmarkStart w:id="16" w:name="_Toc477944320"/>
      <w:bookmarkStart w:id="17" w:name="_Toc109053537"/>
      <w:r w:rsidRPr="006B28F2">
        <w:t xml:space="preserve">2.1 Учет интересов Российской Федерации </w:t>
      </w:r>
      <w:bookmarkEnd w:id="15"/>
      <w:r w:rsidR="002660AF">
        <w:t>и</w:t>
      </w:r>
      <w:r w:rsidR="00A67E07">
        <w:t xml:space="preserve"> </w:t>
      </w:r>
      <w:r w:rsidR="00126302">
        <w:t>Ярославской</w:t>
      </w:r>
      <w:r w:rsidR="00A67E07">
        <w:t xml:space="preserve"> области</w:t>
      </w:r>
      <w:bookmarkEnd w:id="16"/>
      <w:bookmarkEnd w:id="17"/>
      <w:r w:rsidR="002660AF">
        <w:t xml:space="preserve"> </w:t>
      </w:r>
    </w:p>
    <w:p w:rsidR="00BC590E" w:rsidRPr="006B28F2" w:rsidRDefault="002660AF" w:rsidP="00B51A67">
      <w:pPr>
        <w:pStyle w:val="2"/>
        <w:rPr>
          <w:color w:val="000000" w:themeColor="text1"/>
        </w:rPr>
      </w:pPr>
      <w:bookmarkStart w:id="18" w:name="_Toc109053538"/>
      <w:r w:rsidRPr="002660AF">
        <w:t xml:space="preserve">на </w:t>
      </w:r>
      <w:r w:rsidR="00560461" w:rsidRPr="002660AF">
        <w:t>территории</w:t>
      </w:r>
      <w:r w:rsidR="00560461">
        <w:t xml:space="preserve"> </w:t>
      </w:r>
      <w:r w:rsidR="00E22792">
        <w:t>Пошехонского</w:t>
      </w:r>
      <w:r w:rsidR="00560461">
        <w:t xml:space="preserve"> района</w:t>
      </w:r>
      <w:r w:rsidR="00BC590E" w:rsidRPr="006B28F2">
        <w:rPr>
          <w:color w:val="000000" w:themeColor="text1"/>
        </w:rPr>
        <w:t>.</w:t>
      </w:r>
      <w:bookmarkEnd w:id="18"/>
    </w:p>
    <w:p w:rsidR="00D434EB" w:rsidRPr="006B28F2" w:rsidRDefault="00BC590E" w:rsidP="00BC590E">
      <w:pPr>
        <w:widowControl w:val="0"/>
        <w:autoSpaceDE w:val="0"/>
        <w:autoSpaceDN w:val="0"/>
        <w:adjustRightInd w:val="0"/>
        <w:snapToGrid/>
        <w:spacing w:before="120"/>
        <w:ind w:firstLine="720"/>
        <w:jc w:val="both"/>
        <w:rPr>
          <w:rFonts w:ascii="Times New Roman CYR" w:hAnsi="Times New Roman CYR" w:cs="Times New Roman CYR"/>
          <w:bCs/>
          <w:color w:val="000000" w:themeColor="text1"/>
          <w:sz w:val="24"/>
          <w:szCs w:val="24"/>
        </w:rPr>
      </w:pPr>
      <w:r w:rsidRPr="006B28F2">
        <w:rPr>
          <w:rFonts w:ascii="Times New Roman CYR" w:hAnsi="Times New Roman CYR" w:cs="Times New Roman CYR"/>
          <w:bCs/>
          <w:color w:val="000000" w:themeColor="text1"/>
          <w:sz w:val="24"/>
          <w:szCs w:val="24"/>
        </w:rPr>
        <w:t xml:space="preserve">При осуществлении территориального </w:t>
      </w:r>
      <w:r w:rsidR="00560461" w:rsidRPr="006B28F2">
        <w:rPr>
          <w:rFonts w:ascii="Times New Roman CYR" w:hAnsi="Times New Roman CYR" w:cs="Times New Roman CYR"/>
          <w:bCs/>
          <w:color w:val="000000" w:themeColor="text1"/>
          <w:sz w:val="24"/>
          <w:szCs w:val="24"/>
        </w:rPr>
        <w:t>планирования</w:t>
      </w:r>
      <w:r w:rsidR="00560461">
        <w:rPr>
          <w:rFonts w:ascii="Times New Roman CYR" w:hAnsi="Times New Roman CYR" w:cs="Times New Roman CYR"/>
          <w:bCs/>
          <w:color w:val="000000" w:themeColor="text1"/>
          <w:sz w:val="24"/>
          <w:szCs w:val="24"/>
        </w:rPr>
        <w:t xml:space="preserve"> </w:t>
      </w:r>
      <w:r w:rsidR="00E22792">
        <w:rPr>
          <w:rFonts w:ascii="Times New Roman CYR" w:hAnsi="Times New Roman CYR" w:cs="Times New Roman CYR"/>
          <w:bCs/>
          <w:color w:val="000000" w:themeColor="text1"/>
          <w:sz w:val="24"/>
          <w:szCs w:val="24"/>
        </w:rPr>
        <w:t>Пошехонского</w:t>
      </w:r>
      <w:r w:rsidR="00560461">
        <w:rPr>
          <w:rFonts w:ascii="Times New Roman CYR" w:hAnsi="Times New Roman CYR" w:cs="Times New Roman CYR"/>
          <w:bCs/>
          <w:color w:val="000000" w:themeColor="text1"/>
          <w:sz w:val="24"/>
          <w:szCs w:val="24"/>
        </w:rPr>
        <w:t xml:space="preserve"> района</w:t>
      </w:r>
      <w:r w:rsidR="002660AF" w:rsidRPr="002660AF">
        <w:rPr>
          <w:rFonts w:ascii="Times New Roman CYR" w:hAnsi="Times New Roman CYR" w:cs="Times New Roman CYR"/>
          <w:bCs/>
          <w:color w:val="000000" w:themeColor="text1"/>
          <w:sz w:val="24"/>
          <w:szCs w:val="24"/>
        </w:rPr>
        <w:t xml:space="preserve"> </w:t>
      </w:r>
      <w:r w:rsidRPr="006B28F2">
        <w:rPr>
          <w:rFonts w:ascii="Times New Roman CYR" w:hAnsi="Times New Roman CYR" w:cs="Times New Roman CYR"/>
          <w:bCs/>
          <w:color w:val="000000" w:themeColor="text1"/>
          <w:sz w:val="24"/>
          <w:szCs w:val="24"/>
        </w:rPr>
        <w:t>в числе прочих учтены планируемые объекты и мероприятия федерального</w:t>
      </w:r>
      <w:r w:rsidR="002660AF">
        <w:rPr>
          <w:rFonts w:ascii="Times New Roman CYR" w:hAnsi="Times New Roman CYR" w:cs="Times New Roman CYR"/>
          <w:bCs/>
          <w:color w:val="000000" w:themeColor="text1"/>
          <w:sz w:val="24"/>
          <w:szCs w:val="24"/>
        </w:rPr>
        <w:t xml:space="preserve"> и регионального</w:t>
      </w:r>
      <w:r w:rsidRPr="006B28F2">
        <w:rPr>
          <w:rFonts w:ascii="Times New Roman CYR" w:hAnsi="Times New Roman CYR" w:cs="Times New Roman CYR"/>
          <w:bCs/>
          <w:color w:val="000000" w:themeColor="text1"/>
          <w:sz w:val="24"/>
          <w:szCs w:val="24"/>
        </w:rPr>
        <w:t xml:space="preserve"> значения.</w:t>
      </w:r>
      <w:r w:rsidR="00541FE1">
        <w:rPr>
          <w:rFonts w:ascii="Times New Roman CYR" w:hAnsi="Times New Roman CYR" w:cs="Times New Roman CYR"/>
          <w:bCs/>
          <w:color w:val="000000" w:themeColor="text1"/>
          <w:sz w:val="24"/>
          <w:szCs w:val="24"/>
        </w:rPr>
        <w:t xml:space="preserve"> </w:t>
      </w:r>
      <w:r w:rsidR="000237B3">
        <w:rPr>
          <w:rFonts w:ascii="Times New Roman CYR" w:hAnsi="Times New Roman CYR" w:cs="Times New Roman CYR"/>
          <w:bCs/>
          <w:color w:val="000000" w:themeColor="text1"/>
          <w:sz w:val="24"/>
          <w:szCs w:val="24"/>
        </w:rPr>
        <w:t>О</w:t>
      </w:r>
      <w:r w:rsidR="0093320B">
        <w:rPr>
          <w:rFonts w:ascii="Times New Roman CYR" w:hAnsi="Times New Roman CYR" w:cs="Times New Roman CYR"/>
          <w:bCs/>
          <w:color w:val="000000" w:themeColor="text1"/>
          <w:sz w:val="24"/>
          <w:szCs w:val="24"/>
        </w:rPr>
        <w:t>бъекты регионального (</w:t>
      </w:r>
      <w:r w:rsidR="00126302">
        <w:rPr>
          <w:rFonts w:ascii="Times New Roman CYR" w:hAnsi="Times New Roman CYR" w:cs="Times New Roman CYR"/>
          <w:bCs/>
          <w:color w:val="000000" w:themeColor="text1"/>
          <w:sz w:val="24"/>
          <w:szCs w:val="24"/>
        </w:rPr>
        <w:t>Ярославской</w:t>
      </w:r>
      <w:r w:rsidR="0093320B">
        <w:rPr>
          <w:rFonts w:ascii="Times New Roman CYR" w:hAnsi="Times New Roman CYR" w:cs="Times New Roman CYR"/>
          <w:bCs/>
          <w:color w:val="000000" w:themeColor="text1"/>
          <w:sz w:val="24"/>
          <w:szCs w:val="24"/>
        </w:rPr>
        <w:t xml:space="preserve"> области) и федерального значения (включая линейные объекты) приводятся для информационной целостности документа и не утверждаются в составе Схемы территориального </w:t>
      </w:r>
      <w:r w:rsidR="00560461">
        <w:rPr>
          <w:rFonts w:ascii="Times New Roman CYR" w:hAnsi="Times New Roman CYR" w:cs="Times New Roman CYR"/>
          <w:bCs/>
          <w:color w:val="000000" w:themeColor="text1"/>
          <w:sz w:val="24"/>
          <w:szCs w:val="24"/>
        </w:rPr>
        <w:t xml:space="preserve">планирования </w:t>
      </w:r>
      <w:r w:rsidR="00E22792">
        <w:rPr>
          <w:rFonts w:ascii="Times New Roman CYR" w:hAnsi="Times New Roman CYR" w:cs="Times New Roman CYR"/>
          <w:bCs/>
          <w:color w:val="000000" w:themeColor="text1"/>
          <w:sz w:val="24"/>
          <w:szCs w:val="24"/>
        </w:rPr>
        <w:t>Пошехонского</w:t>
      </w:r>
      <w:r w:rsidR="00560461">
        <w:rPr>
          <w:rFonts w:ascii="Times New Roman CYR" w:hAnsi="Times New Roman CYR" w:cs="Times New Roman CYR"/>
          <w:bCs/>
          <w:color w:val="000000" w:themeColor="text1"/>
          <w:sz w:val="24"/>
          <w:szCs w:val="24"/>
        </w:rPr>
        <w:t xml:space="preserve"> </w:t>
      </w:r>
      <w:r w:rsidR="0093320B">
        <w:rPr>
          <w:rFonts w:ascii="Times New Roman CYR" w:hAnsi="Times New Roman CYR" w:cs="Times New Roman CYR"/>
          <w:bCs/>
          <w:color w:val="000000" w:themeColor="text1"/>
          <w:sz w:val="24"/>
          <w:szCs w:val="24"/>
        </w:rPr>
        <w:t xml:space="preserve">района </w:t>
      </w:r>
      <w:r w:rsidR="00126302">
        <w:rPr>
          <w:rFonts w:ascii="Times New Roman CYR" w:hAnsi="Times New Roman CYR" w:cs="Times New Roman CYR"/>
          <w:bCs/>
          <w:color w:val="000000" w:themeColor="text1"/>
          <w:sz w:val="24"/>
          <w:szCs w:val="24"/>
        </w:rPr>
        <w:t>Ярославской</w:t>
      </w:r>
      <w:r w:rsidR="0093320B">
        <w:rPr>
          <w:rFonts w:ascii="Times New Roman CYR" w:hAnsi="Times New Roman CYR" w:cs="Times New Roman CYR"/>
          <w:bCs/>
          <w:color w:val="000000" w:themeColor="text1"/>
          <w:sz w:val="24"/>
          <w:szCs w:val="24"/>
        </w:rPr>
        <w:t xml:space="preserve"> области.</w:t>
      </w:r>
      <w:r w:rsidR="00E0657F">
        <w:rPr>
          <w:rFonts w:ascii="Times New Roman CYR" w:hAnsi="Times New Roman CYR" w:cs="Times New Roman CYR"/>
          <w:bCs/>
          <w:color w:val="000000" w:themeColor="text1"/>
          <w:sz w:val="24"/>
          <w:szCs w:val="24"/>
        </w:rPr>
        <w:t xml:space="preserve"> </w:t>
      </w:r>
    </w:p>
    <w:p w:rsidR="00B622CD" w:rsidRPr="006B28F2" w:rsidRDefault="00BC590E" w:rsidP="00B51A67">
      <w:pPr>
        <w:pStyle w:val="2"/>
      </w:pPr>
      <w:bookmarkStart w:id="19" w:name="_Toc109053539"/>
      <w:r w:rsidRPr="006B28F2">
        <w:t xml:space="preserve">2.2 </w:t>
      </w:r>
      <w:r w:rsidR="00E8172E" w:rsidRPr="006B28F2">
        <w:t>Мероприятия по размещению</w:t>
      </w:r>
      <w:r w:rsidR="00B622CD" w:rsidRPr="006B28F2">
        <w:t xml:space="preserve"> планируемых объектов в </w:t>
      </w:r>
      <w:r w:rsidR="009A1DDB" w:rsidRPr="006B28F2">
        <w:t>сфере</w:t>
      </w:r>
      <w:r w:rsidR="00B622CD" w:rsidRPr="006B28F2">
        <w:t xml:space="preserve"> транспорта</w:t>
      </w:r>
      <w:bookmarkEnd w:id="19"/>
    </w:p>
    <w:p w:rsidR="00832027" w:rsidRPr="001B0D66" w:rsidRDefault="00560461" w:rsidP="00FE3645">
      <w:pPr>
        <w:pStyle w:val="3"/>
      </w:pPr>
      <w:bookmarkStart w:id="20" w:name="_Toc109053540"/>
      <w:r w:rsidRPr="006B28F2">
        <w:t xml:space="preserve">2.2.1 </w:t>
      </w:r>
      <w:proofErr w:type="gramStart"/>
      <w:r w:rsidRPr="006B28F2">
        <w:t>В</w:t>
      </w:r>
      <w:proofErr w:type="gramEnd"/>
      <w:r w:rsidR="00832027" w:rsidRPr="006B28F2">
        <w:t xml:space="preserve"> области автомобильного транспорта</w:t>
      </w:r>
      <w:bookmarkEnd w:id="20"/>
    </w:p>
    <w:p w:rsidR="00543D97" w:rsidRDefault="00BD4DC1" w:rsidP="00560461">
      <w:pPr>
        <w:jc w:val="both"/>
        <w:rPr>
          <w:color w:val="000000" w:themeColor="text1"/>
          <w:sz w:val="24"/>
          <w:szCs w:val="24"/>
        </w:rPr>
      </w:pPr>
      <w:r>
        <w:rPr>
          <w:color w:val="000000" w:themeColor="text1"/>
          <w:sz w:val="24"/>
          <w:szCs w:val="24"/>
        </w:rPr>
        <w:t>Автомобильные дороги федерального и регионального значения соответствуют:</w:t>
      </w:r>
    </w:p>
    <w:p w:rsidR="00BD4DC1" w:rsidRDefault="00BD4DC1" w:rsidP="00560461">
      <w:pPr>
        <w:ind w:firstLine="142"/>
        <w:jc w:val="both"/>
        <w:rPr>
          <w:color w:val="000000" w:themeColor="text1"/>
          <w:sz w:val="24"/>
          <w:szCs w:val="24"/>
        </w:rPr>
      </w:pPr>
      <w:r>
        <w:rPr>
          <w:color w:val="000000" w:themeColor="text1"/>
          <w:sz w:val="24"/>
          <w:szCs w:val="24"/>
        </w:rPr>
        <w:t xml:space="preserve">- постановлению Правительства </w:t>
      </w:r>
      <w:r w:rsidR="00FB134C">
        <w:rPr>
          <w:color w:val="000000" w:themeColor="text1"/>
          <w:sz w:val="24"/>
          <w:szCs w:val="24"/>
        </w:rPr>
        <w:t>Российской Федерации</w:t>
      </w:r>
      <w:r>
        <w:rPr>
          <w:color w:val="000000" w:themeColor="text1"/>
          <w:sz w:val="24"/>
          <w:szCs w:val="24"/>
        </w:rPr>
        <w:t xml:space="preserve"> от 1</w:t>
      </w:r>
      <w:r w:rsidR="005D1B37">
        <w:rPr>
          <w:color w:val="000000" w:themeColor="text1"/>
          <w:sz w:val="24"/>
          <w:szCs w:val="24"/>
        </w:rPr>
        <w:t>2</w:t>
      </w:r>
      <w:r>
        <w:rPr>
          <w:color w:val="000000" w:themeColor="text1"/>
          <w:sz w:val="24"/>
          <w:szCs w:val="24"/>
        </w:rPr>
        <w:t xml:space="preserve"> </w:t>
      </w:r>
      <w:r w:rsidR="005D1B37">
        <w:rPr>
          <w:color w:val="000000" w:themeColor="text1"/>
          <w:sz w:val="24"/>
          <w:szCs w:val="24"/>
        </w:rPr>
        <w:t>марта</w:t>
      </w:r>
      <w:r>
        <w:rPr>
          <w:color w:val="000000" w:themeColor="text1"/>
          <w:sz w:val="24"/>
          <w:szCs w:val="24"/>
        </w:rPr>
        <w:t xml:space="preserve"> 20</w:t>
      </w:r>
      <w:r w:rsidR="005D1B37">
        <w:rPr>
          <w:color w:val="000000" w:themeColor="text1"/>
          <w:sz w:val="24"/>
          <w:szCs w:val="24"/>
        </w:rPr>
        <w:t>08</w:t>
      </w:r>
      <w:r>
        <w:rPr>
          <w:color w:val="000000" w:themeColor="text1"/>
          <w:sz w:val="24"/>
          <w:szCs w:val="24"/>
        </w:rPr>
        <w:t xml:space="preserve"> года</w:t>
      </w:r>
      <w:r w:rsidR="00FB134C">
        <w:rPr>
          <w:color w:val="000000" w:themeColor="text1"/>
          <w:sz w:val="24"/>
          <w:szCs w:val="24"/>
        </w:rPr>
        <w:t xml:space="preserve"> №</w:t>
      </w:r>
      <w:r w:rsidR="005D1B37">
        <w:rPr>
          <w:color w:val="000000" w:themeColor="text1"/>
          <w:sz w:val="24"/>
          <w:szCs w:val="24"/>
        </w:rPr>
        <w:t>83-П</w:t>
      </w:r>
      <w:r>
        <w:rPr>
          <w:color w:val="000000" w:themeColor="text1"/>
          <w:sz w:val="24"/>
          <w:szCs w:val="24"/>
        </w:rPr>
        <w:t xml:space="preserve"> </w:t>
      </w:r>
      <w:r w:rsidRPr="00BD4DC1">
        <w:rPr>
          <w:color w:val="000000" w:themeColor="text1"/>
          <w:sz w:val="24"/>
          <w:szCs w:val="24"/>
        </w:rPr>
        <w:t xml:space="preserve">(с изменениями на </w:t>
      </w:r>
      <w:r w:rsidR="00FB134C">
        <w:rPr>
          <w:color w:val="000000" w:themeColor="text1"/>
          <w:sz w:val="24"/>
          <w:szCs w:val="24"/>
        </w:rPr>
        <w:t>23</w:t>
      </w:r>
      <w:r w:rsidRPr="00BD4DC1">
        <w:rPr>
          <w:color w:val="000000" w:themeColor="text1"/>
          <w:sz w:val="24"/>
          <w:szCs w:val="24"/>
        </w:rPr>
        <w:t xml:space="preserve"> </w:t>
      </w:r>
      <w:r w:rsidR="00FB134C">
        <w:rPr>
          <w:color w:val="000000" w:themeColor="text1"/>
          <w:sz w:val="24"/>
          <w:szCs w:val="24"/>
        </w:rPr>
        <w:t>июля</w:t>
      </w:r>
      <w:r w:rsidRPr="00BD4DC1">
        <w:rPr>
          <w:color w:val="000000" w:themeColor="text1"/>
          <w:sz w:val="24"/>
          <w:szCs w:val="24"/>
        </w:rPr>
        <w:t xml:space="preserve"> 20</w:t>
      </w:r>
      <w:r w:rsidR="00FB134C">
        <w:rPr>
          <w:color w:val="000000" w:themeColor="text1"/>
          <w:sz w:val="24"/>
          <w:szCs w:val="24"/>
        </w:rPr>
        <w:t>20</w:t>
      </w:r>
      <w:r w:rsidRPr="00BD4DC1">
        <w:rPr>
          <w:color w:val="000000" w:themeColor="text1"/>
          <w:sz w:val="24"/>
          <w:szCs w:val="24"/>
        </w:rPr>
        <w:t xml:space="preserve"> года)</w:t>
      </w:r>
      <w:r>
        <w:rPr>
          <w:color w:val="000000" w:themeColor="text1"/>
          <w:sz w:val="24"/>
          <w:szCs w:val="24"/>
        </w:rPr>
        <w:t xml:space="preserve"> «</w:t>
      </w:r>
      <w:r w:rsidRPr="00BD4DC1">
        <w:rPr>
          <w:color w:val="000000" w:themeColor="text1"/>
          <w:sz w:val="24"/>
          <w:szCs w:val="24"/>
        </w:rPr>
        <w:t>О перечн</w:t>
      </w:r>
      <w:r w:rsidR="00FB134C">
        <w:rPr>
          <w:color w:val="000000" w:themeColor="text1"/>
          <w:sz w:val="24"/>
          <w:szCs w:val="24"/>
        </w:rPr>
        <w:t>е</w:t>
      </w:r>
      <w:r w:rsidRPr="00BD4DC1">
        <w:rPr>
          <w:color w:val="000000" w:themeColor="text1"/>
          <w:sz w:val="24"/>
          <w:szCs w:val="24"/>
        </w:rPr>
        <w:t xml:space="preserve"> автомобильных дорог общего</w:t>
      </w:r>
      <w:r>
        <w:rPr>
          <w:color w:val="000000" w:themeColor="text1"/>
          <w:sz w:val="24"/>
          <w:szCs w:val="24"/>
        </w:rPr>
        <w:t xml:space="preserve"> </w:t>
      </w:r>
      <w:r w:rsidRPr="00BD4DC1">
        <w:rPr>
          <w:color w:val="000000" w:themeColor="text1"/>
          <w:sz w:val="24"/>
          <w:szCs w:val="24"/>
        </w:rPr>
        <w:t>пользования</w:t>
      </w:r>
      <w:r>
        <w:rPr>
          <w:color w:val="000000" w:themeColor="text1"/>
          <w:sz w:val="24"/>
          <w:szCs w:val="24"/>
        </w:rPr>
        <w:t xml:space="preserve"> </w:t>
      </w:r>
      <w:r w:rsidR="00FB134C">
        <w:rPr>
          <w:color w:val="000000" w:themeColor="text1"/>
          <w:sz w:val="24"/>
          <w:szCs w:val="24"/>
        </w:rPr>
        <w:t>федер</w:t>
      </w:r>
      <w:r w:rsidRPr="00BD4DC1">
        <w:rPr>
          <w:color w:val="000000" w:themeColor="text1"/>
          <w:sz w:val="24"/>
          <w:szCs w:val="24"/>
        </w:rPr>
        <w:t>ального значения</w:t>
      </w:r>
      <w:r>
        <w:rPr>
          <w:color w:val="000000" w:themeColor="text1"/>
          <w:sz w:val="24"/>
          <w:szCs w:val="24"/>
        </w:rPr>
        <w:t>»</w:t>
      </w:r>
      <w:r w:rsidR="00FB134C">
        <w:rPr>
          <w:color w:val="000000" w:themeColor="text1"/>
          <w:sz w:val="24"/>
          <w:szCs w:val="24"/>
        </w:rPr>
        <w:t>;</w:t>
      </w:r>
    </w:p>
    <w:p w:rsidR="00FB134C" w:rsidRDefault="00FB134C" w:rsidP="00560461">
      <w:pPr>
        <w:ind w:firstLine="142"/>
        <w:jc w:val="both"/>
        <w:rPr>
          <w:color w:val="000000" w:themeColor="text1"/>
          <w:sz w:val="24"/>
          <w:szCs w:val="24"/>
        </w:rPr>
      </w:pPr>
      <w:r w:rsidRPr="00055C8D">
        <w:rPr>
          <w:color w:val="000000" w:themeColor="text1"/>
          <w:sz w:val="24"/>
          <w:szCs w:val="24"/>
        </w:rPr>
        <w:t xml:space="preserve">- постановлению </w:t>
      </w:r>
      <w:r w:rsidR="005D1B37">
        <w:rPr>
          <w:color w:val="000000" w:themeColor="text1"/>
          <w:sz w:val="24"/>
          <w:szCs w:val="24"/>
        </w:rPr>
        <w:t>Правительства</w:t>
      </w:r>
      <w:r w:rsidRPr="00055C8D">
        <w:rPr>
          <w:color w:val="000000" w:themeColor="text1"/>
          <w:sz w:val="24"/>
          <w:szCs w:val="24"/>
        </w:rPr>
        <w:t xml:space="preserve"> </w:t>
      </w:r>
      <w:r w:rsidR="00126302">
        <w:rPr>
          <w:color w:val="000000" w:themeColor="text1"/>
          <w:sz w:val="24"/>
          <w:szCs w:val="24"/>
        </w:rPr>
        <w:t>Ярославской</w:t>
      </w:r>
      <w:r w:rsidRPr="00055C8D">
        <w:rPr>
          <w:color w:val="000000" w:themeColor="text1"/>
          <w:sz w:val="24"/>
          <w:szCs w:val="24"/>
        </w:rPr>
        <w:t xml:space="preserve"> области от </w:t>
      </w:r>
      <w:r w:rsidR="006C6082">
        <w:rPr>
          <w:color w:val="000000" w:themeColor="text1"/>
          <w:sz w:val="24"/>
          <w:szCs w:val="24"/>
        </w:rPr>
        <w:t>12</w:t>
      </w:r>
      <w:r w:rsidRPr="00055C8D">
        <w:rPr>
          <w:color w:val="000000" w:themeColor="text1"/>
          <w:sz w:val="24"/>
          <w:szCs w:val="24"/>
        </w:rPr>
        <w:t xml:space="preserve"> </w:t>
      </w:r>
      <w:r w:rsidR="006C6082">
        <w:rPr>
          <w:color w:val="000000" w:themeColor="text1"/>
          <w:sz w:val="24"/>
          <w:szCs w:val="24"/>
        </w:rPr>
        <w:t>марта</w:t>
      </w:r>
      <w:r w:rsidRPr="00055C8D">
        <w:rPr>
          <w:color w:val="000000" w:themeColor="text1"/>
          <w:sz w:val="24"/>
          <w:szCs w:val="24"/>
        </w:rPr>
        <w:t xml:space="preserve"> 20</w:t>
      </w:r>
      <w:r w:rsidR="00714825" w:rsidRPr="00055C8D">
        <w:rPr>
          <w:color w:val="000000" w:themeColor="text1"/>
          <w:sz w:val="24"/>
          <w:szCs w:val="24"/>
        </w:rPr>
        <w:t>0</w:t>
      </w:r>
      <w:r w:rsidR="006C6082">
        <w:rPr>
          <w:color w:val="000000" w:themeColor="text1"/>
          <w:sz w:val="24"/>
          <w:szCs w:val="24"/>
        </w:rPr>
        <w:t>8</w:t>
      </w:r>
      <w:r w:rsidRPr="00055C8D">
        <w:rPr>
          <w:color w:val="000000" w:themeColor="text1"/>
          <w:sz w:val="24"/>
          <w:szCs w:val="24"/>
        </w:rPr>
        <w:t xml:space="preserve"> года №</w:t>
      </w:r>
      <w:r w:rsidR="006C6082">
        <w:rPr>
          <w:color w:val="000000" w:themeColor="text1"/>
          <w:sz w:val="24"/>
          <w:szCs w:val="24"/>
        </w:rPr>
        <w:t>83-п</w:t>
      </w:r>
      <w:r w:rsidRPr="00055C8D">
        <w:rPr>
          <w:color w:val="000000" w:themeColor="text1"/>
          <w:sz w:val="24"/>
          <w:szCs w:val="24"/>
        </w:rPr>
        <w:t xml:space="preserve"> (</w:t>
      </w:r>
      <w:r w:rsidR="00714825" w:rsidRPr="00055C8D">
        <w:rPr>
          <w:color w:val="000000" w:themeColor="text1"/>
          <w:sz w:val="24"/>
          <w:szCs w:val="24"/>
        </w:rPr>
        <w:t>в редакции</w:t>
      </w:r>
      <w:r w:rsidRPr="00055C8D">
        <w:rPr>
          <w:color w:val="000000" w:themeColor="text1"/>
          <w:sz w:val="24"/>
          <w:szCs w:val="24"/>
        </w:rPr>
        <w:t xml:space="preserve"> </w:t>
      </w:r>
      <w:r w:rsidR="00714825" w:rsidRPr="00055C8D">
        <w:rPr>
          <w:color w:val="000000" w:themeColor="text1"/>
          <w:sz w:val="24"/>
          <w:szCs w:val="24"/>
        </w:rPr>
        <w:t>от</w:t>
      </w:r>
      <w:r w:rsidRPr="00055C8D">
        <w:rPr>
          <w:color w:val="000000" w:themeColor="text1"/>
          <w:sz w:val="24"/>
          <w:szCs w:val="24"/>
        </w:rPr>
        <w:t xml:space="preserve"> </w:t>
      </w:r>
      <w:r w:rsidR="00714825" w:rsidRPr="00055C8D">
        <w:rPr>
          <w:color w:val="000000" w:themeColor="text1"/>
          <w:sz w:val="24"/>
          <w:szCs w:val="24"/>
        </w:rPr>
        <w:t>1</w:t>
      </w:r>
      <w:r w:rsidR="005D1B37">
        <w:rPr>
          <w:color w:val="000000" w:themeColor="text1"/>
          <w:sz w:val="24"/>
          <w:szCs w:val="24"/>
        </w:rPr>
        <w:t>6</w:t>
      </w:r>
      <w:r w:rsidR="00714825" w:rsidRPr="00055C8D">
        <w:rPr>
          <w:color w:val="000000" w:themeColor="text1"/>
          <w:sz w:val="24"/>
          <w:szCs w:val="24"/>
        </w:rPr>
        <w:t>.</w:t>
      </w:r>
      <w:r w:rsidR="005D1B37">
        <w:rPr>
          <w:color w:val="000000" w:themeColor="text1"/>
          <w:sz w:val="24"/>
          <w:szCs w:val="24"/>
        </w:rPr>
        <w:t>11</w:t>
      </w:r>
      <w:r w:rsidR="00714825" w:rsidRPr="00055C8D">
        <w:rPr>
          <w:color w:val="000000" w:themeColor="text1"/>
          <w:sz w:val="24"/>
          <w:szCs w:val="24"/>
        </w:rPr>
        <w:t>.</w:t>
      </w:r>
      <w:r w:rsidRPr="00055C8D">
        <w:rPr>
          <w:color w:val="000000" w:themeColor="text1"/>
          <w:sz w:val="24"/>
          <w:szCs w:val="24"/>
        </w:rPr>
        <w:t>20</w:t>
      </w:r>
      <w:r w:rsidR="00714825" w:rsidRPr="00055C8D">
        <w:rPr>
          <w:color w:val="000000" w:themeColor="text1"/>
          <w:sz w:val="24"/>
          <w:szCs w:val="24"/>
        </w:rPr>
        <w:t>21</w:t>
      </w:r>
      <w:r w:rsidRPr="00055C8D">
        <w:rPr>
          <w:color w:val="000000" w:themeColor="text1"/>
          <w:sz w:val="24"/>
          <w:szCs w:val="24"/>
        </w:rPr>
        <w:t>года) «Об утверждении перечня автомобильных дорог</w:t>
      </w:r>
      <w:r w:rsidR="005D1B37">
        <w:rPr>
          <w:color w:val="000000" w:themeColor="text1"/>
          <w:sz w:val="24"/>
          <w:szCs w:val="24"/>
        </w:rPr>
        <w:t>»</w:t>
      </w:r>
      <w:r w:rsidRPr="00055C8D">
        <w:rPr>
          <w:color w:val="000000" w:themeColor="text1"/>
          <w:sz w:val="24"/>
          <w:szCs w:val="24"/>
        </w:rPr>
        <w:t>.</w:t>
      </w:r>
    </w:p>
    <w:p w:rsidR="006C6082" w:rsidRPr="00055C8D" w:rsidRDefault="006C6082" w:rsidP="00560461">
      <w:pPr>
        <w:ind w:firstLine="142"/>
        <w:jc w:val="both"/>
        <w:rPr>
          <w:color w:val="000000" w:themeColor="text1"/>
          <w:sz w:val="24"/>
          <w:szCs w:val="24"/>
        </w:rPr>
      </w:pPr>
      <w:r w:rsidRPr="006C6082">
        <w:rPr>
          <w:color w:val="000000" w:themeColor="text1"/>
          <w:sz w:val="24"/>
          <w:szCs w:val="24"/>
        </w:rPr>
        <w:t xml:space="preserve">На территории муниципального района не планируется размещение объектов федерального и местного значения в области </w:t>
      </w:r>
      <w:r w:rsidR="00D20B19" w:rsidRPr="00D20B19">
        <w:rPr>
          <w:color w:val="000000" w:themeColor="text1"/>
          <w:sz w:val="24"/>
          <w:szCs w:val="24"/>
        </w:rPr>
        <w:t>автомобильного</w:t>
      </w:r>
      <w:r w:rsidRPr="006C6082">
        <w:rPr>
          <w:color w:val="000000" w:themeColor="text1"/>
          <w:sz w:val="24"/>
          <w:szCs w:val="24"/>
        </w:rPr>
        <w:t xml:space="preserve"> транспорта.</w:t>
      </w:r>
    </w:p>
    <w:p w:rsidR="00BD4DC1" w:rsidRPr="00AD6987" w:rsidRDefault="00BD4DC1" w:rsidP="00537A6E">
      <w:pPr>
        <w:rPr>
          <w:color w:val="000000" w:themeColor="text1"/>
          <w:sz w:val="24"/>
          <w:szCs w:val="24"/>
        </w:rPr>
      </w:pPr>
      <w:r>
        <w:rPr>
          <w:color w:val="000000" w:themeColor="text1"/>
          <w:sz w:val="24"/>
          <w:szCs w:val="24"/>
        </w:rPr>
        <w:t xml:space="preserve"> </w:t>
      </w:r>
    </w:p>
    <w:tbl>
      <w:tblPr>
        <w:tblStyle w:val="240"/>
        <w:tblW w:w="9890" w:type="dxa"/>
        <w:jc w:val="center"/>
        <w:tblLayout w:type="fixed"/>
        <w:tblLook w:val="04A0" w:firstRow="1" w:lastRow="0" w:firstColumn="1" w:lastColumn="0" w:noHBand="0" w:noVBand="1"/>
      </w:tblPr>
      <w:tblGrid>
        <w:gridCol w:w="562"/>
        <w:gridCol w:w="4111"/>
        <w:gridCol w:w="1134"/>
        <w:gridCol w:w="1984"/>
        <w:gridCol w:w="993"/>
        <w:gridCol w:w="1106"/>
      </w:tblGrid>
      <w:tr w:rsidR="004145B7" w:rsidRPr="00AD6987" w:rsidTr="009D444B">
        <w:trPr>
          <w:tblHeader/>
          <w:jc w:val="center"/>
        </w:trPr>
        <w:tc>
          <w:tcPr>
            <w:tcW w:w="562" w:type="dxa"/>
            <w:shd w:val="clear" w:color="auto" w:fill="D9D9D9"/>
            <w:vAlign w:val="center"/>
          </w:tcPr>
          <w:p w:rsidR="007D7D8A" w:rsidRPr="00AD6987" w:rsidRDefault="007D7D8A" w:rsidP="00D91A1D">
            <w:pPr>
              <w:snapToGrid/>
              <w:spacing w:before="0"/>
              <w:jc w:val="center"/>
              <w:rPr>
                <w:color w:val="000000" w:themeColor="text1"/>
                <w:szCs w:val="20"/>
              </w:rPr>
            </w:pPr>
            <w:r w:rsidRPr="00AD6987">
              <w:rPr>
                <w:color w:val="000000" w:themeColor="text1"/>
                <w:szCs w:val="20"/>
              </w:rPr>
              <w:lastRenderedPageBreak/>
              <w:t>№/№</w:t>
            </w:r>
          </w:p>
        </w:tc>
        <w:tc>
          <w:tcPr>
            <w:tcW w:w="4111" w:type="dxa"/>
            <w:shd w:val="clear" w:color="auto" w:fill="D9D9D9"/>
            <w:vAlign w:val="center"/>
          </w:tcPr>
          <w:p w:rsidR="007D7D8A" w:rsidRPr="00AD6987" w:rsidRDefault="007D7D8A" w:rsidP="00D91A1D">
            <w:pPr>
              <w:snapToGrid/>
              <w:spacing w:before="0"/>
              <w:jc w:val="center"/>
              <w:rPr>
                <w:color w:val="000000" w:themeColor="text1"/>
                <w:szCs w:val="20"/>
              </w:rPr>
            </w:pPr>
            <w:r w:rsidRPr="00AD6987">
              <w:rPr>
                <w:color w:val="000000" w:themeColor="text1"/>
                <w:szCs w:val="20"/>
              </w:rPr>
              <w:t>Наименование объекта</w:t>
            </w:r>
          </w:p>
        </w:tc>
        <w:tc>
          <w:tcPr>
            <w:tcW w:w="1134" w:type="dxa"/>
            <w:shd w:val="clear" w:color="auto" w:fill="D9D9D9"/>
            <w:vAlign w:val="center"/>
          </w:tcPr>
          <w:p w:rsidR="007D7D8A" w:rsidRPr="00AD6987" w:rsidRDefault="007D7D8A" w:rsidP="00D91A1D">
            <w:pPr>
              <w:snapToGrid/>
              <w:spacing w:before="0"/>
              <w:jc w:val="center"/>
              <w:rPr>
                <w:color w:val="000000" w:themeColor="text1"/>
                <w:szCs w:val="20"/>
              </w:rPr>
            </w:pPr>
            <w:r w:rsidRPr="00AD6987">
              <w:rPr>
                <w:color w:val="000000" w:themeColor="text1"/>
                <w:szCs w:val="20"/>
              </w:rPr>
              <w:t>Краткая характеристика объекта</w:t>
            </w:r>
          </w:p>
        </w:tc>
        <w:tc>
          <w:tcPr>
            <w:tcW w:w="1984" w:type="dxa"/>
            <w:shd w:val="clear" w:color="auto" w:fill="D9D9D9"/>
            <w:vAlign w:val="center"/>
          </w:tcPr>
          <w:p w:rsidR="007D7D8A" w:rsidRPr="00AD6987" w:rsidRDefault="007D7D8A" w:rsidP="00D91A1D">
            <w:pPr>
              <w:snapToGrid/>
              <w:spacing w:before="0"/>
              <w:jc w:val="center"/>
              <w:rPr>
                <w:color w:val="000000" w:themeColor="text1"/>
                <w:szCs w:val="20"/>
              </w:rPr>
            </w:pPr>
            <w:r w:rsidRPr="00AD6987">
              <w:rPr>
                <w:color w:val="000000" w:themeColor="text1"/>
                <w:szCs w:val="20"/>
              </w:rPr>
              <w:t>Местоположение планируемого объекта</w:t>
            </w:r>
          </w:p>
        </w:tc>
        <w:tc>
          <w:tcPr>
            <w:tcW w:w="993" w:type="dxa"/>
            <w:shd w:val="clear" w:color="auto" w:fill="D9D9D9"/>
            <w:vAlign w:val="center"/>
          </w:tcPr>
          <w:p w:rsidR="007D7D8A" w:rsidRPr="00AD6987" w:rsidRDefault="007D7D8A" w:rsidP="00D91A1D">
            <w:pPr>
              <w:snapToGrid/>
              <w:spacing w:before="0"/>
              <w:jc w:val="center"/>
              <w:rPr>
                <w:color w:val="000000" w:themeColor="text1"/>
                <w:szCs w:val="20"/>
              </w:rPr>
            </w:pPr>
            <w:r w:rsidRPr="00AD6987">
              <w:rPr>
                <w:color w:val="000000" w:themeColor="text1"/>
                <w:szCs w:val="20"/>
              </w:rPr>
              <w:t>Ориентировочный срок строительства</w:t>
            </w:r>
          </w:p>
        </w:tc>
        <w:tc>
          <w:tcPr>
            <w:tcW w:w="1106" w:type="dxa"/>
            <w:shd w:val="clear" w:color="auto" w:fill="D9D9D9"/>
            <w:vAlign w:val="center"/>
          </w:tcPr>
          <w:p w:rsidR="007D7D8A" w:rsidRPr="00AD6987" w:rsidRDefault="007D7D8A" w:rsidP="00D91A1D">
            <w:pPr>
              <w:snapToGrid/>
              <w:spacing w:before="0"/>
              <w:jc w:val="center"/>
              <w:rPr>
                <w:color w:val="000000" w:themeColor="text1"/>
                <w:szCs w:val="20"/>
              </w:rPr>
            </w:pPr>
            <w:r w:rsidRPr="00AD6987">
              <w:rPr>
                <w:color w:val="000000" w:themeColor="text1"/>
                <w:szCs w:val="20"/>
              </w:rPr>
              <w:t>Характеристика ЗОУИТ</w:t>
            </w:r>
          </w:p>
        </w:tc>
      </w:tr>
      <w:tr w:rsidR="00D20B19" w:rsidRPr="00AD6987" w:rsidTr="005838D9">
        <w:trPr>
          <w:trHeight w:val="441"/>
          <w:jc w:val="center"/>
        </w:trPr>
        <w:tc>
          <w:tcPr>
            <w:tcW w:w="9890" w:type="dxa"/>
            <w:gridSpan w:val="6"/>
            <w:vAlign w:val="center"/>
          </w:tcPr>
          <w:p w:rsidR="009E19D5" w:rsidRPr="00AD6987" w:rsidRDefault="009E19D5" w:rsidP="00D91A1D">
            <w:pPr>
              <w:autoSpaceDE w:val="0"/>
              <w:autoSpaceDN w:val="0"/>
              <w:snapToGrid/>
              <w:spacing w:before="0"/>
              <w:ind w:left="-108" w:right="-136"/>
              <w:jc w:val="center"/>
              <w:rPr>
                <w:b/>
                <w:color w:val="000000" w:themeColor="text1"/>
                <w:szCs w:val="20"/>
              </w:rPr>
            </w:pPr>
            <w:r w:rsidRPr="00AD6987">
              <w:rPr>
                <w:b/>
                <w:color w:val="000000" w:themeColor="text1"/>
                <w:szCs w:val="20"/>
              </w:rPr>
              <w:t xml:space="preserve">Автомобильные дороги общего пользования </w:t>
            </w:r>
            <w:r w:rsidR="006D7145" w:rsidRPr="00AD6987">
              <w:rPr>
                <w:b/>
                <w:color w:val="000000" w:themeColor="text1"/>
                <w:szCs w:val="20"/>
              </w:rPr>
              <w:t>региональ</w:t>
            </w:r>
            <w:r w:rsidRPr="00AD6987">
              <w:rPr>
                <w:b/>
                <w:color w:val="000000" w:themeColor="text1"/>
                <w:szCs w:val="20"/>
              </w:rPr>
              <w:t>ного значения</w:t>
            </w:r>
          </w:p>
        </w:tc>
      </w:tr>
      <w:tr w:rsidR="00D20B19" w:rsidRPr="00AD6987" w:rsidTr="00733C5D">
        <w:trPr>
          <w:trHeight w:val="1435"/>
          <w:jc w:val="center"/>
        </w:trPr>
        <w:tc>
          <w:tcPr>
            <w:tcW w:w="562" w:type="dxa"/>
            <w:vAlign w:val="center"/>
          </w:tcPr>
          <w:p w:rsidR="00B30196" w:rsidRPr="00AD6987" w:rsidRDefault="00B30196" w:rsidP="00D91A1D">
            <w:pPr>
              <w:numPr>
                <w:ilvl w:val="0"/>
                <w:numId w:val="7"/>
              </w:numPr>
              <w:snapToGrid/>
              <w:spacing w:before="0"/>
              <w:ind w:hanging="651"/>
              <w:contextualSpacing/>
              <w:jc w:val="center"/>
              <w:rPr>
                <w:color w:val="000000" w:themeColor="text1"/>
                <w:szCs w:val="20"/>
              </w:rPr>
            </w:pPr>
          </w:p>
        </w:tc>
        <w:tc>
          <w:tcPr>
            <w:tcW w:w="4111" w:type="dxa"/>
            <w:vAlign w:val="center"/>
          </w:tcPr>
          <w:p w:rsidR="00B30196" w:rsidRPr="00AD6987" w:rsidRDefault="006D7145" w:rsidP="00D91A1D">
            <w:pPr>
              <w:spacing w:before="0"/>
              <w:jc w:val="center"/>
              <w:rPr>
                <w:color w:val="000000" w:themeColor="text1"/>
                <w:szCs w:val="20"/>
              </w:rPr>
            </w:pPr>
            <w:r w:rsidRPr="00AD6987">
              <w:rPr>
                <w:color w:val="000000" w:themeColor="text1"/>
                <w:szCs w:val="20"/>
              </w:rPr>
              <w:t>Разработка сметной документации на ремонт двух участков автомобильной дороги Данилов -Пошехонье в Пошехонском муниципальном районе Ярославской области</w:t>
            </w:r>
          </w:p>
        </w:tc>
        <w:tc>
          <w:tcPr>
            <w:tcW w:w="1134" w:type="dxa"/>
            <w:vAlign w:val="center"/>
          </w:tcPr>
          <w:p w:rsidR="006D7145" w:rsidRPr="00AD6987" w:rsidRDefault="006D7145" w:rsidP="00D91A1D">
            <w:pPr>
              <w:spacing w:before="0"/>
              <w:jc w:val="center"/>
              <w:rPr>
                <w:color w:val="000000" w:themeColor="text1"/>
                <w:szCs w:val="20"/>
              </w:rPr>
            </w:pPr>
            <w:r w:rsidRPr="00AD6987">
              <w:rPr>
                <w:color w:val="000000" w:themeColor="text1"/>
                <w:szCs w:val="20"/>
              </w:rPr>
              <w:t>Проектно-изыскательские</w:t>
            </w:r>
          </w:p>
          <w:p w:rsidR="00B30196" w:rsidRPr="00AD6987" w:rsidRDefault="006D7145" w:rsidP="00D91A1D">
            <w:pPr>
              <w:spacing w:before="0"/>
              <w:jc w:val="center"/>
              <w:rPr>
                <w:color w:val="000000" w:themeColor="text1"/>
                <w:szCs w:val="20"/>
              </w:rPr>
            </w:pPr>
            <w:r w:rsidRPr="00AD6987">
              <w:rPr>
                <w:color w:val="000000" w:themeColor="text1"/>
                <w:szCs w:val="20"/>
              </w:rPr>
              <w:t>работы</w:t>
            </w:r>
          </w:p>
        </w:tc>
        <w:tc>
          <w:tcPr>
            <w:tcW w:w="1984" w:type="dxa"/>
            <w:vAlign w:val="center"/>
          </w:tcPr>
          <w:p w:rsidR="00B30196" w:rsidRPr="00AD6987" w:rsidRDefault="00E22792" w:rsidP="00D91A1D">
            <w:pPr>
              <w:spacing w:before="0"/>
              <w:jc w:val="center"/>
              <w:rPr>
                <w:color w:val="000000" w:themeColor="text1"/>
                <w:szCs w:val="20"/>
              </w:rPr>
            </w:pPr>
            <w:r w:rsidRPr="00AD6987">
              <w:rPr>
                <w:bCs/>
                <w:color w:val="000000" w:themeColor="text1"/>
              </w:rPr>
              <w:t>Пошехонск</w:t>
            </w:r>
            <w:r w:rsidR="006D7145" w:rsidRPr="00AD6987">
              <w:rPr>
                <w:bCs/>
                <w:color w:val="000000" w:themeColor="text1"/>
              </w:rPr>
              <w:t>ий</w:t>
            </w:r>
            <w:r w:rsidR="006D7145" w:rsidRPr="00AD6987">
              <w:rPr>
                <w:color w:val="000000" w:themeColor="text1"/>
                <w:szCs w:val="20"/>
              </w:rPr>
              <w:t xml:space="preserve"> район Ярославской области</w:t>
            </w:r>
          </w:p>
        </w:tc>
        <w:tc>
          <w:tcPr>
            <w:tcW w:w="993" w:type="dxa"/>
            <w:vAlign w:val="center"/>
          </w:tcPr>
          <w:p w:rsidR="00B30196" w:rsidRPr="00AD6987" w:rsidRDefault="00B30196" w:rsidP="00D91A1D">
            <w:pPr>
              <w:spacing w:before="0"/>
              <w:jc w:val="center"/>
              <w:rPr>
                <w:color w:val="000000" w:themeColor="text1"/>
                <w:sz w:val="20"/>
                <w:szCs w:val="20"/>
              </w:rPr>
            </w:pPr>
            <w:r w:rsidRPr="00AD6987">
              <w:rPr>
                <w:color w:val="000000" w:themeColor="text1"/>
                <w:sz w:val="20"/>
                <w:szCs w:val="20"/>
              </w:rPr>
              <w:t>Первая очередь</w:t>
            </w:r>
            <w:r w:rsidR="00945AD5" w:rsidRPr="00AD6987">
              <w:rPr>
                <w:color w:val="000000" w:themeColor="text1"/>
                <w:sz w:val="20"/>
                <w:szCs w:val="20"/>
              </w:rPr>
              <w:t xml:space="preserve">, </w:t>
            </w:r>
          </w:p>
          <w:p w:rsidR="00CD012F" w:rsidRPr="00AD6987" w:rsidRDefault="00CD012F" w:rsidP="00D91A1D">
            <w:pPr>
              <w:spacing w:before="0"/>
              <w:jc w:val="center"/>
              <w:rPr>
                <w:color w:val="000000" w:themeColor="text1"/>
                <w:szCs w:val="20"/>
              </w:rPr>
            </w:pPr>
            <w:r w:rsidRPr="00AD6987">
              <w:rPr>
                <w:color w:val="000000" w:themeColor="text1"/>
                <w:sz w:val="20"/>
                <w:szCs w:val="20"/>
              </w:rPr>
              <w:t>2022</w:t>
            </w:r>
          </w:p>
        </w:tc>
        <w:tc>
          <w:tcPr>
            <w:tcW w:w="1106" w:type="dxa"/>
            <w:vAlign w:val="center"/>
          </w:tcPr>
          <w:p w:rsidR="00B30196" w:rsidRPr="00AD6987" w:rsidRDefault="00B30196" w:rsidP="00D91A1D">
            <w:pPr>
              <w:autoSpaceDE w:val="0"/>
              <w:autoSpaceDN w:val="0"/>
              <w:snapToGrid/>
              <w:spacing w:before="0"/>
              <w:ind w:left="-108" w:right="-136"/>
              <w:jc w:val="center"/>
              <w:rPr>
                <w:color w:val="000000" w:themeColor="text1"/>
                <w:sz w:val="16"/>
                <w:szCs w:val="16"/>
              </w:rPr>
            </w:pPr>
          </w:p>
        </w:tc>
      </w:tr>
      <w:tr w:rsidR="00D20B19" w:rsidRPr="00AD6987" w:rsidTr="00733C5D">
        <w:trPr>
          <w:trHeight w:val="2452"/>
          <w:jc w:val="center"/>
        </w:trPr>
        <w:tc>
          <w:tcPr>
            <w:tcW w:w="562" w:type="dxa"/>
            <w:vAlign w:val="center"/>
          </w:tcPr>
          <w:p w:rsidR="009E19D5" w:rsidRPr="00AD6987" w:rsidRDefault="009E19D5" w:rsidP="00D91A1D">
            <w:pPr>
              <w:numPr>
                <w:ilvl w:val="0"/>
                <w:numId w:val="7"/>
              </w:numPr>
              <w:snapToGrid/>
              <w:spacing w:before="0"/>
              <w:ind w:hanging="651"/>
              <w:contextualSpacing/>
              <w:jc w:val="center"/>
              <w:rPr>
                <w:color w:val="000000" w:themeColor="text1"/>
                <w:szCs w:val="20"/>
              </w:rPr>
            </w:pPr>
          </w:p>
        </w:tc>
        <w:tc>
          <w:tcPr>
            <w:tcW w:w="4111" w:type="dxa"/>
            <w:vAlign w:val="center"/>
          </w:tcPr>
          <w:p w:rsidR="009E19D5" w:rsidRPr="00AD6987" w:rsidRDefault="006D7145" w:rsidP="00D91A1D">
            <w:pPr>
              <w:spacing w:before="0"/>
              <w:jc w:val="center"/>
              <w:rPr>
                <w:color w:val="000000" w:themeColor="text1"/>
                <w:szCs w:val="20"/>
              </w:rPr>
            </w:pPr>
            <w:r w:rsidRPr="00AD6987">
              <w:rPr>
                <w:color w:val="000000" w:themeColor="text1"/>
                <w:szCs w:val="20"/>
              </w:rPr>
              <w:t>Разработка проектной документации на капитальный ремонт участка автомобильной дороги Сергиев Посад - Калязин - Рыбинск -Череповец "Р-104" с устройством автоматического пункта весового и габаритного контроля транспортных средств в Пошехонском муниципальном районе Ярославской области</w:t>
            </w:r>
          </w:p>
        </w:tc>
        <w:tc>
          <w:tcPr>
            <w:tcW w:w="1134" w:type="dxa"/>
            <w:vAlign w:val="center"/>
          </w:tcPr>
          <w:p w:rsidR="007162D4" w:rsidRPr="00AD6987" w:rsidRDefault="007162D4" w:rsidP="00D91A1D">
            <w:pPr>
              <w:spacing w:before="0"/>
              <w:jc w:val="center"/>
              <w:rPr>
                <w:color w:val="000000" w:themeColor="text1"/>
                <w:szCs w:val="20"/>
              </w:rPr>
            </w:pPr>
            <w:r w:rsidRPr="00AD6987">
              <w:rPr>
                <w:color w:val="000000" w:themeColor="text1"/>
                <w:szCs w:val="20"/>
              </w:rPr>
              <w:t>Проектно-изыскательские</w:t>
            </w:r>
          </w:p>
          <w:p w:rsidR="009E19D5" w:rsidRPr="00AD6987" w:rsidRDefault="007162D4" w:rsidP="00D91A1D">
            <w:pPr>
              <w:spacing w:before="0"/>
              <w:jc w:val="center"/>
              <w:rPr>
                <w:color w:val="000000" w:themeColor="text1"/>
                <w:szCs w:val="20"/>
              </w:rPr>
            </w:pPr>
            <w:r w:rsidRPr="00AD6987">
              <w:rPr>
                <w:color w:val="000000" w:themeColor="text1"/>
                <w:szCs w:val="20"/>
              </w:rPr>
              <w:t>работы</w:t>
            </w:r>
          </w:p>
        </w:tc>
        <w:tc>
          <w:tcPr>
            <w:tcW w:w="1984" w:type="dxa"/>
            <w:vAlign w:val="center"/>
          </w:tcPr>
          <w:p w:rsidR="009E19D5" w:rsidRPr="00AD6987" w:rsidRDefault="006D7145" w:rsidP="00D91A1D">
            <w:pPr>
              <w:spacing w:before="0"/>
              <w:jc w:val="center"/>
              <w:rPr>
                <w:color w:val="000000" w:themeColor="text1"/>
                <w:szCs w:val="20"/>
              </w:rPr>
            </w:pPr>
            <w:r w:rsidRPr="00AD6987">
              <w:rPr>
                <w:color w:val="000000" w:themeColor="text1"/>
                <w:szCs w:val="20"/>
              </w:rPr>
              <w:t>Пошехонский район Ярославской области</w:t>
            </w:r>
          </w:p>
        </w:tc>
        <w:tc>
          <w:tcPr>
            <w:tcW w:w="993" w:type="dxa"/>
            <w:vAlign w:val="center"/>
          </w:tcPr>
          <w:p w:rsidR="00F53AF7" w:rsidRPr="00AD6987" w:rsidRDefault="00F53AF7" w:rsidP="00D91A1D">
            <w:pPr>
              <w:spacing w:before="0"/>
              <w:jc w:val="center"/>
              <w:rPr>
                <w:color w:val="000000" w:themeColor="text1"/>
                <w:sz w:val="20"/>
                <w:szCs w:val="20"/>
              </w:rPr>
            </w:pPr>
            <w:r w:rsidRPr="00AD6987">
              <w:rPr>
                <w:color w:val="000000" w:themeColor="text1"/>
                <w:sz w:val="20"/>
                <w:szCs w:val="20"/>
              </w:rPr>
              <w:t xml:space="preserve">Первая очередь, </w:t>
            </w:r>
          </w:p>
          <w:p w:rsidR="00CD012F" w:rsidRPr="00AD6987" w:rsidRDefault="00F53AF7" w:rsidP="00D91A1D">
            <w:pPr>
              <w:spacing w:before="0"/>
              <w:jc w:val="center"/>
              <w:rPr>
                <w:color w:val="000000" w:themeColor="text1"/>
                <w:szCs w:val="20"/>
              </w:rPr>
            </w:pPr>
            <w:r w:rsidRPr="00AD6987">
              <w:rPr>
                <w:color w:val="000000" w:themeColor="text1"/>
                <w:sz w:val="20"/>
                <w:szCs w:val="20"/>
              </w:rPr>
              <w:t>2022</w:t>
            </w:r>
          </w:p>
        </w:tc>
        <w:tc>
          <w:tcPr>
            <w:tcW w:w="1106" w:type="dxa"/>
            <w:vAlign w:val="center"/>
          </w:tcPr>
          <w:p w:rsidR="009E19D5" w:rsidRPr="00AD6987" w:rsidRDefault="009E19D5" w:rsidP="00D91A1D">
            <w:pPr>
              <w:autoSpaceDE w:val="0"/>
              <w:autoSpaceDN w:val="0"/>
              <w:snapToGrid/>
              <w:spacing w:before="0"/>
              <w:ind w:left="-108" w:right="-136"/>
              <w:jc w:val="center"/>
              <w:rPr>
                <w:color w:val="000000" w:themeColor="text1"/>
                <w:sz w:val="16"/>
                <w:szCs w:val="16"/>
              </w:rPr>
            </w:pPr>
          </w:p>
        </w:tc>
      </w:tr>
      <w:tr w:rsidR="00D20B19" w:rsidRPr="00AD6987" w:rsidTr="00D20B19">
        <w:trPr>
          <w:trHeight w:val="2261"/>
          <w:jc w:val="center"/>
        </w:trPr>
        <w:tc>
          <w:tcPr>
            <w:tcW w:w="562" w:type="dxa"/>
            <w:vAlign w:val="center"/>
          </w:tcPr>
          <w:p w:rsidR="005820C3" w:rsidRPr="00AD6987" w:rsidRDefault="005820C3" w:rsidP="00D91A1D">
            <w:pPr>
              <w:numPr>
                <w:ilvl w:val="0"/>
                <w:numId w:val="7"/>
              </w:numPr>
              <w:snapToGrid/>
              <w:spacing w:before="0"/>
              <w:ind w:hanging="651"/>
              <w:contextualSpacing/>
              <w:jc w:val="center"/>
              <w:rPr>
                <w:color w:val="000000" w:themeColor="text1"/>
                <w:szCs w:val="20"/>
              </w:rPr>
            </w:pPr>
          </w:p>
        </w:tc>
        <w:tc>
          <w:tcPr>
            <w:tcW w:w="4111" w:type="dxa"/>
            <w:vAlign w:val="center"/>
          </w:tcPr>
          <w:p w:rsidR="005820C3" w:rsidRPr="00AD6987" w:rsidRDefault="009B4DFC" w:rsidP="00D91A1D">
            <w:pPr>
              <w:spacing w:before="0"/>
              <w:jc w:val="center"/>
              <w:rPr>
                <w:color w:val="000000" w:themeColor="text1"/>
                <w:szCs w:val="20"/>
              </w:rPr>
            </w:pPr>
            <w:r w:rsidRPr="00AD6987">
              <w:rPr>
                <w:color w:val="000000" w:themeColor="text1"/>
                <w:szCs w:val="20"/>
              </w:rPr>
              <w:t>Капитальный ремонт "Устройство наружного освещения и устройство тротуаров на автомобильной дороге Сергиев Посад - Калязин -Рыбинск - Череповец "Р-104" в н.п. Ясная Поляна в Пошехонском муниципальном районе Ярославской области"</w:t>
            </w:r>
          </w:p>
        </w:tc>
        <w:tc>
          <w:tcPr>
            <w:tcW w:w="1134" w:type="dxa"/>
            <w:vAlign w:val="center"/>
          </w:tcPr>
          <w:p w:rsidR="005820C3" w:rsidRPr="00AD6987" w:rsidRDefault="005820C3" w:rsidP="00D91A1D">
            <w:pPr>
              <w:spacing w:before="0"/>
              <w:jc w:val="center"/>
              <w:rPr>
                <w:color w:val="000000" w:themeColor="text1"/>
                <w:szCs w:val="20"/>
              </w:rPr>
            </w:pPr>
          </w:p>
        </w:tc>
        <w:tc>
          <w:tcPr>
            <w:tcW w:w="1984" w:type="dxa"/>
            <w:vAlign w:val="center"/>
          </w:tcPr>
          <w:p w:rsidR="005820C3" w:rsidRPr="00AD6987" w:rsidRDefault="009B4DFC" w:rsidP="00D91A1D">
            <w:pPr>
              <w:spacing w:before="0"/>
              <w:jc w:val="center"/>
              <w:rPr>
                <w:color w:val="000000" w:themeColor="text1"/>
                <w:szCs w:val="20"/>
              </w:rPr>
            </w:pPr>
            <w:r w:rsidRPr="00AD6987">
              <w:rPr>
                <w:color w:val="000000" w:themeColor="text1"/>
                <w:szCs w:val="20"/>
              </w:rPr>
              <w:t>Пошехонский район Ярославской области</w:t>
            </w:r>
          </w:p>
        </w:tc>
        <w:tc>
          <w:tcPr>
            <w:tcW w:w="993" w:type="dxa"/>
            <w:vAlign w:val="center"/>
          </w:tcPr>
          <w:p w:rsidR="005820C3" w:rsidRPr="00AD6987" w:rsidRDefault="005820C3" w:rsidP="00D91A1D">
            <w:pPr>
              <w:spacing w:before="0"/>
              <w:jc w:val="center"/>
              <w:rPr>
                <w:color w:val="000000" w:themeColor="text1"/>
                <w:sz w:val="20"/>
                <w:szCs w:val="20"/>
              </w:rPr>
            </w:pPr>
            <w:r w:rsidRPr="00AD6987">
              <w:rPr>
                <w:color w:val="000000" w:themeColor="text1"/>
                <w:sz w:val="20"/>
                <w:szCs w:val="20"/>
              </w:rPr>
              <w:t xml:space="preserve">Первая очередь, </w:t>
            </w:r>
          </w:p>
          <w:p w:rsidR="005820C3" w:rsidRPr="00AD6987" w:rsidRDefault="005820C3" w:rsidP="00D91A1D">
            <w:pPr>
              <w:spacing w:before="0"/>
              <w:jc w:val="center"/>
              <w:rPr>
                <w:color w:val="000000" w:themeColor="text1"/>
                <w:szCs w:val="20"/>
              </w:rPr>
            </w:pPr>
            <w:r w:rsidRPr="00AD6987">
              <w:rPr>
                <w:color w:val="000000" w:themeColor="text1"/>
                <w:sz w:val="20"/>
                <w:szCs w:val="20"/>
              </w:rPr>
              <w:t>2022</w:t>
            </w:r>
          </w:p>
        </w:tc>
        <w:tc>
          <w:tcPr>
            <w:tcW w:w="1106" w:type="dxa"/>
            <w:vAlign w:val="center"/>
          </w:tcPr>
          <w:p w:rsidR="005820C3" w:rsidRPr="00AD6987" w:rsidRDefault="005820C3" w:rsidP="00D91A1D">
            <w:pPr>
              <w:autoSpaceDE w:val="0"/>
              <w:autoSpaceDN w:val="0"/>
              <w:snapToGrid/>
              <w:spacing w:before="0"/>
              <w:ind w:left="-108" w:right="-136"/>
              <w:jc w:val="center"/>
              <w:rPr>
                <w:color w:val="000000" w:themeColor="text1"/>
                <w:sz w:val="16"/>
                <w:szCs w:val="16"/>
              </w:rPr>
            </w:pPr>
          </w:p>
        </w:tc>
      </w:tr>
      <w:tr w:rsidR="00C41F72" w:rsidRPr="00AD6987" w:rsidTr="0031584B">
        <w:trPr>
          <w:trHeight w:val="361"/>
          <w:jc w:val="center"/>
        </w:trPr>
        <w:tc>
          <w:tcPr>
            <w:tcW w:w="9890" w:type="dxa"/>
            <w:gridSpan w:val="6"/>
            <w:vAlign w:val="center"/>
          </w:tcPr>
          <w:p w:rsidR="00C41F72" w:rsidRPr="00AD6987" w:rsidRDefault="00C41F72" w:rsidP="00C41F72">
            <w:pPr>
              <w:autoSpaceDE w:val="0"/>
              <w:autoSpaceDN w:val="0"/>
              <w:snapToGrid/>
              <w:spacing w:before="0"/>
              <w:ind w:left="-108" w:right="-136"/>
              <w:jc w:val="center"/>
              <w:rPr>
                <w:color w:val="000000" w:themeColor="text1"/>
                <w:sz w:val="16"/>
                <w:szCs w:val="16"/>
              </w:rPr>
            </w:pPr>
            <w:r w:rsidRPr="00AD6987">
              <w:rPr>
                <w:b/>
                <w:color w:val="000000" w:themeColor="text1"/>
                <w:szCs w:val="20"/>
              </w:rPr>
              <w:t>Планируемые объекты местного значения</w:t>
            </w:r>
          </w:p>
        </w:tc>
      </w:tr>
      <w:tr w:rsidR="00E85693" w:rsidRPr="00AD6987" w:rsidTr="007A0287">
        <w:trPr>
          <w:trHeight w:val="1599"/>
          <w:jc w:val="center"/>
        </w:trPr>
        <w:tc>
          <w:tcPr>
            <w:tcW w:w="562" w:type="dxa"/>
            <w:vAlign w:val="center"/>
          </w:tcPr>
          <w:p w:rsidR="00E85693" w:rsidRPr="00AD6987" w:rsidRDefault="00E85693" w:rsidP="00D91A1D">
            <w:pPr>
              <w:numPr>
                <w:ilvl w:val="0"/>
                <w:numId w:val="7"/>
              </w:numPr>
              <w:snapToGrid/>
              <w:spacing w:before="0"/>
              <w:ind w:hanging="651"/>
              <w:contextualSpacing/>
              <w:jc w:val="center"/>
              <w:rPr>
                <w:color w:val="000000" w:themeColor="text1"/>
                <w:szCs w:val="20"/>
              </w:rPr>
            </w:pPr>
          </w:p>
        </w:tc>
        <w:tc>
          <w:tcPr>
            <w:tcW w:w="4111" w:type="dxa"/>
            <w:vAlign w:val="center"/>
          </w:tcPr>
          <w:p w:rsidR="00E85693" w:rsidRDefault="00E85693" w:rsidP="00D91A1D">
            <w:pPr>
              <w:spacing w:before="0"/>
              <w:jc w:val="center"/>
              <w:rPr>
                <w:color w:val="000000" w:themeColor="text1"/>
                <w:szCs w:val="20"/>
              </w:rPr>
            </w:pPr>
            <w:r w:rsidRPr="00E85693">
              <w:rPr>
                <w:color w:val="000000" w:themeColor="text1"/>
                <w:szCs w:val="20"/>
              </w:rPr>
              <w:t>Объекты улично-дорожной сети (реконструкция, ремонт</w:t>
            </w:r>
            <w:r w:rsidR="000A313F">
              <w:rPr>
                <w:color w:val="000000" w:themeColor="text1"/>
                <w:szCs w:val="20"/>
              </w:rPr>
              <w:t>)</w:t>
            </w:r>
          </w:p>
          <w:p w:rsidR="000A313F" w:rsidRDefault="000A313F" w:rsidP="000A313F">
            <w:pPr>
              <w:spacing w:before="120"/>
              <w:jc w:val="center"/>
              <w:rPr>
                <w:color w:val="000000" w:themeColor="text1"/>
                <w:szCs w:val="20"/>
              </w:rPr>
            </w:pPr>
            <w:r w:rsidRPr="000A313F">
              <w:rPr>
                <w:color w:val="000000" w:themeColor="text1"/>
                <w:szCs w:val="20"/>
              </w:rPr>
              <w:t>Ремонт автодорог между населенными пунктами (название, протяженность)</w:t>
            </w:r>
          </w:p>
          <w:p w:rsidR="002E3C59" w:rsidRDefault="00D91A1D" w:rsidP="00D91A1D">
            <w:pPr>
              <w:spacing w:before="120"/>
              <w:jc w:val="center"/>
              <w:rPr>
                <w:color w:val="000000" w:themeColor="text1"/>
                <w:szCs w:val="20"/>
              </w:rPr>
            </w:pPr>
            <w:r w:rsidRPr="00D91A1D">
              <w:rPr>
                <w:color w:val="000000" w:themeColor="text1"/>
                <w:szCs w:val="20"/>
              </w:rPr>
              <w:t xml:space="preserve">Малая </w:t>
            </w:r>
            <w:proofErr w:type="spellStart"/>
            <w:r w:rsidRPr="00D91A1D">
              <w:rPr>
                <w:color w:val="000000" w:themeColor="text1"/>
                <w:szCs w:val="20"/>
              </w:rPr>
              <w:t>Луха-Кошелево</w:t>
            </w:r>
            <w:proofErr w:type="spellEnd"/>
          </w:p>
          <w:p w:rsidR="00D91A1D" w:rsidRDefault="00D91A1D" w:rsidP="00D91A1D">
            <w:pPr>
              <w:spacing w:before="120"/>
              <w:jc w:val="center"/>
              <w:rPr>
                <w:color w:val="000000" w:themeColor="text1"/>
                <w:szCs w:val="20"/>
              </w:rPr>
            </w:pPr>
            <w:proofErr w:type="spellStart"/>
            <w:r w:rsidRPr="00D91A1D">
              <w:rPr>
                <w:color w:val="000000" w:themeColor="text1"/>
                <w:szCs w:val="20"/>
              </w:rPr>
              <w:t>Обновленское-Торопихино</w:t>
            </w:r>
            <w:proofErr w:type="spellEnd"/>
          </w:p>
          <w:p w:rsidR="00D91A1D" w:rsidRDefault="00D91A1D" w:rsidP="00D91A1D">
            <w:pPr>
              <w:spacing w:before="120"/>
              <w:jc w:val="center"/>
              <w:rPr>
                <w:color w:val="000000" w:themeColor="text1"/>
                <w:szCs w:val="20"/>
              </w:rPr>
            </w:pPr>
            <w:proofErr w:type="spellStart"/>
            <w:r w:rsidRPr="00D91A1D">
              <w:rPr>
                <w:color w:val="000000" w:themeColor="text1"/>
                <w:szCs w:val="20"/>
              </w:rPr>
              <w:t>Вощиково</w:t>
            </w:r>
            <w:proofErr w:type="spellEnd"/>
            <w:r w:rsidRPr="00D91A1D">
              <w:rPr>
                <w:color w:val="000000" w:themeColor="text1"/>
                <w:szCs w:val="20"/>
              </w:rPr>
              <w:t>-Селища</w:t>
            </w:r>
          </w:p>
          <w:p w:rsidR="00D91A1D" w:rsidRDefault="00D91A1D" w:rsidP="00D91A1D">
            <w:pPr>
              <w:spacing w:before="120"/>
              <w:jc w:val="center"/>
              <w:rPr>
                <w:color w:val="000000" w:themeColor="text1"/>
                <w:szCs w:val="20"/>
              </w:rPr>
            </w:pPr>
            <w:proofErr w:type="spellStart"/>
            <w:r w:rsidRPr="00D91A1D">
              <w:rPr>
                <w:color w:val="000000" w:themeColor="text1"/>
                <w:szCs w:val="20"/>
              </w:rPr>
              <w:t>Вощиково-Старово</w:t>
            </w:r>
            <w:proofErr w:type="spellEnd"/>
          </w:p>
          <w:p w:rsidR="00D91A1D" w:rsidRDefault="00D91A1D" w:rsidP="00D91A1D">
            <w:pPr>
              <w:spacing w:before="120"/>
              <w:jc w:val="center"/>
              <w:rPr>
                <w:color w:val="000000" w:themeColor="text1"/>
                <w:szCs w:val="20"/>
              </w:rPr>
            </w:pPr>
            <w:proofErr w:type="spellStart"/>
            <w:r w:rsidRPr="00D91A1D">
              <w:rPr>
                <w:color w:val="000000" w:themeColor="text1"/>
                <w:szCs w:val="20"/>
              </w:rPr>
              <w:t>Старово-Евсевьево</w:t>
            </w:r>
            <w:proofErr w:type="spellEnd"/>
          </w:p>
          <w:p w:rsidR="00D91A1D" w:rsidRDefault="00D91A1D" w:rsidP="00D91A1D">
            <w:pPr>
              <w:spacing w:before="120"/>
              <w:jc w:val="center"/>
              <w:rPr>
                <w:color w:val="000000" w:themeColor="text1"/>
                <w:szCs w:val="20"/>
              </w:rPr>
            </w:pPr>
            <w:proofErr w:type="spellStart"/>
            <w:r w:rsidRPr="00D91A1D">
              <w:rPr>
                <w:color w:val="000000" w:themeColor="text1"/>
                <w:szCs w:val="20"/>
              </w:rPr>
              <w:t>Вощиково</w:t>
            </w:r>
            <w:proofErr w:type="spellEnd"/>
            <w:r w:rsidRPr="00D91A1D">
              <w:rPr>
                <w:color w:val="000000" w:themeColor="text1"/>
                <w:szCs w:val="20"/>
              </w:rPr>
              <w:t>-Кладово</w:t>
            </w:r>
          </w:p>
          <w:p w:rsidR="00D91A1D" w:rsidRDefault="00D91A1D" w:rsidP="00D91A1D">
            <w:pPr>
              <w:spacing w:before="120"/>
              <w:jc w:val="center"/>
              <w:rPr>
                <w:color w:val="000000" w:themeColor="text1"/>
                <w:szCs w:val="20"/>
              </w:rPr>
            </w:pPr>
            <w:proofErr w:type="spellStart"/>
            <w:r w:rsidRPr="00D91A1D">
              <w:rPr>
                <w:color w:val="000000" w:themeColor="text1"/>
                <w:szCs w:val="20"/>
              </w:rPr>
              <w:t>Кардинское-Тиманово</w:t>
            </w:r>
            <w:proofErr w:type="spellEnd"/>
          </w:p>
          <w:p w:rsidR="00BA2114" w:rsidRDefault="00BA2114" w:rsidP="00D91A1D">
            <w:pPr>
              <w:spacing w:before="120"/>
              <w:jc w:val="center"/>
              <w:rPr>
                <w:color w:val="000000" w:themeColor="text1"/>
                <w:szCs w:val="20"/>
              </w:rPr>
            </w:pPr>
            <w:r w:rsidRPr="00BA2114">
              <w:rPr>
                <w:color w:val="000000" w:themeColor="text1"/>
                <w:szCs w:val="20"/>
              </w:rPr>
              <w:t>Ремонт улиц внутри населенных пунктов (название населенного пункта, название улицы, протяженность)</w:t>
            </w:r>
          </w:p>
          <w:p w:rsidR="00EA0C57" w:rsidRDefault="00EA0C57" w:rsidP="00D91A1D">
            <w:pPr>
              <w:spacing w:before="120"/>
              <w:jc w:val="center"/>
              <w:rPr>
                <w:color w:val="000000" w:themeColor="text1"/>
                <w:szCs w:val="20"/>
              </w:rPr>
            </w:pPr>
            <w:r w:rsidRPr="00EA0C57">
              <w:rPr>
                <w:color w:val="000000" w:themeColor="text1"/>
                <w:szCs w:val="20"/>
              </w:rPr>
              <w:t xml:space="preserve">д. </w:t>
            </w:r>
            <w:proofErr w:type="spellStart"/>
            <w:r w:rsidRPr="00EA0C57">
              <w:rPr>
                <w:color w:val="000000" w:themeColor="text1"/>
                <w:szCs w:val="20"/>
              </w:rPr>
              <w:t>Кошелево</w:t>
            </w:r>
            <w:proofErr w:type="spellEnd"/>
          </w:p>
          <w:p w:rsidR="00EA0C57" w:rsidRDefault="00EA0C57" w:rsidP="00D91A1D">
            <w:pPr>
              <w:spacing w:before="120"/>
              <w:jc w:val="center"/>
              <w:rPr>
                <w:color w:val="000000" w:themeColor="text1"/>
                <w:szCs w:val="20"/>
              </w:rPr>
            </w:pPr>
            <w:r w:rsidRPr="00EA0C57">
              <w:rPr>
                <w:color w:val="000000" w:themeColor="text1"/>
                <w:szCs w:val="20"/>
              </w:rPr>
              <w:t xml:space="preserve">д. </w:t>
            </w:r>
            <w:proofErr w:type="spellStart"/>
            <w:r w:rsidRPr="00EA0C57">
              <w:rPr>
                <w:color w:val="000000" w:themeColor="text1"/>
                <w:szCs w:val="20"/>
              </w:rPr>
              <w:t>Таргобино</w:t>
            </w:r>
            <w:proofErr w:type="spellEnd"/>
          </w:p>
          <w:p w:rsidR="00EA0C57" w:rsidRDefault="00EA0C57" w:rsidP="00D91A1D">
            <w:pPr>
              <w:spacing w:before="120"/>
              <w:jc w:val="center"/>
              <w:rPr>
                <w:color w:val="000000" w:themeColor="text1"/>
                <w:szCs w:val="20"/>
              </w:rPr>
            </w:pPr>
            <w:r w:rsidRPr="00EA0C57">
              <w:rPr>
                <w:color w:val="000000" w:themeColor="text1"/>
                <w:szCs w:val="20"/>
              </w:rPr>
              <w:t xml:space="preserve">д. </w:t>
            </w:r>
            <w:proofErr w:type="spellStart"/>
            <w:r w:rsidRPr="00EA0C57">
              <w:rPr>
                <w:color w:val="000000" w:themeColor="text1"/>
                <w:szCs w:val="20"/>
              </w:rPr>
              <w:t>Торопихино</w:t>
            </w:r>
            <w:proofErr w:type="spellEnd"/>
          </w:p>
          <w:p w:rsidR="00EA0C57" w:rsidRDefault="00EA0C57" w:rsidP="00D91A1D">
            <w:pPr>
              <w:spacing w:before="120"/>
              <w:jc w:val="center"/>
              <w:rPr>
                <w:color w:val="000000" w:themeColor="text1"/>
                <w:szCs w:val="20"/>
              </w:rPr>
            </w:pPr>
            <w:r w:rsidRPr="00EA0C57">
              <w:rPr>
                <w:color w:val="000000" w:themeColor="text1"/>
                <w:szCs w:val="20"/>
              </w:rPr>
              <w:t xml:space="preserve">д. </w:t>
            </w:r>
            <w:proofErr w:type="spellStart"/>
            <w:r w:rsidRPr="00EA0C57">
              <w:rPr>
                <w:color w:val="000000" w:themeColor="text1"/>
                <w:szCs w:val="20"/>
              </w:rPr>
              <w:t>Старово</w:t>
            </w:r>
            <w:proofErr w:type="spellEnd"/>
          </w:p>
          <w:p w:rsidR="005D66F8" w:rsidRDefault="005D66F8" w:rsidP="00D91A1D">
            <w:pPr>
              <w:spacing w:before="120"/>
              <w:jc w:val="center"/>
              <w:rPr>
                <w:color w:val="000000" w:themeColor="text1"/>
                <w:szCs w:val="20"/>
              </w:rPr>
            </w:pPr>
            <w:r w:rsidRPr="005D66F8">
              <w:rPr>
                <w:color w:val="000000" w:themeColor="text1"/>
                <w:szCs w:val="20"/>
              </w:rPr>
              <w:lastRenderedPageBreak/>
              <w:t xml:space="preserve">д. </w:t>
            </w:r>
            <w:proofErr w:type="spellStart"/>
            <w:r w:rsidRPr="005D66F8">
              <w:rPr>
                <w:color w:val="000000" w:themeColor="text1"/>
                <w:szCs w:val="20"/>
              </w:rPr>
              <w:t>Евсевьево</w:t>
            </w:r>
            <w:proofErr w:type="spellEnd"/>
          </w:p>
          <w:p w:rsidR="007D7328" w:rsidRDefault="007D7328" w:rsidP="00D91A1D">
            <w:pPr>
              <w:spacing w:before="120"/>
              <w:jc w:val="center"/>
              <w:rPr>
                <w:color w:val="000000" w:themeColor="text1"/>
                <w:szCs w:val="20"/>
              </w:rPr>
            </w:pPr>
            <w:r w:rsidRPr="007D7328">
              <w:rPr>
                <w:color w:val="000000" w:themeColor="text1"/>
                <w:szCs w:val="20"/>
              </w:rPr>
              <w:t>д. Кладово</w:t>
            </w:r>
          </w:p>
          <w:p w:rsidR="007D7328" w:rsidRDefault="007D7328" w:rsidP="00D91A1D">
            <w:pPr>
              <w:spacing w:before="120"/>
              <w:jc w:val="center"/>
              <w:rPr>
                <w:color w:val="000000" w:themeColor="text1"/>
                <w:szCs w:val="20"/>
              </w:rPr>
            </w:pPr>
            <w:r w:rsidRPr="007D7328">
              <w:rPr>
                <w:color w:val="000000" w:themeColor="text1"/>
                <w:szCs w:val="20"/>
              </w:rPr>
              <w:t xml:space="preserve">д. </w:t>
            </w:r>
            <w:proofErr w:type="spellStart"/>
            <w:r w:rsidRPr="007D7328">
              <w:rPr>
                <w:color w:val="000000" w:themeColor="text1"/>
                <w:szCs w:val="20"/>
              </w:rPr>
              <w:t>Тиманово</w:t>
            </w:r>
            <w:proofErr w:type="spellEnd"/>
          </w:p>
          <w:p w:rsidR="007D7328" w:rsidRDefault="007D7328" w:rsidP="00D91A1D">
            <w:pPr>
              <w:spacing w:before="120"/>
              <w:jc w:val="center"/>
              <w:rPr>
                <w:color w:val="000000" w:themeColor="text1"/>
                <w:szCs w:val="20"/>
              </w:rPr>
            </w:pPr>
            <w:r w:rsidRPr="007D7328">
              <w:rPr>
                <w:color w:val="000000" w:themeColor="text1"/>
                <w:szCs w:val="20"/>
              </w:rPr>
              <w:t>д. Селища</w:t>
            </w:r>
          </w:p>
          <w:p w:rsidR="007D7328" w:rsidRPr="00AD6987" w:rsidRDefault="007D7328" w:rsidP="00D91A1D">
            <w:pPr>
              <w:spacing w:before="120"/>
              <w:jc w:val="center"/>
              <w:rPr>
                <w:color w:val="000000" w:themeColor="text1"/>
                <w:szCs w:val="20"/>
              </w:rPr>
            </w:pPr>
            <w:r w:rsidRPr="007D7328">
              <w:rPr>
                <w:color w:val="000000" w:themeColor="text1"/>
                <w:szCs w:val="20"/>
              </w:rPr>
              <w:t xml:space="preserve">д. </w:t>
            </w:r>
            <w:proofErr w:type="spellStart"/>
            <w:r w:rsidRPr="007D7328">
              <w:rPr>
                <w:color w:val="000000" w:themeColor="text1"/>
                <w:szCs w:val="20"/>
              </w:rPr>
              <w:t>Ляча</w:t>
            </w:r>
            <w:proofErr w:type="spellEnd"/>
            <w:r>
              <w:rPr>
                <w:color w:val="000000" w:themeColor="text1"/>
                <w:szCs w:val="20"/>
              </w:rPr>
              <w:t xml:space="preserve"> </w:t>
            </w:r>
            <w:r w:rsidRPr="007D7328">
              <w:rPr>
                <w:color w:val="000000" w:themeColor="text1"/>
                <w:szCs w:val="20"/>
              </w:rPr>
              <w:t xml:space="preserve">(ул. Старая </w:t>
            </w:r>
            <w:proofErr w:type="spellStart"/>
            <w:r w:rsidRPr="007D7328">
              <w:rPr>
                <w:color w:val="000000" w:themeColor="text1"/>
                <w:szCs w:val="20"/>
              </w:rPr>
              <w:t>Ляча</w:t>
            </w:r>
            <w:proofErr w:type="spellEnd"/>
            <w:r w:rsidRPr="007D7328">
              <w:rPr>
                <w:color w:val="000000" w:themeColor="text1"/>
                <w:szCs w:val="20"/>
              </w:rPr>
              <w:t>)</w:t>
            </w:r>
          </w:p>
        </w:tc>
        <w:tc>
          <w:tcPr>
            <w:tcW w:w="1134" w:type="dxa"/>
            <w:vAlign w:val="center"/>
          </w:tcPr>
          <w:p w:rsidR="00D91A1D" w:rsidRDefault="00D91A1D" w:rsidP="00D91A1D">
            <w:pPr>
              <w:spacing w:before="0"/>
              <w:jc w:val="center"/>
              <w:rPr>
                <w:color w:val="000000" w:themeColor="text1"/>
                <w:szCs w:val="20"/>
              </w:rPr>
            </w:pPr>
          </w:p>
          <w:p w:rsidR="00E85693" w:rsidRDefault="00E85693" w:rsidP="00733C5D">
            <w:pPr>
              <w:spacing w:before="0"/>
              <w:jc w:val="center"/>
              <w:rPr>
                <w:color w:val="000000" w:themeColor="text1"/>
                <w:szCs w:val="20"/>
              </w:rPr>
            </w:pPr>
            <w:r w:rsidRPr="00E85693">
              <w:rPr>
                <w:color w:val="000000" w:themeColor="text1"/>
                <w:szCs w:val="20"/>
              </w:rPr>
              <w:t>30,1 км</w:t>
            </w:r>
          </w:p>
          <w:p w:rsidR="000A313F" w:rsidRDefault="000A313F" w:rsidP="00D91A1D">
            <w:pPr>
              <w:spacing w:before="120"/>
              <w:jc w:val="center"/>
              <w:rPr>
                <w:color w:val="000000" w:themeColor="text1"/>
                <w:szCs w:val="20"/>
              </w:rPr>
            </w:pPr>
          </w:p>
          <w:p w:rsidR="000A313F" w:rsidRDefault="000A313F" w:rsidP="00D91A1D">
            <w:pPr>
              <w:spacing w:before="120"/>
              <w:jc w:val="center"/>
              <w:rPr>
                <w:color w:val="000000" w:themeColor="text1"/>
                <w:szCs w:val="20"/>
              </w:rPr>
            </w:pPr>
          </w:p>
          <w:p w:rsidR="00D91A1D" w:rsidRDefault="00D91A1D" w:rsidP="00D91A1D">
            <w:pPr>
              <w:spacing w:before="120"/>
              <w:jc w:val="center"/>
              <w:rPr>
                <w:color w:val="000000" w:themeColor="text1"/>
                <w:szCs w:val="20"/>
              </w:rPr>
            </w:pPr>
            <w:r>
              <w:rPr>
                <w:color w:val="000000" w:themeColor="text1"/>
                <w:szCs w:val="20"/>
              </w:rPr>
              <w:t>2,0 км</w:t>
            </w:r>
          </w:p>
          <w:p w:rsidR="00D91A1D" w:rsidRDefault="00D91A1D" w:rsidP="00D91A1D">
            <w:pPr>
              <w:spacing w:before="120"/>
              <w:jc w:val="center"/>
              <w:rPr>
                <w:color w:val="000000" w:themeColor="text1"/>
                <w:szCs w:val="20"/>
              </w:rPr>
            </w:pPr>
            <w:r>
              <w:rPr>
                <w:color w:val="000000" w:themeColor="text1"/>
                <w:szCs w:val="20"/>
              </w:rPr>
              <w:t>0,7 км</w:t>
            </w:r>
          </w:p>
          <w:p w:rsidR="00D91A1D" w:rsidRDefault="00D91A1D" w:rsidP="00D91A1D">
            <w:pPr>
              <w:spacing w:before="120"/>
              <w:jc w:val="center"/>
              <w:rPr>
                <w:color w:val="000000" w:themeColor="text1"/>
                <w:szCs w:val="20"/>
              </w:rPr>
            </w:pPr>
            <w:r>
              <w:rPr>
                <w:color w:val="000000" w:themeColor="text1"/>
                <w:szCs w:val="20"/>
              </w:rPr>
              <w:t>1,0 км</w:t>
            </w:r>
          </w:p>
          <w:p w:rsidR="00D91A1D" w:rsidRDefault="00D91A1D" w:rsidP="00D91A1D">
            <w:pPr>
              <w:spacing w:before="120"/>
              <w:jc w:val="center"/>
              <w:rPr>
                <w:color w:val="000000" w:themeColor="text1"/>
                <w:szCs w:val="20"/>
              </w:rPr>
            </w:pPr>
            <w:r w:rsidRPr="00D91A1D">
              <w:rPr>
                <w:color w:val="000000" w:themeColor="text1"/>
                <w:szCs w:val="20"/>
              </w:rPr>
              <w:t>1,0 км</w:t>
            </w:r>
          </w:p>
          <w:p w:rsidR="00D91A1D" w:rsidRDefault="00D91A1D" w:rsidP="00D91A1D">
            <w:pPr>
              <w:spacing w:before="120"/>
              <w:jc w:val="center"/>
              <w:rPr>
                <w:color w:val="000000" w:themeColor="text1"/>
                <w:szCs w:val="20"/>
              </w:rPr>
            </w:pPr>
            <w:r>
              <w:rPr>
                <w:color w:val="000000" w:themeColor="text1"/>
                <w:szCs w:val="20"/>
              </w:rPr>
              <w:t>1,2 км</w:t>
            </w:r>
          </w:p>
          <w:p w:rsidR="00D91A1D" w:rsidRDefault="00D91A1D" w:rsidP="00D91A1D">
            <w:pPr>
              <w:spacing w:before="120"/>
              <w:jc w:val="center"/>
              <w:rPr>
                <w:color w:val="000000" w:themeColor="text1"/>
                <w:szCs w:val="20"/>
              </w:rPr>
            </w:pPr>
            <w:r>
              <w:rPr>
                <w:color w:val="000000" w:themeColor="text1"/>
                <w:szCs w:val="20"/>
              </w:rPr>
              <w:t>2,0 км</w:t>
            </w:r>
          </w:p>
          <w:p w:rsidR="00D91A1D" w:rsidRDefault="00D91A1D" w:rsidP="00D91A1D">
            <w:pPr>
              <w:spacing w:before="120"/>
              <w:jc w:val="center"/>
              <w:rPr>
                <w:color w:val="000000" w:themeColor="text1"/>
                <w:szCs w:val="20"/>
              </w:rPr>
            </w:pPr>
            <w:r>
              <w:rPr>
                <w:color w:val="000000" w:themeColor="text1"/>
                <w:szCs w:val="20"/>
              </w:rPr>
              <w:t>3,0 км</w:t>
            </w:r>
          </w:p>
          <w:p w:rsidR="00BA2114" w:rsidRDefault="00BA2114" w:rsidP="00D91A1D">
            <w:pPr>
              <w:spacing w:before="120"/>
              <w:jc w:val="center"/>
              <w:rPr>
                <w:color w:val="000000" w:themeColor="text1"/>
                <w:szCs w:val="20"/>
              </w:rPr>
            </w:pPr>
          </w:p>
          <w:p w:rsidR="00BA2114" w:rsidRDefault="00BA2114" w:rsidP="00D91A1D">
            <w:pPr>
              <w:spacing w:before="120"/>
              <w:jc w:val="center"/>
              <w:rPr>
                <w:color w:val="000000" w:themeColor="text1"/>
                <w:szCs w:val="20"/>
              </w:rPr>
            </w:pPr>
          </w:p>
          <w:p w:rsidR="00BA2114" w:rsidRDefault="00EA0C57" w:rsidP="00D91A1D">
            <w:pPr>
              <w:spacing w:before="120"/>
              <w:jc w:val="center"/>
              <w:rPr>
                <w:color w:val="000000" w:themeColor="text1"/>
                <w:szCs w:val="20"/>
              </w:rPr>
            </w:pPr>
            <w:r>
              <w:rPr>
                <w:color w:val="000000" w:themeColor="text1"/>
                <w:szCs w:val="20"/>
              </w:rPr>
              <w:t>0,15 км</w:t>
            </w:r>
          </w:p>
          <w:p w:rsidR="00EA0C57" w:rsidRDefault="00EA0C57" w:rsidP="00D91A1D">
            <w:pPr>
              <w:spacing w:before="120"/>
              <w:jc w:val="center"/>
              <w:rPr>
                <w:color w:val="000000" w:themeColor="text1"/>
                <w:szCs w:val="20"/>
              </w:rPr>
            </w:pPr>
            <w:r>
              <w:rPr>
                <w:color w:val="000000" w:themeColor="text1"/>
                <w:szCs w:val="20"/>
              </w:rPr>
              <w:t>0,6 км</w:t>
            </w:r>
          </w:p>
          <w:p w:rsidR="00EA0C57" w:rsidRDefault="00EA0C57" w:rsidP="00D91A1D">
            <w:pPr>
              <w:spacing w:before="120"/>
              <w:jc w:val="center"/>
              <w:rPr>
                <w:color w:val="000000" w:themeColor="text1"/>
                <w:szCs w:val="20"/>
              </w:rPr>
            </w:pPr>
            <w:r>
              <w:rPr>
                <w:color w:val="000000" w:themeColor="text1"/>
                <w:szCs w:val="20"/>
              </w:rPr>
              <w:t>0,3 км</w:t>
            </w:r>
          </w:p>
          <w:p w:rsidR="00EA0C57" w:rsidRDefault="00EA0C57" w:rsidP="00D91A1D">
            <w:pPr>
              <w:spacing w:before="120"/>
              <w:jc w:val="center"/>
              <w:rPr>
                <w:color w:val="000000" w:themeColor="text1"/>
                <w:szCs w:val="20"/>
              </w:rPr>
            </w:pPr>
            <w:r>
              <w:rPr>
                <w:color w:val="000000" w:themeColor="text1"/>
                <w:szCs w:val="20"/>
              </w:rPr>
              <w:t>0,8 км</w:t>
            </w:r>
          </w:p>
          <w:p w:rsidR="005D66F8" w:rsidRDefault="005D66F8" w:rsidP="00D91A1D">
            <w:pPr>
              <w:spacing w:before="120"/>
              <w:jc w:val="center"/>
              <w:rPr>
                <w:color w:val="000000" w:themeColor="text1"/>
                <w:szCs w:val="20"/>
              </w:rPr>
            </w:pPr>
            <w:r>
              <w:rPr>
                <w:color w:val="000000" w:themeColor="text1"/>
                <w:szCs w:val="20"/>
              </w:rPr>
              <w:lastRenderedPageBreak/>
              <w:t>0,3 км</w:t>
            </w:r>
          </w:p>
          <w:p w:rsidR="007D7328" w:rsidRDefault="007D7328" w:rsidP="00D91A1D">
            <w:pPr>
              <w:spacing w:before="120"/>
              <w:jc w:val="center"/>
              <w:rPr>
                <w:color w:val="000000" w:themeColor="text1"/>
                <w:szCs w:val="20"/>
              </w:rPr>
            </w:pPr>
            <w:r>
              <w:rPr>
                <w:color w:val="000000" w:themeColor="text1"/>
                <w:szCs w:val="20"/>
              </w:rPr>
              <w:t>0,6 км</w:t>
            </w:r>
          </w:p>
          <w:p w:rsidR="007D7328" w:rsidRDefault="007D7328" w:rsidP="00D91A1D">
            <w:pPr>
              <w:spacing w:before="120"/>
              <w:jc w:val="center"/>
              <w:rPr>
                <w:color w:val="000000" w:themeColor="text1"/>
                <w:szCs w:val="20"/>
              </w:rPr>
            </w:pPr>
            <w:r w:rsidRPr="007D7328">
              <w:rPr>
                <w:color w:val="000000" w:themeColor="text1"/>
                <w:szCs w:val="20"/>
              </w:rPr>
              <w:t>0,6 км</w:t>
            </w:r>
          </w:p>
          <w:p w:rsidR="007D7328" w:rsidRDefault="007D7328" w:rsidP="00D91A1D">
            <w:pPr>
              <w:spacing w:before="120"/>
              <w:jc w:val="center"/>
              <w:rPr>
                <w:color w:val="000000" w:themeColor="text1"/>
                <w:szCs w:val="20"/>
              </w:rPr>
            </w:pPr>
            <w:r>
              <w:rPr>
                <w:color w:val="000000" w:themeColor="text1"/>
                <w:szCs w:val="20"/>
              </w:rPr>
              <w:t>0,3 км</w:t>
            </w:r>
          </w:p>
          <w:p w:rsidR="007D7328" w:rsidRPr="00AD6987" w:rsidRDefault="007D7328" w:rsidP="00D91A1D">
            <w:pPr>
              <w:spacing w:before="120"/>
              <w:jc w:val="center"/>
              <w:rPr>
                <w:color w:val="000000" w:themeColor="text1"/>
                <w:szCs w:val="20"/>
              </w:rPr>
            </w:pPr>
            <w:r>
              <w:rPr>
                <w:color w:val="000000" w:themeColor="text1"/>
                <w:szCs w:val="20"/>
              </w:rPr>
              <w:t>0,3 км</w:t>
            </w:r>
          </w:p>
        </w:tc>
        <w:tc>
          <w:tcPr>
            <w:tcW w:w="1984" w:type="dxa"/>
            <w:vAlign w:val="center"/>
          </w:tcPr>
          <w:p w:rsidR="00E85693" w:rsidRPr="00AD6987" w:rsidRDefault="00E85693" w:rsidP="00D91A1D">
            <w:pPr>
              <w:spacing w:before="0"/>
              <w:jc w:val="center"/>
              <w:rPr>
                <w:color w:val="000000" w:themeColor="text1"/>
                <w:szCs w:val="20"/>
              </w:rPr>
            </w:pPr>
            <w:r w:rsidRPr="00E85693">
              <w:rPr>
                <w:color w:val="000000" w:themeColor="text1"/>
                <w:szCs w:val="20"/>
              </w:rPr>
              <w:lastRenderedPageBreak/>
              <w:t xml:space="preserve">Ярославская обл., Пошехонский р-н, </w:t>
            </w:r>
            <w:proofErr w:type="spellStart"/>
            <w:r w:rsidRPr="00E85693">
              <w:rPr>
                <w:color w:val="000000" w:themeColor="text1"/>
                <w:szCs w:val="20"/>
              </w:rPr>
              <w:t>Кременевское</w:t>
            </w:r>
            <w:proofErr w:type="spellEnd"/>
            <w:r w:rsidRPr="00E85693">
              <w:rPr>
                <w:color w:val="000000" w:themeColor="text1"/>
                <w:szCs w:val="20"/>
              </w:rPr>
              <w:t xml:space="preserve"> сельское поселение</w:t>
            </w:r>
          </w:p>
        </w:tc>
        <w:tc>
          <w:tcPr>
            <w:tcW w:w="993" w:type="dxa"/>
            <w:vAlign w:val="center"/>
          </w:tcPr>
          <w:p w:rsidR="00E85693" w:rsidRPr="00E85693" w:rsidRDefault="00E85693" w:rsidP="00D91A1D">
            <w:pPr>
              <w:spacing w:before="0"/>
              <w:jc w:val="center"/>
              <w:rPr>
                <w:color w:val="000000" w:themeColor="text1"/>
                <w:szCs w:val="20"/>
              </w:rPr>
            </w:pPr>
            <w:r w:rsidRPr="00E85693">
              <w:rPr>
                <w:color w:val="000000" w:themeColor="text1"/>
                <w:szCs w:val="20"/>
              </w:rPr>
              <w:t xml:space="preserve">Первая очередь </w:t>
            </w:r>
          </w:p>
          <w:p w:rsidR="00E85693" w:rsidRPr="00AD6987" w:rsidRDefault="00E85693" w:rsidP="00D91A1D">
            <w:pPr>
              <w:spacing w:before="0"/>
              <w:jc w:val="center"/>
              <w:rPr>
                <w:color w:val="000000" w:themeColor="text1"/>
                <w:szCs w:val="20"/>
              </w:rPr>
            </w:pPr>
            <w:r w:rsidRPr="00E85693">
              <w:rPr>
                <w:color w:val="000000" w:themeColor="text1"/>
                <w:szCs w:val="20"/>
              </w:rPr>
              <w:t>2022</w:t>
            </w:r>
            <w:r>
              <w:rPr>
                <w:color w:val="000000" w:themeColor="text1"/>
                <w:szCs w:val="20"/>
              </w:rPr>
              <w:t xml:space="preserve"> - 2027</w:t>
            </w:r>
          </w:p>
        </w:tc>
        <w:tc>
          <w:tcPr>
            <w:tcW w:w="1106" w:type="dxa"/>
            <w:vAlign w:val="center"/>
          </w:tcPr>
          <w:p w:rsidR="00E85693" w:rsidRPr="00AD6987" w:rsidRDefault="00E85693" w:rsidP="00D91A1D">
            <w:pPr>
              <w:autoSpaceDE w:val="0"/>
              <w:autoSpaceDN w:val="0"/>
              <w:snapToGrid/>
              <w:spacing w:before="0"/>
              <w:ind w:left="-108" w:right="-136"/>
              <w:jc w:val="center"/>
              <w:rPr>
                <w:color w:val="000000" w:themeColor="text1"/>
                <w:sz w:val="16"/>
                <w:szCs w:val="16"/>
              </w:rPr>
            </w:pPr>
          </w:p>
        </w:tc>
      </w:tr>
    </w:tbl>
    <w:p w:rsidR="006C4651" w:rsidRPr="00AD6987" w:rsidRDefault="006C4651" w:rsidP="006C4651">
      <w:pPr>
        <w:jc w:val="both"/>
        <w:rPr>
          <w:color w:val="000000" w:themeColor="text1"/>
          <w:sz w:val="24"/>
          <w:szCs w:val="24"/>
        </w:rPr>
      </w:pPr>
    </w:p>
    <w:p w:rsidR="00D33867" w:rsidRPr="00AD6987" w:rsidRDefault="00D33867" w:rsidP="00537A6E">
      <w:pPr>
        <w:rPr>
          <w:color w:val="000000" w:themeColor="text1"/>
          <w:sz w:val="24"/>
          <w:szCs w:val="24"/>
        </w:rPr>
      </w:pPr>
    </w:p>
    <w:p w:rsidR="009E6B1D" w:rsidRPr="00AD6987" w:rsidRDefault="00BC590E" w:rsidP="00FE3645">
      <w:pPr>
        <w:pStyle w:val="3"/>
      </w:pPr>
      <w:bookmarkStart w:id="21" w:name="_Toc109053541"/>
      <w:r w:rsidRPr="00AD6987">
        <w:t>2.2.2</w:t>
      </w:r>
      <w:r w:rsidR="00991384" w:rsidRPr="00AD6987">
        <w:t xml:space="preserve"> </w:t>
      </w:r>
      <w:r w:rsidR="007B4023" w:rsidRPr="00AD6987">
        <w:t>Объекты в области железнодорожного транспорта</w:t>
      </w:r>
      <w:bookmarkEnd w:id="21"/>
    </w:p>
    <w:p w:rsidR="005B0F21" w:rsidRPr="00AD6987" w:rsidRDefault="005B0F21" w:rsidP="005B0F21">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r w:rsidRPr="00AD6987">
        <w:rPr>
          <w:rFonts w:ascii="Times New Roman CYR" w:hAnsi="Times New Roman CYR" w:cs="Times New Roman CYR"/>
          <w:bCs/>
          <w:color w:val="000000" w:themeColor="text1"/>
          <w:sz w:val="24"/>
          <w:szCs w:val="24"/>
        </w:rPr>
        <w:t>На территории муниципального района не планируется размещение объектов федерального, регионального и местного значения в области железнодорожного транспорта.</w:t>
      </w:r>
    </w:p>
    <w:p w:rsidR="00084715" w:rsidRPr="00AD6987" w:rsidRDefault="00084715" w:rsidP="00CE20E9">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p>
    <w:p w:rsidR="0041359F" w:rsidRPr="00AD6987" w:rsidRDefault="00FD7C19" w:rsidP="00FE3645">
      <w:pPr>
        <w:pStyle w:val="3"/>
      </w:pPr>
      <w:bookmarkStart w:id="22" w:name="_Toc109053542"/>
      <w:r w:rsidRPr="00AD6987">
        <w:t xml:space="preserve">2.2.3 </w:t>
      </w:r>
      <w:proofErr w:type="gramStart"/>
      <w:r w:rsidRPr="00AD6987">
        <w:t>В</w:t>
      </w:r>
      <w:proofErr w:type="gramEnd"/>
      <w:r w:rsidR="0041359F" w:rsidRPr="00AD6987">
        <w:t xml:space="preserve"> области </w:t>
      </w:r>
      <w:r w:rsidR="00E07FFB" w:rsidRPr="00AD6987">
        <w:t>воздуш</w:t>
      </w:r>
      <w:r w:rsidR="0041359F" w:rsidRPr="00AD6987">
        <w:t>ного транспорта</w:t>
      </w:r>
      <w:bookmarkEnd w:id="22"/>
    </w:p>
    <w:p w:rsidR="00CE20E9" w:rsidRPr="00AD6987" w:rsidRDefault="00B64514" w:rsidP="00CE20E9">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r w:rsidRPr="00AD6987">
        <w:rPr>
          <w:rFonts w:ascii="Times New Roman CYR" w:hAnsi="Times New Roman CYR" w:cs="Times New Roman CYR"/>
          <w:bCs/>
          <w:color w:val="000000" w:themeColor="text1"/>
          <w:sz w:val="24"/>
          <w:szCs w:val="24"/>
        </w:rPr>
        <w:t>На территории муниципального района не планируется размещение объектов федерального, регионального и местного значения в области воздушного транспорта</w:t>
      </w:r>
      <w:r w:rsidR="00CE20E9" w:rsidRPr="00AD6987">
        <w:rPr>
          <w:rFonts w:ascii="Times New Roman CYR" w:hAnsi="Times New Roman CYR" w:cs="Times New Roman CYR"/>
          <w:bCs/>
          <w:color w:val="000000" w:themeColor="text1"/>
          <w:sz w:val="24"/>
          <w:szCs w:val="24"/>
        </w:rPr>
        <w:t>.</w:t>
      </w:r>
    </w:p>
    <w:p w:rsidR="006721FD" w:rsidRPr="00AD6987" w:rsidRDefault="006721FD" w:rsidP="00CE20E9">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p>
    <w:p w:rsidR="00E07FFB" w:rsidRPr="00AD6987" w:rsidRDefault="00FD7C19" w:rsidP="00FE3645">
      <w:pPr>
        <w:pStyle w:val="3"/>
      </w:pPr>
      <w:bookmarkStart w:id="23" w:name="_Toc109053543"/>
      <w:r w:rsidRPr="00AD6987">
        <w:t xml:space="preserve">2.2.4 </w:t>
      </w:r>
      <w:proofErr w:type="gramStart"/>
      <w:r w:rsidRPr="00AD6987">
        <w:t>В</w:t>
      </w:r>
      <w:proofErr w:type="gramEnd"/>
      <w:r w:rsidR="00E07FFB" w:rsidRPr="00AD6987">
        <w:t xml:space="preserve"> области водного транспорта</w:t>
      </w:r>
      <w:bookmarkEnd w:id="23"/>
    </w:p>
    <w:p w:rsidR="00CE20E9" w:rsidRPr="00AD6987" w:rsidRDefault="00B64514" w:rsidP="00CE20E9">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r w:rsidRPr="00AD6987">
        <w:rPr>
          <w:rFonts w:ascii="Times New Roman CYR" w:hAnsi="Times New Roman CYR" w:cs="Times New Roman CYR"/>
          <w:bCs/>
          <w:color w:val="000000" w:themeColor="text1"/>
          <w:sz w:val="24"/>
          <w:szCs w:val="24"/>
        </w:rPr>
        <w:t>На территории муниципального района не планируется размещение объектов федерального, регионального и местного значения в области водного транспорта</w:t>
      </w:r>
      <w:r w:rsidR="00CE20E9" w:rsidRPr="00AD6987">
        <w:rPr>
          <w:rFonts w:ascii="Times New Roman CYR" w:hAnsi="Times New Roman CYR" w:cs="Times New Roman CYR"/>
          <w:bCs/>
          <w:color w:val="000000" w:themeColor="text1"/>
          <w:sz w:val="24"/>
          <w:szCs w:val="24"/>
        </w:rPr>
        <w:t>.</w:t>
      </w:r>
    </w:p>
    <w:p w:rsidR="006721FD" w:rsidRPr="00AD6987" w:rsidRDefault="006721FD" w:rsidP="00CE20E9">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p>
    <w:p w:rsidR="009B1DF0" w:rsidRPr="00AD6987" w:rsidRDefault="00BC590E" w:rsidP="00B51A67">
      <w:pPr>
        <w:pStyle w:val="2"/>
        <w:rPr>
          <w:color w:val="000000" w:themeColor="text1"/>
        </w:rPr>
      </w:pPr>
      <w:bookmarkStart w:id="24" w:name="_Toc109053544"/>
      <w:r w:rsidRPr="00AD6987">
        <w:rPr>
          <w:color w:val="000000" w:themeColor="text1"/>
        </w:rPr>
        <w:t xml:space="preserve">2.3 </w:t>
      </w:r>
      <w:r w:rsidR="00E8172E" w:rsidRPr="00AD6987">
        <w:rPr>
          <w:color w:val="000000" w:themeColor="text1"/>
        </w:rPr>
        <w:t>Мероприятия по р</w:t>
      </w:r>
      <w:r w:rsidR="009B1DF0" w:rsidRPr="00AD6987">
        <w:rPr>
          <w:color w:val="000000" w:themeColor="text1"/>
        </w:rPr>
        <w:t>азмещени</w:t>
      </w:r>
      <w:r w:rsidR="00E8172E" w:rsidRPr="00AD6987">
        <w:rPr>
          <w:color w:val="000000" w:themeColor="text1"/>
        </w:rPr>
        <w:t>ю</w:t>
      </w:r>
      <w:r w:rsidR="009B1DF0" w:rsidRPr="00AD6987">
        <w:rPr>
          <w:color w:val="000000" w:themeColor="text1"/>
        </w:rPr>
        <w:t xml:space="preserve"> планируемых объектов в </w:t>
      </w:r>
      <w:r w:rsidR="009A1DDB" w:rsidRPr="00AD6987">
        <w:rPr>
          <w:color w:val="000000" w:themeColor="text1"/>
        </w:rPr>
        <w:t>сфере</w:t>
      </w:r>
      <w:r w:rsidR="009B1DF0" w:rsidRPr="00AD6987">
        <w:rPr>
          <w:color w:val="000000" w:themeColor="text1"/>
        </w:rPr>
        <w:t xml:space="preserve"> инженерной инфраструктуры</w:t>
      </w:r>
      <w:bookmarkEnd w:id="24"/>
    </w:p>
    <w:p w:rsidR="009F44C5" w:rsidRPr="00AD6987" w:rsidRDefault="00E02836" w:rsidP="00FE3645">
      <w:pPr>
        <w:pStyle w:val="3"/>
      </w:pPr>
      <w:bookmarkStart w:id="25" w:name="_Toc109053545"/>
      <w:r w:rsidRPr="00AD6987">
        <w:t>2.3.1</w:t>
      </w:r>
      <w:r w:rsidR="00991384" w:rsidRPr="00AD6987">
        <w:t xml:space="preserve"> </w:t>
      </w:r>
      <w:proofErr w:type="gramStart"/>
      <w:r w:rsidR="009F44C5" w:rsidRPr="00AD6987">
        <w:t>В</w:t>
      </w:r>
      <w:proofErr w:type="gramEnd"/>
      <w:r w:rsidR="009F44C5" w:rsidRPr="00AD6987">
        <w:t xml:space="preserve"> </w:t>
      </w:r>
      <w:r w:rsidRPr="00AD6987">
        <w:t>области</w:t>
      </w:r>
      <w:r w:rsidR="009F44C5" w:rsidRPr="00AD6987">
        <w:t xml:space="preserve"> э</w:t>
      </w:r>
      <w:r w:rsidR="00280505" w:rsidRPr="00AD6987">
        <w:t>лектроснабжения</w:t>
      </w:r>
      <w:bookmarkEnd w:id="25"/>
    </w:p>
    <w:p w:rsidR="00E0657F" w:rsidRPr="00AD6987" w:rsidRDefault="00071C43" w:rsidP="00E0657F">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r w:rsidRPr="00AD6987">
        <w:rPr>
          <w:rFonts w:ascii="Times New Roman CYR" w:hAnsi="Times New Roman CYR" w:cs="Times New Roman CYR"/>
          <w:bCs/>
          <w:color w:val="000000" w:themeColor="text1"/>
          <w:sz w:val="24"/>
          <w:szCs w:val="24"/>
        </w:rPr>
        <w:t>На территории муниципального района не планируется размещение объектов федерального</w:t>
      </w:r>
      <w:r w:rsidR="005C0DBA" w:rsidRPr="00AD6987">
        <w:rPr>
          <w:rFonts w:ascii="Times New Roman CYR" w:hAnsi="Times New Roman CYR" w:cs="Times New Roman CYR"/>
          <w:bCs/>
          <w:color w:val="000000" w:themeColor="text1"/>
          <w:sz w:val="24"/>
          <w:szCs w:val="24"/>
        </w:rPr>
        <w:t>, регионального</w:t>
      </w:r>
      <w:r w:rsidRPr="00AD6987">
        <w:rPr>
          <w:rFonts w:ascii="Times New Roman CYR" w:hAnsi="Times New Roman CYR" w:cs="Times New Roman CYR"/>
          <w:bCs/>
          <w:color w:val="000000" w:themeColor="text1"/>
          <w:sz w:val="24"/>
          <w:szCs w:val="24"/>
        </w:rPr>
        <w:t xml:space="preserve"> и местного значения в области электроснабжения.</w:t>
      </w:r>
    </w:p>
    <w:p w:rsidR="0022529A" w:rsidRPr="00AD6987" w:rsidRDefault="0022529A" w:rsidP="001A3612">
      <w:pPr>
        <w:widowControl w:val="0"/>
        <w:autoSpaceDE w:val="0"/>
        <w:autoSpaceDN w:val="0"/>
        <w:adjustRightInd w:val="0"/>
        <w:snapToGrid/>
        <w:ind w:left="-142" w:firstLine="720"/>
        <w:jc w:val="both"/>
        <w:rPr>
          <w:rFonts w:ascii="Times New Roman CYR" w:hAnsi="Times New Roman CYR" w:cs="Times New Roman CYR"/>
          <w:color w:val="000000" w:themeColor="text1"/>
          <w:sz w:val="24"/>
          <w:szCs w:val="24"/>
        </w:rPr>
      </w:pPr>
    </w:p>
    <w:p w:rsidR="00F0594C" w:rsidRPr="00AD6987" w:rsidRDefault="00E02836" w:rsidP="00FE3645">
      <w:pPr>
        <w:pStyle w:val="3"/>
      </w:pPr>
      <w:bookmarkStart w:id="26" w:name="_Toc109053546"/>
      <w:r w:rsidRPr="00AD6987">
        <w:t>2.3.2</w:t>
      </w:r>
      <w:r w:rsidR="00991384" w:rsidRPr="00AD6987">
        <w:t xml:space="preserve"> </w:t>
      </w:r>
      <w:proofErr w:type="gramStart"/>
      <w:r w:rsidR="00F0594C" w:rsidRPr="00AD6987">
        <w:t>В</w:t>
      </w:r>
      <w:proofErr w:type="gramEnd"/>
      <w:r w:rsidR="00F0594C" w:rsidRPr="00AD6987">
        <w:t xml:space="preserve"> </w:t>
      </w:r>
      <w:r w:rsidR="00C864BF" w:rsidRPr="00AD6987">
        <w:t>области</w:t>
      </w:r>
      <w:r w:rsidR="00F0594C" w:rsidRPr="00AD6987">
        <w:t xml:space="preserve"> газоснабжения</w:t>
      </w:r>
      <w:r w:rsidR="00EB2B08" w:rsidRPr="00AD6987">
        <w:t xml:space="preserve"> и теплоснабжения</w:t>
      </w:r>
      <w:bookmarkEnd w:id="26"/>
    </w:p>
    <w:p w:rsidR="00071C43" w:rsidRDefault="00071C43" w:rsidP="00071C43">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r w:rsidRPr="00AD6987">
        <w:rPr>
          <w:rFonts w:ascii="Times New Roman CYR" w:hAnsi="Times New Roman CYR" w:cs="Times New Roman CYR"/>
          <w:bCs/>
          <w:color w:val="000000" w:themeColor="text1"/>
          <w:sz w:val="24"/>
          <w:szCs w:val="24"/>
        </w:rPr>
        <w:t>На территории муниципального района не планируется размещение объектов федерального</w:t>
      </w:r>
      <w:r w:rsidR="005C0DBA" w:rsidRPr="00AD6987">
        <w:rPr>
          <w:rFonts w:ascii="Times New Roman CYR" w:hAnsi="Times New Roman CYR" w:cs="Times New Roman CYR"/>
          <w:bCs/>
          <w:color w:val="000000" w:themeColor="text1"/>
          <w:sz w:val="24"/>
          <w:szCs w:val="24"/>
        </w:rPr>
        <w:t xml:space="preserve"> и местного</w:t>
      </w:r>
      <w:r w:rsidRPr="00AD6987">
        <w:rPr>
          <w:rFonts w:ascii="Times New Roman CYR" w:hAnsi="Times New Roman CYR" w:cs="Times New Roman CYR"/>
          <w:bCs/>
          <w:color w:val="000000" w:themeColor="text1"/>
          <w:sz w:val="24"/>
          <w:szCs w:val="24"/>
        </w:rPr>
        <w:t xml:space="preserve"> значения в области газоснабжения.</w:t>
      </w:r>
    </w:p>
    <w:p w:rsidR="002E7A8F" w:rsidRDefault="002E7A8F" w:rsidP="00071C43">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p>
    <w:tbl>
      <w:tblPr>
        <w:tblStyle w:val="240"/>
        <w:tblW w:w="10059" w:type="dxa"/>
        <w:jc w:val="center"/>
        <w:tblLayout w:type="fixed"/>
        <w:tblLook w:val="04A0" w:firstRow="1" w:lastRow="0" w:firstColumn="1" w:lastColumn="0" w:noHBand="0" w:noVBand="1"/>
      </w:tblPr>
      <w:tblGrid>
        <w:gridCol w:w="704"/>
        <w:gridCol w:w="3191"/>
        <w:gridCol w:w="1808"/>
        <w:gridCol w:w="2206"/>
        <w:gridCol w:w="993"/>
        <w:gridCol w:w="1157"/>
      </w:tblGrid>
      <w:tr w:rsidR="002E7A8F" w:rsidRPr="00AD6987" w:rsidTr="00B30E4C">
        <w:trPr>
          <w:tblHeader/>
          <w:jc w:val="center"/>
        </w:trPr>
        <w:tc>
          <w:tcPr>
            <w:tcW w:w="704" w:type="dxa"/>
            <w:shd w:val="clear" w:color="auto" w:fill="D9D9D9"/>
            <w:vAlign w:val="center"/>
          </w:tcPr>
          <w:p w:rsidR="002E7A8F" w:rsidRPr="00AD6987" w:rsidRDefault="002E7A8F" w:rsidP="00B30E4C">
            <w:pPr>
              <w:snapToGrid/>
              <w:spacing w:before="0"/>
              <w:jc w:val="center"/>
              <w:rPr>
                <w:color w:val="000000" w:themeColor="text1"/>
                <w:szCs w:val="20"/>
              </w:rPr>
            </w:pPr>
            <w:r w:rsidRPr="00AD6987">
              <w:rPr>
                <w:color w:val="000000" w:themeColor="text1"/>
                <w:szCs w:val="20"/>
              </w:rPr>
              <w:t>№/№</w:t>
            </w:r>
          </w:p>
        </w:tc>
        <w:tc>
          <w:tcPr>
            <w:tcW w:w="3191" w:type="dxa"/>
            <w:shd w:val="clear" w:color="auto" w:fill="D9D9D9"/>
            <w:vAlign w:val="center"/>
          </w:tcPr>
          <w:p w:rsidR="002E7A8F" w:rsidRPr="00AD6987" w:rsidRDefault="002E7A8F" w:rsidP="00B30E4C">
            <w:pPr>
              <w:snapToGrid/>
              <w:spacing w:before="0"/>
              <w:jc w:val="center"/>
              <w:rPr>
                <w:color w:val="000000" w:themeColor="text1"/>
                <w:szCs w:val="20"/>
              </w:rPr>
            </w:pPr>
            <w:r w:rsidRPr="00AD6987">
              <w:rPr>
                <w:color w:val="000000" w:themeColor="text1"/>
                <w:szCs w:val="20"/>
              </w:rPr>
              <w:t>Наименование объекта</w:t>
            </w:r>
          </w:p>
          <w:p w:rsidR="002E7A8F" w:rsidRPr="00AD6987" w:rsidRDefault="002E7A8F" w:rsidP="00B30E4C">
            <w:pPr>
              <w:snapToGrid/>
              <w:spacing w:before="0"/>
              <w:jc w:val="center"/>
              <w:rPr>
                <w:color w:val="000000" w:themeColor="text1"/>
                <w:szCs w:val="20"/>
              </w:rPr>
            </w:pPr>
          </w:p>
        </w:tc>
        <w:tc>
          <w:tcPr>
            <w:tcW w:w="1808" w:type="dxa"/>
            <w:shd w:val="clear" w:color="auto" w:fill="D9D9D9"/>
            <w:vAlign w:val="center"/>
          </w:tcPr>
          <w:p w:rsidR="002E7A8F" w:rsidRPr="00AD6987" w:rsidRDefault="002E7A8F" w:rsidP="00B30E4C">
            <w:pPr>
              <w:snapToGrid/>
              <w:spacing w:before="0"/>
              <w:jc w:val="center"/>
              <w:rPr>
                <w:color w:val="000000" w:themeColor="text1"/>
                <w:szCs w:val="20"/>
              </w:rPr>
            </w:pPr>
            <w:r w:rsidRPr="00AD6987">
              <w:rPr>
                <w:color w:val="000000" w:themeColor="text1"/>
                <w:szCs w:val="20"/>
              </w:rPr>
              <w:t>Краткая характеристика объекта</w:t>
            </w:r>
          </w:p>
        </w:tc>
        <w:tc>
          <w:tcPr>
            <w:tcW w:w="2206" w:type="dxa"/>
            <w:shd w:val="clear" w:color="auto" w:fill="D9D9D9"/>
            <w:vAlign w:val="center"/>
          </w:tcPr>
          <w:p w:rsidR="002E7A8F" w:rsidRPr="00AD6987" w:rsidRDefault="002E7A8F" w:rsidP="00B30E4C">
            <w:pPr>
              <w:snapToGrid/>
              <w:spacing w:before="0"/>
              <w:jc w:val="center"/>
              <w:rPr>
                <w:color w:val="000000" w:themeColor="text1"/>
                <w:szCs w:val="20"/>
              </w:rPr>
            </w:pPr>
            <w:r w:rsidRPr="00AD6987">
              <w:rPr>
                <w:color w:val="000000" w:themeColor="text1"/>
                <w:szCs w:val="20"/>
              </w:rPr>
              <w:t>Местоположение планируемого объекта</w:t>
            </w:r>
          </w:p>
        </w:tc>
        <w:tc>
          <w:tcPr>
            <w:tcW w:w="993" w:type="dxa"/>
            <w:shd w:val="clear" w:color="auto" w:fill="D9D9D9"/>
            <w:vAlign w:val="center"/>
          </w:tcPr>
          <w:p w:rsidR="002E7A8F" w:rsidRPr="00AD6987" w:rsidRDefault="002E7A8F" w:rsidP="00B30E4C">
            <w:pPr>
              <w:snapToGrid/>
              <w:spacing w:before="0"/>
              <w:jc w:val="center"/>
              <w:rPr>
                <w:color w:val="000000" w:themeColor="text1"/>
                <w:szCs w:val="20"/>
              </w:rPr>
            </w:pPr>
            <w:r w:rsidRPr="00AD6987">
              <w:rPr>
                <w:color w:val="000000" w:themeColor="text1"/>
                <w:szCs w:val="20"/>
              </w:rPr>
              <w:t>Ориентировочный срок строительства</w:t>
            </w:r>
          </w:p>
        </w:tc>
        <w:tc>
          <w:tcPr>
            <w:tcW w:w="1157" w:type="dxa"/>
            <w:shd w:val="clear" w:color="auto" w:fill="D9D9D9"/>
            <w:vAlign w:val="center"/>
          </w:tcPr>
          <w:p w:rsidR="002E7A8F" w:rsidRPr="00AD6987" w:rsidRDefault="002E7A8F" w:rsidP="00B30E4C">
            <w:pPr>
              <w:snapToGrid/>
              <w:spacing w:before="0"/>
              <w:jc w:val="center"/>
              <w:rPr>
                <w:color w:val="000000" w:themeColor="text1"/>
                <w:szCs w:val="20"/>
              </w:rPr>
            </w:pPr>
            <w:r w:rsidRPr="00AD6987">
              <w:rPr>
                <w:color w:val="000000" w:themeColor="text1"/>
                <w:szCs w:val="20"/>
              </w:rPr>
              <w:t>Характеристика ЗОУИТ</w:t>
            </w:r>
          </w:p>
        </w:tc>
      </w:tr>
      <w:tr w:rsidR="00B30E4C" w:rsidRPr="00AD6987" w:rsidTr="00B30E4C">
        <w:trPr>
          <w:trHeight w:val="331"/>
          <w:jc w:val="center"/>
        </w:trPr>
        <w:tc>
          <w:tcPr>
            <w:tcW w:w="10059" w:type="dxa"/>
            <w:gridSpan w:val="6"/>
            <w:vAlign w:val="center"/>
          </w:tcPr>
          <w:p w:rsidR="00B30E4C" w:rsidRDefault="00B30E4C" w:rsidP="00B30E4C">
            <w:pPr>
              <w:autoSpaceDE w:val="0"/>
              <w:autoSpaceDN w:val="0"/>
              <w:snapToGrid/>
              <w:spacing w:before="0"/>
              <w:ind w:left="-108" w:right="-136"/>
              <w:jc w:val="center"/>
              <w:rPr>
                <w:color w:val="000000" w:themeColor="text1"/>
                <w:sz w:val="16"/>
                <w:szCs w:val="16"/>
              </w:rPr>
            </w:pPr>
            <w:r w:rsidRPr="00AD6987">
              <w:rPr>
                <w:b/>
                <w:color w:val="000000" w:themeColor="text1"/>
                <w:sz w:val="20"/>
                <w:szCs w:val="20"/>
                <w:lang w:eastAsia="ru-RU"/>
              </w:rPr>
              <w:t>Планируемые объекты регионального значения</w:t>
            </w:r>
          </w:p>
        </w:tc>
      </w:tr>
      <w:tr w:rsidR="002E7A8F" w:rsidRPr="00AD6987" w:rsidTr="00B30E4C">
        <w:trPr>
          <w:trHeight w:val="1270"/>
          <w:jc w:val="center"/>
        </w:trPr>
        <w:tc>
          <w:tcPr>
            <w:tcW w:w="704" w:type="dxa"/>
            <w:vAlign w:val="center"/>
          </w:tcPr>
          <w:p w:rsidR="002E7A8F" w:rsidRPr="00AD6987" w:rsidRDefault="002E7A8F" w:rsidP="00B30E4C">
            <w:pPr>
              <w:spacing w:before="0"/>
              <w:jc w:val="center"/>
              <w:rPr>
                <w:color w:val="000000" w:themeColor="text1"/>
                <w:szCs w:val="20"/>
              </w:rPr>
            </w:pPr>
            <w:r w:rsidRPr="00AD6987">
              <w:rPr>
                <w:color w:val="000000" w:themeColor="text1"/>
                <w:szCs w:val="20"/>
              </w:rPr>
              <w:t>1</w:t>
            </w:r>
          </w:p>
        </w:tc>
        <w:tc>
          <w:tcPr>
            <w:tcW w:w="3191" w:type="dxa"/>
            <w:vAlign w:val="center"/>
          </w:tcPr>
          <w:p w:rsidR="002E7A8F" w:rsidRPr="00AD6987" w:rsidRDefault="002E7A8F" w:rsidP="00B30E4C">
            <w:pPr>
              <w:pStyle w:val="affb"/>
              <w:spacing w:before="0"/>
              <w:rPr>
                <w:color w:val="000000" w:themeColor="text1"/>
                <w:szCs w:val="20"/>
              </w:rPr>
            </w:pPr>
            <w:r w:rsidRPr="002E7A8F">
              <w:rPr>
                <w:rFonts w:ascii="Times New Roman" w:hAnsi="Times New Roman"/>
                <w:color w:val="000000" w:themeColor="text1"/>
                <w:sz w:val="22"/>
                <w:szCs w:val="20"/>
              </w:rPr>
              <w:t xml:space="preserve">Газопровод межпоселковый с. Кременево – с. </w:t>
            </w:r>
            <w:proofErr w:type="spellStart"/>
            <w:r w:rsidRPr="002E7A8F">
              <w:rPr>
                <w:rFonts w:ascii="Times New Roman" w:hAnsi="Times New Roman"/>
                <w:color w:val="000000" w:themeColor="text1"/>
                <w:sz w:val="22"/>
                <w:szCs w:val="20"/>
              </w:rPr>
              <w:t>Вощиково</w:t>
            </w:r>
            <w:proofErr w:type="spellEnd"/>
            <w:r w:rsidRPr="002E7A8F">
              <w:rPr>
                <w:rFonts w:ascii="Times New Roman" w:hAnsi="Times New Roman"/>
                <w:color w:val="000000" w:themeColor="text1"/>
                <w:sz w:val="22"/>
                <w:szCs w:val="20"/>
              </w:rPr>
              <w:t xml:space="preserve"> – с. </w:t>
            </w:r>
            <w:proofErr w:type="spellStart"/>
            <w:r w:rsidRPr="002E7A8F">
              <w:rPr>
                <w:rFonts w:ascii="Times New Roman" w:hAnsi="Times New Roman"/>
                <w:color w:val="000000" w:themeColor="text1"/>
                <w:sz w:val="22"/>
                <w:szCs w:val="20"/>
              </w:rPr>
              <w:t>Арефино</w:t>
            </w:r>
            <w:proofErr w:type="spellEnd"/>
          </w:p>
        </w:tc>
        <w:tc>
          <w:tcPr>
            <w:tcW w:w="1808" w:type="dxa"/>
            <w:shd w:val="clear" w:color="auto" w:fill="auto"/>
            <w:vAlign w:val="center"/>
          </w:tcPr>
          <w:p w:rsidR="004270DC" w:rsidRDefault="002E7A8F" w:rsidP="004270DC">
            <w:pPr>
              <w:spacing w:before="0"/>
              <w:jc w:val="center"/>
              <w:rPr>
                <w:color w:val="000000" w:themeColor="text1"/>
                <w:sz w:val="20"/>
                <w:szCs w:val="20"/>
              </w:rPr>
            </w:pPr>
            <w:r w:rsidRPr="00AD6987">
              <w:rPr>
                <w:color w:val="000000" w:themeColor="text1"/>
                <w:sz w:val="20"/>
                <w:szCs w:val="20"/>
              </w:rPr>
              <w:t xml:space="preserve">протяжённость </w:t>
            </w:r>
          </w:p>
          <w:p w:rsidR="002E7A8F" w:rsidRPr="00AD6987" w:rsidRDefault="004270DC" w:rsidP="004270DC">
            <w:pPr>
              <w:spacing w:before="0"/>
              <w:jc w:val="center"/>
              <w:rPr>
                <w:color w:val="000000" w:themeColor="text1"/>
                <w:sz w:val="20"/>
                <w:szCs w:val="20"/>
              </w:rPr>
            </w:pPr>
            <w:r>
              <w:rPr>
                <w:color w:val="000000" w:themeColor="text1"/>
                <w:szCs w:val="20"/>
              </w:rPr>
              <w:t>29 км</w:t>
            </w:r>
            <w:r w:rsidR="002E7A8F" w:rsidRPr="00AD6987">
              <w:rPr>
                <w:color w:val="000000" w:themeColor="text1"/>
                <w:sz w:val="20"/>
                <w:szCs w:val="20"/>
              </w:rPr>
              <w:t xml:space="preserve"> </w:t>
            </w:r>
          </w:p>
        </w:tc>
        <w:tc>
          <w:tcPr>
            <w:tcW w:w="2206" w:type="dxa"/>
            <w:shd w:val="clear" w:color="auto" w:fill="auto"/>
            <w:vAlign w:val="center"/>
          </w:tcPr>
          <w:p w:rsidR="002E7A8F" w:rsidRPr="00AD6987" w:rsidRDefault="002E7A8F" w:rsidP="00B30E4C">
            <w:pPr>
              <w:spacing w:before="0"/>
              <w:jc w:val="center"/>
              <w:rPr>
                <w:rFonts w:eastAsia="Calibri"/>
                <w:color w:val="000000" w:themeColor="text1"/>
                <w:szCs w:val="20"/>
              </w:rPr>
            </w:pPr>
            <w:r w:rsidRPr="002E7A8F">
              <w:rPr>
                <w:rFonts w:eastAsia="Calibri"/>
                <w:color w:val="000000" w:themeColor="text1"/>
                <w:szCs w:val="20"/>
              </w:rPr>
              <w:t xml:space="preserve">Пошехонский муниципальный район, </w:t>
            </w:r>
            <w:proofErr w:type="spellStart"/>
            <w:r w:rsidRPr="002E7A8F">
              <w:rPr>
                <w:rFonts w:eastAsia="Calibri"/>
                <w:color w:val="000000" w:themeColor="text1"/>
                <w:szCs w:val="20"/>
              </w:rPr>
              <w:t>Кременевское</w:t>
            </w:r>
            <w:proofErr w:type="spellEnd"/>
            <w:r w:rsidRPr="002E7A8F">
              <w:rPr>
                <w:rFonts w:eastAsia="Calibri"/>
                <w:color w:val="000000" w:themeColor="text1"/>
                <w:szCs w:val="20"/>
              </w:rPr>
              <w:t xml:space="preserve"> сельское поселение</w:t>
            </w:r>
          </w:p>
        </w:tc>
        <w:tc>
          <w:tcPr>
            <w:tcW w:w="993" w:type="dxa"/>
            <w:shd w:val="clear" w:color="auto" w:fill="auto"/>
            <w:vAlign w:val="center"/>
          </w:tcPr>
          <w:p w:rsidR="002E7A8F" w:rsidRPr="00AD6987" w:rsidRDefault="002E7A8F" w:rsidP="00B30E4C">
            <w:pPr>
              <w:spacing w:before="0"/>
              <w:jc w:val="center"/>
              <w:rPr>
                <w:color w:val="000000" w:themeColor="text1"/>
                <w:szCs w:val="20"/>
              </w:rPr>
            </w:pPr>
            <w:r w:rsidRPr="00AD6987">
              <w:rPr>
                <w:color w:val="000000" w:themeColor="text1"/>
                <w:szCs w:val="20"/>
              </w:rPr>
              <w:t>2022-2027 год</w:t>
            </w:r>
          </w:p>
        </w:tc>
        <w:tc>
          <w:tcPr>
            <w:tcW w:w="1157" w:type="dxa"/>
            <w:vAlign w:val="center"/>
          </w:tcPr>
          <w:p w:rsidR="002E7A8F" w:rsidRPr="00AD6987" w:rsidRDefault="002E7A8F" w:rsidP="00B30E4C">
            <w:pPr>
              <w:autoSpaceDE w:val="0"/>
              <w:autoSpaceDN w:val="0"/>
              <w:snapToGrid/>
              <w:spacing w:before="0"/>
              <w:ind w:left="-108" w:right="-136"/>
              <w:jc w:val="center"/>
              <w:rPr>
                <w:color w:val="000000" w:themeColor="text1"/>
                <w:sz w:val="16"/>
                <w:szCs w:val="16"/>
              </w:rPr>
            </w:pPr>
            <w:r w:rsidRPr="00AE7AA4">
              <w:rPr>
                <w:color w:val="000000" w:themeColor="text1"/>
                <w:szCs w:val="16"/>
              </w:rPr>
              <w:t xml:space="preserve">Охранная зона в соответствие с проектом на </w:t>
            </w:r>
            <w:r w:rsidRPr="00AE7AA4">
              <w:rPr>
                <w:color w:val="000000" w:themeColor="text1"/>
                <w:szCs w:val="16"/>
              </w:rPr>
              <w:lastRenderedPageBreak/>
              <w:t>строительство</w:t>
            </w:r>
          </w:p>
        </w:tc>
      </w:tr>
      <w:tr w:rsidR="00626ECF" w:rsidRPr="00AD6987" w:rsidTr="00B30E4C">
        <w:trPr>
          <w:trHeight w:val="1270"/>
          <w:jc w:val="center"/>
        </w:trPr>
        <w:tc>
          <w:tcPr>
            <w:tcW w:w="704" w:type="dxa"/>
            <w:vAlign w:val="center"/>
          </w:tcPr>
          <w:p w:rsidR="00626ECF" w:rsidRPr="00AD6987" w:rsidRDefault="00626ECF" w:rsidP="00B30E4C">
            <w:pPr>
              <w:jc w:val="center"/>
              <w:rPr>
                <w:color w:val="000000" w:themeColor="text1"/>
                <w:szCs w:val="20"/>
              </w:rPr>
            </w:pPr>
            <w:r>
              <w:rPr>
                <w:color w:val="000000" w:themeColor="text1"/>
                <w:szCs w:val="20"/>
              </w:rPr>
              <w:lastRenderedPageBreak/>
              <w:t>2</w:t>
            </w:r>
          </w:p>
        </w:tc>
        <w:tc>
          <w:tcPr>
            <w:tcW w:w="3191" w:type="dxa"/>
            <w:vAlign w:val="center"/>
          </w:tcPr>
          <w:p w:rsidR="00626ECF" w:rsidRPr="002E7A8F" w:rsidRDefault="00626ECF" w:rsidP="00B30E4C">
            <w:pPr>
              <w:pStyle w:val="affb"/>
              <w:rPr>
                <w:rFonts w:ascii="Times New Roman" w:hAnsi="Times New Roman"/>
                <w:color w:val="000000" w:themeColor="text1"/>
                <w:sz w:val="22"/>
                <w:szCs w:val="20"/>
              </w:rPr>
            </w:pPr>
            <w:r>
              <w:rPr>
                <w:rFonts w:ascii="Times New Roman" w:hAnsi="Times New Roman"/>
                <w:color w:val="000000" w:themeColor="text1"/>
                <w:sz w:val="22"/>
                <w:szCs w:val="20"/>
              </w:rPr>
              <w:t xml:space="preserve">Газопровод межпоселковый г. Пошехонье – с. </w:t>
            </w:r>
            <w:proofErr w:type="spellStart"/>
            <w:r>
              <w:rPr>
                <w:rFonts w:ascii="Times New Roman" w:hAnsi="Times New Roman"/>
                <w:color w:val="000000" w:themeColor="text1"/>
                <w:sz w:val="22"/>
                <w:szCs w:val="20"/>
              </w:rPr>
              <w:t>Князево</w:t>
            </w:r>
            <w:proofErr w:type="spellEnd"/>
            <w:r>
              <w:rPr>
                <w:rFonts w:ascii="Times New Roman" w:hAnsi="Times New Roman"/>
                <w:color w:val="000000" w:themeColor="text1"/>
                <w:sz w:val="22"/>
                <w:szCs w:val="20"/>
              </w:rPr>
              <w:t xml:space="preserve"> – пос. </w:t>
            </w:r>
            <w:proofErr w:type="spellStart"/>
            <w:r>
              <w:rPr>
                <w:rFonts w:ascii="Times New Roman" w:hAnsi="Times New Roman"/>
                <w:color w:val="000000" w:themeColor="text1"/>
                <w:sz w:val="22"/>
                <w:szCs w:val="20"/>
              </w:rPr>
              <w:t>Зубарево</w:t>
            </w:r>
            <w:proofErr w:type="spellEnd"/>
            <w:r>
              <w:rPr>
                <w:rFonts w:ascii="Times New Roman" w:hAnsi="Times New Roman"/>
                <w:color w:val="000000" w:themeColor="text1"/>
                <w:sz w:val="22"/>
                <w:szCs w:val="20"/>
              </w:rPr>
              <w:t xml:space="preserve"> – с. </w:t>
            </w:r>
            <w:proofErr w:type="spellStart"/>
            <w:r>
              <w:rPr>
                <w:rFonts w:ascii="Times New Roman" w:hAnsi="Times New Roman"/>
                <w:color w:val="000000" w:themeColor="text1"/>
                <w:sz w:val="22"/>
                <w:szCs w:val="20"/>
              </w:rPr>
              <w:t>Федорково</w:t>
            </w:r>
            <w:proofErr w:type="spellEnd"/>
            <w:r>
              <w:rPr>
                <w:rFonts w:ascii="Times New Roman" w:hAnsi="Times New Roman"/>
                <w:color w:val="000000" w:themeColor="text1"/>
                <w:sz w:val="22"/>
                <w:szCs w:val="20"/>
              </w:rPr>
              <w:t xml:space="preserve"> с отводом на с. Старо-Петровское, дер. </w:t>
            </w:r>
            <w:proofErr w:type="spellStart"/>
            <w:r>
              <w:rPr>
                <w:rFonts w:ascii="Times New Roman" w:hAnsi="Times New Roman"/>
                <w:color w:val="000000" w:themeColor="text1"/>
                <w:sz w:val="22"/>
                <w:szCs w:val="20"/>
              </w:rPr>
              <w:t>Дыбино</w:t>
            </w:r>
            <w:proofErr w:type="spellEnd"/>
            <w:r>
              <w:rPr>
                <w:rFonts w:ascii="Times New Roman" w:hAnsi="Times New Roman"/>
                <w:color w:val="000000" w:themeColor="text1"/>
                <w:sz w:val="22"/>
                <w:szCs w:val="20"/>
              </w:rPr>
              <w:t xml:space="preserve"> и дер. </w:t>
            </w:r>
            <w:proofErr w:type="spellStart"/>
            <w:r>
              <w:rPr>
                <w:rFonts w:ascii="Times New Roman" w:hAnsi="Times New Roman"/>
                <w:color w:val="000000" w:themeColor="text1"/>
                <w:sz w:val="22"/>
                <w:szCs w:val="20"/>
              </w:rPr>
              <w:t>Глухарево</w:t>
            </w:r>
            <w:proofErr w:type="spellEnd"/>
            <w:r>
              <w:rPr>
                <w:rFonts w:ascii="Times New Roman" w:hAnsi="Times New Roman"/>
                <w:color w:val="000000" w:themeColor="text1"/>
                <w:sz w:val="22"/>
                <w:szCs w:val="20"/>
              </w:rPr>
              <w:t xml:space="preserve"> Пошехонского района Ярославской области (76/1421-1)</w:t>
            </w:r>
          </w:p>
        </w:tc>
        <w:tc>
          <w:tcPr>
            <w:tcW w:w="1808" w:type="dxa"/>
            <w:shd w:val="clear" w:color="auto" w:fill="auto"/>
            <w:vAlign w:val="center"/>
          </w:tcPr>
          <w:p w:rsidR="00626ECF" w:rsidRPr="002F365E" w:rsidRDefault="002F365E" w:rsidP="002F365E">
            <w:pPr>
              <w:jc w:val="center"/>
              <w:rPr>
                <w:color w:val="000000" w:themeColor="text1"/>
                <w:sz w:val="18"/>
                <w:szCs w:val="18"/>
              </w:rPr>
            </w:pPr>
            <w:r w:rsidRPr="002F365E">
              <w:rPr>
                <w:color w:val="000000" w:themeColor="text1"/>
                <w:sz w:val="18"/>
                <w:szCs w:val="18"/>
              </w:rPr>
              <w:t xml:space="preserve">Предусмотреть возможность </w:t>
            </w:r>
            <w:proofErr w:type="spellStart"/>
            <w:r w:rsidRPr="002F365E">
              <w:rPr>
                <w:color w:val="000000" w:themeColor="text1"/>
                <w:sz w:val="18"/>
                <w:szCs w:val="18"/>
              </w:rPr>
              <w:t>закольцовки</w:t>
            </w:r>
            <w:proofErr w:type="spellEnd"/>
            <w:r w:rsidRPr="002F365E">
              <w:rPr>
                <w:color w:val="000000" w:themeColor="text1"/>
                <w:sz w:val="18"/>
                <w:szCs w:val="18"/>
              </w:rPr>
              <w:t xml:space="preserve"> с </w:t>
            </w:r>
            <w:r>
              <w:rPr>
                <w:color w:val="000000" w:themeColor="text1"/>
                <w:sz w:val="18"/>
                <w:szCs w:val="18"/>
              </w:rPr>
              <w:t>г</w:t>
            </w:r>
            <w:r w:rsidRPr="002F365E">
              <w:rPr>
                <w:color w:val="000000" w:themeColor="text1"/>
                <w:sz w:val="18"/>
                <w:szCs w:val="18"/>
              </w:rPr>
              <w:t>азопровод</w:t>
            </w:r>
            <w:r>
              <w:rPr>
                <w:color w:val="000000" w:themeColor="text1"/>
                <w:sz w:val="18"/>
                <w:szCs w:val="18"/>
              </w:rPr>
              <w:t>ом</w:t>
            </w:r>
            <w:r w:rsidRPr="002F365E">
              <w:rPr>
                <w:color w:val="000000" w:themeColor="text1"/>
                <w:sz w:val="18"/>
                <w:szCs w:val="18"/>
              </w:rPr>
              <w:t xml:space="preserve"> межпоселковы</w:t>
            </w:r>
            <w:r>
              <w:rPr>
                <w:color w:val="000000" w:themeColor="text1"/>
                <w:sz w:val="18"/>
                <w:szCs w:val="18"/>
              </w:rPr>
              <w:t>м</w:t>
            </w:r>
            <w:r w:rsidRPr="002F365E">
              <w:rPr>
                <w:color w:val="000000" w:themeColor="text1"/>
                <w:sz w:val="18"/>
                <w:szCs w:val="18"/>
              </w:rPr>
              <w:t xml:space="preserve"> ГРС Зинкино – дер. Бабино – с. Ермаково с отводом на дер. Измайлово-2 Пошехонского района Ярославской области (код стройки 76/1399-1)</w:t>
            </w:r>
          </w:p>
        </w:tc>
        <w:tc>
          <w:tcPr>
            <w:tcW w:w="2206" w:type="dxa"/>
            <w:shd w:val="clear" w:color="auto" w:fill="auto"/>
            <w:vAlign w:val="center"/>
          </w:tcPr>
          <w:p w:rsidR="00626ECF" w:rsidRPr="002E7A8F" w:rsidRDefault="00626ECF" w:rsidP="00B30E4C">
            <w:pPr>
              <w:jc w:val="center"/>
              <w:rPr>
                <w:rFonts w:eastAsia="Calibri"/>
                <w:color w:val="000000" w:themeColor="text1"/>
                <w:szCs w:val="20"/>
              </w:rPr>
            </w:pPr>
            <w:r>
              <w:rPr>
                <w:rFonts w:eastAsia="Calibri"/>
                <w:color w:val="000000" w:themeColor="text1"/>
                <w:szCs w:val="20"/>
              </w:rPr>
              <w:t>Пошехонский район, Пригородное сельское поселение, Ермаковское сельское поселение</w:t>
            </w:r>
          </w:p>
        </w:tc>
        <w:tc>
          <w:tcPr>
            <w:tcW w:w="993" w:type="dxa"/>
            <w:shd w:val="clear" w:color="auto" w:fill="auto"/>
            <w:vAlign w:val="center"/>
          </w:tcPr>
          <w:p w:rsidR="00626ECF" w:rsidRPr="00AD6987" w:rsidRDefault="00626ECF" w:rsidP="00B30E4C">
            <w:pPr>
              <w:jc w:val="center"/>
              <w:rPr>
                <w:color w:val="000000" w:themeColor="text1"/>
                <w:szCs w:val="20"/>
              </w:rPr>
            </w:pPr>
            <w:r>
              <w:rPr>
                <w:color w:val="000000" w:themeColor="text1"/>
                <w:szCs w:val="20"/>
              </w:rPr>
              <w:t>-</w:t>
            </w:r>
          </w:p>
        </w:tc>
        <w:tc>
          <w:tcPr>
            <w:tcW w:w="1157" w:type="dxa"/>
            <w:vAlign w:val="center"/>
          </w:tcPr>
          <w:p w:rsidR="00626ECF" w:rsidRDefault="00626ECF" w:rsidP="00B30E4C">
            <w:pPr>
              <w:autoSpaceDE w:val="0"/>
              <w:autoSpaceDN w:val="0"/>
              <w:snapToGrid/>
              <w:ind w:left="-108" w:right="-136"/>
              <w:jc w:val="center"/>
              <w:rPr>
                <w:color w:val="000000" w:themeColor="text1"/>
                <w:sz w:val="16"/>
                <w:szCs w:val="16"/>
              </w:rPr>
            </w:pPr>
            <w:r w:rsidRPr="00AE7AA4">
              <w:rPr>
                <w:color w:val="000000" w:themeColor="text1"/>
                <w:szCs w:val="16"/>
              </w:rPr>
              <w:t>Охранная зона в соответствие с проектом на строительство</w:t>
            </w:r>
          </w:p>
        </w:tc>
      </w:tr>
      <w:tr w:rsidR="000F7D51" w:rsidRPr="00AD6987" w:rsidTr="00B30E4C">
        <w:trPr>
          <w:trHeight w:val="1270"/>
          <w:jc w:val="center"/>
        </w:trPr>
        <w:tc>
          <w:tcPr>
            <w:tcW w:w="704" w:type="dxa"/>
            <w:vAlign w:val="center"/>
          </w:tcPr>
          <w:p w:rsidR="000F7D51" w:rsidRDefault="000F7D51" w:rsidP="00B30E4C">
            <w:pPr>
              <w:jc w:val="center"/>
              <w:rPr>
                <w:color w:val="000000" w:themeColor="text1"/>
                <w:szCs w:val="20"/>
              </w:rPr>
            </w:pPr>
            <w:r>
              <w:rPr>
                <w:color w:val="000000" w:themeColor="text1"/>
                <w:szCs w:val="20"/>
              </w:rPr>
              <w:t>3</w:t>
            </w:r>
          </w:p>
        </w:tc>
        <w:tc>
          <w:tcPr>
            <w:tcW w:w="3191" w:type="dxa"/>
            <w:vAlign w:val="center"/>
          </w:tcPr>
          <w:p w:rsidR="000F7D51" w:rsidRDefault="000F7D51" w:rsidP="00B30E4C">
            <w:pPr>
              <w:pStyle w:val="affb"/>
              <w:rPr>
                <w:rFonts w:ascii="Times New Roman" w:hAnsi="Times New Roman"/>
                <w:color w:val="000000" w:themeColor="text1"/>
                <w:sz w:val="22"/>
                <w:szCs w:val="20"/>
              </w:rPr>
            </w:pPr>
            <w:r>
              <w:rPr>
                <w:rFonts w:ascii="Times New Roman" w:hAnsi="Times New Roman"/>
                <w:color w:val="000000" w:themeColor="text1"/>
                <w:sz w:val="22"/>
                <w:szCs w:val="20"/>
              </w:rPr>
              <w:t>Газопровод межпоселковый ГРС Зинкино – дер. Бабино – с. Ермаково с отводом на дер. Измайлово-2 Пошехонского района Ярославской области (код стройки 76/1399-1)</w:t>
            </w:r>
          </w:p>
        </w:tc>
        <w:tc>
          <w:tcPr>
            <w:tcW w:w="1808" w:type="dxa"/>
            <w:shd w:val="clear" w:color="auto" w:fill="auto"/>
            <w:vAlign w:val="center"/>
          </w:tcPr>
          <w:p w:rsidR="000F7D51" w:rsidRDefault="00961913" w:rsidP="004270DC">
            <w:pPr>
              <w:jc w:val="center"/>
              <w:rPr>
                <w:color w:val="000000" w:themeColor="text1"/>
                <w:sz w:val="18"/>
                <w:szCs w:val="18"/>
              </w:rPr>
            </w:pPr>
            <w:r w:rsidRPr="002F365E">
              <w:rPr>
                <w:color w:val="000000" w:themeColor="text1"/>
                <w:sz w:val="18"/>
                <w:szCs w:val="18"/>
              </w:rPr>
              <w:t>Предусмотреть возможн</w:t>
            </w:r>
            <w:bookmarkStart w:id="27" w:name="_GoBack"/>
            <w:bookmarkEnd w:id="27"/>
            <w:r w:rsidRPr="002F365E">
              <w:rPr>
                <w:color w:val="000000" w:themeColor="text1"/>
                <w:sz w:val="18"/>
                <w:szCs w:val="18"/>
              </w:rPr>
              <w:t xml:space="preserve">ость </w:t>
            </w:r>
            <w:proofErr w:type="spellStart"/>
            <w:r w:rsidRPr="002F365E">
              <w:rPr>
                <w:color w:val="000000" w:themeColor="text1"/>
                <w:sz w:val="18"/>
                <w:szCs w:val="18"/>
              </w:rPr>
              <w:t>закольцовки</w:t>
            </w:r>
            <w:proofErr w:type="spellEnd"/>
            <w:r w:rsidRPr="002F365E">
              <w:rPr>
                <w:color w:val="000000" w:themeColor="text1"/>
                <w:sz w:val="18"/>
                <w:szCs w:val="18"/>
              </w:rPr>
              <w:t xml:space="preserve"> с </w:t>
            </w:r>
            <w:r>
              <w:rPr>
                <w:color w:val="000000" w:themeColor="text1"/>
                <w:sz w:val="18"/>
                <w:szCs w:val="18"/>
              </w:rPr>
              <w:t>г</w:t>
            </w:r>
            <w:r w:rsidRPr="002F365E">
              <w:rPr>
                <w:color w:val="000000" w:themeColor="text1"/>
                <w:sz w:val="18"/>
                <w:szCs w:val="18"/>
              </w:rPr>
              <w:t>азопровод</w:t>
            </w:r>
            <w:r>
              <w:rPr>
                <w:color w:val="000000" w:themeColor="text1"/>
                <w:sz w:val="18"/>
                <w:szCs w:val="18"/>
              </w:rPr>
              <w:t>ом</w:t>
            </w:r>
            <w:r w:rsidRPr="002F365E">
              <w:rPr>
                <w:color w:val="000000" w:themeColor="text1"/>
                <w:sz w:val="18"/>
                <w:szCs w:val="18"/>
              </w:rPr>
              <w:t xml:space="preserve"> межпоселковы</w:t>
            </w:r>
            <w:r>
              <w:rPr>
                <w:color w:val="000000" w:themeColor="text1"/>
                <w:sz w:val="18"/>
                <w:szCs w:val="18"/>
              </w:rPr>
              <w:t>м</w:t>
            </w:r>
          </w:p>
          <w:p w:rsidR="00961913" w:rsidRPr="00961913" w:rsidRDefault="00961913" w:rsidP="00961913">
            <w:pPr>
              <w:spacing w:before="0"/>
              <w:jc w:val="center"/>
              <w:rPr>
                <w:color w:val="000000" w:themeColor="text1"/>
                <w:sz w:val="18"/>
                <w:szCs w:val="18"/>
              </w:rPr>
            </w:pPr>
            <w:r w:rsidRPr="00961913">
              <w:rPr>
                <w:color w:val="000000" w:themeColor="text1"/>
                <w:sz w:val="18"/>
                <w:szCs w:val="18"/>
              </w:rPr>
              <w:t xml:space="preserve">г. Пошехонье – с. </w:t>
            </w:r>
            <w:proofErr w:type="spellStart"/>
            <w:r w:rsidRPr="00961913">
              <w:rPr>
                <w:color w:val="000000" w:themeColor="text1"/>
                <w:sz w:val="18"/>
                <w:szCs w:val="18"/>
              </w:rPr>
              <w:t>Князево</w:t>
            </w:r>
            <w:proofErr w:type="spellEnd"/>
            <w:r w:rsidRPr="00961913">
              <w:rPr>
                <w:color w:val="000000" w:themeColor="text1"/>
                <w:sz w:val="18"/>
                <w:szCs w:val="18"/>
              </w:rPr>
              <w:t xml:space="preserve"> – пос. </w:t>
            </w:r>
            <w:proofErr w:type="spellStart"/>
            <w:r w:rsidRPr="00961913">
              <w:rPr>
                <w:color w:val="000000" w:themeColor="text1"/>
                <w:sz w:val="18"/>
                <w:szCs w:val="18"/>
              </w:rPr>
              <w:t>Зубарево</w:t>
            </w:r>
            <w:proofErr w:type="spellEnd"/>
            <w:r w:rsidRPr="00961913">
              <w:rPr>
                <w:color w:val="000000" w:themeColor="text1"/>
                <w:sz w:val="18"/>
                <w:szCs w:val="18"/>
              </w:rPr>
              <w:t xml:space="preserve"> – с. </w:t>
            </w:r>
            <w:proofErr w:type="spellStart"/>
            <w:r w:rsidRPr="00961913">
              <w:rPr>
                <w:color w:val="000000" w:themeColor="text1"/>
                <w:sz w:val="18"/>
                <w:szCs w:val="18"/>
              </w:rPr>
              <w:t>Федорково</w:t>
            </w:r>
            <w:proofErr w:type="spellEnd"/>
            <w:r w:rsidRPr="00961913">
              <w:rPr>
                <w:color w:val="000000" w:themeColor="text1"/>
                <w:sz w:val="18"/>
                <w:szCs w:val="18"/>
              </w:rPr>
              <w:t xml:space="preserve"> с отводом на с. Старо-Петровское, дер. </w:t>
            </w:r>
            <w:proofErr w:type="spellStart"/>
            <w:r w:rsidRPr="00961913">
              <w:rPr>
                <w:color w:val="000000" w:themeColor="text1"/>
                <w:sz w:val="18"/>
                <w:szCs w:val="18"/>
              </w:rPr>
              <w:t>Дыбино</w:t>
            </w:r>
            <w:proofErr w:type="spellEnd"/>
            <w:r w:rsidRPr="00961913">
              <w:rPr>
                <w:color w:val="000000" w:themeColor="text1"/>
                <w:sz w:val="18"/>
                <w:szCs w:val="18"/>
              </w:rPr>
              <w:t xml:space="preserve"> и дер. </w:t>
            </w:r>
            <w:proofErr w:type="spellStart"/>
            <w:r w:rsidRPr="00961913">
              <w:rPr>
                <w:color w:val="000000" w:themeColor="text1"/>
                <w:sz w:val="18"/>
                <w:szCs w:val="18"/>
              </w:rPr>
              <w:t>Глухарево</w:t>
            </w:r>
            <w:proofErr w:type="spellEnd"/>
            <w:r w:rsidRPr="00961913">
              <w:rPr>
                <w:color w:val="000000" w:themeColor="text1"/>
                <w:sz w:val="18"/>
                <w:szCs w:val="18"/>
              </w:rPr>
              <w:t xml:space="preserve"> Пошехонского района Ярославской области (76/1421-1)</w:t>
            </w:r>
          </w:p>
        </w:tc>
        <w:tc>
          <w:tcPr>
            <w:tcW w:w="2206" w:type="dxa"/>
            <w:shd w:val="clear" w:color="auto" w:fill="auto"/>
            <w:vAlign w:val="center"/>
          </w:tcPr>
          <w:p w:rsidR="000F7D51" w:rsidRDefault="00AE7AA4" w:rsidP="00B30E4C">
            <w:pPr>
              <w:jc w:val="center"/>
              <w:rPr>
                <w:rFonts w:eastAsia="Calibri"/>
                <w:color w:val="000000" w:themeColor="text1"/>
                <w:szCs w:val="20"/>
              </w:rPr>
            </w:pPr>
            <w:r>
              <w:rPr>
                <w:rFonts w:eastAsia="Calibri"/>
                <w:color w:val="000000" w:themeColor="text1"/>
                <w:szCs w:val="20"/>
              </w:rPr>
              <w:t>Пошехонский район, Ермаковское сельское поселение</w:t>
            </w:r>
          </w:p>
        </w:tc>
        <w:tc>
          <w:tcPr>
            <w:tcW w:w="993" w:type="dxa"/>
            <w:shd w:val="clear" w:color="auto" w:fill="auto"/>
            <w:vAlign w:val="center"/>
          </w:tcPr>
          <w:p w:rsidR="000F7D51" w:rsidRDefault="00AE7AA4" w:rsidP="00B30E4C">
            <w:pPr>
              <w:jc w:val="center"/>
              <w:rPr>
                <w:color w:val="000000" w:themeColor="text1"/>
                <w:szCs w:val="20"/>
              </w:rPr>
            </w:pPr>
            <w:r>
              <w:rPr>
                <w:color w:val="000000" w:themeColor="text1"/>
                <w:szCs w:val="20"/>
              </w:rPr>
              <w:t>-</w:t>
            </w:r>
          </w:p>
        </w:tc>
        <w:tc>
          <w:tcPr>
            <w:tcW w:w="1157" w:type="dxa"/>
            <w:vAlign w:val="center"/>
          </w:tcPr>
          <w:p w:rsidR="000F7D51" w:rsidRDefault="00AE7AA4" w:rsidP="00B30E4C">
            <w:pPr>
              <w:autoSpaceDE w:val="0"/>
              <w:autoSpaceDN w:val="0"/>
              <w:snapToGrid/>
              <w:ind w:left="-108" w:right="-136"/>
              <w:jc w:val="center"/>
              <w:rPr>
                <w:color w:val="000000" w:themeColor="text1"/>
                <w:sz w:val="16"/>
                <w:szCs w:val="16"/>
              </w:rPr>
            </w:pPr>
            <w:r w:rsidRPr="00AE7AA4">
              <w:rPr>
                <w:color w:val="000000" w:themeColor="text1"/>
                <w:szCs w:val="16"/>
              </w:rPr>
              <w:t>Охранная зона в соответствие с проектом на строительство</w:t>
            </w:r>
          </w:p>
        </w:tc>
      </w:tr>
    </w:tbl>
    <w:p w:rsidR="00101548" w:rsidRDefault="00101548" w:rsidP="00F82990">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p>
    <w:p w:rsidR="00F82990" w:rsidRPr="00AD6987" w:rsidRDefault="00F82990" w:rsidP="00F82990">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r w:rsidRPr="00AD6987">
        <w:rPr>
          <w:rFonts w:ascii="Times New Roman CYR" w:hAnsi="Times New Roman CYR" w:cs="Times New Roman CYR"/>
          <w:bCs/>
          <w:color w:val="000000" w:themeColor="text1"/>
          <w:sz w:val="24"/>
          <w:szCs w:val="24"/>
        </w:rPr>
        <w:t>На территории муниципального района не планируется размещение объектов федерального, регионального и местного значения в области теплоснабжения.</w:t>
      </w:r>
    </w:p>
    <w:p w:rsidR="006721FD" w:rsidRPr="00AD6987" w:rsidRDefault="006721FD" w:rsidP="00065592">
      <w:pPr>
        <w:widowControl w:val="0"/>
        <w:autoSpaceDE w:val="0"/>
        <w:autoSpaceDN w:val="0"/>
        <w:adjustRightInd w:val="0"/>
        <w:snapToGrid/>
        <w:ind w:firstLine="720"/>
        <w:jc w:val="both"/>
        <w:rPr>
          <w:rFonts w:ascii="Times New Roman CYR" w:hAnsi="Times New Roman CYR" w:cs="Times New Roman CYR"/>
          <w:color w:val="000000" w:themeColor="text1"/>
          <w:sz w:val="24"/>
          <w:szCs w:val="24"/>
        </w:rPr>
      </w:pPr>
    </w:p>
    <w:p w:rsidR="00133B01" w:rsidRPr="00AD6987" w:rsidRDefault="009871A6" w:rsidP="00FE3645">
      <w:pPr>
        <w:pStyle w:val="3"/>
      </w:pPr>
      <w:bookmarkStart w:id="28" w:name="_Toc109053547"/>
      <w:r w:rsidRPr="00AD6987">
        <w:t xml:space="preserve">2.3.3 </w:t>
      </w:r>
      <w:proofErr w:type="gramStart"/>
      <w:r w:rsidR="00133B01" w:rsidRPr="00AD6987">
        <w:t>В</w:t>
      </w:r>
      <w:proofErr w:type="gramEnd"/>
      <w:r w:rsidR="00133B01" w:rsidRPr="00AD6987">
        <w:t xml:space="preserve"> </w:t>
      </w:r>
      <w:r w:rsidR="00C864BF" w:rsidRPr="00AD6987">
        <w:t>области</w:t>
      </w:r>
      <w:r w:rsidR="00133B01" w:rsidRPr="00AD6987">
        <w:t xml:space="preserve"> водоснабжения и водоотведения</w:t>
      </w:r>
      <w:bookmarkEnd w:id="28"/>
    </w:p>
    <w:tbl>
      <w:tblPr>
        <w:tblStyle w:val="240"/>
        <w:tblW w:w="10009" w:type="dxa"/>
        <w:jc w:val="center"/>
        <w:tblLayout w:type="fixed"/>
        <w:tblLook w:val="04A0" w:firstRow="1" w:lastRow="0" w:firstColumn="1" w:lastColumn="0" w:noHBand="0" w:noVBand="1"/>
      </w:tblPr>
      <w:tblGrid>
        <w:gridCol w:w="704"/>
        <w:gridCol w:w="3191"/>
        <w:gridCol w:w="1808"/>
        <w:gridCol w:w="1984"/>
        <w:gridCol w:w="993"/>
        <w:gridCol w:w="1329"/>
      </w:tblGrid>
      <w:tr w:rsidR="004145B7" w:rsidRPr="00AD6987" w:rsidTr="00253B65">
        <w:trPr>
          <w:tblHeader/>
          <w:jc w:val="center"/>
        </w:trPr>
        <w:tc>
          <w:tcPr>
            <w:tcW w:w="704" w:type="dxa"/>
            <w:shd w:val="clear" w:color="auto" w:fill="D9D9D9"/>
            <w:vAlign w:val="center"/>
          </w:tcPr>
          <w:p w:rsidR="007D7D8A" w:rsidRPr="00AD6987" w:rsidRDefault="007D7D8A" w:rsidP="006913D4">
            <w:pPr>
              <w:snapToGrid/>
              <w:spacing w:before="0"/>
              <w:jc w:val="center"/>
              <w:rPr>
                <w:color w:val="000000" w:themeColor="text1"/>
                <w:szCs w:val="20"/>
              </w:rPr>
            </w:pPr>
            <w:r w:rsidRPr="00AD6987">
              <w:rPr>
                <w:color w:val="000000" w:themeColor="text1"/>
                <w:szCs w:val="20"/>
              </w:rPr>
              <w:t>№/№</w:t>
            </w:r>
          </w:p>
        </w:tc>
        <w:tc>
          <w:tcPr>
            <w:tcW w:w="3191" w:type="dxa"/>
            <w:shd w:val="clear" w:color="auto" w:fill="D9D9D9"/>
            <w:vAlign w:val="center"/>
          </w:tcPr>
          <w:p w:rsidR="00765C08" w:rsidRPr="00AD6987" w:rsidRDefault="00765C08" w:rsidP="006913D4">
            <w:pPr>
              <w:snapToGrid/>
              <w:spacing w:before="0"/>
              <w:jc w:val="center"/>
              <w:rPr>
                <w:color w:val="000000" w:themeColor="text1"/>
                <w:szCs w:val="20"/>
              </w:rPr>
            </w:pPr>
            <w:r w:rsidRPr="00AD6987">
              <w:rPr>
                <w:color w:val="000000" w:themeColor="text1"/>
                <w:szCs w:val="20"/>
              </w:rPr>
              <w:t>Наименование объекта</w:t>
            </w:r>
          </w:p>
          <w:p w:rsidR="007D7D8A" w:rsidRPr="00AD6987" w:rsidRDefault="007D7D8A" w:rsidP="006913D4">
            <w:pPr>
              <w:snapToGrid/>
              <w:spacing w:before="0"/>
              <w:jc w:val="center"/>
              <w:rPr>
                <w:color w:val="000000" w:themeColor="text1"/>
                <w:szCs w:val="20"/>
              </w:rPr>
            </w:pPr>
          </w:p>
        </w:tc>
        <w:tc>
          <w:tcPr>
            <w:tcW w:w="1808" w:type="dxa"/>
            <w:shd w:val="clear" w:color="auto" w:fill="D9D9D9"/>
            <w:vAlign w:val="center"/>
          </w:tcPr>
          <w:p w:rsidR="007D7D8A" w:rsidRPr="00AD6987" w:rsidRDefault="007D7D8A" w:rsidP="006913D4">
            <w:pPr>
              <w:snapToGrid/>
              <w:spacing w:before="0"/>
              <w:jc w:val="center"/>
              <w:rPr>
                <w:color w:val="000000" w:themeColor="text1"/>
                <w:szCs w:val="20"/>
              </w:rPr>
            </w:pPr>
            <w:r w:rsidRPr="00AD6987">
              <w:rPr>
                <w:color w:val="000000" w:themeColor="text1"/>
                <w:szCs w:val="20"/>
              </w:rPr>
              <w:t>Краткая характеристика объекта</w:t>
            </w:r>
          </w:p>
        </w:tc>
        <w:tc>
          <w:tcPr>
            <w:tcW w:w="1984" w:type="dxa"/>
            <w:shd w:val="clear" w:color="auto" w:fill="D9D9D9"/>
            <w:vAlign w:val="center"/>
          </w:tcPr>
          <w:p w:rsidR="007D7D8A" w:rsidRPr="00AD6987" w:rsidRDefault="007D7D8A" w:rsidP="006913D4">
            <w:pPr>
              <w:snapToGrid/>
              <w:spacing w:before="0"/>
              <w:jc w:val="center"/>
              <w:rPr>
                <w:color w:val="000000" w:themeColor="text1"/>
                <w:szCs w:val="20"/>
              </w:rPr>
            </w:pPr>
            <w:r w:rsidRPr="00AD6987">
              <w:rPr>
                <w:color w:val="000000" w:themeColor="text1"/>
                <w:szCs w:val="20"/>
              </w:rPr>
              <w:t>Местоположение планируемого объекта</w:t>
            </w:r>
          </w:p>
        </w:tc>
        <w:tc>
          <w:tcPr>
            <w:tcW w:w="993" w:type="dxa"/>
            <w:shd w:val="clear" w:color="auto" w:fill="D9D9D9"/>
            <w:vAlign w:val="center"/>
          </w:tcPr>
          <w:p w:rsidR="007D7D8A" w:rsidRPr="00AD6987" w:rsidRDefault="007D7D8A" w:rsidP="006913D4">
            <w:pPr>
              <w:snapToGrid/>
              <w:spacing w:before="0"/>
              <w:jc w:val="center"/>
              <w:rPr>
                <w:color w:val="000000" w:themeColor="text1"/>
                <w:szCs w:val="20"/>
              </w:rPr>
            </w:pPr>
            <w:r w:rsidRPr="00AD6987">
              <w:rPr>
                <w:color w:val="000000" w:themeColor="text1"/>
                <w:szCs w:val="20"/>
              </w:rPr>
              <w:t>Ориентировочный срок строительства</w:t>
            </w:r>
          </w:p>
        </w:tc>
        <w:tc>
          <w:tcPr>
            <w:tcW w:w="1329" w:type="dxa"/>
            <w:shd w:val="clear" w:color="auto" w:fill="D9D9D9"/>
            <w:vAlign w:val="center"/>
          </w:tcPr>
          <w:p w:rsidR="007D7D8A" w:rsidRPr="00AD6987" w:rsidRDefault="007D7D8A" w:rsidP="006913D4">
            <w:pPr>
              <w:snapToGrid/>
              <w:spacing w:before="0"/>
              <w:jc w:val="center"/>
              <w:rPr>
                <w:color w:val="000000" w:themeColor="text1"/>
                <w:szCs w:val="20"/>
              </w:rPr>
            </w:pPr>
            <w:r w:rsidRPr="00AD6987">
              <w:rPr>
                <w:color w:val="000000" w:themeColor="text1"/>
                <w:szCs w:val="20"/>
              </w:rPr>
              <w:t>Характеристика ЗОУИТ</w:t>
            </w:r>
          </w:p>
        </w:tc>
      </w:tr>
      <w:tr w:rsidR="004145B7" w:rsidRPr="00AD6987" w:rsidTr="00253B65">
        <w:trPr>
          <w:trHeight w:val="701"/>
          <w:jc w:val="center"/>
        </w:trPr>
        <w:tc>
          <w:tcPr>
            <w:tcW w:w="704" w:type="dxa"/>
            <w:vAlign w:val="center"/>
          </w:tcPr>
          <w:p w:rsidR="00541FE1" w:rsidRPr="00AD6987" w:rsidRDefault="00541FE1" w:rsidP="006913D4">
            <w:pPr>
              <w:spacing w:before="0"/>
              <w:jc w:val="center"/>
              <w:rPr>
                <w:color w:val="000000" w:themeColor="text1"/>
                <w:szCs w:val="20"/>
              </w:rPr>
            </w:pPr>
          </w:p>
        </w:tc>
        <w:tc>
          <w:tcPr>
            <w:tcW w:w="9305" w:type="dxa"/>
            <w:gridSpan w:val="5"/>
            <w:vAlign w:val="center"/>
          </w:tcPr>
          <w:p w:rsidR="00B67C6F" w:rsidRPr="00AD6987" w:rsidRDefault="00B67C6F" w:rsidP="006913D4">
            <w:pPr>
              <w:autoSpaceDE w:val="0"/>
              <w:autoSpaceDN w:val="0"/>
              <w:snapToGrid/>
              <w:spacing w:before="0"/>
              <w:ind w:left="-108" w:right="-136"/>
              <w:jc w:val="center"/>
              <w:rPr>
                <w:b/>
                <w:color w:val="000000" w:themeColor="text1"/>
                <w:szCs w:val="20"/>
              </w:rPr>
            </w:pPr>
            <w:r w:rsidRPr="00AD6987">
              <w:rPr>
                <w:b/>
                <w:color w:val="000000" w:themeColor="text1"/>
              </w:rPr>
              <w:t>Водоснабжение.</w:t>
            </w:r>
          </w:p>
          <w:p w:rsidR="00541FE1" w:rsidRPr="00AD6987" w:rsidRDefault="00541FE1" w:rsidP="006913D4">
            <w:pPr>
              <w:autoSpaceDE w:val="0"/>
              <w:autoSpaceDN w:val="0"/>
              <w:snapToGrid/>
              <w:spacing w:before="0"/>
              <w:ind w:left="-108" w:right="-136"/>
              <w:jc w:val="center"/>
              <w:rPr>
                <w:color w:val="000000" w:themeColor="text1"/>
                <w:szCs w:val="20"/>
              </w:rPr>
            </w:pPr>
            <w:r w:rsidRPr="00AD6987">
              <w:rPr>
                <w:b/>
                <w:color w:val="000000" w:themeColor="text1"/>
                <w:szCs w:val="20"/>
              </w:rPr>
              <w:t>Планируемые объекты местного значения.</w:t>
            </w:r>
          </w:p>
        </w:tc>
      </w:tr>
      <w:tr w:rsidR="004145B7" w:rsidRPr="00AD6987" w:rsidTr="00253B65">
        <w:trPr>
          <w:trHeight w:val="1270"/>
          <w:jc w:val="center"/>
        </w:trPr>
        <w:tc>
          <w:tcPr>
            <w:tcW w:w="704" w:type="dxa"/>
            <w:vAlign w:val="center"/>
          </w:tcPr>
          <w:p w:rsidR="006627AF" w:rsidRPr="00AD6987" w:rsidRDefault="00F82990" w:rsidP="006913D4">
            <w:pPr>
              <w:spacing w:before="0"/>
              <w:jc w:val="center"/>
              <w:rPr>
                <w:color w:val="000000" w:themeColor="text1"/>
                <w:szCs w:val="20"/>
              </w:rPr>
            </w:pPr>
            <w:r w:rsidRPr="00AD6987">
              <w:rPr>
                <w:color w:val="000000" w:themeColor="text1"/>
                <w:szCs w:val="20"/>
              </w:rPr>
              <w:t>1</w:t>
            </w:r>
          </w:p>
        </w:tc>
        <w:tc>
          <w:tcPr>
            <w:tcW w:w="3191" w:type="dxa"/>
            <w:vAlign w:val="center"/>
          </w:tcPr>
          <w:p w:rsidR="006627AF" w:rsidRPr="00AD6987" w:rsidRDefault="00A3118B" w:rsidP="006913D4">
            <w:pPr>
              <w:pStyle w:val="affb"/>
              <w:spacing w:before="0"/>
              <w:rPr>
                <w:color w:val="000000" w:themeColor="text1"/>
                <w:szCs w:val="20"/>
              </w:rPr>
            </w:pPr>
            <w:r w:rsidRPr="00AD6987">
              <w:rPr>
                <w:rFonts w:ascii="Times New Roman" w:hAnsi="Times New Roman"/>
                <w:color w:val="000000" w:themeColor="text1"/>
                <w:sz w:val="22"/>
                <w:szCs w:val="20"/>
              </w:rPr>
              <w:t>Строительство ВОС</w:t>
            </w:r>
          </w:p>
        </w:tc>
        <w:tc>
          <w:tcPr>
            <w:tcW w:w="1808" w:type="dxa"/>
            <w:shd w:val="clear" w:color="auto" w:fill="auto"/>
            <w:vAlign w:val="center"/>
          </w:tcPr>
          <w:p w:rsidR="006627AF" w:rsidRPr="00AD6987" w:rsidRDefault="00A3118B" w:rsidP="006913D4">
            <w:pPr>
              <w:spacing w:before="0"/>
              <w:jc w:val="center"/>
              <w:rPr>
                <w:color w:val="000000" w:themeColor="text1"/>
                <w:sz w:val="18"/>
                <w:szCs w:val="18"/>
              </w:rPr>
            </w:pPr>
            <w:r w:rsidRPr="00AD6987">
              <w:rPr>
                <w:color w:val="000000" w:themeColor="text1"/>
                <w:sz w:val="18"/>
                <w:szCs w:val="18"/>
              </w:rPr>
              <w:t>Производительность 2088 м3/сут.</w:t>
            </w:r>
          </w:p>
          <w:p w:rsidR="00E67813" w:rsidRPr="00AD6987" w:rsidRDefault="00E67813" w:rsidP="006913D4">
            <w:pPr>
              <w:spacing w:before="0"/>
              <w:jc w:val="center"/>
              <w:rPr>
                <w:color w:val="000000" w:themeColor="text1"/>
                <w:sz w:val="20"/>
                <w:szCs w:val="20"/>
              </w:rPr>
            </w:pPr>
            <w:r w:rsidRPr="00AD6987">
              <w:rPr>
                <w:color w:val="000000" w:themeColor="text1"/>
                <w:sz w:val="18"/>
                <w:szCs w:val="18"/>
              </w:rPr>
              <w:t xml:space="preserve">Обеспечение надёжности и бесперебойности водоснабжения и соблюдение требований </w:t>
            </w:r>
            <w:r w:rsidRPr="00AD6987">
              <w:rPr>
                <w:color w:val="000000" w:themeColor="text1"/>
                <w:sz w:val="18"/>
                <w:szCs w:val="18"/>
              </w:rPr>
              <w:lastRenderedPageBreak/>
              <w:t>законодательства</w:t>
            </w:r>
          </w:p>
        </w:tc>
        <w:tc>
          <w:tcPr>
            <w:tcW w:w="1984" w:type="dxa"/>
            <w:shd w:val="clear" w:color="auto" w:fill="auto"/>
            <w:vAlign w:val="center"/>
          </w:tcPr>
          <w:p w:rsidR="006627AF" w:rsidRPr="00AD6987" w:rsidRDefault="00A3118B" w:rsidP="006913D4">
            <w:pPr>
              <w:spacing w:before="0"/>
              <w:jc w:val="center"/>
              <w:rPr>
                <w:rFonts w:eastAsia="Calibri"/>
                <w:color w:val="000000" w:themeColor="text1"/>
                <w:szCs w:val="20"/>
              </w:rPr>
            </w:pPr>
            <w:r w:rsidRPr="00AD6987">
              <w:rPr>
                <w:rFonts w:eastAsia="Calibri"/>
                <w:color w:val="000000" w:themeColor="text1"/>
                <w:szCs w:val="20"/>
              </w:rPr>
              <w:lastRenderedPageBreak/>
              <w:t>город Пошехонье Пошехон</w:t>
            </w:r>
            <w:r w:rsidR="006627AF" w:rsidRPr="00AD6987">
              <w:rPr>
                <w:rFonts w:eastAsia="Calibri"/>
                <w:color w:val="000000" w:themeColor="text1"/>
                <w:szCs w:val="20"/>
              </w:rPr>
              <w:t xml:space="preserve">ский </w:t>
            </w:r>
            <w:r w:rsidRPr="00AD6987">
              <w:rPr>
                <w:rFonts w:eastAsia="Calibri"/>
                <w:color w:val="000000" w:themeColor="text1"/>
                <w:szCs w:val="20"/>
              </w:rPr>
              <w:t>район</w:t>
            </w:r>
          </w:p>
        </w:tc>
        <w:tc>
          <w:tcPr>
            <w:tcW w:w="993" w:type="dxa"/>
            <w:shd w:val="clear" w:color="auto" w:fill="auto"/>
            <w:vAlign w:val="center"/>
          </w:tcPr>
          <w:p w:rsidR="006627AF" w:rsidRPr="00AD6987" w:rsidRDefault="006627AF" w:rsidP="006913D4">
            <w:pPr>
              <w:spacing w:before="0"/>
              <w:jc w:val="center"/>
              <w:rPr>
                <w:color w:val="000000" w:themeColor="text1"/>
                <w:szCs w:val="20"/>
              </w:rPr>
            </w:pPr>
            <w:r w:rsidRPr="00AD6987">
              <w:rPr>
                <w:color w:val="000000" w:themeColor="text1"/>
                <w:szCs w:val="20"/>
              </w:rPr>
              <w:t>2022-202</w:t>
            </w:r>
            <w:r w:rsidR="00A3118B" w:rsidRPr="00AD6987">
              <w:rPr>
                <w:color w:val="000000" w:themeColor="text1"/>
                <w:szCs w:val="20"/>
              </w:rPr>
              <w:t>3</w:t>
            </w:r>
            <w:r w:rsidRPr="00AD6987">
              <w:rPr>
                <w:color w:val="000000" w:themeColor="text1"/>
                <w:szCs w:val="20"/>
              </w:rPr>
              <w:t xml:space="preserve"> год</w:t>
            </w:r>
          </w:p>
        </w:tc>
        <w:tc>
          <w:tcPr>
            <w:tcW w:w="1329" w:type="dxa"/>
            <w:vAlign w:val="center"/>
          </w:tcPr>
          <w:p w:rsidR="006627AF" w:rsidRPr="00AD6987" w:rsidRDefault="009E21BA" w:rsidP="006913D4">
            <w:pPr>
              <w:autoSpaceDE w:val="0"/>
              <w:autoSpaceDN w:val="0"/>
              <w:snapToGrid/>
              <w:spacing w:before="0"/>
              <w:ind w:left="-108" w:right="-136"/>
              <w:jc w:val="center"/>
              <w:rPr>
                <w:color w:val="000000" w:themeColor="text1"/>
                <w:sz w:val="16"/>
                <w:szCs w:val="16"/>
              </w:rPr>
            </w:pPr>
            <w:r w:rsidRPr="00AD6987">
              <w:rPr>
                <w:color w:val="000000" w:themeColor="text1"/>
                <w:sz w:val="16"/>
                <w:szCs w:val="16"/>
              </w:rPr>
              <w:t>Зона санитарной охраны</w:t>
            </w:r>
            <w:r w:rsidR="00A3118B" w:rsidRPr="00AD6987">
              <w:rPr>
                <w:color w:val="000000" w:themeColor="text1"/>
                <w:sz w:val="16"/>
                <w:szCs w:val="16"/>
              </w:rPr>
              <w:t xml:space="preserve"> в соответствие с проектом на строительство</w:t>
            </w:r>
          </w:p>
        </w:tc>
      </w:tr>
      <w:tr w:rsidR="004145B7" w:rsidRPr="00AD6987" w:rsidTr="00253B65">
        <w:trPr>
          <w:trHeight w:val="994"/>
          <w:jc w:val="center"/>
        </w:trPr>
        <w:tc>
          <w:tcPr>
            <w:tcW w:w="704" w:type="dxa"/>
            <w:vAlign w:val="center"/>
          </w:tcPr>
          <w:p w:rsidR="006627AF" w:rsidRPr="00AD6987" w:rsidRDefault="00F82990" w:rsidP="006913D4">
            <w:pPr>
              <w:spacing w:before="0"/>
              <w:jc w:val="center"/>
              <w:rPr>
                <w:color w:val="000000" w:themeColor="text1"/>
                <w:szCs w:val="20"/>
              </w:rPr>
            </w:pPr>
            <w:r w:rsidRPr="00AD6987">
              <w:rPr>
                <w:color w:val="000000" w:themeColor="text1"/>
                <w:szCs w:val="20"/>
              </w:rPr>
              <w:t>2</w:t>
            </w:r>
          </w:p>
        </w:tc>
        <w:tc>
          <w:tcPr>
            <w:tcW w:w="3191" w:type="dxa"/>
            <w:vAlign w:val="center"/>
          </w:tcPr>
          <w:p w:rsidR="006627AF" w:rsidRPr="00AD6987" w:rsidRDefault="00A3118B" w:rsidP="006913D4">
            <w:pPr>
              <w:pStyle w:val="affb"/>
              <w:spacing w:before="0"/>
              <w:rPr>
                <w:rStyle w:val="11pt"/>
                <w:rFonts w:eastAsia="Courier New"/>
                <w:b w:val="0"/>
                <w:bCs w:val="0"/>
                <w:color w:val="000000" w:themeColor="text1"/>
              </w:rPr>
            </w:pPr>
            <w:r w:rsidRPr="00AD6987">
              <w:rPr>
                <w:rStyle w:val="11pt"/>
                <w:rFonts w:eastAsia="Courier New"/>
                <w:b w:val="0"/>
                <w:bCs w:val="0"/>
                <w:color w:val="000000" w:themeColor="text1"/>
              </w:rPr>
              <w:t>Ремонт артезианской скважины №2</w:t>
            </w:r>
          </w:p>
          <w:p w:rsidR="00307E10" w:rsidRPr="00AD6987" w:rsidRDefault="00307E10" w:rsidP="006913D4">
            <w:pPr>
              <w:pStyle w:val="affb"/>
              <w:spacing w:before="0"/>
              <w:rPr>
                <w:rStyle w:val="11pt"/>
                <w:rFonts w:eastAsia="Courier New"/>
                <w:b w:val="0"/>
                <w:bCs w:val="0"/>
                <w:color w:val="000000" w:themeColor="text1"/>
              </w:rPr>
            </w:pPr>
            <w:r w:rsidRPr="00AD6987">
              <w:rPr>
                <w:rFonts w:eastAsia="Courier New"/>
                <w:color w:val="000000" w:themeColor="text1"/>
              </w:rPr>
              <w:t>(</w:t>
            </w:r>
            <w:r w:rsidRPr="00AD6987">
              <w:rPr>
                <w:color w:val="000000" w:themeColor="text1"/>
                <w:sz w:val="20"/>
                <w:szCs w:val="20"/>
                <w:lang w:eastAsia="ru-RU"/>
              </w:rPr>
              <w:t>реконструкция)</w:t>
            </w:r>
          </w:p>
        </w:tc>
        <w:tc>
          <w:tcPr>
            <w:tcW w:w="1808" w:type="dxa"/>
            <w:shd w:val="clear" w:color="auto" w:fill="auto"/>
            <w:vAlign w:val="center"/>
          </w:tcPr>
          <w:p w:rsidR="006627AF" w:rsidRPr="00AD6987" w:rsidRDefault="00A3118B" w:rsidP="006913D4">
            <w:pPr>
              <w:spacing w:before="0"/>
              <w:jc w:val="center"/>
              <w:rPr>
                <w:color w:val="000000" w:themeColor="text1"/>
                <w:sz w:val="18"/>
                <w:szCs w:val="18"/>
              </w:rPr>
            </w:pPr>
            <w:r w:rsidRPr="00AD6987">
              <w:rPr>
                <w:color w:val="000000" w:themeColor="text1"/>
                <w:sz w:val="18"/>
                <w:szCs w:val="18"/>
              </w:rPr>
              <w:t>Производительность 16 м3/час.</w:t>
            </w:r>
          </w:p>
          <w:p w:rsidR="00E67813" w:rsidRPr="00AD6987" w:rsidRDefault="00E67813" w:rsidP="006913D4">
            <w:pPr>
              <w:spacing w:before="0"/>
              <w:jc w:val="center"/>
              <w:rPr>
                <w:color w:val="000000" w:themeColor="text1"/>
                <w:sz w:val="18"/>
                <w:szCs w:val="18"/>
              </w:rPr>
            </w:pPr>
            <w:r w:rsidRPr="00AD6987">
              <w:rPr>
                <w:color w:val="000000" w:themeColor="text1"/>
                <w:sz w:val="18"/>
                <w:szCs w:val="18"/>
              </w:rPr>
              <w:t>Обеспечение надёжности и бесперебойности водоснабжения и соблюдение требований законодательства</w:t>
            </w:r>
          </w:p>
        </w:tc>
        <w:tc>
          <w:tcPr>
            <w:tcW w:w="1984" w:type="dxa"/>
            <w:shd w:val="clear" w:color="auto" w:fill="auto"/>
            <w:vAlign w:val="center"/>
          </w:tcPr>
          <w:p w:rsidR="006627AF" w:rsidRPr="00AD6987" w:rsidRDefault="00A3118B" w:rsidP="006913D4">
            <w:pPr>
              <w:spacing w:before="0"/>
              <w:jc w:val="center"/>
              <w:rPr>
                <w:rFonts w:eastAsia="Calibri"/>
                <w:color w:val="000000" w:themeColor="text1"/>
                <w:szCs w:val="20"/>
              </w:rPr>
            </w:pPr>
            <w:r w:rsidRPr="00AD6987">
              <w:rPr>
                <w:rFonts w:eastAsia="Calibri"/>
                <w:color w:val="000000" w:themeColor="text1"/>
                <w:szCs w:val="20"/>
              </w:rPr>
              <w:t>город Пошехонье Пошехонский район</w:t>
            </w:r>
          </w:p>
        </w:tc>
        <w:tc>
          <w:tcPr>
            <w:tcW w:w="993" w:type="dxa"/>
            <w:shd w:val="clear" w:color="auto" w:fill="auto"/>
            <w:vAlign w:val="center"/>
          </w:tcPr>
          <w:p w:rsidR="006627AF" w:rsidRPr="00AD6987" w:rsidRDefault="00A3118B" w:rsidP="006913D4">
            <w:pPr>
              <w:spacing w:before="0"/>
              <w:jc w:val="center"/>
              <w:rPr>
                <w:color w:val="000000" w:themeColor="text1"/>
                <w:szCs w:val="20"/>
              </w:rPr>
            </w:pPr>
            <w:r w:rsidRPr="00AD6987">
              <w:rPr>
                <w:color w:val="000000" w:themeColor="text1"/>
                <w:szCs w:val="20"/>
              </w:rPr>
              <w:t>2022</w:t>
            </w:r>
            <w:r w:rsidR="006627AF" w:rsidRPr="00AD6987">
              <w:rPr>
                <w:color w:val="000000" w:themeColor="text1"/>
                <w:szCs w:val="20"/>
              </w:rPr>
              <w:t xml:space="preserve"> год</w:t>
            </w:r>
          </w:p>
        </w:tc>
        <w:tc>
          <w:tcPr>
            <w:tcW w:w="1329" w:type="dxa"/>
            <w:vAlign w:val="center"/>
          </w:tcPr>
          <w:p w:rsidR="006627AF" w:rsidRPr="00AD6987" w:rsidRDefault="009E21BA" w:rsidP="006913D4">
            <w:pPr>
              <w:autoSpaceDE w:val="0"/>
              <w:autoSpaceDN w:val="0"/>
              <w:snapToGrid/>
              <w:spacing w:before="0"/>
              <w:ind w:left="-108" w:right="-136"/>
              <w:jc w:val="center"/>
              <w:rPr>
                <w:color w:val="000000" w:themeColor="text1"/>
                <w:szCs w:val="20"/>
              </w:rPr>
            </w:pPr>
            <w:r w:rsidRPr="00AD6987">
              <w:rPr>
                <w:color w:val="000000" w:themeColor="text1"/>
                <w:sz w:val="16"/>
                <w:szCs w:val="16"/>
              </w:rPr>
              <w:t>Зона санитарной охраны в соответствие с проектом на строительство</w:t>
            </w:r>
          </w:p>
        </w:tc>
      </w:tr>
      <w:tr w:rsidR="004145B7" w:rsidRPr="00AD6987" w:rsidTr="00253B65">
        <w:trPr>
          <w:trHeight w:val="994"/>
          <w:jc w:val="center"/>
        </w:trPr>
        <w:tc>
          <w:tcPr>
            <w:tcW w:w="704" w:type="dxa"/>
            <w:vAlign w:val="center"/>
          </w:tcPr>
          <w:p w:rsidR="004928C9" w:rsidRPr="00AD6987" w:rsidRDefault="00F82990" w:rsidP="006913D4">
            <w:pPr>
              <w:spacing w:before="0"/>
              <w:jc w:val="center"/>
              <w:rPr>
                <w:color w:val="000000" w:themeColor="text1"/>
                <w:szCs w:val="20"/>
              </w:rPr>
            </w:pPr>
            <w:r w:rsidRPr="00AD6987">
              <w:rPr>
                <w:color w:val="000000" w:themeColor="text1"/>
                <w:szCs w:val="20"/>
              </w:rPr>
              <w:t>3</w:t>
            </w:r>
          </w:p>
        </w:tc>
        <w:tc>
          <w:tcPr>
            <w:tcW w:w="3191" w:type="dxa"/>
            <w:vAlign w:val="center"/>
          </w:tcPr>
          <w:p w:rsidR="004928C9" w:rsidRPr="00AD6987" w:rsidRDefault="00A3118B" w:rsidP="006913D4">
            <w:pPr>
              <w:spacing w:before="0"/>
              <w:jc w:val="center"/>
              <w:rPr>
                <w:rFonts w:eastAsia="Courier New"/>
                <w:color w:val="000000" w:themeColor="text1"/>
              </w:rPr>
            </w:pPr>
            <w:r w:rsidRPr="00AD6987">
              <w:rPr>
                <w:rFonts w:eastAsia="Courier New"/>
                <w:color w:val="000000" w:themeColor="text1"/>
              </w:rPr>
              <w:t>Ремонт артезианской скважины №3</w:t>
            </w:r>
          </w:p>
          <w:p w:rsidR="00307E10" w:rsidRPr="00AD6987" w:rsidRDefault="00307E10" w:rsidP="006913D4">
            <w:pPr>
              <w:spacing w:before="0"/>
              <w:jc w:val="center"/>
              <w:rPr>
                <w:rStyle w:val="11pt"/>
                <w:rFonts w:eastAsia="Courier New"/>
                <w:b w:val="0"/>
                <w:bCs w:val="0"/>
                <w:color w:val="000000" w:themeColor="text1"/>
              </w:rPr>
            </w:pPr>
            <w:r w:rsidRPr="00AD6987">
              <w:rPr>
                <w:rFonts w:eastAsia="Courier New"/>
                <w:color w:val="000000" w:themeColor="text1"/>
              </w:rPr>
              <w:t>(</w:t>
            </w:r>
            <w:r w:rsidRPr="00AD6987">
              <w:rPr>
                <w:color w:val="000000" w:themeColor="text1"/>
                <w:sz w:val="20"/>
                <w:szCs w:val="20"/>
                <w:lang w:eastAsia="ru-RU"/>
              </w:rPr>
              <w:t>реконструкция)</w:t>
            </w:r>
          </w:p>
        </w:tc>
        <w:tc>
          <w:tcPr>
            <w:tcW w:w="1808" w:type="dxa"/>
            <w:shd w:val="clear" w:color="auto" w:fill="auto"/>
            <w:vAlign w:val="center"/>
          </w:tcPr>
          <w:p w:rsidR="007A7F9A" w:rsidRPr="00AD6987" w:rsidRDefault="003A45F8" w:rsidP="006913D4">
            <w:pPr>
              <w:spacing w:before="0"/>
              <w:jc w:val="center"/>
              <w:rPr>
                <w:color w:val="000000" w:themeColor="text1"/>
                <w:sz w:val="18"/>
                <w:szCs w:val="18"/>
              </w:rPr>
            </w:pPr>
            <w:r w:rsidRPr="00AD6987">
              <w:rPr>
                <w:color w:val="000000" w:themeColor="text1"/>
                <w:sz w:val="18"/>
                <w:szCs w:val="18"/>
              </w:rPr>
              <w:t>Производительность 6,5 м3/час</w:t>
            </w:r>
          </w:p>
          <w:p w:rsidR="00A635F5" w:rsidRPr="00AD6987" w:rsidRDefault="00A635F5" w:rsidP="006913D4">
            <w:pPr>
              <w:spacing w:before="0"/>
              <w:jc w:val="center"/>
              <w:rPr>
                <w:rStyle w:val="11pt"/>
                <w:rFonts w:eastAsia="Courier New"/>
                <w:b w:val="0"/>
                <w:bCs w:val="0"/>
                <w:color w:val="000000" w:themeColor="text1"/>
                <w:sz w:val="18"/>
                <w:szCs w:val="18"/>
              </w:rPr>
            </w:pPr>
            <w:r w:rsidRPr="00AD6987">
              <w:rPr>
                <w:rStyle w:val="11pt"/>
                <w:rFonts w:eastAsia="Courier New"/>
                <w:b w:val="0"/>
                <w:bCs w:val="0"/>
                <w:color w:val="000000" w:themeColor="text1"/>
                <w:sz w:val="18"/>
                <w:szCs w:val="18"/>
              </w:rPr>
              <w:t>Обеспечение надёжности и бесперебойности водоснабжения и соблюдение требований законодательства</w:t>
            </w:r>
          </w:p>
        </w:tc>
        <w:tc>
          <w:tcPr>
            <w:tcW w:w="1984" w:type="dxa"/>
            <w:shd w:val="clear" w:color="auto" w:fill="auto"/>
            <w:vAlign w:val="center"/>
          </w:tcPr>
          <w:p w:rsidR="004928C9" w:rsidRPr="00AD6987" w:rsidRDefault="009E21BA" w:rsidP="006913D4">
            <w:pPr>
              <w:spacing w:before="0"/>
              <w:jc w:val="center"/>
              <w:rPr>
                <w:color w:val="000000" w:themeColor="text1"/>
                <w:sz w:val="20"/>
                <w:szCs w:val="20"/>
              </w:rPr>
            </w:pPr>
            <w:r w:rsidRPr="00AD6987">
              <w:rPr>
                <w:rFonts w:eastAsia="Calibri"/>
                <w:color w:val="000000" w:themeColor="text1"/>
                <w:szCs w:val="20"/>
              </w:rPr>
              <w:t>город Пошехонье Пошехонский район</w:t>
            </w:r>
          </w:p>
        </w:tc>
        <w:tc>
          <w:tcPr>
            <w:tcW w:w="993" w:type="dxa"/>
            <w:shd w:val="clear" w:color="auto" w:fill="auto"/>
            <w:vAlign w:val="center"/>
          </w:tcPr>
          <w:p w:rsidR="004928C9" w:rsidRPr="00AD6987" w:rsidRDefault="0071235F" w:rsidP="006913D4">
            <w:pPr>
              <w:spacing w:before="0"/>
              <w:jc w:val="center"/>
              <w:rPr>
                <w:rStyle w:val="11pt"/>
                <w:rFonts w:eastAsia="Courier New"/>
                <w:color w:val="000000" w:themeColor="text1"/>
                <w:sz w:val="20"/>
                <w:szCs w:val="20"/>
              </w:rPr>
            </w:pPr>
            <w:r w:rsidRPr="00AD6987">
              <w:rPr>
                <w:color w:val="000000" w:themeColor="text1"/>
                <w:szCs w:val="20"/>
              </w:rPr>
              <w:t>202</w:t>
            </w:r>
            <w:r w:rsidR="003A45F8" w:rsidRPr="00AD6987">
              <w:rPr>
                <w:color w:val="000000" w:themeColor="text1"/>
                <w:szCs w:val="20"/>
              </w:rPr>
              <w:t>3</w:t>
            </w:r>
            <w:r w:rsidRPr="00AD6987">
              <w:rPr>
                <w:color w:val="000000" w:themeColor="text1"/>
                <w:szCs w:val="20"/>
              </w:rPr>
              <w:t xml:space="preserve"> год</w:t>
            </w:r>
          </w:p>
        </w:tc>
        <w:tc>
          <w:tcPr>
            <w:tcW w:w="1329" w:type="dxa"/>
            <w:vAlign w:val="center"/>
          </w:tcPr>
          <w:p w:rsidR="004928C9" w:rsidRPr="00AD6987" w:rsidRDefault="009E21BA" w:rsidP="006913D4">
            <w:pPr>
              <w:autoSpaceDE w:val="0"/>
              <w:autoSpaceDN w:val="0"/>
              <w:snapToGrid/>
              <w:spacing w:before="0"/>
              <w:ind w:left="-108" w:right="-136"/>
              <w:jc w:val="center"/>
              <w:rPr>
                <w:color w:val="000000" w:themeColor="text1"/>
                <w:szCs w:val="20"/>
              </w:rPr>
            </w:pPr>
            <w:r w:rsidRPr="00AD6987">
              <w:rPr>
                <w:color w:val="000000" w:themeColor="text1"/>
                <w:sz w:val="16"/>
                <w:szCs w:val="16"/>
              </w:rPr>
              <w:t>Зона санитарной охраны в соответствие с проектом на строительство</w:t>
            </w:r>
          </w:p>
        </w:tc>
      </w:tr>
      <w:tr w:rsidR="004145B7" w:rsidRPr="00AD6987" w:rsidTr="00253B65">
        <w:trPr>
          <w:trHeight w:val="994"/>
          <w:jc w:val="center"/>
        </w:trPr>
        <w:tc>
          <w:tcPr>
            <w:tcW w:w="704" w:type="dxa"/>
            <w:vAlign w:val="center"/>
          </w:tcPr>
          <w:p w:rsidR="00B55CEE" w:rsidRPr="00AD6987" w:rsidRDefault="00F82990" w:rsidP="006913D4">
            <w:pPr>
              <w:spacing w:before="0"/>
              <w:jc w:val="center"/>
              <w:rPr>
                <w:color w:val="000000" w:themeColor="text1"/>
                <w:szCs w:val="20"/>
              </w:rPr>
            </w:pPr>
            <w:r w:rsidRPr="00AD6987">
              <w:rPr>
                <w:color w:val="000000" w:themeColor="text1"/>
                <w:szCs w:val="20"/>
              </w:rPr>
              <w:t>4</w:t>
            </w:r>
          </w:p>
        </w:tc>
        <w:tc>
          <w:tcPr>
            <w:tcW w:w="3191" w:type="dxa"/>
            <w:vAlign w:val="center"/>
          </w:tcPr>
          <w:p w:rsidR="00B55CEE" w:rsidRPr="00AD6987" w:rsidRDefault="009E21BA" w:rsidP="006913D4">
            <w:pPr>
              <w:spacing w:before="0"/>
              <w:jc w:val="center"/>
              <w:rPr>
                <w:rFonts w:eastAsia="Courier New"/>
                <w:color w:val="000000" w:themeColor="text1"/>
              </w:rPr>
            </w:pPr>
            <w:r w:rsidRPr="00AD6987">
              <w:rPr>
                <w:rFonts w:eastAsia="Courier New"/>
                <w:color w:val="000000" w:themeColor="text1"/>
              </w:rPr>
              <w:t>Ремонт артезианской скважины №4</w:t>
            </w:r>
          </w:p>
          <w:p w:rsidR="00307E10" w:rsidRPr="00AD6987" w:rsidRDefault="00307E10" w:rsidP="006913D4">
            <w:pPr>
              <w:spacing w:before="0"/>
              <w:jc w:val="center"/>
              <w:rPr>
                <w:rFonts w:eastAsia="Courier New"/>
                <w:color w:val="000000" w:themeColor="text1"/>
              </w:rPr>
            </w:pPr>
            <w:r w:rsidRPr="00AD6987">
              <w:rPr>
                <w:rFonts w:eastAsia="Courier New"/>
                <w:color w:val="000000" w:themeColor="text1"/>
              </w:rPr>
              <w:t>(</w:t>
            </w:r>
            <w:r w:rsidRPr="00AD6987">
              <w:rPr>
                <w:color w:val="000000" w:themeColor="text1"/>
                <w:sz w:val="20"/>
                <w:szCs w:val="20"/>
                <w:lang w:eastAsia="ru-RU"/>
              </w:rPr>
              <w:t>реконструкция)</w:t>
            </w:r>
          </w:p>
        </w:tc>
        <w:tc>
          <w:tcPr>
            <w:tcW w:w="1808" w:type="dxa"/>
            <w:shd w:val="clear" w:color="auto" w:fill="auto"/>
            <w:vAlign w:val="center"/>
          </w:tcPr>
          <w:p w:rsidR="007A7F9A" w:rsidRPr="00AD6987" w:rsidRDefault="009E21BA" w:rsidP="006913D4">
            <w:pPr>
              <w:spacing w:before="0"/>
              <w:jc w:val="center"/>
              <w:rPr>
                <w:color w:val="000000" w:themeColor="text1"/>
                <w:sz w:val="18"/>
                <w:szCs w:val="18"/>
              </w:rPr>
            </w:pPr>
            <w:r w:rsidRPr="00AD6987">
              <w:rPr>
                <w:color w:val="000000" w:themeColor="text1"/>
                <w:sz w:val="18"/>
                <w:szCs w:val="18"/>
              </w:rPr>
              <w:t>Производительность 6,5 м3/час.</w:t>
            </w:r>
          </w:p>
          <w:p w:rsidR="00A635F5" w:rsidRPr="00AD6987" w:rsidRDefault="00A635F5" w:rsidP="006913D4">
            <w:pPr>
              <w:spacing w:before="0"/>
              <w:jc w:val="center"/>
              <w:rPr>
                <w:rStyle w:val="11pt"/>
                <w:rFonts w:eastAsia="Courier New"/>
                <w:b w:val="0"/>
                <w:bCs w:val="0"/>
                <w:color w:val="000000" w:themeColor="text1"/>
                <w:sz w:val="18"/>
                <w:szCs w:val="18"/>
              </w:rPr>
            </w:pPr>
            <w:r w:rsidRPr="00AD6987">
              <w:rPr>
                <w:rStyle w:val="11pt"/>
                <w:rFonts w:eastAsia="Courier New"/>
                <w:b w:val="0"/>
                <w:bCs w:val="0"/>
                <w:color w:val="000000" w:themeColor="text1"/>
                <w:sz w:val="18"/>
                <w:szCs w:val="18"/>
              </w:rPr>
              <w:t>Обеспечение надёжности и бесперебойности водоснабжения и соблюдение требований законодательства</w:t>
            </w:r>
          </w:p>
        </w:tc>
        <w:tc>
          <w:tcPr>
            <w:tcW w:w="1984" w:type="dxa"/>
            <w:shd w:val="clear" w:color="auto" w:fill="auto"/>
            <w:vAlign w:val="center"/>
          </w:tcPr>
          <w:p w:rsidR="00B55CEE" w:rsidRPr="00AD6987" w:rsidRDefault="009E21BA" w:rsidP="006913D4">
            <w:pPr>
              <w:spacing w:before="0"/>
              <w:jc w:val="center"/>
              <w:rPr>
                <w:color w:val="000000" w:themeColor="text1"/>
                <w:sz w:val="20"/>
                <w:szCs w:val="20"/>
              </w:rPr>
            </w:pPr>
            <w:r w:rsidRPr="00AD6987">
              <w:rPr>
                <w:rFonts w:eastAsia="Calibri"/>
                <w:color w:val="000000" w:themeColor="text1"/>
                <w:szCs w:val="20"/>
              </w:rPr>
              <w:t>пос. Устье Пошехонский район</w:t>
            </w:r>
          </w:p>
        </w:tc>
        <w:tc>
          <w:tcPr>
            <w:tcW w:w="993" w:type="dxa"/>
            <w:shd w:val="clear" w:color="auto" w:fill="auto"/>
            <w:vAlign w:val="center"/>
          </w:tcPr>
          <w:p w:rsidR="00B55CEE" w:rsidRPr="00AD6987" w:rsidRDefault="00B55CEE" w:rsidP="006913D4">
            <w:pPr>
              <w:spacing w:before="0"/>
              <w:jc w:val="center"/>
              <w:rPr>
                <w:rStyle w:val="11pt"/>
                <w:rFonts w:eastAsia="Courier New"/>
                <w:color w:val="000000" w:themeColor="text1"/>
                <w:sz w:val="20"/>
                <w:szCs w:val="20"/>
              </w:rPr>
            </w:pPr>
            <w:r w:rsidRPr="00AD6987">
              <w:rPr>
                <w:color w:val="000000" w:themeColor="text1"/>
                <w:szCs w:val="20"/>
              </w:rPr>
              <w:t>202</w:t>
            </w:r>
            <w:r w:rsidR="009E21BA" w:rsidRPr="00AD6987">
              <w:rPr>
                <w:color w:val="000000" w:themeColor="text1"/>
                <w:szCs w:val="20"/>
              </w:rPr>
              <w:t>4</w:t>
            </w:r>
            <w:r w:rsidRPr="00AD6987">
              <w:rPr>
                <w:color w:val="000000" w:themeColor="text1"/>
                <w:szCs w:val="20"/>
              </w:rPr>
              <w:t xml:space="preserve"> год</w:t>
            </w:r>
          </w:p>
        </w:tc>
        <w:tc>
          <w:tcPr>
            <w:tcW w:w="1329" w:type="dxa"/>
            <w:vAlign w:val="center"/>
          </w:tcPr>
          <w:p w:rsidR="00B55CEE" w:rsidRPr="00AD6987" w:rsidRDefault="009E21BA" w:rsidP="006913D4">
            <w:pPr>
              <w:autoSpaceDE w:val="0"/>
              <w:autoSpaceDN w:val="0"/>
              <w:snapToGrid/>
              <w:spacing w:before="0"/>
              <w:ind w:left="-108" w:right="-136"/>
              <w:jc w:val="center"/>
              <w:rPr>
                <w:color w:val="000000" w:themeColor="text1"/>
                <w:szCs w:val="20"/>
              </w:rPr>
            </w:pPr>
            <w:r w:rsidRPr="00AD6987">
              <w:rPr>
                <w:color w:val="000000" w:themeColor="text1"/>
                <w:sz w:val="16"/>
                <w:szCs w:val="16"/>
              </w:rPr>
              <w:t>Зона санитарной охраны в соответствие с проектом на строительство</w:t>
            </w:r>
          </w:p>
        </w:tc>
      </w:tr>
      <w:tr w:rsidR="00307E10" w:rsidRPr="00AD6987" w:rsidTr="00253B65">
        <w:trPr>
          <w:trHeight w:val="994"/>
          <w:jc w:val="center"/>
        </w:trPr>
        <w:tc>
          <w:tcPr>
            <w:tcW w:w="704" w:type="dxa"/>
            <w:vAlign w:val="center"/>
          </w:tcPr>
          <w:p w:rsidR="00307E10" w:rsidRPr="00AD6987" w:rsidRDefault="00307E10" w:rsidP="006913D4">
            <w:pPr>
              <w:spacing w:before="0"/>
              <w:jc w:val="center"/>
              <w:rPr>
                <w:color w:val="000000" w:themeColor="text1"/>
                <w:szCs w:val="20"/>
              </w:rPr>
            </w:pPr>
            <w:r w:rsidRPr="00AD6987">
              <w:rPr>
                <w:color w:val="000000" w:themeColor="text1"/>
                <w:szCs w:val="20"/>
              </w:rPr>
              <w:t>5</w:t>
            </w:r>
          </w:p>
        </w:tc>
        <w:tc>
          <w:tcPr>
            <w:tcW w:w="3191" w:type="dxa"/>
            <w:vAlign w:val="center"/>
          </w:tcPr>
          <w:p w:rsidR="00307E10" w:rsidRPr="00AD6987" w:rsidRDefault="00307E10" w:rsidP="006913D4">
            <w:pPr>
              <w:spacing w:before="0"/>
              <w:jc w:val="center"/>
              <w:rPr>
                <w:rFonts w:eastAsia="Courier New"/>
                <w:color w:val="000000" w:themeColor="text1"/>
              </w:rPr>
            </w:pPr>
            <w:r w:rsidRPr="00AD6987">
              <w:rPr>
                <w:rFonts w:eastAsia="Courier New"/>
                <w:color w:val="000000" w:themeColor="text1"/>
              </w:rPr>
              <w:t>Строительство ВОС на арт. скважине №4</w:t>
            </w:r>
          </w:p>
        </w:tc>
        <w:tc>
          <w:tcPr>
            <w:tcW w:w="1808" w:type="dxa"/>
            <w:shd w:val="clear" w:color="auto" w:fill="auto"/>
            <w:vAlign w:val="center"/>
          </w:tcPr>
          <w:p w:rsidR="00307E10" w:rsidRPr="00AD6987" w:rsidRDefault="00307E10" w:rsidP="006913D4">
            <w:pPr>
              <w:spacing w:before="0"/>
              <w:jc w:val="center"/>
              <w:rPr>
                <w:color w:val="000000" w:themeColor="text1"/>
                <w:sz w:val="18"/>
                <w:szCs w:val="18"/>
              </w:rPr>
            </w:pPr>
            <w:r w:rsidRPr="00AD6987">
              <w:rPr>
                <w:color w:val="000000" w:themeColor="text1"/>
                <w:sz w:val="18"/>
                <w:szCs w:val="18"/>
              </w:rPr>
              <w:t>Производительность 156 м3/сут.</w:t>
            </w:r>
          </w:p>
        </w:tc>
        <w:tc>
          <w:tcPr>
            <w:tcW w:w="1984" w:type="dxa"/>
            <w:shd w:val="clear" w:color="auto" w:fill="auto"/>
            <w:vAlign w:val="center"/>
          </w:tcPr>
          <w:p w:rsidR="00307E10" w:rsidRPr="00AD6987" w:rsidRDefault="00307E10" w:rsidP="006913D4">
            <w:pPr>
              <w:spacing w:before="0"/>
              <w:jc w:val="center"/>
              <w:rPr>
                <w:rFonts w:eastAsia="Calibri"/>
                <w:color w:val="000000" w:themeColor="text1"/>
                <w:szCs w:val="20"/>
              </w:rPr>
            </w:pPr>
            <w:r w:rsidRPr="00AD6987">
              <w:rPr>
                <w:rFonts w:eastAsia="Calibri"/>
                <w:color w:val="000000" w:themeColor="text1"/>
                <w:szCs w:val="20"/>
              </w:rPr>
              <w:t>пос. Устье Пошехонский район</w:t>
            </w:r>
          </w:p>
        </w:tc>
        <w:tc>
          <w:tcPr>
            <w:tcW w:w="993" w:type="dxa"/>
            <w:shd w:val="clear" w:color="auto" w:fill="auto"/>
            <w:vAlign w:val="center"/>
          </w:tcPr>
          <w:p w:rsidR="00307E10" w:rsidRPr="00AD6987" w:rsidRDefault="00307E10" w:rsidP="006913D4">
            <w:pPr>
              <w:spacing w:before="0"/>
              <w:jc w:val="center"/>
              <w:rPr>
                <w:color w:val="000000" w:themeColor="text1"/>
                <w:szCs w:val="20"/>
              </w:rPr>
            </w:pPr>
            <w:r w:rsidRPr="00AD6987">
              <w:rPr>
                <w:color w:val="000000" w:themeColor="text1"/>
                <w:szCs w:val="20"/>
              </w:rPr>
              <w:t>2022-2027 год</w:t>
            </w:r>
          </w:p>
        </w:tc>
        <w:tc>
          <w:tcPr>
            <w:tcW w:w="1329" w:type="dxa"/>
            <w:vAlign w:val="center"/>
          </w:tcPr>
          <w:p w:rsidR="00307E10" w:rsidRPr="00AD6987" w:rsidRDefault="00253B65" w:rsidP="006913D4">
            <w:pPr>
              <w:autoSpaceDE w:val="0"/>
              <w:autoSpaceDN w:val="0"/>
              <w:snapToGrid/>
              <w:spacing w:before="0"/>
              <w:ind w:left="-108" w:right="-136"/>
              <w:jc w:val="center"/>
              <w:rPr>
                <w:color w:val="000000" w:themeColor="text1"/>
                <w:sz w:val="16"/>
                <w:szCs w:val="16"/>
              </w:rPr>
            </w:pPr>
            <w:r w:rsidRPr="00AD6987">
              <w:rPr>
                <w:color w:val="000000" w:themeColor="text1"/>
                <w:sz w:val="16"/>
                <w:szCs w:val="16"/>
              </w:rPr>
              <w:t>Зона санитарной охраны в соответствие с проектом на строительство</w:t>
            </w:r>
          </w:p>
        </w:tc>
      </w:tr>
      <w:tr w:rsidR="00C53038" w:rsidRPr="00AD6987" w:rsidTr="00253B65">
        <w:trPr>
          <w:trHeight w:val="994"/>
          <w:jc w:val="center"/>
        </w:trPr>
        <w:tc>
          <w:tcPr>
            <w:tcW w:w="704" w:type="dxa"/>
            <w:vAlign w:val="center"/>
          </w:tcPr>
          <w:p w:rsidR="00C53038" w:rsidRPr="00AD6987" w:rsidRDefault="008D6370" w:rsidP="006913D4">
            <w:pPr>
              <w:jc w:val="center"/>
              <w:rPr>
                <w:color w:val="000000" w:themeColor="text1"/>
                <w:szCs w:val="20"/>
              </w:rPr>
            </w:pPr>
            <w:r>
              <w:rPr>
                <w:color w:val="000000" w:themeColor="text1"/>
                <w:szCs w:val="20"/>
              </w:rPr>
              <w:t>6</w:t>
            </w:r>
          </w:p>
        </w:tc>
        <w:tc>
          <w:tcPr>
            <w:tcW w:w="3191" w:type="dxa"/>
            <w:vAlign w:val="center"/>
          </w:tcPr>
          <w:p w:rsidR="00C53038" w:rsidRPr="00AD6987" w:rsidRDefault="00C53038" w:rsidP="006913D4">
            <w:pPr>
              <w:jc w:val="center"/>
              <w:rPr>
                <w:rFonts w:eastAsia="Courier New"/>
                <w:color w:val="000000" w:themeColor="text1"/>
              </w:rPr>
            </w:pPr>
            <w:r w:rsidRPr="00AD6987">
              <w:rPr>
                <w:rFonts w:eastAsia="Courier New"/>
                <w:color w:val="000000" w:themeColor="text1"/>
              </w:rPr>
              <w:t>Строительство, ремонт колодцев</w:t>
            </w:r>
          </w:p>
        </w:tc>
        <w:tc>
          <w:tcPr>
            <w:tcW w:w="1808" w:type="dxa"/>
            <w:shd w:val="clear" w:color="auto" w:fill="auto"/>
            <w:vAlign w:val="center"/>
          </w:tcPr>
          <w:p w:rsidR="00C53038" w:rsidRPr="00AD6987" w:rsidRDefault="0024147D" w:rsidP="006913D4">
            <w:pPr>
              <w:jc w:val="center"/>
              <w:rPr>
                <w:color w:val="000000" w:themeColor="text1"/>
                <w:sz w:val="18"/>
                <w:szCs w:val="18"/>
              </w:rPr>
            </w:pPr>
            <w:r w:rsidRPr="00AD6987">
              <w:rPr>
                <w:color w:val="000000" w:themeColor="text1"/>
                <w:sz w:val="18"/>
                <w:szCs w:val="18"/>
              </w:rPr>
              <w:t>Нет данных</w:t>
            </w:r>
          </w:p>
        </w:tc>
        <w:tc>
          <w:tcPr>
            <w:tcW w:w="1984" w:type="dxa"/>
            <w:shd w:val="clear" w:color="auto" w:fill="auto"/>
            <w:vAlign w:val="center"/>
          </w:tcPr>
          <w:p w:rsidR="00C53038" w:rsidRPr="00AD6987" w:rsidRDefault="00C53038" w:rsidP="00C53038">
            <w:pPr>
              <w:jc w:val="center"/>
              <w:rPr>
                <w:rFonts w:eastAsia="Calibri"/>
                <w:color w:val="000000" w:themeColor="text1"/>
                <w:szCs w:val="20"/>
              </w:rPr>
            </w:pPr>
            <w:r w:rsidRPr="00AD6987">
              <w:rPr>
                <w:rFonts w:eastAsia="Calibri"/>
                <w:color w:val="000000" w:themeColor="text1"/>
                <w:szCs w:val="20"/>
              </w:rPr>
              <w:t>Поселения Пошехонского района</w:t>
            </w:r>
          </w:p>
        </w:tc>
        <w:tc>
          <w:tcPr>
            <w:tcW w:w="993" w:type="dxa"/>
            <w:shd w:val="clear" w:color="auto" w:fill="auto"/>
            <w:vAlign w:val="center"/>
          </w:tcPr>
          <w:p w:rsidR="00C53038" w:rsidRPr="00AD6987" w:rsidRDefault="00C53038" w:rsidP="006913D4">
            <w:pPr>
              <w:jc w:val="center"/>
              <w:rPr>
                <w:color w:val="000000" w:themeColor="text1"/>
                <w:szCs w:val="20"/>
              </w:rPr>
            </w:pPr>
            <w:r w:rsidRPr="00AD6987">
              <w:rPr>
                <w:color w:val="000000" w:themeColor="text1"/>
                <w:szCs w:val="20"/>
              </w:rPr>
              <w:t>2022-2027 год</w:t>
            </w:r>
          </w:p>
        </w:tc>
        <w:tc>
          <w:tcPr>
            <w:tcW w:w="1329" w:type="dxa"/>
            <w:vAlign w:val="center"/>
          </w:tcPr>
          <w:p w:rsidR="00C53038" w:rsidRPr="00AD6987" w:rsidRDefault="00C53038" w:rsidP="00C53038">
            <w:pPr>
              <w:autoSpaceDE w:val="0"/>
              <w:autoSpaceDN w:val="0"/>
              <w:snapToGrid/>
              <w:spacing w:before="0"/>
              <w:ind w:left="-108" w:right="-136"/>
              <w:jc w:val="center"/>
              <w:rPr>
                <w:color w:val="000000" w:themeColor="text1"/>
                <w:sz w:val="16"/>
                <w:szCs w:val="16"/>
              </w:rPr>
            </w:pPr>
            <w:r w:rsidRPr="00AD6987">
              <w:rPr>
                <w:color w:val="000000" w:themeColor="text1"/>
                <w:sz w:val="16"/>
                <w:szCs w:val="16"/>
              </w:rPr>
              <w:t>Зона санитарной охраны в соответствие с проектом на строительство</w:t>
            </w:r>
          </w:p>
        </w:tc>
      </w:tr>
      <w:tr w:rsidR="004145B7" w:rsidRPr="00AD6987" w:rsidTr="00253B65">
        <w:trPr>
          <w:trHeight w:val="337"/>
          <w:jc w:val="center"/>
        </w:trPr>
        <w:tc>
          <w:tcPr>
            <w:tcW w:w="704" w:type="dxa"/>
            <w:vAlign w:val="center"/>
          </w:tcPr>
          <w:p w:rsidR="00B55CEE" w:rsidRPr="00AD6987" w:rsidRDefault="008D6370" w:rsidP="006913D4">
            <w:pPr>
              <w:spacing w:before="0"/>
              <w:jc w:val="center"/>
              <w:rPr>
                <w:color w:val="000000" w:themeColor="text1"/>
                <w:szCs w:val="20"/>
              </w:rPr>
            </w:pPr>
            <w:r>
              <w:rPr>
                <w:color w:val="000000" w:themeColor="text1"/>
                <w:szCs w:val="20"/>
              </w:rPr>
              <w:t>7</w:t>
            </w:r>
          </w:p>
        </w:tc>
        <w:tc>
          <w:tcPr>
            <w:tcW w:w="3191" w:type="dxa"/>
            <w:vAlign w:val="center"/>
          </w:tcPr>
          <w:p w:rsidR="00B55CEE" w:rsidRPr="00AD6987" w:rsidRDefault="00307E10" w:rsidP="006913D4">
            <w:pPr>
              <w:spacing w:before="0"/>
              <w:jc w:val="center"/>
              <w:rPr>
                <w:rFonts w:eastAsia="Courier New"/>
                <w:color w:val="000000" w:themeColor="text1"/>
              </w:rPr>
            </w:pPr>
            <w:r w:rsidRPr="00AD6987">
              <w:rPr>
                <w:rFonts w:eastAsia="Courier New"/>
                <w:color w:val="000000" w:themeColor="text1"/>
              </w:rPr>
              <w:t>Строительство новых сетей на территории г. Пошехонье</w:t>
            </w:r>
          </w:p>
        </w:tc>
        <w:tc>
          <w:tcPr>
            <w:tcW w:w="1808" w:type="dxa"/>
            <w:shd w:val="clear" w:color="auto" w:fill="auto"/>
            <w:vAlign w:val="center"/>
          </w:tcPr>
          <w:p w:rsidR="007A7F9A" w:rsidRPr="00AD6987" w:rsidRDefault="00307E10" w:rsidP="006913D4">
            <w:pPr>
              <w:spacing w:before="0"/>
              <w:jc w:val="center"/>
              <w:rPr>
                <w:rStyle w:val="11pt"/>
                <w:rFonts w:eastAsia="Courier New"/>
                <w:b w:val="0"/>
                <w:bCs w:val="0"/>
                <w:color w:val="000000" w:themeColor="text1"/>
                <w:sz w:val="18"/>
                <w:szCs w:val="18"/>
              </w:rPr>
            </w:pPr>
            <w:r w:rsidRPr="00AD6987">
              <w:rPr>
                <w:rStyle w:val="11pt"/>
                <w:rFonts w:eastAsia="Courier New"/>
                <w:b w:val="0"/>
                <w:bCs w:val="0"/>
                <w:color w:val="000000" w:themeColor="text1"/>
                <w:sz w:val="18"/>
                <w:szCs w:val="18"/>
              </w:rPr>
              <w:t>Обеспечение надёжности и бесперебойности водоснабжения и соблюдение требований законодательства</w:t>
            </w:r>
          </w:p>
        </w:tc>
        <w:tc>
          <w:tcPr>
            <w:tcW w:w="1984" w:type="dxa"/>
            <w:shd w:val="clear" w:color="auto" w:fill="auto"/>
            <w:vAlign w:val="center"/>
          </w:tcPr>
          <w:p w:rsidR="00B55CEE" w:rsidRPr="00AD6987" w:rsidRDefault="00307E10" w:rsidP="006913D4">
            <w:pPr>
              <w:spacing w:before="0"/>
              <w:jc w:val="center"/>
              <w:rPr>
                <w:color w:val="000000" w:themeColor="text1"/>
                <w:sz w:val="20"/>
                <w:szCs w:val="20"/>
              </w:rPr>
            </w:pPr>
            <w:r w:rsidRPr="00AD6987">
              <w:rPr>
                <w:rFonts w:eastAsia="Calibri"/>
                <w:color w:val="000000" w:themeColor="text1"/>
                <w:szCs w:val="20"/>
              </w:rPr>
              <w:t>город Пошехонье Пошехонский район</w:t>
            </w:r>
          </w:p>
        </w:tc>
        <w:tc>
          <w:tcPr>
            <w:tcW w:w="993" w:type="dxa"/>
            <w:shd w:val="clear" w:color="auto" w:fill="auto"/>
            <w:vAlign w:val="center"/>
          </w:tcPr>
          <w:p w:rsidR="00B55CEE" w:rsidRPr="00AD6987" w:rsidRDefault="00B55CEE" w:rsidP="006913D4">
            <w:pPr>
              <w:spacing w:before="0"/>
              <w:jc w:val="center"/>
              <w:rPr>
                <w:rStyle w:val="11pt"/>
                <w:rFonts w:eastAsia="Courier New"/>
                <w:color w:val="000000" w:themeColor="text1"/>
                <w:sz w:val="20"/>
                <w:szCs w:val="20"/>
              </w:rPr>
            </w:pPr>
            <w:r w:rsidRPr="00AD6987">
              <w:rPr>
                <w:color w:val="000000" w:themeColor="text1"/>
                <w:szCs w:val="20"/>
              </w:rPr>
              <w:t>2022-202</w:t>
            </w:r>
            <w:r w:rsidR="00307E10" w:rsidRPr="00AD6987">
              <w:rPr>
                <w:color w:val="000000" w:themeColor="text1"/>
                <w:szCs w:val="20"/>
              </w:rPr>
              <w:t>7</w:t>
            </w:r>
            <w:r w:rsidRPr="00AD6987">
              <w:rPr>
                <w:color w:val="000000" w:themeColor="text1"/>
                <w:szCs w:val="20"/>
              </w:rPr>
              <w:t xml:space="preserve"> год</w:t>
            </w:r>
          </w:p>
        </w:tc>
        <w:tc>
          <w:tcPr>
            <w:tcW w:w="1329" w:type="dxa"/>
            <w:vAlign w:val="center"/>
          </w:tcPr>
          <w:p w:rsidR="00B55CEE" w:rsidRPr="00AD6987" w:rsidRDefault="00B55CEE" w:rsidP="006913D4">
            <w:pPr>
              <w:autoSpaceDE w:val="0"/>
              <w:autoSpaceDN w:val="0"/>
              <w:snapToGrid/>
              <w:spacing w:before="0"/>
              <w:ind w:left="-108" w:right="-136"/>
              <w:jc w:val="center"/>
              <w:rPr>
                <w:color w:val="000000" w:themeColor="text1"/>
                <w:szCs w:val="20"/>
              </w:rPr>
            </w:pPr>
          </w:p>
        </w:tc>
      </w:tr>
      <w:tr w:rsidR="0054074C" w:rsidRPr="00AD6987" w:rsidTr="00DC2175">
        <w:trPr>
          <w:trHeight w:val="337"/>
          <w:jc w:val="center"/>
        </w:trPr>
        <w:tc>
          <w:tcPr>
            <w:tcW w:w="10009" w:type="dxa"/>
            <w:gridSpan w:val="6"/>
            <w:vAlign w:val="center"/>
          </w:tcPr>
          <w:p w:rsidR="0054074C" w:rsidRPr="00AD6987" w:rsidRDefault="0054074C" w:rsidP="0054074C">
            <w:pPr>
              <w:autoSpaceDE w:val="0"/>
              <w:autoSpaceDN w:val="0"/>
              <w:snapToGrid/>
              <w:spacing w:before="0"/>
              <w:ind w:left="-108" w:right="-136"/>
              <w:jc w:val="center"/>
              <w:rPr>
                <w:color w:val="000000" w:themeColor="text1"/>
                <w:sz w:val="16"/>
                <w:szCs w:val="16"/>
              </w:rPr>
            </w:pPr>
            <w:r w:rsidRPr="00AD6987">
              <w:rPr>
                <w:b/>
                <w:color w:val="000000" w:themeColor="text1"/>
                <w:sz w:val="20"/>
                <w:szCs w:val="20"/>
                <w:lang w:eastAsia="ru-RU"/>
              </w:rPr>
              <w:t>Планируемые объекты регионального значения</w:t>
            </w:r>
          </w:p>
        </w:tc>
      </w:tr>
      <w:tr w:rsidR="001C22B3" w:rsidRPr="00AD6987" w:rsidTr="00253B65">
        <w:trPr>
          <w:trHeight w:val="337"/>
          <w:jc w:val="center"/>
        </w:trPr>
        <w:tc>
          <w:tcPr>
            <w:tcW w:w="704" w:type="dxa"/>
            <w:vAlign w:val="center"/>
          </w:tcPr>
          <w:p w:rsidR="001C22B3" w:rsidRPr="00AD6987" w:rsidRDefault="008D6370" w:rsidP="001C22B3">
            <w:pPr>
              <w:spacing w:before="0"/>
              <w:jc w:val="center"/>
              <w:rPr>
                <w:color w:val="000000" w:themeColor="text1"/>
                <w:szCs w:val="20"/>
              </w:rPr>
            </w:pPr>
            <w:r>
              <w:rPr>
                <w:color w:val="000000" w:themeColor="text1"/>
                <w:szCs w:val="20"/>
              </w:rPr>
              <w:t>8</w:t>
            </w:r>
          </w:p>
        </w:tc>
        <w:tc>
          <w:tcPr>
            <w:tcW w:w="3191" w:type="dxa"/>
            <w:vAlign w:val="center"/>
          </w:tcPr>
          <w:p w:rsidR="001C22B3" w:rsidRPr="00AD6987" w:rsidRDefault="008D6370" w:rsidP="008D6370">
            <w:pPr>
              <w:spacing w:before="0"/>
              <w:jc w:val="center"/>
              <w:rPr>
                <w:rFonts w:eastAsia="Courier New"/>
                <w:color w:val="000000" w:themeColor="text1"/>
              </w:rPr>
            </w:pPr>
            <w:r>
              <w:rPr>
                <w:rFonts w:eastAsia="Courier New"/>
                <w:color w:val="000000" w:themeColor="text1"/>
              </w:rPr>
              <w:t>Строительство а</w:t>
            </w:r>
            <w:r w:rsidR="001C22B3" w:rsidRPr="001C22B3">
              <w:rPr>
                <w:rFonts w:eastAsia="Courier New"/>
                <w:color w:val="000000" w:themeColor="text1"/>
              </w:rPr>
              <w:t>ртезианск</w:t>
            </w:r>
            <w:r>
              <w:rPr>
                <w:rFonts w:eastAsia="Courier New"/>
                <w:color w:val="000000" w:themeColor="text1"/>
              </w:rPr>
              <w:t>ой</w:t>
            </w:r>
            <w:r w:rsidR="001C22B3" w:rsidRPr="001C22B3">
              <w:rPr>
                <w:rFonts w:eastAsia="Courier New"/>
                <w:color w:val="000000" w:themeColor="text1"/>
              </w:rPr>
              <w:t xml:space="preserve"> скважин</w:t>
            </w:r>
            <w:r>
              <w:rPr>
                <w:rFonts w:eastAsia="Courier New"/>
                <w:color w:val="000000" w:themeColor="text1"/>
              </w:rPr>
              <w:t>ы</w:t>
            </w:r>
          </w:p>
        </w:tc>
        <w:tc>
          <w:tcPr>
            <w:tcW w:w="1808" w:type="dxa"/>
            <w:shd w:val="clear" w:color="auto" w:fill="auto"/>
            <w:vAlign w:val="center"/>
          </w:tcPr>
          <w:p w:rsidR="001C22B3" w:rsidRPr="001C22B3" w:rsidRDefault="001C22B3" w:rsidP="001C22B3">
            <w:pPr>
              <w:spacing w:before="0"/>
              <w:jc w:val="center"/>
              <w:rPr>
                <w:rFonts w:eastAsia="Courier New"/>
                <w:color w:val="000000" w:themeColor="text1"/>
                <w:sz w:val="18"/>
                <w:szCs w:val="18"/>
              </w:rPr>
            </w:pPr>
            <w:r w:rsidRPr="001C22B3">
              <w:rPr>
                <w:rFonts w:eastAsia="Courier New"/>
                <w:color w:val="000000" w:themeColor="text1"/>
                <w:sz w:val="18"/>
                <w:szCs w:val="18"/>
              </w:rPr>
              <w:t>1,6 куб.м/ч;</w:t>
            </w:r>
          </w:p>
          <w:p w:rsidR="001C22B3" w:rsidRPr="00AD6987" w:rsidRDefault="001C22B3" w:rsidP="001C22B3">
            <w:pPr>
              <w:spacing w:before="0"/>
              <w:jc w:val="center"/>
              <w:rPr>
                <w:rStyle w:val="11pt"/>
                <w:rFonts w:eastAsia="Courier New"/>
                <w:b w:val="0"/>
                <w:bCs w:val="0"/>
                <w:color w:val="000000" w:themeColor="text1"/>
                <w:sz w:val="18"/>
                <w:szCs w:val="18"/>
              </w:rPr>
            </w:pPr>
            <w:r w:rsidRPr="00626ECF">
              <w:rPr>
                <w:rFonts w:eastAsia="Courier New"/>
                <w:color w:val="000000" w:themeColor="text1"/>
                <w:sz w:val="18"/>
                <w:szCs w:val="18"/>
              </w:rPr>
              <w:t>7,6 куб.м/ч</w:t>
            </w:r>
          </w:p>
        </w:tc>
        <w:tc>
          <w:tcPr>
            <w:tcW w:w="1984" w:type="dxa"/>
            <w:shd w:val="clear" w:color="auto" w:fill="auto"/>
            <w:vAlign w:val="center"/>
          </w:tcPr>
          <w:p w:rsidR="008D6370" w:rsidRDefault="001C22B3" w:rsidP="001C22B3">
            <w:pPr>
              <w:spacing w:before="0"/>
              <w:jc w:val="center"/>
              <w:rPr>
                <w:rFonts w:eastAsia="Calibri"/>
                <w:color w:val="000000" w:themeColor="text1"/>
                <w:szCs w:val="20"/>
              </w:rPr>
            </w:pPr>
            <w:r w:rsidRPr="001C22B3">
              <w:rPr>
                <w:rFonts w:eastAsia="Calibri"/>
                <w:color w:val="000000" w:themeColor="text1"/>
                <w:szCs w:val="20"/>
              </w:rPr>
              <w:t xml:space="preserve">Пошехонский район, </w:t>
            </w:r>
            <w:proofErr w:type="spellStart"/>
            <w:r w:rsidRPr="001C22B3">
              <w:rPr>
                <w:rFonts w:eastAsia="Calibri"/>
                <w:color w:val="000000" w:themeColor="text1"/>
                <w:szCs w:val="20"/>
              </w:rPr>
              <w:t>Кременевское</w:t>
            </w:r>
            <w:proofErr w:type="spellEnd"/>
            <w:r w:rsidRPr="001C22B3">
              <w:rPr>
                <w:rFonts w:eastAsia="Calibri"/>
                <w:color w:val="000000" w:themeColor="text1"/>
                <w:szCs w:val="20"/>
              </w:rPr>
              <w:t xml:space="preserve"> сельское поселение: </w:t>
            </w:r>
          </w:p>
          <w:p w:rsidR="001C22B3" w:rsidRPr="00AD6987" w:rsidRDefault="001C22B3" w:rsidP="001C22B3">
            <w:pPr>
              <w:spacing w:before="0"/>
              <w:jc w:val="center"/>
              <w:rPr>
                <w:rFonts w:eastAsia="Calibri"/>
                <w:color w:val="000000" w:themeColor="text1"/>
                <w:szCs w:val="20"/>
              </w:rPr>
            </w:pPr>
            <w:r w:rsidRPr="001C22B3">
              <w:rPr>
                <w:rFonts w:eastAsia="Calibri"/>
                <w:color w:val="000000" w:themeColor="text1"/>
                <w:szCs w:val="20"/>
              </w:rPr>
              <w:t xml:space="preserve">дер. Малая </w:t>
            </w:r>
            <w:proofErr w:type="spellStart"/>
            <w:r w:rsidRPr="001C22B3">
              <w:rPr>
                <w:rFonts w:eastAsia="Calibri"/>
                <w:color w:val="000000" w:themeColor="text1"/>
                <w:szCs w:val="20"/>
              </w:rPr>
              <w:t>Луха</w:t>
            </w:r>
            <w:proofErr w:type="spellEnd"/>
            <w:r w:rsidRPr="001C22B3">
              <w:rPr>
                <w:rFonts w:eastAsia="Calibri"/>
                <w:color w:val="000000" w:themeColor="text1"/>
                <w:szCs w:val="20"/>
              </w:rPr>
              <w:t xml:space="preserve">, дер. </w:t>
            </w:r>
            <w:proofErr w:type="spellStart"/>
            <w:r w:rsidRPr="001C22B3">
              <w:rPr>
                <w:rFonts w:eastAsia="Calibri"/>
                <w:color w:val="000000" w:themeColor="text1"/>
                <w:szCs w:val="20"/>
              </w:rPr>
              <w:t>Вощиково</w:t>
            </w:r>
            <w:proofErr w:type="spellEnd"/>
          </w:p>
        </w:tc>
        <w:tc>
          <w:tcPr>
            <w:tcW w:w="993" w:type="dxa"/>
            <w:shd w:val="clear" w:color="auto" w:fill="auto"/>
            <w:vAlign w:val="center"/>
          </w:tcPr>
          <w:p w:rsidR="001C22B3" w:rsidRPr="00AD6987" w:rsidRDefault="008D6370" w:rsidP="001C22B3">
            <w:pPr>
              <w:spacing w:before="0"/>
              <w:jc w:val="center"/>
              <w:rPr>
                <w:color w:val="000000" w:themeColor="text1"/>
                <w:szCs w:val="20"/>
              </w:rPr>
            </w:pPr>
            <w:r w:rsidRPr="00AD6987">
              <w:rPr>
                <w:color w:val="000000" w:themeColor="text1"/>
                <w:szCs w:val="20"/>
              </w:rPr>
              <w:t>2022-2027 год</w:t>
            </w:r>
          </w:p>
        </w:tc>
        <w:tc>
          <w:tcPr>
            <w:tcW w:w="1329" w:type="dxa"/>
            <w:vAlign w:val="center"/>
          </w:tcPr>
          <w:p w:rsidR="001C22B3" w:rsidRPr="00AD6987" w:rsidRDefault="008D6370" w:rsidP="001C22B3">
            <w:pPr>
              <w:autoSpaceDE w:val="0"/>
              <w:autoSpaceDN w:val="0"/>
              <w:snapToGrid/>
              <w:spacing w:before="0"/>
              <w:ind w:left="-108" w:right="-136"/>
              <w:jc w:val="center"/>
              <w:rPr>
                <w:color w:val="000000" w:themeColor="text1"/>
                <w:szCs w:val="20"/>
              </w:rPr>
            </w:pPr>
            <w:r w:rsidRPr="00AD6987">
              <w:rPr>
                <w:color w:val="000000" w:themeColor="text1"/>
                <w:sz w:val="16"/>
                <w:szCs w:val="16"/>
              </w:rPr>
              <w:t>Зона санитарной охраны в соответствие с проектом на строительство</w:t>
            </w:r>
          </w:p>
        </w:tc>
      </w:tr>
      <w:tr w:rsidR="008D6370" w:rsidRPr="00AD6987" w:rsidTr="00253B65">
        <w:trPr>
          <w:trHeight w:val="337"/>
          <w:jc w:val="center"/>
        </w:trPr>
        <w:tc>
          <w:tcPr>
            <w:tcW w:w="704" w:type="dxa"/>
            <w:vAlign w:val="center"/>
          </w:tcPr>
          <w:p w:rsidR="008D6370" w:rsidRDefault="0054074C" w:rsidP="008D6370">
            <w:pPr>
              <w:spacing w:before="0"/>
              <w:jc w:val="center"/>
              <w:rPr>
                <w:color w:val="000000" w:themeColor="text1"/>
                <w:szCs w:val="20"/>
              </w:rPr>
            </w:pPr>
            <w:r>
              <w:rPr>
                <w:color w:val="000000" w:themeColor="text1"/>
                <w:szCs w:val="20"/>
              </w:rPr>
              <w:t>9</w:t>
            </w:r>
          </w:p>
        </w:tc>
        <w:tc>
          <w:tcPr>
            <w:tcW w:w="3191" w:type="dxa"/>
            <w:vAlign w:val="center"/>
          </w:tcPr>
          <w:p w:rsidR="008D6370" w:rsidRDefault="008D6370" w:rsidP="008D6370">
            <w:pPr>
              <w:spacing w:before="0"/>
              <w:jc w:val="center"/>
              <w:rPr>
                <w:rFonts w:eastAsia="Courier New"/>
                <w:color w:val="000000" w:themeColor="text1"/>
              </w:rPr>
            </w:pPr>
            <w:r>
              <w:rPr>
                <w:rFonts w:eastAsia="Courier New"/>
                <w:color w:val="000000" w:themeColor="text1"/>
              </w:rPr>
              <w:t xml:space="preserve">Реконструкция </w:t>
            </w:r>
            <w:r w:rsidRPr="00B149BC">
              <w:rPr>
                <w:rFonts w:eastAsia="Courier New"/>
                <w:color w:val="000000" w:themeColor="text1"/>
                <w:sz w:val="18"/>
                <w:szCs w:val="18"/>
              </w:rPr>
              <w:t>артезианской</w:t>
            </w:r>
            <w:r w:rsidRPr="001C22B3">
              <w:rPr>
                <w:rFonts w:eastAsia="Courier New"/>
                <w:color w:val="000000" w:themeColor="text1"/>
              </w:rPr>
              <w:t xml:space="preserve"> скважин</w:t>
            </w:r>
            <w:r>
              <w:rPr>
                <w:rFonts w:eastAsia="Courier New"/>
                <w:color w:val="000000" w:themeColor="text1"/>
              </w:rPr>
              <w:t>ы</w:t>
            </w:r>
          </w:p>
        </w:tc>
        <w:tc>
          <w:tcPr>
            <w:tcW w:w="1808" w:type="dxa"/>
            <w:shd w:val="clear" w:color="auto" w:fill="auto"/>
            <w:vAlign w:val="center"/>
          </w:tcPr>
          <w:p w:rsidR="008D6370" w:rsidRPr="008D6370" w:rsidRDefault="008D6370" w:rsidP="008D6370">
            <w:pPr>
              <w:spacing w:before="0"/>
              <w:jc w:val="center"/>
              <w:rPr>
                <w:rFonts w:eastAsia="Courier New"/>
                <w:color w:val="000000" w:themeColor="text1"/>
                <w:sz w:val="18"/>
                <w:szCs w:val="18"/>
              </w:rPr>
            </w:pPr>
            <w:r w:rsidRPr="008D6370">
              <w:rPr>
                <w:rFonts w:eastAsia="Courier New"/>
                <w:color w:val="000000" w:themeColor="text1"/>
                <w:sz w:val="18"/>
                <w:szCs w:val="18"/>
              </w:rPr>
              <w:t>5,5 куб.м/ч;</w:t>
            </w:r>
          </w:p>
          <w:p w:rsidR="008D6370" w:rsidRPr="001C22B3" w:rsidRDefault="008D6370" w:rsidP="008D6370">
            <w:pPr>
              <w:spacing w:before="0"/>
              <w:jc w:val="center"/>
              <w:rPr>
                <w:rFonts w:eastAsia="Courier New"/>
                <w:color w:val="000000" w:themeColor="text1"/>
                <w:sz w:val="18"/>
                <w:szCs w:val="18"/>
              </w:rPr>
            </w:pPr>
            <w:r w:rsidRPr="008D6370">
              <w:rPr>
                <w:rFonts w:eastAsia="Courier New"/>
                <w:color w:val="000000" w:themeColor="text1"/>
                <w:sz w:val="18"/>
                <w:szCs w:val="18"/>
              </w:rPr>
              <w:t>10 куб.м/ч</w:t>
            </w:r>
          </w:p>
        </w:tc>
        <w:tc>
          <w:tcPr>
            <w:tcW w:w="1984" w:type="dxa"/>
            <w:shd w:val="clear" w:color="auto" w:fill="auto"/>
            <w:vAlign w:val="center"/>
          </w:tcPr>
          <w:p w:rsidR="00B149BC" w:rsidRDefault="008D6370" w:rsidP="008D6370">
            <w:pPr>
              <w:spacing w:before="0"/>
              <w:jc w:val="center"/>
              <w:rPr>
                <w:rFonts w:eastAsia="Calibri"/>
                <w:color w:val="000000" w:themeColor="text1"/>
                <w:szCs w:val="20"/>
              </w:rPr>
            </w:pPr>
            <w:r w:rsidRPr="008D6370">
              <w:rPr>
                <w:rFonts w:eastAsia="Calibri"/>
                <w:color w:val="000000" w:themeColor="text1"/>
                <w:szCs w:val="20"/>
              </w:rPr>
              <w:t xml:space="preserve">Пошехонский район, </w:t>
            </w:r>
            <w:proofErr w:type="spellStart"/>
            <w:r w:rsidRPr="008D6370">
              <w:rPr>
                <w:rFonts w:eastAsia="Calibri"/>
                <w:color w:val="000000" w:themeColor="text1"/>
                <w:szCs w:val="20"/>
              </w:rPr>
              <w:t>Кременевское</w:t>
            </w:r>
            <w:proofErr w:type="spellEnd"/>
            <w:r w:rsidRPr="008D6370">
              <w:rPr>
                <w:rFonts w:eastAsia="Calibri"/>
                <w:color w:val="000000" w:themeColor="text1"/>
                <w:szCs w:val="20"/>
              </w:rPr>
              <w:t xml:space="preserve"> </w:t>
            </w:r>
            <w:r w:rsidRPr="008D6370">
              <w:rPr>
                <w:rFonts w:eastAsia="Calibri"/>
                <w:color w:val="000000" w:themeColor="text1"/>
                <w:szCs w:val="20"/>
              </w:rPr>
              <w:lastRenderedPageBreak/>
              <w:t xml:space="preserve">сельское поселение: </w:t>
            </w:r>
          </w:p>
          <w:p w:rsidR="00B149BC" w:rsidRDefault="008D6370" w:rsidP="008D6370">
            <w:pPr>
              <w:spacing w:before="0"/>
              <w:jc w:val="center"/>
              <w:rPr>
                <w:rFonts w:eastAsia="Calibri"/>
                <w:color w:val="000000" w:themeColor="text1"/>
                <w:szCs w:val="20"/>
              </w:rPr>
            </w:pPr>
            <w:r w:rsidRPr="008D6370">
              <w:rPr>
                <w:rFonts w:eastAsia="Calibri"/>
                <w:color w:val="000000" w:themeColor="text1"/>
                <w:szCs w:val="20"/>
              </w:rPr>
              <w:t xml:space="preserve">с. Кременево, </w:t>
            </w:r>
          </w:p>
          <w:p w:rsidR="008D6370" w:rsidRPr="001C22B3" w:rsidRDefault="008D6370" w:rsidP="008D6370">
            <w:pPr>
              <w:spacing w:before="0"/>
              <w:jc w:val="center"/>
              <w:rPr>
                <w:rFonts w:eastAsia="Calibri"/>
                <w:color w:val="000000" w:themeColor="text1"/>
                <w:szCs w:val="20"/>
              </w:rPr>
            </w:pPr>
            <w:r w:rsidRPr="008D6370">
              <w:rPr>
                <w:rFonts w:eastAsia="Calibri"/>
                <w:color w:val="000000" w:themeColor="text1"/>
                <w:szCs w:val="20"/>
              </w:rPr>
              <w:t xml:space="preserve">дер. Малая </w:t>
            </w:r>
            <w:proofErr w:type="spellStart"/>
            <w:r w:rsidRPr="008D6370">
              <w:rPr>
                <w:rFonts w:eastAsia="Calibri"/>
                <w:color w:val="000000" w:themeColor="text1"/>
                <w:szCs w:val="20"/>
              </w:rPr>
              <w:t>Луха</w:t>
            </w:r>
            <w:proofErr w:type="spellEnd"/>
          </w:p>
        </w:tc>
        <w:tc>
          <w:tcPr>
            <w:tcW w:w="993" w:type="dxa"/>
            <w:shd w:val="clear" w:color="auto" w:fill="auto"/>
            <w:vAlign w:val="center"/>
          </w:tcPr>
          <w:p w:rsidR="008D6370" w:rsidRPr="00AD6987" w:rsidRDefault="00B149BC" w:rsidP="008D6370">
            <w:pPr>
              <w:spacing w:before="0"/>
              <w:jc w:val="center"/>
              <w:rPr>
                <w:color w:val="000000" w:themeColor="text1"/>
                <w:szCs w:val="20"/>
              </w:rPr>
            </w:pPr>
            <w:r w:rsidRPr="00AD6987">
              <w:rPr>
                <w:color w:val="000000" w:themeColor="text1"/>
                <w:szCs w:val="20"/>
              </w:rPr>
              <w:lastRenderedPageBreak/>
              <w:t>2022-2027 год</w:t>
            </w:r>
          </w:p>
        </w:tc>
        <w:tc>
          <w:tcPr>
            <w:tcW w:w="1329" w:type="dxa"/>
            <w:vAlign w:val="center"/>
          </w:tcPr>
          <w:p w:rsidR="008D6370" w:rsidRPr="00AD6987" w:rsidRDefault="00B149BC" w:rsidP="008D6370">
            <w:pPr>
              <w:autoSpaceDE w:val="0"/>
              <w:autoSpaceDN w:val="0"/>
              <w:snapToGrid/>
              <w:spacing w:before="0"/>
              <w:ind w:left="-108" w:right="-136"/>
              <w:jc w:val="center"/>
              <w:rPr>
                <w:color w:val="000000" w:themeColor="text1"/>
                <w:sz w:val="16"/>
                <w:szCs w:val="16"/>
              </w:rPr>
            </w:pPr>
            <w:r w:rsidRPr="00B149BC">
              <w:rPr>
                <w:color w:val="000000" w:themeColor="text1"/>
                <w:sz w:val="16"/>
                <w:szCs w:val="16"/>
              </w:rPr>
              <w:t xml:space="preserve">Зона санитарной охраны в соответствие с проектом на </w:t>
            </w:r>
            <w:r w:rsidRPr="00B149BC">
              <w:rPr>
                <w:color w:val="000000" w:themeColor="text1"/>
                <w:sz w:val="16"/>
                <w:szCs w:val="16"/>
              </w:rPr>
              <w:lastRenderedPageBreak/>
              <w:t>строительство</w:t>
            </w:r>
          </w:p>
        </w:tc>
      </w:tr>
      <w:tr w:rsidR="00B149BC" w:rsidRPr="00AD6987" w:rsidTr="00253B65">
        <w:trPr>
          <w:trHeight w:val="337"/>
          <w:jc w:val="center"/>
        </w:trPr>
        <w:tc>
          <w:tcPr>
            <w:tcW w:w="704" w:type="dxa"/>
            <w:vAlign w:val="center"/>
          </w:tcPr>
          <w:p w:rsidR="00B149BC" w:rsidRDefault="0054074C" w:rsidP="00B149BC">
            <w:pPr>
              <w:spacing w:before="0"/>
              <w:jc w:val="center"/>
              <w:rPr>
                <w:color w:val="000000" w:themeColor="text1"/>
                <w:szCs w:val="20"/>
              </w:rPr>
            </w:pPr>
            <w:r>
              <w:rPr>
                <w:color w:val="000000" w:themeColor="text1"/>
                <w:szCs w:val="20"/>
              </w:rPr>
              <w:lastRenderedPageBreak/>
              <w:t>10</w:t>
            </w:r>
          </w:p>
        </w:tc>
        <w:tc>
          <w:tcPr>
            <w:tcW w:w="3191" w:type="dxa"/>
            <w:vAlign w:val="center"/>
          </w:tcPr>
          <w:p w:rsidR="00B149BC" w:rsidRPr="00B149BC" w:rsidRDefault="00B149BC" w:rsidP="00B149BC">
            <w:pPr>
              <w:spacing w:before="0"/>
              <w:jc w:val="center"/>
              <w:rPr>
                <w:rFonts w:eastAsia="Courier New"/>
                <w:color w:val="000000" w:themeColor="text1"/>
                <w:sz w:val="20"/>
                <w:szCs w:val="20"/>
              </w:rPr>
            </w:pPr>
            <w:r w:rsidRPr="00B149BC">
              <w:rPr>
                <w:rFonts w:eastAsia="Courier New"/>
                <w:color w:val="000000" w:themeColor="text1"/>
                <w:sz w:val="20"/>
                <w:szCs w:val="20"/>
              </w:rPr>
              <w:t>Водопроводные очистные сооружения</w:t>
            </w:r>
          </w:p>
        </w:tc>
        <w:tc>
          <w:tcPr>
            <w:tcW w:w="1808" w:type="dxa"/>
            <w:shd w:val="clear" w:color="auto" w:fill="auto"/>
            <w:vAlign w:val="center"/>
          </w:tcPr>
          <w:p w:rsidR="00B149BC" w:rsidRPr="00B149BC" w:rsidRDefault="00B149BC" w:rsidP="00B149BC">
            <w:pPr>
              <w:spacing w:before="0"/>
              <w:jc w:val="center"/>
              <w:rPr>
                <w:rFonts w:eastAsia="Courier New"/>
                <w:color w:val="000000" w:themeColor="text1"/>
                <w:sz w:val="18"/>
                <w:szCs w:val="18"/>
              </w:rPr>
            </w:pPr>
            <w:r w:rsidRPr="00B149BC">
              <w:rPr>
                <w:rFonts w:eastAsia="Courier New"/>
                <w:color w:val="000000" w:themeColor="text1"/>
                <w:sz w:val="18"/>
                <w:szCs w:val="18"/>
              </w:rPr>
              <w:t>7,1 куб.м/ч;</w:t>
            </w:r>
          </w:p>
          <w:p w:rsidR="00B149BC" w:rsidRPr="00B149BC" w:rsidRDefault="00B149BC" w:rsidP="00B149BC">
            <w:pPr>
              <w:spacing w:before="0"/>
              <w:jc w:val="center"/>
              <w:rPr>
                <w:rFonts w:eastAsia="Courier New"/>
                <w:color w:val="000000" w:themeColor="text1"/>
                <w:sz w:val="18"/>
                <w:szCs w:val="18"/>
              </w:rPr>
            </w:pPr>
            <w:r w:rsidRPr="00B149BC">
              <w:rPr>
                <w:rFonts w:eastAsia="Courier New"/>
                <w:color w:val="000000" w:themeColor="text1"/>
                <w:sz w:val="18"/>
                <w:szCs w:val="18"/>
              </w:rPr>
              <w:t>1,6 куб.м/ч;</w:t>
            </w:r>
          </w:p>
          <w:p w:rsidR="00B149BC" w:rsidRPr="008D6370" w:rsidRDefault="00B149BC" w:rsidP="00B149BC">
            <w:pPr>
              <w:spacing w:before="0"/>
              <w:jc w:val="center"/>
              <w:rPr>
                <w:rFonts w:eastAsia="Courier New"/>
                <w:color w:val="000000" w:themeColor="text1"/>
                <w:sz w:val="18"/>
                <w:szCs w:val="18"/>
              </w:rPr>
            </w:pPr>
            <w:r w:rsidRPr="00B149BC">
              <w:rPr>
                <w:rFonts w:eastAsia="Courier New"/>
                <w:color w:val="000000" w:themeColor="text1"/>
                <w:sz w:val="18"/>
                <w:szCs w:val="18"/>
              </w:rPr>
              <w:t>7,6 куб.м/ч</w:t>
            </w:r>
          </w:p>
        </w:tc>
        <w:tc>
          <w:tcPr>
            <w:tcW w:w="1984" w:type="dxa"/>
            <w:shd w:val="clear" w:color="auto" w:fill="auto"/>
            <w:vAlign w:val="center"/>
          </w:tcPr>
          <w:p w:rsidR="00B149BC" w:rsidRDefault="00B149BC" w:rsidP="00B149BC">
            <w:pPr>
              <w:spacing w:before="0"/>
              <w:jc w:val="center"/>
              <w:rPr>
                <w:rFonts w:eastAsia="Courier New"/>
                <w:color w:val="000000" w:themeColor="text1"/>
                <w:sz w:val="20"/>
                <w:szCs w:val="20"/>
              </w:rPr>
            </w:pPr>
            <w:r w:rsidRPr="00B149BC">
              <w:rPr>
                <w:rFonts w:eastAsia="Courier New"/>
                <w:color w:val="000000" w:themeColor="text1"/>
                <w:sz w:val="20"/>
                <w:szCs w:val="20"/>
              </w:rPr>
              <w:t xml:space="preserve">Пошехонский район, </w:t>
            </w:r>
            <w:proofErr w:type="spellStart"/>
            <w:r w:rsidRPr="00B149BC">
              <w:rPr>
                <w:rFonts w:eastAsia="Courier New"/>
                <w:color w:val="000000" w:themeColor="text1"/>
                <w:sz w:val="20"/>
                <w:szCs w:val="20"/>
              </w:rPr>
              <w:t>Кременевское</w:t>
            </w:r>
            <w:proofErr w:type="spellEnd"/>
            <w:r w:rsidRPr="00B149BC">
              <w:rPr>
                <w:rFonts w:eastAsia="Courier New"/>
                <w:color w:val="000000" w:themeColor="text1"/>
                <w:sz w:val="20"/>
                <w:szCs w:val="20"/>
              </w:rPr>
              <w:t xml:space="preserve"> сельское поселение: с. Кременево, </w:t>
            </w:r>
          </w:p>
          <w:p w:rsidR="00B149BC" w:rsidRPr="00B149BC" w:rsidRDefault="00B149BC" w:rsidP="00B149BC">
            <w:pPr>
              <w:spacing w:before="0"/>
              <w:jc w:val="center"/>
              <w:rPr>
                <w:rFonts w:eastAsia="Courier New"/>
                <w:color w:val="000000" w:themeColor="text1"/>
                <w:sz w:val="20"/>
                <w:szCs w:val="20"/>
              </w:rPr>
            </w:pPr>
            <w:r w:rsidRPr="00B149BC">
              <w:rPr>
                <w:rFonts w:eastAsia="Courier New"/>
                <w:color w:val="000000" w:themeColor="text1"/>
                <w:sz w:val="20"/>
                <w:szCs w:val="20"/>
              </w:rPr>
              <w:t xml:space="preserve">дер. Малая </w:t>
            </w:r>
            <w:proofErr w:type="spellStart"/>
            <w:r w:rsidRPr="00B149BC">
              <w:rPr>
                <w:rFonts w:eastAsia="Courier New"/>
                <w:color w:val="000000" w:themeColor="text1"/>
                <w:sz w:val="20"/>
                <w:szCs w:val="20"/>
              </w:rPr>
              <w:t>Луха</w:t>
            </w:r>
            <w:proofErr w:type="spellEnd"/>
            <w:r w:rsidRPr="00B149BC">
              <w:rPr>
                <w:rFonts w:eastAsia="Courier New"/>
                <w:color w:val="000000" w:themeColor="text1"/>
                <w:sz w:val="20"/>
                <w:szCs w:val="20"/>
              </w:rPr>
              <w:t xml:space="preserve">, дер. </w:t>
            </w:r>
            <w:proofErr w:type="spellStart"/>
            <w:r w:rsidRPr="00B149BC">
              <w:rPr>
                <w:rFonts w:eastAsia="Courier New"/>
                <w:color w:val="000000" w:themeColor="text1"/>
                <w:sz w:val="20"/>
                <w:szCs w:val="20"/>
              </w:rPr>
              <w:t>Вощиково</w:t>
            </w:r>
            <w:proofErr w:type="spellEnd"/>
          </w:p>
        </w:tc>
        <w:tc>
          <w:tcPr>
            <w:tcW w:w="993" w:type="dxa"/>
            <w:shd w:val="clear" w:color="auto" w:fill="auto"/>
            <w:vAlign w:val="center"/>
          </w:tcPr>
          <w:p w:rsidR="00B149BC" w:rsidRPr="00B149BC" w:rsidRDefault="00B149BC" w:rsidP="00B149BC">
            <w:pPr>
              <w:spacing w:before="0"/>
              <w:jc w:val="center"/>
              <w:rPr>
                <w:rFonts w:eastAsia="Courier New"/>
                <w:color w:val="000000" w:themeColor="text1"/>
                <w:sz w:val="20"/>
                <w:szCs w:val="20"/>
              </w:rPr>
            </w:pPr>
            <w:r w:rsidRPr="00B149BC">
              <w:rPr>
                <w:rFonts w:eastAsia="Courier New"/>
                <w:color w:val="000000" w:themeColor="text1"/>
                <w:sz w:val="20"/>
                <w:szCs w:val="20"/>
              </w:rPr>
              <w:t>2022-2027 год</w:t>
            </w:r>
          </w:p>
        </w:tc>
        <w:tc>
          <w:tcPr>
            <w:tcW w:w="1329" w:type="dxa"/>
            <w:vAlign w:val="center"/>
          </w:tcPr>
          <w:p w:rsidR="00B149BC" w:rsidRPr="00B149BC" w:rsidRDefault="00B149BC" w:rsidP="00B149BC">
            <w:pPr>
              <w:spacing w:before="0"/>
              <w:jc w:val="center"/>
              <w:rPr>
                <w:rFonts w:eastAsia="Courier New"/>
                <w:color w:val="000000" w:themeColor="text1"/>
                <w:sz w:val="18"/>
                <w:szCs w:val="18"/>
              </w:rPr>
            </w:pPr>
            <w:r w:rsidRPr="00B149BC">
              <w:rPr>
                <w:color w:val="000000" w:themeColor="text1"/>
                <w:sz w:val="16"/>
                <w:szCs w:val="16"/>
              </w:rPr>
              <w:t>Зона санитарной охраны в соответствие с проектом на строительство</w:t>
            </w:r>
          </w:p>
        </w:tc>
      </w:tr>
      <w:tr w:rsidR="00072C3A" w:rsidRPr="00AD6987" w:rsidTr="00253B65">
        <w:trPr>
          <w:trHeight w:val="762"/>
          <w:jc w:val="center"/>
        </w:trPr>
        <w:tc>
          <w:tcPr>
            <w:tcW w:w="10009" w:type="dxa"/>
            <w:gridSpan w:val="6"/>
            <w:vAlign w:val="center"/>
          </w:tcPr>
          <w:p w:rsidR="00072C3A" w:rsidRPr="00AD6987" w:rsidRDefault="00072C3A" w:rsidP="006913D4">
            <w:pPr>
              <w:autoSpaceDE w:val="0"/>
              <w:autoSpaceDN w:val="0"/>
              <w:snapToGrid/>
              <w:spacing w:before="0"/>
              <w:ind w:left="-108" w:right="-136"/>
              <w:jc w:val="center"/>
              <w:rPr>
                <w:b/>
                <w:color w:val="000000" w:themeColor="text1"/>
                <w:szCs w:val="20"/>
              </w:rPr>
            </w:pPr>
            <w:r w:rsidRPr="00AD6987">
              <w:rPr>
                <w:b/>
                <w:color w:val="000000" w:themeColor="text1"/>
              </w:rPr>
              <w:t>Водо</w:t>
            </w:r>
            <w:r w:rsidR="008C389D" w:rsidRPr="00AD6987">
              <w:rPr>
                <w:b/>
                <w:color w:val="000000" w:themeColor="text1"/>
              </w:rPr>
              <w:t>отвед</w:t>
            </w:r>
            <w:r w:rsidRPr="00AD6987">
              <w:rPr>
                <w:b/>
                <w:color w:val="000000" w:themeColor="text1"/>
              </w:rPr>
              <w:t>ение.</w:t>
            </w:r>
          </w:p>
          <w:p w:rsidR="00072C3A" w:rsidRPr="00AD6987" w:rsidRDefault="00072C3A" w:rsidP="006913D4">
            <w:pPr>
              <w:autoSpaceDE w:val="0"/>
              <w:autoSpaceDN w:val="0"/>
              <w:snapToGrid/>
              <w:spacing w:before="0"/>
              <w:ind w:left="-108" w:right="-136"/>
              <w:jc w:val="center"/>
              <w:rPr>
                <w:color w:val="000000" w:themeColor="text1"/>
                <w:szCs w:val="20"/>
              </w:rPr>
            </w:pPr>
            <w:r w:rsidRPr="00AD6987">
              <w:rPr>
                <w:b/>
                <w:color w:val="000000" w:themeColor="text1"/>
                <w:szCs w:val="20"/>
              </w:rPr>
              <w:t>Планируемые объекты местного значения.</w:t>
            </w:r>
          </w:p>
        </w:tc>
      </w:tr>
      <w:tr w:rsidR="004145B7" w:rsidRPr="00AD6987" w:rsidTr="00253B65">
        <w:trPr>
          <w:trHeight w:val="994"/>
          <w:jc w:val="center"/>
        </w:trPr>
        <w:tc>
          <w:tcPr>
            <w:tcW w:w="704" w:type="dxa"/>
            <w:vAlign w:val="center"/>
          </w:tcPr>
          <w:p w:rsidR="003C0560" w:rsidRPr="00AD6987" w:rsidRDefault="00F82990" w:rsidP="006913D4">
            <w:pPr>
              <w:spacing w:before="0"/>
              <w:jc w:val="center"/>
              <w:rPr>
                <w:color w:val="000000" w:themeColor="text1"/>
                <w:szCs w:val="20"/>
              </w:rPr>
            </w:pPr>
            <w:r w:rsidRPr="00AD6987">
              <w:rPr>
                <w:color w:val="000000" w:themeColor="text1"/>
                <w:szCs w:val="20"/>
              </w:rPr>
              <w:t>7</w:t>
            </w:r>
          </w:p>
        </w:tc>
        <w:tc>
          <w:tcPr>
            <w:tcW w:w="3191" w:type="dxa"/>
            <w:vAlign w:val="center"/>
          </w:tcPr>
          <w:p w:rsidR="00021A80" w:rsidRPr="00AD6987" w:rsidRDefault="008C389D" w:rsidP="006913D4">
            <w:pPr>
              <w:spacing w:before="0"/>
              <w:jc w:val="center"/>
              <w:rPr>
                <w:rFonts w:eastAsia="Courier New"/>
                <w:color w:val="000000" w:themeColor="text1"/>
                <w:sz w:val="20"/>
                <w:szCs w:val="20"/>
              </w:rPr>
            </w:pPr>
            <w:r w:rsidRPr="00AD6987">
              <w:rPr>
                <w:rFonts w:eastAsia="Courier New"/>
                <w:color w:val="000000" w:themeColor="text1"/>
                <w:sz w:val="20"/>
                <w:szCs w:val="20"/>
              </w:rPr>
              <w:t xml:space="preserve">Строительство КНС №4 </w:t>
            </w:r>
          </w:p>
          <w:p w:rsidR="00021A80" w:rsidRPr="00AD6987" w:rsidRDefault="008C389D" w:rsidP="006913D4">
            <w:pPr>
              <w:spacing w:before="0"/>
              <w:jc w:val="center"/>
              <w:rPr>
                <w:rFonts w:eastAsia="Courier New"/>
                <w:color w:val="000000" w:themeColor="text1"/>
                <w:sz w:val="20"/>
                <w:szCs w:val="20"/>
              </w:rPr>
            </w:pPr>
            <w:r w:rsidRPr="00AD6987">
              <w:rPr>
                <w:rFonts w:eastAsia="Courier New"/>
                <w:color w:val="000000" w:themeColor="text1"/>
                <w:sz w:val="20"/>
                <w:szCs w:val="20"/>
              </w:rPr>
              <w:t xml:space="preserve">г. Пошехонье </w:t>
            </w:r>
          </w:p>
          <w:p w:rsidR="003C0560" w:rsidRPr="00AD6987" w:rsidRDefault="008C389D" w:rsidP="00021A80">
            <w:pPr>
              <w:spacing w:before="0"/>
              <w:jc w:val="center"/>
              <w:rPr>
                <w:rFonts w:eastAsia="Courier New"/>
                <w:color w:val="000000" w:themeColor="text1"/>
              </w:rPr>
            </w:pPr>
            <w:r w:rsidRPr="00AD6987">
              <w:rPr>
                <w:rFonts w:eastAsia="Courier New"/>
                <w:color w:val="000000" w:themeColor="text1"/>
                <w:sz w:val="20"/>
                <w:szCs w:val="20"/>
              </w:rPr>
              <w:t>на правом берегу</w:t>
            </w:r>
            <w:r w:rsidR="00021A80" w:rsidRPr="00AD6987">
              <w:rPr>
                <w:rFonts w:eastAsia="Courier New"/>
                <w:color w:val="000000" w:themeColor="text1"/>
                <w:sz w:val="20"/>
                <w:szCs w:val="20"/>
              </w:rPr>
              <w:t xml:space="preserve"> </w:t>
            </w:r>
            <w:r w:rsidRPr="00AD6987">
              <w:rPr>
                <w:rFonts w:eastAsia="Courier New"/>
                <w:color w:val="000000" w:themeColor="text1"/>
                <w:sz w:val="20"/>
                <w:szCs w:val="20"/>
              </w:rPr>
              <w:t xml:space="preserve">р. </w:t>
            </w:r>
            <w:proofErr w:type="spellStart"/>
            <w:r w:rsidRPr="00AD6987">
              <w:rPr>
                <w:rFonts w:eastAsia="Courier New"/>
                <w:color w:val="000000" w:themeColor="text1"/>
                <w:sz w:val="20"/>
                <w:szCs w:val="20"/>
              </w:rPr>
              <w:t>Сога</w:t>
            </w:r>
            <w:proofErr w:type="spellEnd"/>
          </w:p>
        </w:tc>
        <w:tc>
          <w:tcPr>
            <w:tcW w:w="1808" w:type="dxa"/>
            <w:shd w:val="clear" w:color="auto" w:fill="auto"/>
            <w:vAlign w:val="center"/>
          </w:tcPr>
          <w:p w:rsidR="003C0560" w:rsidRPr="00AD6987" w:rsidRDefault="008C389D" w:rsidP="006913D4">
            <w:pPr>
              <w:spacing w:before="0"/>
              <w:jc w:val="center"/>
              <w:rPr>
                <w:rStyle w:val="11pt"/>
                <w:rFonts w:eastAsia="Courier New"/>
                <w:b w:val="0"/>
                <w:bCs w:val="0"/>
                <w:color w:val="000000" w:themeColor="text1"/>
                <w:sz w:val="20"/>
                <w:szCs w:val="20"/>
              </w:rPr>
            </w:pPr>
            <w:r w:rsidRPr="00AD6987">
              <w:rPr>
                <w:color w:val="000000" w:themeColor="text1"/>
                <w:sz w:val="20"/>
                <w:szCs w:val="20"/>
              </w:rPr>
              <w:t>Производительность 50 м3/час.</w:t>
            </w:r>
          </w:p>
        </w:tc>
        <w:tc>
          <w:tcPr>
            <w:tcW w:w="1984" w:type="dxa"/>
            <w:shd w:val="clear" w:color="auto" w:fill="auto"/>
            <w:vAlign w:val="center"/>
          </w:tcPr>
          <w:p w:rsidR="003C0560" w:rsidRPr="00AD6987" w:rsidRDefault="008C389D" w:rsidP="006913D4">
            <w:pPr>
              <w:spacing w:before="0"/>
              <w:jc w:val="center"/>
              <w:rPr>
                <w:color w:val="000000" w:themeColor="text1"/>
                <w:sz w:val="20"/>
                <w:szCs w:val="20"/>
              </w:rPr>
            </w:pPr>
            <w:r w:rsidRPr="00AD6987">
              <w:rPr>
                <w:rFonts w:eastAsia="Calibri"/>
                <w:color w:val="000000" w:themeColor="text1"/>
                <w:szCs w:val="20"/>
              </w:rPr>
              <w:t>город Пошехонье Пошехонский район</w:t>
            </w:r>
          </w:p>
        </w:tc>
        <w:tc>
          <w:tcPr>
            <w:tcW w:w="993" w:type="dxa"/>
            <w:shd w:val="clear" w:color="auto" w:fill="auto"/>
            <w:vAlign w:val="center"/>
          </w:tcPr>
          <w:p w:rsidR="003C0560" w:rsidRPr="00AD6987" w:rsidRDefault="003C0560" w:rsidP="006913D4">
            <w:pPr>
              <w:spacing w:before="0"/>
              <w:jc w:val="center"/>
              <w:rPr>
                <w:rStyle w:val="11pt"/>
                <w:rFonts w:eastAsia="Courier New"/>
                <w:color w:val="000000" w:themeColor="text1"/>
                <w:sz w:val="20"/>
                <w:szCs w:val="20"/>
              </w:rPr>
            </w:pPr>
            <w:r w:rsidRPr="00AD6987">
              <w:rPr>
                <w:color w:val="000000" w:themeColor="text1"/>
                <w:szCs w:val="20"/>
              </w:rPr>
              <w:t>2022-202</w:t>
            </w:r>
            <w:r w:rsidR="008C389D" w:rsidRPr="00AD6987">
              <w:rPr>
                <w:color w:val="000000" w:themeColor="text1"/>
                <w:szCs w:val="20"/>
              </w:rPr>
              <w:t xml:space="preserve">5 </w:t>
            </w:r>
            <w:r w:rsidRPr="00AD6987">
              <w:rPr>
                <w:color w:val="000000" w:themeColor="text1"/>
                <w:szCs w:val="20"/>
              </w:rPr>
              <w:t>год</w:t>
            </w:r>
          </w:p>
        </w:tc>
        <w:tc>
          <w:tcPr>
            <w:tcW w:w="1329" w:type="dxa"/>
            <w:vAlign w:val="center"/>
          </w:tcPr>
          <w:p w:rsidR="003C0560" w:rsidRPr="00AD6987" w:rsidRDefault="00253B65" w:rsidP="006913D4">
            <w:pPr>
              <w:autoSpaceDE w:val="0"/>
              <w:autoSpaceDN w:val="0"/>
              <w:snapToGrid/>
              <w:spacing w:before="0"/>
              <w:ind w:left="-108" w:right="-136"/>
              <w:jc w:val="center"/>
              <w:rPr>
                <w:color w:val="000000" w:themeColor="text1"/>
                <w:szCs w:val="20"/>
              </w:rPr>
            </w:pPr>
            <w:r w:rsidRPr="00AD6987">
              <w:rPr>
                <w:color w:val="000000" w:themeColor="text1"/>
                <w:sz w:val="18"/>
                <w:szCs w:val="18"/>
              </w:rPr>
              <w:t>Санитарно-защитная зона в соответствие с проектом на строительство</w:t>
            </w:r>
          </w:p>
        </w:tc>
      </w:tr>
      <w:tr w:rsidR="00E96308" w:rsidRPr="00AD6987" w:rsidTr="00253B65">
        <w:trPr>
          <w:trHeight w:val="994"/>
          <w:jc w:val="center"/>
        </w:trPr>
        <w:tc>
          <w:tcPr>
            <w:tcW w:w="704" w:type="dxa"/>
            <w:vAlign w:val="center"/>
          </w:tcPr>
          <w:p w:rsidR="00E96308" w:rsidRPr="00AD6987" w:rsidRDefault="00E96308" w:rsidP="006913D4">
            <w:pPr>
              <w:spacing w:before="0"/>
              <w:jc w:val="center"/>
              <w:rPr>
                <w:color w:val="000000" w:themeColor="text1"/>
                <w:szCs w:val="20"/>
              </w:rPr>
            </w:pPr>
            <w:r w:rsidRPr="00AD6987">
              <w:rPr>
                <w:color w:val="000000" w:themeColor="text1"/>
                <w:szCs w:val="20"/>
              </w:rPr>
              <w:t>8</w:t>
            </w:r>
          </w:p>
        </w:tc>
        <w:tc>
          <w:tcPr>
            <w:tcW w:w="3191" w:type="dxa"/>
            <w:vAlign w:val="center"/>
          </w:tcPr>
          <w:p w:rsidR="00021A80" w:rsidRPr="00AD6987" w:rsidRDefault="00E96308" w:rsidP="006913D4">
            <w:pPr>
              <w:spacing w:before="0"/>
              <w:jc w:val="center"/>
              <w:rPr>
                <w:rFonts w:eastAsia="Courier New"/>
                <w:color w:val="000000" w:themeColor="text1"/>
                <w:sz w:val="20"/>
                <w:szCs w:val="20"/>
              </w:rPr>
            </w:pPr>
            <w:r w:rsidRPr="00AD6987">
              <w:rPr>
                <w:rFonts w:eastAsia="Courier New"/>
                <w:color w:val="000000" w:themeColor="text1"/>
                <w:sz w:val="20"/>
                <w:szCs w:val="20"/>
              </w:rPr>
              <w:t>Строительство КНС №5</w:t>
            </w:r>
          </w:p>
          <w:p w:rsidR="00021A80" w:rsidRPr="00AD6987" w:rsidRDefault="00E96308" w:rsidP="006913D4">
            <w:pPr>
              <w:spacing w:before="0"/>
              <w:jc w:val="center"/>
              <w:rPr>
                <w:rFonts w:eastAsia="Courier New"/>
                <w:color w:val="000000" w:themeColor="text1"/>
                <w:sz w:val="20"/>
                <w:szCs w:val="20"/>
              </w:rPr>
            </w:pPr>
            <w:r w:rsidRPr="00AD6987">
              <w:rPr>
                <w:rFonts w:eastAsia="Courier New"/>
                <w:color w:val="000000" w:themeColor="text1"/>
                <w:sz w:val="20"/>
                <w:szCs w:val="20"/>
              </w:rPr>
              <w:t xml:space="preserve"> г. Пошехонье </w:t>
            </w:r>
          </w:p>
          <w:p w:rsidR="00E96308" w:rsidRPr="00AD6987" w:rsidRDefault="00E96308" w:rsidP="00021A80">
            <w:pPr>
              <w:spacing w:before="0"/>
              <w:jc w:val="center"/>
              <w:rPr>
                <w:rStyle w:val="11pt"/>
                <w:rFonts w:eastAsia="Courier New"/>
                <w:b w:val="0"/>
                <w:bCs w:val="0"/>
                <w:color w:val="000000" w:themeColor="text1"/>
                <w:sz w:val="20"/>
                <w:szCs w:val="20"/>
              </w:rPr>
            </w:pPr>
            <w:r w:rsidRPr="00AD6987">
              <w:rPr>
                <w:rFonts w:eastAsia="Courier New"/>
                <w:color w:val="000000" w:themeColor="text1"/>
                <w:sz w:val="20"/>
                <w:szCs w:val="20"/>
              </w:rPr>
              <w:t>на правом берегу</w:t>
            </w:r>
            <w:r w:rsidR="00021A80" w:rsidRPr="00AD6987">
              <w:rPr>
                <w:rFonts w:eastAsia="Courier New"/>
                <w:color w:val="000000" w:themeColor="text1"/>
                <w:sz w:val="20"/>
                <w:szCs w:val="20"/>
              </w:rPr>
              <w:t xml:space="preserve"> </w:t>
            </w:r>
            <w:r w:rsidRPr="00AD6987">
              <w:rPr>
                <w:rFonts w:eastAsia="Courier New"/>
                <w:color w:val="000000" w:themeColor="text1"/>
                <w:sz w:val="20"/>
                <w:szCs w:val="20"/>
              </w:rPr>
              <w:t xml:space="preserve">р. </w:t>
            </w:r>
            <w:proofErr w:type="spellStart"/>
            <w:r w:rsidRPr="00AD6987">
              <w:rPr>
                <w:rFonts w:eastAsia="Courier New"/>
                <w:color w:val="000000" w:themeColor="text1"/>
                <w:sz w:val="20"/>
                <w:szCs w:val="20"/>
              </w:rPr>
              <w:t>Согожа</w:t>
            </w:r>
            <w:proofErr w:type="spellEnd"/>
          </w:p>
        </w:tc>
        <w:tc>
          <w:tcPr>
            <w:tcW w:w="1808" w:type="dxa"/>
            <w:shd w:val="clear" w:color="auto" w:fill="auto"/>
            <w:vAlign w:val="center"/>
          </w:tcPr>
          <w:p w:rsidR="00E96308" w:rsidRPr="00AD6987" w:rsidRDefault="00E96308" w:rsidP="006913D4">
            <w:pPr>
              <w:spacing w:before="0"/>
              <w:jc w:val="center"/>
              <w:rPr>
                <w:rStyle w:val="11pt"/>
                <w:rFonts w:eastAsia="Courier New"/>
                <w:b w:val="0"/>
                <w:bCs w:val="0"/>
                <w:color w:val="000000" w:themeColor="text1"/>
                <w:sz w:val="20"/>
                <w:szCs w:val="20"/>
              </w:rPr>
            </w:pPr>
            <w:r w:rsidRPr="00AD6987">
              <w:rPr>
                <w:color w:val="000000" w:themeColor="text1"/>
                <w:sz w:val="20"/>
                <w:szCs w:val="20"/>
              </w:rPr>
              <w:t>Производительность 50 м3/час.</w:t>
            </w:r>
          </w:p>
        </w:tc>
        <w:tc>
          <w:tcPr>
            <w:tcW w:w="1984" w:type="dxa"/>
            <w:shd w:val="clear" w:color="auto" w:fill="auto"/>
            <w:vAlign w:val="center"/>
          </w:tcPr>
          <w:p w:rsidR="00E96308" w:rsidRPr="00AD6987" w:rsidRDefault="00E96308" w:rsidP="006913D4">
            <w:pPr>
              <w:spacing w:before="0"/>
              <w:jc w:val="center"/>
              <w:rPr>
                <w:color w:val="000000" w:themeColor="text1"/>
                <w:sz w:val="20"/>
                <w:szCs w:val="20"/>
              </w:rPr>
            </w:pPr>
            <w:r w:rsidRPr="00AD6987">
              <w:rPr>
                <w:rFonts w:eastAsia="Calibri"/>
                <w:color w:val="000000" w:themeColor="text1"/>
                <w:szCs w:val="20"/>
              </w:rPr>
              <w:t>город Пошехонье Пошехонский район</w:t>
            </w:r>
          </w:p>
        </w:tc>
        <w:tc>
          <w:tcPr>
            <w:tcW w:w="993" w:type="dxa"/>
            <w:shd w:val="clear" w:color="auto" w:fill="auto"/>
            <w:vAlign w:val="center"/>
          </w:tcPr>
          <w:p w:rsidR="00E96308" w:rsidRPr="00AD6987" w:rsidRDefault="00E96308" w:rsidP="006913D4">
            <w:pPr>
              <w:spacing w:before="0"/>
              <w:jc w:val="center"/>
              <w:rPr>
                <w:rStyle w:val="11pt"/>
                <w:rFonts w:eastAsia="Courier New"/>
                <w:color w:val="000000" w:themeColor="text1"/>
                <w:sz w:val="20"/>
                <w:szCs w:val="20"/>
              </w:rPr>
            </w:pPr>
            <w:r w:rsidRPr="00AD6987">
              <w:rPr>
                <w:color w:val="000000" w:themeColor="text1"/>
                <w:szCs w:val="20"/>
              </w:rPr>
              <w:t>2022-2025 год</w:t>
            </w:r>
          </w:p>
        </w:tc>
        <w:tc>
          <w:tcPr>
            <w:tcW w:w="1329" w:type="dxa"/>
            <w:vAlign w:val="center"/>
          </w:tcPr>
          <w:p w:rsidR="00E96308" w:rsidRPr="00AD6987" w:rsidRDefault="00253B65" w:rsidP="006913D4">
            <w:pPr>
              <w:autoSpaceDE w:val="0"/>
              <w:autoSpaceDN w:val="0"/>
              <w:snapToGrid/>
              <w:spacing w:before="0"/>
              <w:ind w:left="-108" w:right="-136"/>
              <w:jc w:val="center"/>
              <w:rPr>
                <w:color w:val="000000" w:themeColor="text1"/>
                <w:szCs w:val="20"/>
              </w:rPr>
            </w:pPr>
            <w:r w:rsidRPr="00AD6987">
              <w:rPr>
                <w:color w:val="000000" w:themeColor="text1"/>
                <w:sz w:val="18"/>
                <w:szCs w:val="18"/>
              </w:rPr>
              <w:t>Санитарно-защитная зона в соответствие с проектом на строительство</w:t>
            </w:r>
          </w:p>
        </w:tc>
      </w:tr>
      <w:tr w:rsidR="006913D4" w:rsidRPr="00AD6987" w:rsidTr="00253B65">
        <w:trPr>
          <w:trHeight w:val="994"/>
          <w:jc w:val="center"/>
        </w:trPr>
        <w:tc>
          <w:tcPr>
            <w:tcW w:w="704" w:type="dxa"/>
            <w:vAlign w:val="center"/>
          </w:tcPr>
          <w:p w:rsidR="006913D4" w:rsidRPr="00AD6987" w:rsidRDefault="0054074C" w:rsidP="006913D4">
            <w:pPr>
              <w:spacing w:before="0"/>
              <w:jc w:val="center"/>
              <w:rPr>
                <w:color w:val="000000" w:themeColor="text1"/>
                <w:szCs w:val="20"/>
              </w:rPr>
            </w:pPr>
            <w:r>
              <w:rPr>
                <w:color w:val="000000" w:themeColor="text1"/>
                <w:szCs w:val="20"/>
              </w:rPr>
              <w:t>9</w:t>
            </w:r>
          </w:p>
        </w:tc>
        <w:tc>
          <w:tcPr>
            <w:tcW w:w="3191" w:type="dxa"/>
            <w:vAlign w:val="center"/>
          </w:tcPr>
          <w:p w:rsidR="00021A80" w:rsidRPr="00AD6987" w:rsidRDefault="006913D4" w:rsidP="006913D4">
            <w:pPr>
              <w:spacing w:before="0"/>
              <w:jc w:val="center"/>
              <w:rPr>
                <w:rFonts w:eastAsia="Courier New"/>
                <w:color w:val="000000" w:themeColor="text1"/>
                <w:szCs w:val="20"/>
              </w:rPr>
            </w:pPr>
            <w:r w:rsidRPr="00AD6987">
              <w:rPr>
                <w:rFonts w:eastAsia="Courier New"/>
                <w:color w:val="000000" w:themeColor="text1"/>
                <w:szCs w:val="20"/>
              </w:rPr>
              <w:t xml:space="preserve">Строительство КНС №6 </w:t>
            </w:r>
          </w:p>
          <w:p w:rsidR="00021A80" w:rsidRPr="00AD6987" w:rsidRDefault="006913D4" w:rsidP="006913D4">
            <w:pPr>
              <w:spacing w:before="0"/>
              <w:jc w:val="center"/>
              <w:rPr>
                <w:rFonts w:eastAsia="Courier New"/>
                <w:color w:val="000000" w:themeColor="text1"/>
                <w:szCs w:val="20"/>
              </w:rPr>
            </w:pPr>
            <w:r w:rsidRPr="00AD6987">
              <w:rPr>
                <w:rFonts w:eastAsia="Courier New"/>
                <w:color w:val="000000" w:themeColor="text1"/>
                <w:szCs w:val="20"/>
              </w:rPr>
              <w:t xml:space="preserve">г. Пошехонье </w:t>
            </w:r>
          </w:p>
          <w:p w:rsidR="00021A80" w:rsidRPr="00AD6987" w:rsidRDefault="006913D4" w:rsidP="006913D4">
            <w:pPr>
              <w:spacing w:before="0"/>
              <w:jc w:val="center"/>
              <w:rPr>
                <w:rFonts w:eastAsia="Courier New"/>
                <w:color w:val="000000" w:themeColor="text1"/>
                <w:szCs w:val="20"/>
              </w:rPr>
            </w:pPr>
            <w:r w:rsidRPr="00AD6987">
              <w:rPr>
                <w:rFonts w:eastAsia="Courier New"/>
                <w:color w:val="000000" w:themeColor="text1"/>
                <w:szCs w:val="20"/>
              </w:rPr>
              <w:t xml:space="preserve">на правом берегу р. </w:t>
            </w:r>
            <w:proofErr w:type="spellStart"/>
            <w:r w:rsidRPr="00AD6987">
              <w:rPr>
                <w:rFonts w:eastAsia="Courier New"/>
                <w:color w:val="000000" w:themeColor="text1"/>
                <w:szCs w:val="20"/>
              </w:rPr>
              <w:t>Согожа</w:t>
            </w:r>
            <w:proofErr w:type="spellEnd"/>
            <w:r w:rsidRPr="00AD6987">
              <w:rPr>
                <w:rFonts w:eastAsia="Courier New"/>
                <w:color w:val="000000" w:themeColor="text1"/>
                <w:szCs w:val="20"/>
              </w:rPr>
              <w:t xml:space="preserve"> </w:t>
            </w:r>
          </w:p>
          <w:p w:rsidR="006913D4" w:rsidRPr="00AD6987" w:rsidRDefault="006913D4" w:rsidP="006913D4">
            <w:pPr>
              <w:spacing w:before="0"/>
              <w:jc w:val="center"/>
              <w:rPr>
                <w:rFonts w:eastAsia="Courier New"/>
                <w:color w:val="000000" w:themeColor="text1"/>
                <w:szCs w:val="20"/>
              </w:rPr>
            </w:pPr>
            <w:r w:rsidRPr="00AD6987">
              <w:rPr>
                <w:rFonts w:eastAsia="Courier New"/>
                <w:color w:val="000000" w:themeColor="text1"/>
                <w:szCs w:val="20"/>
              </w:rPr>
              <w:t>в пос. Устье</w:t>
            </w:r>
          </w:p>
        </w:tc>
        <w:tc>
          <w:tcPr>
            <w:tcW w:w="1808" w:type="dxa"/>
            <w:shd w:val="clear" w:color="auto" w:fill="auto"/>
            <w:vAlign w:val="center"/>
          </w:tcPr>
          <w:p w:rsidR="006913D4" w:rsidRPr="00AD6987" w:rsidRDefault="006913D4" w:rsidP="006913D4">
            <w:pPr>
              <w:spacing w:before="0"/>
              <w:jc w:val="center"/>
              <w:rPr>
                <w:rStyle w:val="11pt"/>
                <w:rFonts w:eastAsia="Courier New"/>
                <w:b w:val="0"/>
                <w:bCs w:val="0"/>
                <w:color w:val="000000" w:themeColor="text1"/>
                <w:sz w:val="20"/>
                <w:szCs w:val="20"/>
              </w:rPr>
            </w:pPr>
            <w:r w:rsidRPr="00AD6987">
              <w:rPr>
                <w:color w:val="000000" w:themeColor="text1"/>
                <w:sz w:val="20"/>
                <w:szCs w:val="20"/>
              </w:rPr>
              <w:t>Производительность 50 м3/час.</w:t>
            </w:r>
          </w:p>
        </w:tc>
        <w:tc>
          <w:tcPr>
            <w:tcW w:w="1984" w:type="dxa"/>
            <w:shd w:val="clear" w:color="auto" w:fill="auto"/>
            <w:vAlign w:val="center"/>
          </w:tcPr>
          <w:p w:rsidR="006913D4" w:rsidRPr="00AD6987" w:rsidRDefault="00021A80" w:rsidP="006913D4">
            <w:pPr>
              <w:spacing w:before="0"/>
              <w:jc w:val="center"/>
              <w:rPr>
                <w:color w:val="000000" w:themeColor="text1"/>
                <w:sz w:val="20"/>
                <w:szCs w:val="20"/>
              </w:rPr>
            </w:pPr>
            <w:r w:rsidRPr="00AD6987">
              <w:rPr>
                <w:rFonts w:eastAsia="Calibri"/>
                <w:color w:val="000000" w:themeColor="text1"/>
                <w:szCs w:val="20"/>
              </w:rPr>
              <w:t>пос. Устье</w:t>
            </w:r>
            <w:r w:rsidR="006913D4" w:rsidRPr="00AD6987">
              <w:rPr>
                <w:rFonts w:eastAsia="Calibri"/>
                <w:color w:val="000000" w:themeColor="text1"/>
                <w:szCs w:val="20"/>
              </w:rPr>
              <w:t xml:space="preserve"> Пошехонский район</w:t>
            </w:r>
          </w:p>
        </w:tc>
        <w:tc>
          <w:tcPr>
            <w:tcW w:w="993" w:type="dxa"/>
            <w:shd w:val="clear" w:color="auto" w:fill="auto"/>
            <w:vAlign w:val="center"/>
          </w:tcPr>
          <w:p w:rsidR="006913D4" w:rsidRPr="00AD6987" w:rsidRDefault="006913D4" w:rsidP="006913D4">
            <w:pPr>
              <w:spacing w:before="0"/>
              <w:jc w:val="center"/>
              <w:rPr>
                <w:rStyle w:val="11pt"/>
                <w:rFonts w:eastAsia="Courier New"/>
                <w:color w:val="000000" w:themeColor="text1"/>
                <w:sz w:val="20"/>
                <w:szCs w:val="20"/>
              </w:rPr>
            </w:pPr>
            <w:r w:rsidRPr="00AD6987">
              <w:rPr>
                <w:color w:val="000000" w:themeColor="text1"/>
                <w:szCs w:val="20"/>
              </w:rPr>
              <w:t>2022-2025 год</w:t>
            </w:r>
          </w:p>
        </w:tc>
        <w:tc>
          <w:tcPr>
            <w:tcW w:w="1329" w:type="dxa"/>
            <w:vAlign w:val="center"/>
          </w:tcPr>
          <w:p w:rsidR="006913D4" w:rsidRPr="00AD6987" w:rsidRDefault="00253B65" w:rsidP="006913D4">
            <w:pPr>
              <w:autoSpaceDE w:val="0"/>
              <w:autoSpaceDN w:val="0"/>
              <w:snapToGrid/>
              <w:spacing w:before="0"/>
              <w:ind w:left="-108" w:right="-136"/>
              <w:jc w:val="center"/>
              <w:rPr>
                <w:color w:val="000000" w:themeColor="text1"/>
                <w:szCs w:val="20"/>
              </w:rPr>
            </w:pPr>
            <w:r w:rsidRPr="00AD6987">
              <w:rPr>
                <w:color w:val="000000" w:themeColor="text1"/>
                <w:sz w:val="18"/>
                <w:szCs w:val="18"/>
              </w:rPr>
              <w:t>Санитарно-защитная зона в соответствие с проектом на строительство</w:t>
            </w:r>
          </w:p>
        </w:tc>
      </w:tr>
      <w:tr w:rsidR="006913D4" w:rsidRPr="00AD6987" w:rsidTr="00253B65">
        <w:trPr>
          <w:trHeight w:val="1273"/>
          <w:jc w:val="center"/>
        </w:trPr>
        <w:tc>
          <w:tcPr>
            <w:tcW w:w="704" w:type="dxa"/>
            <w:vAlign w:val="center"/>
          </w:tcPr>
          <w:p w:rsidR="006913D4" w:rsidRPr="00AD6987" w:rsidRDefault="0054074C" w:rsidP="006913D4">
            <w:pPr>
              <w:spacing w:before="0"/>
              <w:jc w:val="center"/>
              <w:rPr>
                <w:color w:val="000000" w:themeColor="text1"/>
                <w:szCs w:val="20"/>
              </w:rPr>
            </w:pPr>
            <w:r>
              <w:rPr>
                <w:color w:val="000000" w:themeColor="text1"/>
                <w:szCs w:val="20"/>
              </w:rPr>
              <w:t>10</w:t>
            </w:r>
          </w:p>
        </w:tc>
        <w:tc>
          <w:tcPr>
            <w:tcW w:w="3191" w:type="dxa"/>
            <w:vAlign w:val="center"/>
          </w:tcPr>
          <w:p w:rsidR="00021A80" w:rsidRPr="00AD6987" w:rsidRDefault="00021A80" w:rsidP="006913D4">
            <w:pPr>
              <w:spacing w:before="0"/>
              <w:jc w:val="center"/>
              <w:rPr>
                <w:rFonts w:eastAsia="Courier New"/>
                <w:color w:val="000000" w:themeColor="text1"/>
                <w:szCs w:val="20"/>
              </w:rPr>
            </w:pPr>
            <w:r w:rsidRPr="00AD6987">
              <w:rPr>
                <w:rFonts w:eastAsia="Courier New"/>
                <w:color w:val="000000" w:themeColor="text1"/>
                <w:szCs w:val="20"/>
              </w:rPr>
              <w:t>Строительство очистных сооружений канализации</w:t>
            </w:r>
          </w:p>
          <w:p w:rsidR="006913D4" w:rsidRPr="00AD6987" w:rsidRDefault="00021A80" w:rsidP="006913D4">
            <w:pPr>
              <w:spacing w:before="0"/>
              <w:jc w:val="center"/>
              <w:rPr>
                <w:rFonts w:eastAsia="Courier New"/>
                <w:color w:val="000000" w:themeColor="text1"/>
                <w:szCs w:val="20"/>
              </w:rPr>
            </w:pPr>
            <w:r w:rsidRPr="00AD6987">
              <w:rPr>
                <w:rFonts w:eastAsia="Courier New"/>
                <w:color w:val="000000" w:themeColor="text1"/>
                <w:szCs w:val="20"/>
              </w:rPr>
              <w:t xml:space="preserve"> в г. Пошехонье</w:t>
            </w:r>
          </w:p>
        </w:tc>
        <w:tc>
          <w:tcPr>
            <w:tcW w:w="1808" w:type="dxa"/>
            <w:shd w:val="clear" w:color="auto" w:fill="auto"/>
            <w:vAlign w:val="center"/>
          </w:tcPr>
          <w:p w:rsidR="006913D4" w:rsidRPr="00AD6987" w:rsidRDefault="00021A80" w:rsidP="006913D4">
            <w:pPr>
              <w:spacing w:before="0"/>
              <w:jc w:val="center"/>
              <w:rPr>
                <w:color w:val="000000" w:themeColor="text1"/>
                <w:szCs w:val="20"/>
              </w:rPr>
            </w:pPr>
            <w:r w:rsidRPr="00AD6987">
              <w:rPr>
                <w:color w:val="000000" w:themeColor="text1"/>
                <w:szCs w:val="20"/>
              </w:rPr>
              <w:t>Нет данных</w:t>
            </w:r>
          </w:p>
        </w:tc>
        <w:tc>
          <w:tcPr>
            <w:tcW w:w="1984" w:type="dxa"/>
            <w:shd w:val="clear" w:color="auto" w:fill="auto"/>
            <w:vAlign w:val="center"/>
          </w:tcPr>
          <w:p w:rsidR="006913D4" w:rsidRPr="00AD6987" w:rsidRDefault="00021A80" w:rsidP="006913D4">
            <w:pPr>
              <w:spacing w:before="0"/>
              <w:jc w:val="center"/>
              <w:rPr>
                <w:rFonts w:eastAsia="Calibri"/>
                <w:color w:val="000000" w:themeColor="text1"/>
                <w:szCs w:val="20"/>
              </w:rPr>
            </w:pPr>
            <w:r w:rsidRPr="00AD6987">
              <w:rPr>
                <w:rFonts w:eastAsia="Calibri"/>
                <w:color w:val="000000" w:themeColor="text1"/>
                <w:szCs w:val="20"/>
              </w:rPr>
              <w:t>город Пошехонье Пошехонский район</w:t>
            </w:r>
          </w:p>
        </w:tc>
        <w:tc>
          <w:tcPr>
            <w:tcW w:w="993" w:type="dxa"/>
            <w:shd w:val="clear" w:color="auto" w:fill="auto"/>
            <w:vAlign w:val="center"/>
          </w:tcPr>
          <w:p w:rsidR="006913D4" w:rsidRPr="00AD6987" w:rsidRDefault="00021A80" w:rsidP="00021A80">
            <w:pPr>
              <w:spacing w:before="0"/>
              <w:jc w:val="center"/>
              <w:rPr>
                <w:color w:val="000000" w:themeColor="text1"/>
                <w:szCs w:val="20"/>
              </w:rPr>
            </w:pPr>
            <w:r w:rsidRPr="00AD6987">
              <w:rPr>
                <w:color w:val="000000" w:themeColor="text1"/>
                <w:szCs w:val="20"/>
              </w:rPr>
              <w:t>2022-2027 год</w:t>
            </w:r>
          </w:p>
        </w:tc>
        <w:tc>
          <w:tcPr>
            <w:tcW w:w="1329" w:type="dxa"/>
            <w:vAlign w:val="center"/>
          </w:tcPr>
          <w:p w:rsidR="006913D4" w:rsidRPr="00AD6987" w:rsidRDefault="00253B65" w:rsidP="00253B65">
            <w:pPr>
              <w:autoSpaceDE w:val="0"/>
              <w:autoSpaceDN w:val="0"/>
              <w:snapToGrid/>
              <w:spacing w:before="0"/>
              <w:ind w:left="-108" w:right="-47"/>
              <w:jc w:val="center"/>
              <w:rPr>
                <w:color w:val="000000" w:themeColor="text1"/>
                <w:sz w:val="18"/>
                <w:szCs w:val="18"/>
              </w:rPr>
            </w:pPr>
            <w:r w:rsidRPr="00AD6987">
              <w:rPr>
                <w:color w:val="000000" w:themeColor="text1"/>
                <w:sz w:val="18"/>
                <w:szCs w:val="18"/>
              </w:rPr>
              <w:t>Санитарно-защитная зона в соответствие с проектом на строительство</w:t>
            </w:r>
          </w:p>
        </w:tc>
      </w:tr>
      <w:tr w:rsidR="0054074C" w:rsidRPr="00AD6987" w:rsidTr="0054074C">
        <w:trPr>
          <w:trHeight w:val="519"/>
          <w:jc w:val="center"/>
        </w:trPr>
        <w:tc>
          <w:tcPr>
            <w:tcW w:w="10009" w:type="dxa"/>
            <w:gridSpan w:val="6"/>
            <w:vAlign w:val="center"/>
          </w:tcPr>
          <w:p w:rsidR="0054074C" w:rsidRPr="00AD6987" w:rsidRDefault="0054074C" w:rsidP="0054074C">
            <w:pPr>
              <w:autoSpaceDE w:val="0"/>
              <w:autoSpaceDN w:val="0"/>
              <w:snapToGrid/>
              <w:spacing w:before="0"/>
              <w:ind w:left="-108" w:right="-45"/>
              <w:jc w:val="center"/>
              <w:rPr>
                <w:color w:val="000000" w:themeColor="text1"/>
                <w:sz w:val="18"/>
                <w:szCs w:val="18"/>
              </w:rPr>
            </w:pPr>
            <w:r w:rsidRPr="00AD6987">
              <w:rPr>
                <w:b/>
                <w:color w:val="000000" w:themeColor="text1"/>
                <w:sz w:val="20"/>
                <w:szCs w:val="20"/>
                <w:lang w:eastAsia="ru-RU"/>
              </w:rPr>
              <w:t>Планируемые объекты регионального значения</w:t>
            </w:r>
          </w:p>
        </w:tc>
      </w:tr>
      <w:tr w:rsidR="00B149BC" w:rsidRPr="00AD6987" w:rsidTr="00253B65">
        <w:trPr>
          <w:trHeight w:val="1273"/>
          <w:jc w:val="center"/>
        </w:trPr>
        <w:tc>
          <w:tcPr>
            <w:tcW w:w="704" w:type="dxa"/>
            <w:vAlign w:val="center"/>
          </w:tcPr>
          <w:p w:rsidR="00B149BC" w:rsidRPr="0054074C" w:rsidRDefault="00B149BC" w:rsidP="0054074C">
            <w:pPr>
              <w:spacing w:before="0"/>
              <w:jc w:val="center"/>
              <w:rPr>
                <w:rFonts w:eastAsia="Calibri"/>
                <w:color w:val="000000" w:themeColor="text1"/>
                <w:szCs w:val="20"/>
              </w:rPr>
            </w:pPr>
          </w:p>
        </w:tc>
        <w:tc>
          <w:tcPr>
            <w:tcW w:w="3191" w:type="dxa"/>
            <w:vAlign w:val="center"/>
          </w:tcPr>
          <w:p w:rsidR="00B149BC" w:rsidRPr="0054074C" w:rsidRDefault="00B149BC" w:rsidP="0054074C">
            <w:pPr>
              <w:spacing w:before="0"/>
              <w:jc w:val="center"/>
              <w:rPr>
                <w:rFonts w:eastAsia="Calibri"/>
                <w:color w:val="000000" w:themeColor="text1"/>
                <w:szCs w:val="20"/>
              </w:rPr>
            </w:pPr>
            <w:r w:rsidRPr="0054074C">
              <w:rPr>
                <w:rFonts w:eastAsia="Calibri"/>
                <w:color w:val="000000" w:themeColor="text1"/>
                <w:szCs w:val="20"/>
              </w:rPr>
              <w:t>Очистные сооружения (КОС)</w:t>
            </w:r>
          </w:p>
        </w:tc>
        <w:tc>
          <w:tcPr>
            <w:tcW w:w="1808" w:type="dxa"/>
            <w:shd w:val="clear" w:color="auto" w:fill="auto"/>
            <w:vAlign w:val="center"/>
          </w:tcPr>
          <w:p w:rsidR="00B149BC" w:rsidRPr="0054074C" w:rsidRDefault="00B149BC" w:rsidP="0054074C">
            <w:pPr>
              <w:spacing w:before="0"/>
              <w:jc w:val="center"/>
              <w:rPr>
                <w:rFonts w:eastAsia="Calibri"/>
                <w:color w:val="000000" w:themeColor="text1"/>
                <w:szCs w:val="20"/>
              </w:rPr>
            </w:pPr>
            <w:r w:rsidRPr="0054074C">
              <w:rPr>
                <w:rFonts w:eastAsia="Calibri"/>
                <w:color w:val="000000" w:themeColor="text1"/>
                <w:szCs w:val="20"/>
              </w:rPr>
              <w:t>164 куб. м/сут</w:t>
            </w:r>
          </w:p>
        </w:tc>
        <w:tc>
          <w:tcPr>
            <w:tcW w:w="1984" w:type="dxa"/>
            <w:shd w:val="clear" w:color="auto" w:fill="auto"/>
            <w:vAlign w:val="center"/>
          </w:tcPr>
          <w:p w:rsidR="00B149BC" w:rsidRPr="00AD6987" w:rsidRDefault="00B149BC" w:rsidP="0054074C">
            <w:pPr>
              <w:spacing w:before="0"/>
              <w:jc w:val="center"/>
              <w:rPr>
                <w:rFonts w:eastAsia="Calibri"/>
                <w:color w:val="000000" w:themeColor="text1"/>
                <w:szCs w:val="20"/>
              </w:rPr>
            </w:pPr>
            <w:r w:rsidRPr="00B149BC">
              <w:rPr>
                <w:rFonts w:eastAsia="Calibri"/>
                <w:color w:val="000000" w:themeColor="text1"/>
                <w:szCs w:val="20"/>
              </w:rPr>
              <w:t xml:space="preserve">Пошехонский район, </w:t>
            </w:r>
            <w:proofErr w:type="spellStart"/>
            <w:r w:rsidRPr="00B149BC">
              <w:rPr>
                <w:rFonts w:eastAsia="Calibri"/>
                <w:color w:val="000000" w:themeColor="text1"/>
                <w:szCs w:val="20"/>
              </w:rPr>
              <w:t>Кременевское</w:t>
            </w:r>
            <w:proofErr w:type="spellEnd"/>
            <w:r w:rsidRPr="00B149BC">
              <w:rPr>
                <w:rFonts w:eastAsia="Calibri"/>
                <w:color w:val="000000" w:themeColor="text1"/>
                <w:szCs w:val="20"/>
              </w:rPr>
              <w:t xml:space="preserve"> сельское поселение, с.</w:t>
            </w:r>
            <w:r w:rsidRPr="0054074C">
              <w:rPr>
                <w:rFonts w:eastAsia="Calibri"/>
                <w:color w:val="000000" w:themeColor="text1"/>
                <w:szCs w:val="20"/>
              </w:rPr>
              <w:t> </w:t>
            </w:r>
            <w:r w:rsidRPr="00B149BC">
              <w:rPr>
                <w:rFonts w:eastAsia="Calibri"/>
                <w:color w:val="000000" w:themeColor="text1"/>
                <w:szCs w:val="20"/>
              </w:rPr>
              <w:t>Кременево</w:t>
            </w:r>
          </w:p>
        </w:tc>
        <w:tc>
          <w:tcPr>
            <w:tcW w:w="993" w:type="dxa"/>
            <w:shd w:val="clear" w:color="auto" w:fill="auto"/>
            <w:vAlign w:val="center"/>
          </w:tcPr>
          <w:p w:rsidR="00B149BC" w:rsidRPr="0054074C" w:rsidRDefault="0054074C" w:rsidP="0054074C">
            <w:pPr>
              <w:spacing w:before="0"/>
              <w:jc w:val="center"/>
              <w:rPr>
                <w:rFonts w:eastAsia="Calibri"/>
                <w:color w:val="000000" w:themeColor="text1"/>
                <w:szCs w:val="20"/>
              </w:rPr>
            </w:pPr>
            <w:r w:rsidRPr="00AD6987">
              <w:rPr>
                <w:color w:val="000000" w:themeColor="text1"/>
                <w:szCs w:val="20"/>
              </w:rPr>
              <w:t>2022-2027 год</w:t>
            </w:r>
          </w:p>
        </w:tc>
        <w:tc>
          <w:tcPr>
            <w:tcW w:w="1329" w:type="dxa"/>
            <w:vAlign w:val="center"/>
          </w:tcPr>
          <w:p w:rsidR="00B149BC" w:rsidRPr="0054074C" w:rsidRDefault="0054074C" w:rsidP="0054074C">
            <w:pPr>
              <w:autoSpaceDE w:val="0"/>
              <w:autoSpaceDN w:val="0"/>
              <w:snapToGrid/>
              <w:spacing w:before="0"/>
              <w:ind w:left="-108" w:right="-47"/>
              <w:jc w:val="center"/>
              <w:rPr>
                <w:rFonts w:eastAsia="Calibri"/>
                <w:color w:val="000000" w:themeColor="text1"/>
                <w:szCs w:val="20"/>
              </w:rPr>
            </w:pPr>
            <w:r w:rsidRPr="00AD6987">
              <w:rPr>
                <w:color w:val="000000" w:themeColor="text1"/>
                <w:sz w:val="18"/>
                <w:szCs w:val="18"/>
              </w:rPr>
              <w:t>Санитарно-защитная зона в соответствие с проектом на строительство</w:t>
            </w:r>
          </w:p>
        </w:tc>
      </w:tr>
    </w:tbl>
    <w:p w:rsidR="005A1044" w:rsidRPr="00AD6987" w:rsidRDefault="005A1044" w:rsidP="00071C43">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p>
    <w:p w:rsidR="00071C43" w:rsidRPr="00AD6987" w:rsidRDefault="00071C43" w:rsidP="00071C43">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r w:rsidRPr="00AD6987">
        <w:rPr>
          <w:rFonts w:ascii="Times New Roman CYR" w:hAnsi="Times New Roman CYR" w:cs="Times New Roman CYR"/>
          <w:bCs/>
          <w:color w:val="000000" w:themeColor="text1"/>
          <w:sz w:val="24"/>
          <w:szCs w:val="24"/>
        </w:rPr>
        <w:t>На территории муниципального района не планируется размещение объектов федерального значения в области водоснабжения.</w:t>
      </w:r>
    </w:p>
    <w:p w:rsidR="00F82990" w:rsidRPr="00AD6987" w:rsidRDefault="00F82990" w:rsidP="00F82990">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r w:rsidRPr="00AD6987">
        <w:rPr>
          <w:rFonts w:ascii="Times New Roman CYR" w:hAnsi="Times New Roman CYR" w:cs="Times New Roman CYR"/>
          <w:bCs/>
          <w:color w:val="000000" w:themeColor="text1"/>
          <w:sz w:val="24"/>
          <w:szCs w:val="24"/>
        </w:rPr>
        <w:t>На территории муниципального района не планируется размещение объектов федерального</w:t>
      </w:r>
      <w:r w:rsidR="00253B65" w:rsidRPr="00AD6987">
        <w:rPr>
          <w:rFonts w:ascii="Times New Roman CYR" w:hAnsi="Times New Roman CYR" w:cs="Times New Roman CYR"/>
          <w:bCs/>
          <w:color w:val="000000" w:themeColor="text1"/>
          <w:sz w:val="24"/>
          <w:szCs w:val="24"/>
        </w:rPr>
        <w:t xml:space="preserve"> </w:t>
      </w:r>
      <w:r w:rsidRPr="00AD6987">
        <w:rPr>
          <w:rFonts w:ascii="Times New Roman CYR" w:hAnsi="Times New Roman CYR" w:cs="Times New Roman CYR"/>
          <w:bCs/>
          <w:color w:val="000000" w:themeColor="text1"/>
          <w:sz w:val="24"/>
          <w:szCs w:val="24"/>
        </w:rPr>
        <w:t>значения в области водоотведения.</w:t>
      </w:r>
    </w:p>
    <w:p w:rsidR="006F7663" w:rsidRPr="00AD6987" w:rsidRDefault="006F7663" w:rsidP="006F7663">
      <w:pPr>
        <w:pStyle w:val="3"/>
      </w:pPr>
      <w:bookmarkStart w:id="29" w:name="_Toc109053548"/>
      <w:r w:rsidRPr="00AD6987">
        <w:lastRenderedPageBreak/>
        <w:t xml:space="preserve">2.3.4 </w:t>
      </w:r>
      <w:proofErr w:type="gramStart"/>
      <w:r w:rsidRPr="00AD6987">
        <w:t>В</w:t>
      </w:r>
      <w:proofErr w:type="gramEnd"/>
      <w:r w:rsidRPr="00AD6987">
        <w:t xml:space="preserve"> области горячего водоснабжения</w:t>
      </w:r>
      <w:bookmarkEnd w:id="29"/>
    </w:p>
    <w:tbl>
      <w:tblPr>
        <w:tblStyle w:val="240"/>
        <w:tblW w:w="9786" w:type="dxa"/>
        <w:jc w:val="center"/>
        <w:tblLayout w:type="fixed"/>
        <w:tblLook w:val="04A0" w:firstRow="1" w:lastRow="0" w:firstColumn="1" w:lastColumn="0" w:noHBand="0" w:noVBand="1"/>
      </w:tblPr>
      <w:tblGrid>
        <w:gridCol w:w="704"/>
        <w:gridCol w:w="3191"/>
        <w:gridCol w:w="1808"/>
        <w:gridCol w:w="1984"/>
        <w:gridCol w:w="993"/>
        <w:gridCol w:w="1106"/>
      </w:tblGrid>
      <w:tr w:rsidR="00AD6987" w:rsidRPr="00AD6987" w:rsidTr="00F107F7">
        <w:trPr>
          <w:tblHeader/>
          <w:jc w:val="center"/>
        </w:trPr>
        <w:tc>
          <w:tcPr>
            <w:tcW w:w="704" w:type="dxa"/>
            <w:shd w:val="clear" w:color="auto" w:fill="D9D9D9"/>
            <w:vAlign w:val="center"/>
          </w:tcPr>
          <w:p w:rsidR="006F7663" w:rsidRPr="00AD6987" w:rsidRDefault="006F7663" w:rsidP="00F107F7">
            <w:pPr>
              <w:snapToGrid/>
              <w:spacing w:before="0"/>
              <w:jc w:val="center"/>
              <w:rPr>
                <w:color w:val="000000" w:themeColor="text1"/>
                <w:szCs w:val="20"/>
              </w:rPr>
            </w:pPr>
            <w:r w:rsidRPr="00AD6987">
              <w:rPr>
                <w:color w:val="000000" w:themeColor="text1"/>
                <w:szCs w:val="20"/>
              </w:rPr>
              <w:t>№/№</w:t>
            </w:r>
          </w:p>
        </w:tc>
        <w:tc>
          <w:tcPr>
            <w:tcW w:w="3191" w:type="dxa"/>
            <w:shd w:val="clear" w:color="auto" w:fill="D9D9D9"/>
            <w:vAlign w:val="center"/>
          </w:tcPr>
          <w:p w:rsidR="006F7663" w:rsidRPr="00AD6987" w:rsidRDefault="006F7663" w:rsidP="00F107F7">
            <w:pPr>
              <w:snapToGrid/>
              <w:spacing w:before="0"/>
              <w:jc w:val="center"/>
              <w:rPr>
                <w:color w:val="000000" w:themeColor="text1"/>
                <w:szCs w:val="20"/>
              </w:rPr>
            </w:pPr>
            <w:r w:rsidRPr="00AD6987">
              <w:rPr>
                <w:color w:val="000000" w:themeColor="text1"/>
                <w:szCs w:val="20"/>
              </w:rPr>
              <w:t>Наименование объекта</w:t>
            </w:r>
          </w:p>
          <w:p w:rsidR="006F7663" w:rsidRPr="00AD6987" w:rsidRDefault="006F7663" w:rsidP="00F107F7">
            <w:pPr>
              <w:snapToGrid/>
              <w:spacing w:before="0"/>
              <w:jc w:val="center"/>
              <w:rPr>
                <w:color w:val="000000" w:themeColor="text1"/>
                <w:szCs w:val="20"/>
              </w:rPr>
            </w:pPr>
          </w:p>
        </w:tc>
        <w:tc>
          <w:tcPr>
            <w:tcW w:w="1808" w:type="dxa"/>
            <w:shd w:val="clear" w:color="auto" w:fill="D9D9D9"/>
            <w:vAlign w:val="center"/>
          </w:tcPr>
          <w:p w:rsidR="006F7663" w:rsidRPr="00AD6987" w:rsidRDefault="006F7663" w:rsidP="00F107F7">
            <w:pPr>
              <w:snapToGrid/>
              <w:spacing w:before="0"/>
              <w:jc w:val="center"/>
              <w:rPr>
                <w:color w:val="000000" w:themeColor="text1"/>
                <w:szCs w:val="20"/>
              </w:rPr>
            </w:pPr>
            <w:r w:rsidRPr="00AD6987">
              <w:rPr>
                <w:color w:val="000000" w:themeColor="text1"/>
                <w:szCs w:val="20"/>
              </w:rPr>
              <w:t>Краткая характеристика объекта</w:t>
            </w:r>
          </w:p>
        </w:tc>
        <w:tc>
          <w:tcPr>
            <w:tcW w:w="1984" w:type="dxa"/>
            <w:shd w:val="clear" w:color="auto" w:fill="D9D9D9"/>
            <w:vAlign w:val="center"/>
          </w:tcPr>
          <w:p w:rsidR="006F7663" w:rsidRPr="00AD6987" w:rsidRDefault="006F7663" w:rsidP="00F107F7">
            <w:pPr>
              <w:snapToGrid/>
              <w:spacing w:before="0"/>
              <w:jc w:val="center"/>
              <w:rPr>
                <w:color w:val="000000" w:themeColor="text1"/>
                <w:szCs w:val="20"/>
              </w:rPr>
            </w:pPr>
            <w:r w:rsidRPr="00AD6987">
              <w:rPr>
                <w:color w:val="000000" w:themeColor="text1"/>
                <w:szCs w:val="20"/>
              </w:rPr>
              <w:t>Местоположение планируемого объекта</w:t>
            </w:r>
          </w:p>
        </w:tc>
        <w:tc>
          <w:tcPr>
            <w:tcW w:w="993" w:type="dxa"/>
            <w:shd w:val="clear" w:color="auto" w:fill="D9D9D9"/>
            <w:vAlign w:val="center"/>
          </w:tcPr>
          <w:p w:rsidR="006F7663" w:rsidRPr="00AD6987" w:rsidRDefault="006F7663" w:rsidP="00F107F7">
            <w:pPr>
              <w:snapToGrid/>
              <w:spacing w:before="0"/>
              <w:jc w:val="center"/>
              <w:rPr>
                <w:color w:val="000000" w:themeColor="text1"/>
                <w:szCs w:val="20"/>
              </w:rPr>
            </w:pPr>
            <w:r w:rsidRPr="00AD6987">
              <w:rPr>
                <w:color w:val="000000" w:themeColor="text1"/>
                <w:szCs w:val="20"/>
              </w:rPr>
              <w:t>Ориентировочный срок строительства</w:t>
            </w:r>
          </w:p>
        </w:tc>
        <w:tc>
          <w:tcPr>
            <w:tcW w:w="1106" w:type="dxa"/>
            <w:shd w:val="clear" w:color="auto" w:fill="D9D9D9"/>
            <w:vAlign w:val="center"/>
          </w:tcPr>
          <w:p w:rsidR="006F7663" w:rsidRPr="00AD6987" w:rsidRDefault="006F7663" w:rsidP="00F107F7">
            <w:pPr>
              <w:snapToGrid/>
              <w:spacing w:before="0"/>
              <w:jc w:val="center"/>
              <w:rPr>
                <w:color w:val="000000" w:themeColor="text1"/>
                <w:szCs w:val="20"/>
              </w:rPr>
            </w:pPr>
            <w:r w:rsidRPr="00AD6987">
              <w:rPr>
                <w:color w:val="000000" w:themeColor="text1"/>
                <w:szCs w:val="20"/>
              </w:rPr>
              <w:t>Характеристика ЗОУИТ</w:t>
            </w:r>
          </w:p>
        </w:tc>
      </w:tr>
      <w:tr w:rsidR="00AD6987" w:rsidRPr="00AD6987" w:rsidTr="00F107F7">
        <w:trPr>
          <w:trHeight w:val="846"/>
          <w:jc w:val="center"/>
        </w:trPr>
        <w:tc>
          <w:tcPr>
            <w:tcW w:w="704" w:type="dxa"/>
            <w:vAlign w:val="center"/>
          </w:tcPr>
          <w:p w:rsidR="006F7663" w:rsidRPr="00AD6987" w:rsidRDefault="006F7663" w:rsidP="00F107F7">
            <w:pPr>
              <w:jc w:val="center"/>
              <w:rPr>
                <w:color w:val="000000" w:themeColor="text1"/>
                <w:szCs w:val="20"/>
              </w:rPr>
            </w:pPr>
          </w:p>
        </w:tc>
        <w:tc>
          <w:tcPr>
            <w:tcW w:w="9082" w:type="dxa"/>
            <w:gridSpan w:val="5"/>
            <w:vAlign w:val="center"/>
          </w:tcPr>
          <w:p w:rsidR="006F7663" w:rsidRPr="00AD6987" w:rsidRDefault="006F7663" w:rsidP="00F107F7">
            <w:pPr>
              <w:autoSpaceDE w:val="0"/>
              <w:autoSpaceDN w:val="0"/>
              <w:snapToGrid/>
              <w:spacing w:before="120"/>
              <w:ind w:left="-108" w:right="-136"/>
              <w:jc w:val="center"/>
              <w:rPr>
                <w:b/>
                <w:color w:val="000000" w:themeColor="text1"/>
                <w:szCs w:val="20"/>
              </w:rPr>
            </w:pPr>
            <w:r w:rsidRPr="00AD6987">
              <w:rPr>
                <w:b/>
                <w:color w:val="000000" w:themeColor="text1"/>
              </w:rPr>
              <w:t>Горячее водоснабжение.</w:t>
            </w:r>
          </w:p>
          <w:p w:rsidR="006F7663" w:rsidRPr="00AD6987" w:rsidRDefault="006F7663" w:rsidP="00F107F7">
            <w:pPr>
              <w:autoSpaceDE w:val="0"/>
              <w:autoSpaceDN w:val="0"/>
              <w:snapToGrid/>
              <w:spacing w:before="0" w:after="120"/>
              <w:ind w:left="-108" w:right="-136"/>
              <w:jc w:val="center"/>
              <w:rPr>
                <w:color w:val="000000" w:themeColor="text1"/>
                <w:szCs w:val="20"/>
              </w:rPr>
            </w:pPr>
            <w:r w:rsidRPr="00AD6987">
              <w:rPr>
                <w:b/>
                <w:color w:val="000000" w:themeColor="text1"/>
                <w:szCs w:val="20"/>
              </w:rPr>
              <w:t>Планируемые объекты местного значения.</w:t>
            </w:r>
          </w:p>
        </w:tc>
      </w:tr>
      <w:tr w:rsidR="00AD6987" w:rsidRPr="00AD6987" w:rsidTr="00F107F7">
        <w:trPr>
          <w:trHeight w:val="1270"/>
          <w:jc w:val="center"/>
        </w:trPr>
        <w:tc>
          <w:tcPr>
            <w:tcW w:w="704" w:type="dxa"/>
            <w:vAlign w:val="center"/>
          </w:tcPr>
          <w:p w:rsidR="006F7663" w:rsidRPr="00AD6987" w:rsidRDefault="006F7663" w:rsidP="00F107F7">
            <w:pPr>
              <w:jc w:val="center"/>
              <w:rPr>
                <w:color w:val="000000" w:themeColor="text1"/>
                <w:szCs w:val="20"/>
              </w:rPr>
            </w:pPr>
            <w:r w:rsidRPr="00AD6987">
              <w:rPr>
                <w:color w:val="000000" w:themeColor="text1"/>
                <w:szCs w:val="20"/>
              </w:rPr>
              <w:t>1</w:t>
            </w:r>
          </w:p>
        </w:tc>
        <w:tc>
          <w:tcPr>
            <w:tcW w:w="3191" w:type="dxa"/>
            <w:vAlign w:val="center"/>
          </w:tcPr>
          <w:p w:rsidR="006F7663" w:rsidRPr="00AD6987" w:rsidRDefault="004C4370" w:rsidP="004C4370">
            <w:pPr>
              <w:pStyle w:val="affb"/>
              <w:spacing w:before="0"/>
              <w:rPr>
                <w:color w:val="000000" w:themeColor="text1"/>
                <w:szCs w:val="20"/>
              </w:rPr>
            </w:pPr>
            <w:r w:rsidRPr="00AD6987">
              <w:rPr>
                <w:rFonts w:ascii="Times New Roman" w:hAnsi="Times New Roman"/>
                <w:color w:val="000000" w:themeColor="text1"/>
                <w:sz w:val="22"/>
                <w:szCs w:val="20"/>
              </w:rPr>
              <w:t xml:space="preserve">Перекладка ветхих сетей ГВС от котельной бани </w:t>
            </w:r>
          </w:p>
        </w:tc>
        <w:tc>
          <w:tcPr>
            <w:tcW w:w="1808" w:type="dxa"/>
            <w:shd w:val="clear" w:color="auto" w:fill="auto"/>
            <w:vAlign w:val="center"/>
          </w:tcPr>
          <w:p w:rsidR="006F7663" w:rsidRPr="00AD6987" w:rsidRDefault="006F7663" w:rsidP="006F7663">
            <w:pPr>
              <w:spacing w:before="0"/>
              <w:jc w:val="center"/>
              <w:rPr>
                <w:color w:val="000000" w:themeColor="text1"/>
                <w:sz w:val="20"/>
                <w:szCs w:val="20"/>
              </w:rPr>
            </w:pPr>
            <w:r w:rsidRPr="00AD6987">
              <w:rPr>
                <w:color w:val="000000" w:themeColor="text1"/>
                <w:sz w:val="20"/>
                <w:szCs w:val="20"/>
              </w:rPr>
              <w:t xml:space="preserve">суммарная протяжённость </w:t>
            </w:r>
            <w:r w:rsidR="004C4370" w:rsidRPr="00AD6987">
              <w:rPr>
                <w:color w:val="000000" w:themeColor="text1"/>
                <w:szCs w:val="20"/>
              </w:rPr>
              <w:t>0,058</w:t>
            </w:r>
            <w:r w:rsidRPr="00AD6987">
              <w:rPr>
                <w:color w:val="000000" w:themeColor="text1"/>
                <w:sz w:val="20"/>
                <w:szCs w:val="20"/>
              </w:rPr>
              <w:t xml:space="preserve"> км в целях снижения износа </w:t>
            </w:r>
          </w:p>
        </w:tc>
        <w:tc>
          <w:tcPr>
            <w:tcW w:w="1984" w:type="dxa"/>
            <w:shd w:val="clear" w:color="auto" w:fill="auto"/>
            <w:vAlign w:val="center"/>
          </w:tcPr>
          <w:p w:rsidR="006F7663" w:rsidRPr="00AD6987" w:rsidRDefault="006F7663" w:rsidP="00F107F7">
            <w:pPr>
              <w:spacing w:before="0"/>
              <w:jc w:val="center"/>
              <w:rPr>
                <w:rFonts w:eastAsia="Calibri"/>
                <w:color w:val="000000" w:themeColor="text1"/>
                <w:szCs w:val="20"/>
              </w:rPr>
            </w:pPr>
            <w:r w:rsidRPr="00AD6987">
              <w:rPr>
                <w:rFonts w:eastAsia="Calibri"/>
                <w:color w:val="000000" w:themeColor="text1"/>
                <w:szCs w:val="20"/>
              </w:rPr>
              <w:t>город Пошехонье Пошехонский район</w:t>
            </w:r>
          </w:p>
        </w:tc>
        <w:tc>
          <w:tcPr>
            <w:tcW w:w="993" w:type="dxa"/>
            <w:shd w:val="clear" w:color="auto" w:fill="auto"/>
            <w:vAlign w:val="center"/>
          </w:tcPr>
          <w:p w:rsidR="006F7663" w:rsidRPr="00AD6987" w:rsidRDefault="006F7663" w:rsidP="006F7663">
            <w:pPr>
              <w:jc w:val="center"/>
              <w:rPr>
                <w:color w:val="000000" w:themeColor="text1"/>
                <w:szCs w:val="20"/>
              </w:rPr>
            </w:pPr>
            <w:r w:rsidRPr="00AD6987">
              <w:rPr>
                <w:color w:val="000000" w:themeColor="text1"/>
                <w:szCs w:val="20"/>
              </w:rPr>
              <w:t>2022-2027 год</w:t>
            </w:r>
          </w:p>
        </w:tc>
        <w:tc>
          <w:tcPr>
            <w:tcW w:w="1106" w:type="dxa"/>
            <w:vAlign w:val="center"/>
          </w:tcPr>
          <w:p w:rsidR="006F7663" w:rsidRPr="00AD6987" w:rsidRDefault="006F7663" w:rsidP="00F107F7">
            <w:pPr>
              <w:autoSpaceDE w:val="0"/>
              <w:autoSpaceDN w:val="0"/>
              <w:snapToGrid/>
              <w:ind w:left="-108" w:right="-136"/>
              <w:jc w:val="center"/>
              <w:rPr>
                <w:color w:val="000000" w:themeColor="text1"/>
                <w:sz w:val="16"/>
                <w:szCs w:val="16"/>
              </w:rPr>
            </w:pPr>
          </w:p>
        </w:tc>
      </w:tr>
      <w:tr w:rsidR="00AD6987" w:rsidRPr="00AD6987" w:rsidTr="00F107F7">
        <w:trPr>
          <w:trHeight w:val="994"/>
          <w:jc w:val="center"/>
        </w:trPr>
        <w:tc>
          <w:tcPr>
            <w:tcW w:w="704" w:type="dxa"/>
            <w:vAlign w:val="center"/>
          </w:tcPr>
          <w:p w:rsidR="006F7663" w:rsidRPr="00AD6987" w:rsidRDefault="006F7663" w:rsidP="00F107F7">
            <w:pPr>
              <w:spacing w:before="0"/>
              <w:jc w:val="center"/>
              <w:rPr>
                <w:color w:val="000000" w:themeColor="text1"/>
                <w:szCs w:val="20"/>
              </w:rPr>
            </w:pPr>
            <w:r w:rsidRPr="00AD6987">
              <w:rPr>
                <w:color w:val="000000" w:themeColor="text1"/>
                <w:szCs w:val="20"/>
              </w:rPr>
              <w:t>2</w:t>
            </w:r>
          </w:p>
        </w:tc>
        <w:tc>
          <w:tcPr>
            <w:tcW w:w="3191" w:type="dxa"/>
            <w:vAlign w:val="center"/>
          </w:tcPr>
          <w:p w:rsidR="006F7663" w:rsidRPr="00AD6987" w:rsidRDefault="004C4370" w:rsidP="00F107F7">
            <w:pPr>
              <w:pStyle w:val="affb"/>
              <w:spacing w:before="0"/>
              <w:rPr>
                <w:rStyle w:val="11pt"/>
                <w:rFonts w:eastAsia="Courier New"/>
                <w:b w:val="0"/>
                <w:bCs w:val="0"/>
                <w:color w:val="000000" w:themeColor="text1"/>
              </w:rPr>
            </w:pPr>
            <w:r w:rsidRPr="00AD6987">
              <w:rPr>
                <w:rFonts w:ascii="Times New Roman" w:eastAsia="Courier New" w:hAnsi="Times New Roman"/>
                <w:color w:val="000000" w:themeColor="text1"/>
                <w:sz w:val="22"/>
                <w:szCs w:val="22"/>
              </w:rPr>
              <w:t>Перекладка ветхих сетей ГВС от котельной ЦРБ</w:t>
            </w:r>
          </w:p>
        </w:tc>
        <w:tc>
          <w:tcPr>
            <w:tcW w:w="1808" w:type="dxa"/>
            <w:shd w:val="clear" w:color="auto" w:fill="auto"/>
            <w:vAlign w:val="center"/>
          </w:tcPr>
          <w:p w:rsidR="006F7663" w:rsidRPr="00AD6987" w:rsidRDefault="004C4370" w:rsidP="00F107F7">
            <w:pPr>
              <w:spacing w:before="0"/>
              <w:jc w:val="center"/>
              <w:rPr>
                <w:color w:val="000000" w:themeColor="text1"/>
                <w:sz w:val="18"/>
                <w:szCs w:val="18"/>
              </w:rPr>
            </w:pPr>
            <w:r w:rsidRPr="00AD6987">
              <w:rPr>
                <w:color w:val="000000" w:themeColor="text1"/>
                <w:sz w:val="20"/>
                <w:szCs w:val="20"/>
              </w:rPr>
              <w:t xml:space="preserve">суммарная протяжённость </w:t>
            </w:r>
            <w:r w:rsidRPr="00AD6987">
              <w:rPr>
                <w:color w:val="000000" w:themeColor="text1"/>
                <w:sz w:val="20"/>
                <w:szCs w:val="20"/>
                <w:lang w:eastAsia="ru-RU"/>
              </w:rPr>
              <w:t>0,39</w:t>
            </w:r>
            <w:r w:rsidRPr="00AD6987">
              <w:rPr>
                <w:color w:val="000000" w:themeColor="text1"/>
                <w:sz w:val="20"/>
                <w:szCs w:val="20"/>
              </w:rPr>
              <w:t xml:space="preserve"> км в целях снижения износа</w:t>
            </w:r>
          </w:p>
        </w:tc>
        <w:tc>
          <w:tcPr>
            <w:tcW w:w="1984" w:type="dxa"/>
            <w:shd w:val="clear" w:color="auto" w:fill="auto"/>
            <w:vAlign w:val="center"/>
          </w:tcPr>
          <w:p w:rsidR="006F7663" w:rsidRPr="00AD6987" w:rsidRDefault="006F7663" w:rsidP="00F107F7">
            <w:pPr>
              <w:spacing w:before="0"/>
              <w:jc w:val="center"/>
              <w:rPr>
                <w:rFonts w:eastAsia="Calibri"/>
                <w:color w:val="000000" w:themeColor="text1"/>
                <w:szCs w:val="20"/>
              </w:rPr>
            </w:pPr>
            <w:r w:rsidRPr="00AD6987">
              <w:rPr>
                <w:rFonts w:eastAsia="Calibri"/>
                <w:color w:val="000000" w:themeColor="text1"/>
                <w:szCs w:val="20"/>
              </w:rPr>
              <w:t>город Пошехонье Пошехонский район</w:t>
            </w:r>
          </w:p>
        </w:tc>
        <w:tc>
          <w:tcPr>
            <w:tcW w:w="993" w:type="dxa"/>
            <w:shd w:val="clear" w:color="auto" w:fill="auto"/>
            <w:vAlign w:val="center"/>
          </w:tcPr>
          <w:p w:rsidR="006F7663" w:rsidRPr="00AD6987" w:rsidRDefault="00072C3A" w:rsidP="00F107F7">
            <w:pPr>
              <w:jc w:val="center"/>
              <w:rPr>
                <w:color w:val="000000" w:themeColor="text1"/>
                <w:szCs w:val="20"/>
              </w:rPr>
            </w:pPr>
            <w:r w:rsidRPr="00AD6987">
              <w:rPr>
                <w:color w:val="000000" w:themeColor="text1"/>
                <w:szCs w:val="20"/>
              </w:rPr>
              <w:t>2022-2027 год</w:t>
            </w:r>
          </w:p>
        </w:tc>
        <w:tc>
          <w:tcPr>
            <w:tcW w:w="1106" w:type="dxa"/>
            <w:vAlign w:val="center"/>
          </w:tcPr>
          <w:p w:rsidR="006F7663" w:rsidRPr="00AD6987" w:rsidRDefault="006F7663" w:rsidP="00F107F7">
            <w:pPr>
              <w:autoSpaceDE w:val="0"/>
              <w:autoSpaceDN w:val="0"/>
              <w:snapToGrid/>
              <w:spacing w:before="0"/>
              <w:ind w:left="-108" w:right="-136"/>
              <w:jc w:val="center"/>
              <w:rPr>
                <w:color w:val="000000" w:themeColor="text1"/>
                <w:szCs w:val="20"/>
              </w:rPr>
            </w:pPr>
          </w:p>
        </w:tc>
      </w:tr>
    </w:tbl>
    <w:p w:rsidR="000F2961" w:rsidRPr="00AD6987" w:rsidRDefault="000F2961" w:rsidP="00280505">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p>
    <w:p w:rsidR="000F2961" w:rsidRPr="00AD6987" w:rsidRDefault="000F2961" w:rsidP="000F2961">
      <w:pPr>
        <w:rPr>
          <w:color w:val="000000" w:themeColor="text1"/>
        </w:rPr>
      </w:pPr>
    </w:p>
    <w:p w:rsidR="000F2961" w:rsidRPr="00AD6987" w:rsidRDefault="000F2961" w:rsidP="00FE3645">
      <w:pPr>
        <w:pStyle w:val="3"/>
      </w:pPr>
      <w:bookmarkStart w:id="30" w:name="_Toc109053549"/>
      <w:r w:rsidRPr="00AD6987">
        <w:t>2.3.</w:t>
      </w:r>
      <w:r w:rsidR="006F7663" w:rsidRPr="00AD6987">
        <w:t>5</w:t>
      </w:r>
      <w:r w:rsidRPr="00AD6987">
        <w:t xml:space="preserve"> </w:t>
      </w:r>
      <w:proofErr w:type="gramStart"/>
      <w:r w:rsidRPr="00AD6987">
        <w:t>В</w:t>
      </w:r>
      <w:proofErr w:type="gramEnd"/>
      <w:r w:rsidRPr="00AD6987">
        <w:t xml:space="preserve"> области обращения с отходами производства и потребления</w:t>
      </w:r>
      <w:bookmarkEnd w:id="30"/>
    </w:p>
    <w:p w:rsidR="00A1701A" w:rsidRPr="00AD6987" w:rsidRDefault="00A1701A" w:rsidP="00A1701A">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r w:rsidRPr="00AD6987">
        <w:rPr>
          <w:rFonts w:ascii="Times New Roman CYR" w:hAnsi="Times New Roman CYR" w:cs="Times New Roman CYR"/>
          <w:bCs/>
          <w:color w:val="000000" w:themeColor="text1"/>
          <w:sz w:val="24"/>
          <w:szCs w:val="24"/>
        </w:rPr>
        <w:t>На территории муниципального района не планируется размещение объектов федерального</w:t>
      </w:r>
      <w:r w:rsidR="00EE2DEF" w:rsidRPr="00AD6987">
        <w:rPr>
          <w:rFonts w:ascii="Times New Roman CYR" w:hAnsi="Times New Roman CYR" w:cs="Times New Roman CYR"/>
          <w:bCs/>
          <w:color w:val="000000" w:themeColor="text1"/>
          <w:sz w:val="24"/>
          <w:szCs w:val="24"/>
        </w:rPr>
        <w:t>, регионального и местного</w:t>
      </w:r>
      <w:r w:rsidRPr="00AD6987">
        <w:rPr>
          <w:rFonts w:ascii="Times New Roman CYR" w:hAnsi="Times New Roman CYR" w:cs="Times New Roman CYR"/>
          <w:bCs/>
          <w:color w:val="000000" w:themeColor="text1"/>
          <w:sz w:val="24"/>
          <w:szCs w:val="24"/>
        </w:rPr>
        <w:t xml:space="preserve"> значения в области обращения с отходами производства и потребления.</w:t>
      </w:r>
    </w:p>
    <w:p w:rsidR="0063090E" w:rsidRPr="00AD6987" w:rsidRDefault="0063090E" w:rsidP="00B51A67">
      <w:pPr>
        <w:pStyle w:val="2"/>
        <w:rPr>
          <w:color w:val="000000" w:themeColor="text1"/>
        </w:rPr>
      </w:pPr>
      <w:bookmarkStart w:id="31" w:name="_Toc109053550"/>
      <w:r w:rsidRPr="00AD6987">
        <w:rPr>
          <w:color w:val="000000" w:themeColor="text1"/>
        </w:rPr>
        <w:t>2.3.</w:t>
      </w:r>
      <w:r w:rsidR="00946635" w:rsidRPr="00AD6987">
        <w:rPr>
          <w:color w:val="000000" w:themeColor="text1"/>
        </w:rPr>
        <w:t>5</w:t>
      </w:r>
      <w:r w:rsidRPr="00AD6987">
        <w:rPr>
          <w:color w:val="000000" w:themeColor="text1"/>
        </w:rPr>
        <w:t xml:space="preserve"> </w:t>
      </w:r>
      <w:proofErr w:type="gramStart"/>
      <w:r w:rsidRPr="00AD6987">
        <w:rPr>
          <w:color w:val="000000" w:themeColor="text1"/>
        </w:rPr>
        <w:t>В</w:t>
      </w:r>
      <w:proofErr w:type="gramEnd"/>
      <w:r w:rsidRPr="00AD6987">
        <w:rPr>
          <w:color w:val="000000" w:themeColor="text1"/>
        </w:rPr>
        <w:t xml:space="preserve"> области связи</w:t>
      </w:r>
      <w:bookmarkEnd w:id="31"/>
    </w:p>
    <w:p w:rsidR="00F82480" w:rsidRPr="00AD6987" w:rsidRDefault="00EE2DEF" w:rsidP="00F82480">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r w:rsidRPr="00AD6987">
        <w:rPr>
          <w:rFonts w:ascii="Times New Roman CYR" w:hAnsi="Times New Roman CYR" w:cs="Times New Roman CYR"/>
          <w:bCs/>
          <w:color w:val="000000" w:themeColor="text1"/>
          <w:sz w:val="24"/>
          <w:szCs w:val="24"/>
        </w:rPr>
        <w:t>На территории муниципального района не планируется размещение объектов федерального, регионального и местного значения в области связи.</w:t>
      </w:r>
    </w:p>
    <w:p w:rsidR="006721FD" w:rsidRPr="00AD6987" w:rsidRDefault="006721FD" w:rsidP="00280505">
      <w:pPr>
        <w:snapToGrid/>
        <w:spacing w:line="276" w:lineRule="auto"/>
        <w:ind w:firstLine="720"/>
        <w:jc w:val="both"/>
        <w:rPr>
          <w:color w:val="000000" w:themeColor="text1"/>
        </w:rPr>
      </w:pPr>
    </w:p>
    <w:p w:rsidR="00FA1A64" w:rsidRPr="00AD6987" w:rsidRDefault="00E64DE8" w:rsidP="00B51A67">
      <w:pPr>
        <w:pStyle w:val="2"/>
        <w:rPr>
          <w:i/>
          <w:color w:val="000000" w:themeColor="text1"/>
        </w:rPr>
      </w:pPr>
      <w:bookmarkStart w:id="32" w:name="_Toc109053551"/>
      <w:r w:rsidRPr="00AD6987">
        <w:rPr>
          <w:color w:val="000000" w:themeColor="text1"/>
        </w:rPr>
        <w:t>2.4.</w:t>
      </w:r>
      <w:r w:rsidR="00FA1A64" w:rsidRPr="00AD6987">
        <w:rPr>
          <w:color w:val="000000" w:themeColor="text1"/>
        </w:rPr>
        <w:t>1</w:t>
      </w:r>
      <w:r w:rsidRPr="00AD6987">
        <w:rPr>
          <w:color w:val="000000" w:themeColor="text1"/>
        </w:rPr>
        <w:t xml:space="preserve"> </w:t>
      </w:r>
      <w:r w:rsidR="00FA1A64" w:rsidRPr="00AD6987">
        <w:rPr>
          <w:color w:val="000000" w:themeColor="text1"/>
        </w:rPr>
        <w:t>Планируемые объекты в сфере сельского хозяйства</w:t>
      </w:r>
      <w:bookmarkEnd w:id="32"/>
    </w:p>
    <w:p w:rsidR="00A1701A" w:rsidRPr="00AD6987" w:rsidRDefault="00A1701A" w:rsidP="00A1701A">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r w:rsidRPr="00AD6987">
        <w:rPr>
          <w:rFonts w:ascii="Times New Roman CYR" w:hAnsi="Times New Roman CYR" w:cs="Times New Roman CYR"/>
          <w:bCs/>
          <w:color w:val="000000" w:themeColor="text1"/>
          <w:sz w:val="24"/>
          <w:szCs w:val="24"/>
        </w:rPr>
        <w:t xml:space="preserve">На территории муниципального района не планируется размещение объектов </w:t>
      </w:r>
      <w:r w:rsidR="0077186E" w:rsidRPr="00AD6987">
        <w:rPr>
          <w:rFonts w:ascii="Times New Roman CYR" w:hAnsi="Times New Roman CYR" w:cs="Times New Roman CYR"/>
          <w:bCs/>
          <w:color w:val="000000" w:themeColor="text1"/>
          <w:sz w:val="24"/>
          <w:szCs w:val="24"/>
        </w:rPr>
        <w:t>федерального, регионального и местного значения</w:t>
      </w:r>
      <w:r w:rsidRPr="00AD6987">
        <w:rPr>
          <w:rFonts w:ascii="Times New Roman CYR" w:hAnsi="Times New Roman CYR" w:cs="Times New Roman CYR"/>
          <w:bCs/>
          <w:color w:val="000000" w:themeColor="text1"/>
          <w:sz w:val="24"/>
          <w:szCs w:val="24"/>
        </w:rPr>
        <w:t xml:space="preserve"> в сфере сельского хозяйства.</w:t>
      </w:r>
    </w:p>
    <w:p w:rsidR="00A4049A" w:rsidRPr="00AD6987" w:rsidRDefault="00A4049A" w:rsidP="00A1701A">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p>
    <w:tbl>
      <w:tblPr>
        <w:tblStyle w:val="1f3"/>
        <w:tblW w:w="10492" w:type="dxa"/>
        <w:jc w:val="center"/>
        <w:tblLayout w:type="fixed"/>
        <w:tblLook w:val="04A0" w:firstRow="1" w:lastRow="0" w:firstColumn="1" w:lastColumn="0" w:noHBand="0" w:noVBand="1"/>
      </w:tblPr>
      <w:tblGrid>
        <w:gridCol w:w="562"/>
        <w:gridCol w:w="3211"/>
        <w:gridCol w:w="1910"/>
        <w:gridCol w:w="1849"/>
        <w:gridCol w:w="1078"/>
        <w:gridCol w:w="1882"/>
      </w:tblGrid>
      <w:tr w:rsidR="00A4049A" w:rsidRPr="00AD6987" w:rsidTr="00F107F7">
        <w:trPr>
          <w:tblHeader/>
          <w:jc w:val="center"/>
        </w:trPr>
        <w:tc>
          <w:tcPr>
            <w:tcW w:w="562" w:type="dxa"/>
            <w:shd w:val="clear" w:color="auto" w:fill="D9D9D9"/>
            <w:vAlign w:val="center"/>
          </w:tcPr>
          <w:p w:rsidR="00A4049A" w:rsidRPr="00AD6987" w:rsidRDefault="00A4049A" w:rsidP="00F107F7">
            <w:pPr>
              <w:snapToGrid/>
              <w:spacing w:before="0"/>
              <w:jc w:val="center"/>
              <w:rPr>
                <w:color w:val="000000" w:themeColor="text1"/>
                <w:sz w:val="20"/>
                <w:szCs w:val="20"/>
              </w:rPr>
            </w:pPr>
            <w:r w:rsidRPr="00AD6987">
              <w:rPr>
                <w:color w:val="000000" w:themeColor="text1"/>
                <w:sz w:val="20"/>
                <w:szCs w:val="20"/>
              </w:rPr>
              <w:t>№/№</w:t>
            </w:r>
          </w:p>
        </w:tc>
        <w:tc>
          <w:tcPr>
            <w:tcW w:w="3211" w:type="dxa"/>
            <w:shd w:val="clear" w:color="auto" w:fill="D9D9D9"/>
            <w:vAlign w:val="center"/>
          </w:tcPr>
          <w:p w:rsidR="00A4049A" w:rsidRPr="00AD6987" w:rsidRDefault="00A4049A" w:rsidP="00F107F7">
            <w:pPr>
              <w:snapToGrid/>
              <w:spacing w:before="0"/>
              <w:jc w:val="center"/>
              <w:rPr>
                <w:color w:val="000000" w:themeColor="text1"/>
                <w:sz w:val="20"/>
                <w:szCs w:val="20"/>
              </w:rPr>
            </w:pPr>
            <w:r w:rsidRPr="00AD6987">
              <w:rPr>
                <w:color w:val="000000" w:themeColor="text1"/>
                <w:sz w:val="20"/>
                <w:szCs w:val="20"/>
              </w:rPr>
              <w:t xml:space="preserve">Наименование объекта </w:t>
            </w:r>
          </w:p>
        </w:tc>
        <w:tc>
          <w:tcPr>
            <w:tcW w:w="1910" w:type="dxa"/>
            <w:shd w:val="clear" w:color="auto" w:fill="D9D9D9"/>
            <w:vAlign w:val="center"/>
          </w:tcPr>
          <w:p w:rsidR="00A4049A" w:rsidRPr="00AD6987" w:rsidRDefault="00A4049A" w:rsidP="00F107F7">
            <w:pPr>
              <w:snapToGrid/>
              <w:spacing w:before="0"/>
              <w:jc w:val="center"/>
              <w:rPr>
                <w:color w:val="000000" w:themeColor="text1"/>
                <w:sz w:val="20"/>
                <w:szCs w:val="20"/>
              </w:rPr>
            </w:pPr>
            <w:r w:rsidRPr="00AD6987">
              <w:rPr>
                <w:color w:val="000000" w:themeColor="text1"/>
                <w:sz w:val="20"/>
                <w:szCs w:val="20"/>
              </w:rPr>
              <w:t>Краткая характеристика объекта</w:t>
            </w:r>
          </w:p>
        </w:tc>
        <w:tc>
          <w:tcPr>
            <w:tcW w:w="1849" w:type="dxa"/>
            <w:shd w:val="clear" w:color="auto" w:fill="D9D9D9"/>
            <w:vAlign w:val="center"/>
          </w:tcPr>
          <w:p w:rsidR="00A4049A" w:rsidRPr="00AD6987" w:rsidRDefault="00A4049A" w:rsidP="00F107F7">
            <w:pPr>
              <w:snapToGrid/>
              <w:spacing w:before="0"/>
              <w:jc w:val="center"/>
              <w:rPr>
                <w:color w:val="000000" w:themeColor="text1"/>
                <w:sz w:val="20"/>
                <w:szCs w:val="20"/>
              </w:rPr>
            </w:pPr>
            <w:r w:rsidRPr="00AD6987">
              <w:rPr>
                <w:color w:val="000000" w:themeColor="text1"/>
                <w:sz w:val="20"/>
                <w:szCs w:val="20"/>
              </w:rPr>
              <w:t>Местоположение планируемого объекта</w:t>
            </w:r>
          </w:p>
        </w:tc>
        <w:tc>
          <w:tcPr>
            <w:tcW w:w="1078" w:type="dxa"/>
            <w:shd w:val="clear" w:color="auto" w:fill="D9D9D9"/>
            <w:vAlign w:val="center"/>
          </w:tcPr>
          <w:p w:rsidR="00A4049A" w:rsidRPr="00AD6987" w:rsidRDefault="00A4049A" w:rsidP="00F107F7">
            <w:pPr>
              <w:snapToGrid/>
              <w:spacing w:before="0"/>
              <w:jc w:val="center"/>
              <w:rPr>
                <w:color w:val="000000" w:themeColor="text1"/>
                <w:sz w:val="20"/>
                <w:szCs w:val="20"/>
              </w:rPr>
            </w:pPr>
            <w:r w:rsidRPr="00AD6987">
              <w:rPr>
                <w:color w:val="000000" w:themeColor="text1"/>
                <w:sz w:val="20"/>
                <w:szCs w:val="20"/>
              </w:rPr>
              <w:t>Ориентировочный срок строительства</w:t>
            </w:r>
          </w:p>
        </w:tc>
        <w:tc>
          <w:tcPr>
            <w:tcW w:w="1882" w:type="dxa"/>
            <w:shd w:val="clear" w:color="auto" w:fill="D9D9D9"/>
            <w:vAlign w:val="center"/>
          </w:tcPr>
          <w:p w:rsidR="00A4049A" w:rsidRPr="00AD6987" w:rsidRDefault="00A4049A" w:rsidP="00F107F7">
            <w:pPr>
              <w:snapToGrid/>
              <w:spacing w:before="0"/>
              <w:jc w:val="center"/>
              <w:rPr>
                <w:color w:val="000000" w:themeColor="text1"/>
                <w:sz w:val="20"/>
                <w:szCs w:val="20"/>
              </w:rPr>
            </w:pPr>
            <w:r w:rsidRPr="00AD6987">
              <w:rPr>
                <w:color w:val="000000" w:themeColor="text1"/>
                <w:sz w:val="20"/>
                <w:szCs w:val="20"/>
              </w:rPr>
              <w:t>Характеристика ЗОУИТ</w:t>
            </w:r>
          </w:p>
        </w:tc>
      </w:tr>
      <w:tr w:rsidR="00A4049A" w:rsidRPr="00AD6987" w:rsidTr="00F107F7">
        <w:trPr>
          <w:trHeight w:val="397"/>
          <w:jc w:val="center"/>
        </w:trPr>
        <w:tc>
          <w:tcPr>
            <w:tcW w:w="10492" w:type="dxa"/>
            <w:gridSpan w:val="6"/>
            <w:vAlign w:val="center"/>
          </w:tcPr>
          <w:p w:rsidR="00A4049A" w:rsidRPr="00AD6987" w:rsidRDefault="00A4049A" w:rsidP="00F107F7">
            <w:pPr>
              <w:widowControl w:val="0"/>
              <w:tabs>
                <w:tab w:val="left" w:pos="570"/>
              </w:tabs>
              <w:snapToGrid/>
              <w:spacing w:before="0"/>
              <w:jc w:val="center"/>
              <w:rPr>
                <w:color w:val="000000" w:themeColor="text1"/>
                <w:szCs w:val="20"/>
              </w:rPr>
            </w:pPr>
            <w:r w:rsidRPr="00AD6987">
              <w:rPr>
                <w:b/>
                <w:color w:val="000000" w:themeColor="text1"/>
                <w:sz w:val="20"/>
                <w:szCs w:val="20"/>
                <w:lang w:eastAsia="ru-RU"/>
              </w:rPr>
              <w:t>Планируемые объекты регионального значения</w:t>
            </w:r>
          </w:p>
        </w:tc>
      </w:tr>
      <w:tr w:rsidR="00A4049A" w:rsidRPr="00AD6987" w:rsidTr="00F107F7">
        <w:trPr>
          <w:trHeight w:val="870"/>
          <w:jc w:val="center"/>
        </w:trPr>
        <w:tc>
          <w:tcPr>
            <w:tcW w:w="562" w:type="dxa"/>
            <w:vAlign w:val="center"/>
          </w:tcPr>
          <w:p w:rsidR="00A4049A" w:rsidRPr="00AD6987" w:rsidRDefault="00A4049A" w:rsidP="00F107F7">
            <w:pPr>
              <w:numPr>
                <w:ilvl w:val="0"/>
                <w:numId w:val="9"/>
              </w:numPr>
              <w:autoSpaceDE w:val="0"/>
              <w:autoSpaceDN w:val="0"/>
              <w:snapToGrid/>
              <w:ind w:left="426" w:hanging="425"/>
              <w:jc w:val="center"/>
              <w:rPr>
                <w:color w:val="000000" w:themeColor="text1"/>
                <w:szCs w:val="20"/>
              </w:rPr>
            </w:pPr>
          </w:p>
        </w:tc>
        <w:tc>
          <w:tcPr>
            <w:tcW w:w="3211" w:type="dxa"/>
            <w:vAlign w:val="center"/>
          </w:tcPr>
          <w:p w:rsidR="00A4049A" w:rsidRPr="00AD6987" w:rsidRDefault="00A4049A" w:rsidP="00F107F7">
            <w:pPr>
              <w:spacing w:before="0"/>
              <w:jc w:val="center"/>
              <w:rPr>
                <w:color w:val="000000" w:themeColor="text1"/>
                <w:szCs w:val="20"/>
              </w:rPr>
            </w:pPr>
            <w:r w:rsidRPr="00AD6987">
              <w:rPr>
                <w:color w:val="000000" w:themeColor="text1"/>
                <w:szCs w:val="20"/>
              </w:rPr>
              <w:t xml:space="preserve">Строительство (расширение) молочно-товарного комплекса </w:t>
            </w:r>
          </w:p>
          <w:p w:rsidR="00A4049A" w:rsidRPr="00AD6987" w:rsidRDefault="00A4049A" w:rsidP="00F107F7">
            <w:pPr>
              <w:jc w:val="center"/>
              <w:rPr>
                <w:color w:val="000000" w:themeColor="text1"/>
                <w:szCs w:val="20"/>
              </w:rPr>
            </w:pPr>
          </w:p>
        </w:tc>
        <w:tc>
          <w:tcPr>
            <w:tcW w:w="1910" w:type="dxa"/>
            <w:vAlign w:val="center"/>
          </w:tcPr>
          <w:p w:rsidR="00A4049A" w:rsidRPr="00AD6987" w:rsidRDefault="00081270" w:rsidP="00F107F7">
            <w:pPr>
              <w:spacing w:before="0"/>
              <w:jc w:val="center"/>
              <w:rPr>
                <w:color w:val="000000" w:themeColor="text1"/>
                <w:szCs w:val="20"/>
              </w:rPr>
            </w:pPr>
            <w:r w:rsidRPr="00AD6987">
              <w:rPr>
                <w:color w:val="000000" w:themeColor="text1"/>
                <w:szCs w:val="20"/>
              </w:rPr>
              <w:t>Нет данных</w:t>
            </w:r>
          </w:p>
        </w:tc>
        <w:tc>
          <w:tcPr>
            <w:tcW w:w="1849" w:type="dxa"/>
            <w:vAlign w:val="center"/>
          </w:tcPr>
          <w:p w:rsidR="002501A6" w:rsidRPr="00AD6987" w:rsidRDefault="00A4049A" w:rsidP="002501A6">
            <w:pPr>
              <w:spacing w:before="0"/>
              <w:jc w:val="center"/>
              <w:rPr>
                <w:color w:val="000000" w:themeColor="text1"/>
                <w:szCs w:val="20"/>
              </w:rPr>
            </w:pPr>
            <w:r w:rsidRPr="00AD6987">
              <w:rPr>
                <w:color w:val="000000" w:themeColor="text1"/>
                <w:szCs w:val="20"/>
              </w:rPr>
              <w:t xml:space="preserve">в д. Холм, </w:t>
            </w:r>
          </w:p>
          <w:p w:rsidR="002501A6" w:rsidRPr="00AD6987" w:rsidRDefault="00A4049A" w:rsidP="002501A6">
            <w:pPr>
              <w:spacing w:before="0"/>
              <w:jc w:val="center"/>
              <w:rPr>
                <w:color w:val="000000" w:themeColor="text1"/>
                <w:szCs w:val="20"/>
              </w:rPr>
            </w:pPr>
            <w:r w:rsidRPr="00AD6987">
              <w:rPr>
                <w:color w:val="000000" w:themeColor="text1"/>
                <w:szCs w:val="20"/>
              </w:rPr>
              <w:t xml:space="preserve">с. Ермаково, </w:t>
            </w:r>
          </w:p>
          <w:p w:rsidR="002501A6" w:rsidRPr="00AD6987" w:rsidRDefault="00A4049A" w:rsidP="002501A6">
            <w:pPr>
              <w:spacing w:before="0"/>
              <w:jc w:val="center"/>
              <w:rPr>
                <w:color w:val="000000" w:themeColor="text1"/>
                <w:szCs w:val="20"/>
              </w:rPr>
            </w:pPr>
            <w:r w:rsidRPr="00AD6987">
              <w:rPr>
                <w:color w:val="000000" w:themeColor="text1"/>
                <w:szCs w:val="20"/>
              </w:rPr>
              <w:t xml:space="preserve">с. Колодино, </w:t>
            </w:r>
          </w:p>
          <w:p w:rsidR="002501A6" w:rsidRPr="00AD6987" w:rsidRDefault="00A4049A" w:rsidP="002501A6">
            <w:pPr>
              <w:spacing w:before="0"/>
              <w:jc w:val="center"/>
              <w:rPr>
                <w:color w:val="000000" w:themeColor="text1"/>
                <w:szCs w:val="20"/>
              </w:rPr>
            </w:pPr>
            <w:r w:rsidRPr="00AD6987">
              <w:rPr>
                <w:color w:val="000000" w:themeColor="text1"/>
                <w:szCs w:val="20"/>
              </w:rPr>
              <w:t xml:space="preserve">д. Кладово, </w:t>
            </w:r>
          </w:p>
          <w:p w:rsidR="002501A6" w:rsidRPr="00AD6987" w:rsidRDefault="00A4049A" w:rsidP="002501A6">
            <w:pPr>
              <w:spacing w:before="0"/>
              <w:jc w:val="center"/>
              <w:rPr>
                <w:color w:val="000000" w:themeColor="text1"/>
                <w:szCs w:val="20"/>
              </w:rPr>
            </w:pPr>
            <w:r w:rsidRPr="00AD6987">
              <w:rPr>
                <w:color w:val="000000" w:themeColor="text1"/>
                <w:szCs w:val="20"/>
              </w:rPr>
              <w:t xml:space="preserve">с. Кременево, </w:t>
            </w:r>
          </w:p>
          <w:p w:rsidR="00A4049A" w:rsidRPr="00AD6987" w:rsidRDefault="00A4049A" w:rsidP="002501A6">
            <w:pPr>
              <w:spacing w:before="0"/>
              <w:jc w:val="center"/>
              <w:rPr>
                <w:color w:val="000000" w:themeColor="text1"/>
                <w:szCs w:val="20"/>
              </w:rPr>
            </w:pPr>
            <w:r w:rsidRPr="00AD6987">
              <w:rPr>
                <w:color w:val="000000" w:themeColor="text1"/>
                <w:szCs w:val="20"/>
              </w:rPr>
              <w:t>д. Зинкино Пошехонского района</w:t>
            </w:r>
          </w:p>
        </w:tc>
        <w:tc>
          <w:tcPr>
            <w:tcW w:w="1078" w:type="dxa"/>
            <w:vAlign w:val="center"/>
          </w:tcPr>
          <w:p w:rsidR="00A4049A" w:rsidRPr="00AD6987" w:rsidRDefault="00A4049A" w:rsidP="00F107F7">
            <w:pPr>
              <w:jc w:val="center"/>
              <w:rPr>
                <w:color w:val="000000" w:themeColor="text1"/>
                <w:szCs w:val="20"/>
              </w:rPr>
            </w:pPr>
            <w:r w:rsidRPr="00AD6987">
              <w:rPr>
                <w:color w:val="000000" w:themeColor="text1"/>
                <w:sz w:val="20"/>
                <w:szCs w:val="20"/>
              </w:rPr>
              <w:t>2022-2032</w:t>
            </w:r>
          </w:p>
        </w:tc>
        <w:tc>
          <w:tcPr>
            <w:tcW w:w="1882" w:type="dxa"/>
            <w:vAlign w:val="center"/>
          </w:tcPr>
          <w:p w:rsidR="00A4049A" w:rsidRPr="00AD6987" w:rsidRDefault="00A4049A" w:rsidP="00843C56">
            <w:pPr>
              <w:widowControl w:val="0"/>
              <w:tabs>
                <w:tab w:val="left" w:pos="570"/>
              </w:tabs>
              <w:snapToGrid/>
              <w:spacing w:before="0"/>
              <w:jc w:val="center"/>
              <w:rPr>
                <w:color w:val="000000" w:themeColor="text1"/>
                <w:szCs w:val="20"/>
              </w:rPr>
            </w:pPr>
            <w:r w:rsidRPr="00AD6987">
              <w:rPr>
                <w:color w:val="000000" w:themeColor="text1"/>
                <w:szCs w:val="20"/>
              </w:rPr>
              <w:t xml:space="preserve">Санитарно-защитная зона в соответствие с проектом на </w:t>
            </w:r>
            <w:r w:rsidR="00843C56" w:rsidRPr="00AD6987">
              <w:rPr>
                <w:color w:val="000000" w:themeColor="text1"/>
                <w:szCs w:val="20"/>
              </w:rPr>
              <w:t>строительство</w:t>
            </w:r>
          </w:p>
        </w:tc>
      </w:tr>
      <w:tr w:rsidR="00A4049A" w:rsidRPr="00AD6987" w:rsidTr="00F107F7">
        <w:trPr>
          <w:trHeight w:val="870"/>
          <w:jc w:val="center"/>
        </w:trPr>
        <w:tc>
          <w:tcPr>
            <w:tcW w:w="562" w:type="dxa"/>
            <w:vAlign w:val="center"/>
          </w:tcPr>
          <w:p w:rsidR="00A4049A" w:rsidRPr="00AD6987" w:rsidRDefault="00A4049A" w:rsidP="00F107F7">
            <w:pPr>
              <w:numPr>
                <w:ilvl w:val="0"/>
                <w:numId w:val="9"/>
              </w:numPr>
              <w:autoSpaceDE w:val="0"/>
              <w:autoSpaceDN w:val="0"/>
              <w:snapToGrid/>
              <w:spacing w:before="0"/>
              <w:ind w:left="426" w:hanging="425"/>
              <w:jc w:val="center"/>
              <w:rPr>
                <w:color w:val="000000" w:themeColor="text1"/>
                <w:sz w:val="20"/>
                <w:szCs w:val="20"/>
              </w:rPr>
            </w:pPr>
          </w:p>
        </w:tc>
        <w:tc>
          <w:tcPr>
            <w:tcW w:w="3211" w:type="dxa"/>
            <w:vAlign w:val="center"/>
          </w:tcPr>
          <w:p w:rsidR="00A4049A" w:rsidRPr="00AD6987" w:rsidRDefault="009A558F" w:rsidP="00F107F7">
            <w:pPr>
              <w:spacing w:before="0"/>
              <w:jc w:val="center"/>
              <w:rPr>
                <w:color w:val="000000" w:themeColor="text1"/>
                <w:szCs w:val="20"/>
              </w:rPr>
            </w:pPr>
            <w:r w:rsidRPr="00AD6987">
              <w:rPr>
                <w:color w:val="000000" w:themeColor="text1"/>
                <w:szCs w:val="20"/>
              </w:rPr>
              <w:t>Реконструкция (расширение) птицефабрики в г. Пошехонье</w:t>
            </w:r>
          </w:p>
        </w:tc>
        <w:tc>
          <w:tcPr>
            <w:tcW w:w="1910" w:type="dxa"/>
            <w:vAlign w:val="center"/>
          </w:tcPr>
          <w:p w:rsidR="00A4049A" w:rsidRPr="00AD6987" w:rsidRDefault="009A558F" w:rsidP="00F107F7">
            <w:pPr>
              <w:spacing w:before="0"/>
              <w:jc w:val="center"/>
              <w:rPr>
                <w:color w:val="000000" w:themeColor="text1"/>
                <w:sz w:val="20"/>
                <w:szCs w:val="20"/>
              </w:rPr>
            </w:pPr>
            <w:r w:rsidRPr="00AD6987">
              <w:rPr>
                <w:color w:val="000000" w:themeColor="text1"/>
                <w:sz w:val="20"/>
                <w:szCs w:val="20"/>
              </w:rPr>
              <w:t>Нет данных</w:t>
            </w:r>
          </w:p>
        </w:tc>
        <w:tc>
          <w:tcPr>
            <w:tcW w:w="1849" w:type="dxa"/>
            <w:vAlign w:val="center"/>
          </w:tcPr>
          <w:p w:rsidR="00A4049A" w:rsidRPr="00AD6987" w:rsidRDefault="00A4049A" w:rsidP="00F107F7">
            <w:pPr>
              <w:spacing w:before="0"/>
              <w:jc w:val="center"/>
              <w:rPr>
                <w:color w:val="000000" w:themeColor="text1"/>
                <w:szCs w:val="20"/>
              </w:rPr>
            </w:pPr>
            <w:r w:rsidRPr="00AD6987">
              <w:rPr>
                <w:color w:val="000000" w:themeColor="text1"/>
                <w:szCs w:val="20"/>
              </w:rPr>
              <w:t>г.п. Пошехонье Пошехонского района</w:t>
            </w:r>
          </w:p>
        </w:tc>
        <w:tc>
          <w:tcPr>
            <w:tcW w:w="1078" w:type="dxa"/>
            <w:vAlign w:val="center"/>
          </w:tcPr>
          <w:p w:rsidR="00A4049A" w:rsidRPr="00AD6987" w:rsidRDefault="00A4049A" w:rsidP="00081270">
            <w:pPr>
              <w:spacing w:before="0"/>
              <w:jc w:val="center"/>
              <w:rPr>
                <w:color w:val="000000" w:themeColor="text1"/>
                <w:sz w:val="20"/>
                <w:szCs w:val="20"/>
              </w:rPr>
            </w:pPr>
            <w:r w:rsidRPr="00AD6987">
              <w:rPr>
                <w:color w:val="000000" w:themeColor="text1"/>
                <w:sz w:val="20"/>
                <w:szCs w:val="20"/>
              </w:rPr>
              <w:t>2022-20</w:t>
            </w:r>
            <w:r w:rsidR="00081270" w:rsidRPr="00AD6987">
              <w:rPr>
                <w:color w:val="000000" w:themeColor="text1"/>
                <w:sz w:val="20"/>
                <w:szCs w:val="20"/>
              </w:rPr>
              <w:t>4</w:t>
            </w:r>
            <w:r w:rsidRPr="00AD6987">
              <w:rPr>
                <w:color w:val="000000" w:themeColor="text1"/>
                <w:sz w:val="20"/>
                <w:szCs w:val="20"/>
              </w:rPr>
              <w:t>2</w:t>
            </w:r>
          </w:p>
        </w:tc>
        <w:tc>
          <w:tcPr>
            <w:tcW w:w="1882" w:type="dxa"/>
            <w:vAlign w:val="center"/>
          </w:tcPr>
          <w:p w:rsidR="00A4049A" w:rsidRPr="00AD6987" w:rsidRDefault="00A4049A" w:rsidP="00F107F7">
            <w:pPr>
              <w:widowControl w:val="0"/>
              <w:tabs>
                <w:tab w:val="left" w:pos="570"/>
              </w:tabs>
              <w:snapToGrid/>
              <w:spacing w:before="0"/>
              <w:jc w:val="center"/>
              <w:rPr>
                <w:color w:val="000000" w:themeColor="text1"/>
                <w:sz w:val="20"/>
                <w:szCs w:val="20"/>
              </w:rPr>
            </w:pPr>
            <w:r w:rsidRPr="00AD6987">
              <w:rPr>
                <w:color w:val="000000" w:themeColor="text1"/>
                <w:sz w:val="20"/>
                <w:szCs w:val="20"/>
              </w:rPr>
              <w:t>Санитарно-защитная зона в соответствие с проектом на реконструкцию</w:t>
            </w:r>
          </w:p>
        </w:tc>
      </w:tr>
    </w:tbl>
    <w:p w:rsidR="00E64DE8" w:rsidRPr="00AD6987" w:rsidRDefault="00E64DE8" w:rsidP="00FE0375">
      <w:pPr>
        <w:widowControl w:val="0"/>
        <w:autoSpaceDE w:val="0"/>
        <w:autoSpaceDN w:val="0"/>
        <w:adjustRightInd w:val="0"/>
        <w:snapToGrid/>
        <w:ind w:left="426" w:firstLine="720"/>
        <w:jc w:val="both"/>
        <w:rPr>
          <w:rFonts w:ascii="Times New Roman CYR" w:hAnsi="Times New Roman CYR" w:cs="Times New Roman CYR"/>
          <w:color w:val="000000" w:themeColor="text1"/>
          <w:sz w:val="24"/>
          <w:szCs w:val="24"/>
        </w:rPr>
      </w:pPr>
    </w:p>
    <w:p w:rsidR="005A1044" w:rsidRPr="00AD6987" w:rsidRDefault="005A1044" w:rsidP="00B51A67">
      <w:pPr>
        <w:pStyle w:val="2"/>
        <w:rPr>
          <w:i/>
          <w:color w:val="000000" w:themeColor="text1"/>
        </w:rPr>
      </w:pPr>
      <w:bookmarkStart w:id="33" w:name="_Toc109053552"/>
      <w:r w:rsidRPr="00AD6987">
        <w:rPr>
          <w:color w:val="000000" w:themeColor="text1"/>
        </w:rPr>
        <w:lastRenderedPageBreak/>
        <w:t>2.4.2 Планируемые объекты в сфере промышленности</w:t>
      </w:r>
      <w:bookmarkEnd w:id="33"/>
    </w:p>
    <w:p w:rsidR="005A1044" w:rsidRPr="00AD6987" w:rsidRDefault="005A1044" w:rsidP="005A1044">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r w:rsidRPr="00AD6987">
        <w:rPr>
          <w:rFonts w:ascii="Times New Roman CYR" w:hAnsi="Times New Roman CYR" w:cs="Times New Roman CYR"/>
          <w:bCs/>
          <w:color w:val="000000" w:themeColor="text1"/>
          <w:sz w:val="24"/>
          <w:szCs w:val="24"/>
        </w:rPr>
        <w:t>На территории муниципального района не планируется ра</w:t>
      </w:r>
      <w:r w:rsidR="00A4049A" w:rsidRPr="00AD6987">
        <w:rPr>
          <w:rFonts w:ascii="Times New Roman CYR" w:hAnsi="Times New Roman CYR" w:cs="Times New Roman CYR"/>
          <w:bCs/>
          <w:color w:val="000000" w:themeColor="text1"/>
          <w:sz w:val="24"/>
          <w:szCs w:val="24"/>
        </w:rPr>
        <w:t xml:space="preserve">змещение объектов федерального </w:t>
      </w:r>
      <w:r w:rsidRPr="00AD6987">
        <w:rPr>
          <w:rFonts w:ascii="Times New Roman CYR" w:hAnsi="Times New Roman CYR" w:cs="Times New Roman CYR"/>
          <w:bCs/>
          <w:color w:val="000000" w:themeColor="text1"/>
          <w:sz w:val="24"/>
          <w:szCs w:val="24"/>
        </w:rPr>
        <w:t>и местного значения в сфере промышленности.</w:t>
      </w:r>
    </w:p>
    <w:p w:rsidR="0072418B" w:rsidRPr="00AD6987" w:rsidRDefault="0072418B" w:rsidP="005A1044">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p>
    <w:tbl>
      <w:tblPr>
        <w:tblStyle w:val="1f3"/>
        <w:tblW w:w="10238" w:type="dxa"/>
        <w:jc w:val="center"/>
        <w:tblLayout w:type="fixed"/>
        <w:tblLook w:val="04A0" w:firstRow="1" w:lastRow="0" w:firstColumn="1" w:lastColumn="0" w:noHBand="0" w:noVBand="1"/>
      </w:tblPr>
      <w:tblGrid>
        <w:gridCol w:w="562"/>
        <w:gridCol w:w="2488"/>
        <w:gridCol w:w="1910"/>
        <w:gridCol w:w="1849"/>
        <w:gridCol w:w="1078"/>
        <w:gridCol w:w="2351"/>
      </w:tblGrid>
      <w:tr w:rsidR="0072418B" w:rsidRPr="00AD6987" w:rsidTr="009A558F">
        <w:trPr>
          <w:tblHeader/>
          <w:jc w:val="center"/>
        </w:trPr>
        <w:tc>
          <w:tcPr>
            <w:tcW w:w="562" w:type="dxa"/>
            <w:shd w:val="clear" w:color="auto" w:fill="D9D9D9"/>
            <w:vAlign w:val="center"/>
          </w:tcPr>
          <w:p w:rsidR="0072418B" w:rsidRPr="00AD6987" w:rsidRDefault="0072418B" w:rsidP="00F107F7">
            <w:pPr>
              <w:snapToGrid/>
              <w:spacing w:before="0"/>
              <w:jc w:val="center"/>
              <w:rPr>
                <w:color w:val="000000" w:themeColor="text1"/>
                <w:sz w:val="20"/>
                <w:szCs w:val="20"/>
              </w:rPr>
            </w:pPr>
            <w:r w:rsidRPr="00AD6987">
              <w:rPr>
                <w:color w:val="000000" w:themeColor="text1"/>
                <w:sz w:val="20"/>
                <w:szCs w:val="20"/>
              </w:rPr>
              <w:t>№/№</w:t>
            </w:r>
          </w:p>
        </w:tc>
        <w:tc>
          <w:tcPr>
            <w:tcW w:w="2488" w:type="dxa"/>
            <w:shd w:val="clear" w:color="auto" w:fill="D9D9D9"/>
            <w:vAlign w:val="center"/>
          </w:tcPr>
          <w:p w:rsidR="0072418B" w:rsidRPr="00AD6987" w:rsidRDefault="0072418B" w:rsidP="00F107F7">
            <w:pPr>
              <w:snapToGrid/>
              <w:spacing w:before="0"/>
              <w:jc w:val="center"/>
              <w:rPr>
                <w:color w:val="000000" w:themeColor="text1"/>
                <w:sz w:val="20"/>
                <w:szCs w:val="20"/>
              </w:rPr>
            </w:pPr>
            <w:r w:rsidRPr="00AD6987">
              <w:rPr>
                <w:color w:val="000000" w:themeColor="text1"/>
                <w:sz w:val="20"/>
                <w:szCs w:val="20"/>
              </w:rPr>
              <w:t xml:space="preserve">Наименование объекта </w:t>
            </w:r>
          </w:p>
        </w:tc>
        <w:tc>
          <w:tcPr>
            <w:tcW w:w="1910" w:type="dxa"/>
            <w:shd w:val="clear" w:color="auto" w:fill="D9D9D9"/>
            <w:vAlign w:val="center"/>
          </w:tcPr>
          <w:p w:rsidR="0072418B" w:rsidRPr="00AD6987" w:rsidRDefault="0072418B" w:rsidP="00F107F7">
            <w:pPr>
              <w:snapToGrid/>
              <w:spacing w:before="0"/>
              <w:jc w:val="center"/>
              <w:rPr>
                <w:color w:val="000000" w:themeColor="text1"/>
                <w:sz w:val="20"/>
                <w:szCs w:val="20"/>
              </w:rPr>
            </w:pPr>
            <w:r w:rsidRPr="00AD6987">
              <w:rPr>
                <w:color w:val="000000" w:themeColor="text1"/>
                <w:sz w:val="20"/>
                <w:szCs w:val="20"/>
              </w:rPr>
              <w:t>Краткая характеристика объекта</w:t>
            </w:r>
          </w:p>
        </w:tc>
        <w:tc>
          <w:tcPr>
            <w:tcW w:w="1849" w:type="dxa"/>
            <w:shd w:val="clear" w:color="auto" w:fill="D9D9D9"/>
            <w:vAlign w:val="center"/>
          </w:tcPr>
          <w:p w:rsidR="0072418B" w:rsidRPr="00AD6987" w:rsidRDefault="0072418B" w:rsidP="00F107F7">
            <w:pPr>
              <w:snapToGrid/>
              <w:spacing w:before="0"/>
              <w:jc w:val="center"/>
              <w:rPr>
                <w:color w:val="000000" w:themeColor="text1"/>
                <w:sz w:val="20"/>
                <w:szCs w:val="20"/>
              </w:rPr>
            </w:pPr>
            <w:r w:rsidRPr="00AD6987">
              <w:rPr>
                <w:color w:val="000000" w:themeColor="text1"/>
                <w:sz w:val="20"/>
                <w:szCs w:val="20"/>
              </w:rPr>
              <w:t>Местоположение планируемого объекта</w:t>
            </w:r>
          </w:p>
        </w:tc>
        <w:tc>
          <w:tcPr>
            <w:tcW w:w="1078" w:type="dxa"/>
            <w:shd w:val="clear" w:color="auto" w:fill="D9D9D9"/>
            <w:vAlign w:val="center"/>
          </w:tcPr>
          <w:p w:rsidR="0072418B" w:rsidRPr="00AD6987" w:rsidRDefault="0072418B" w:rsidP="00F107F7">
            <w:pPr>
              <w:snapToGrid/>
              <w:spacing w:before="0"/>
              <w:jc w:val="center"/>
              <w:rPr>
                <w:color w:val="000000" w:themeColor="text1"/>
                <w:sz w:val="20"/>
                <w:szCs w:val="20"/>
              </w:rPr>
            </w:pPr>
            <w:r w:rsidRPr="00AD6987">
              <w:rPr>
                <w:color w:val="000000" w:themeColor="text1"/>
                <w:sz w:val="20"/>
                <w:szCs w:val="20"/>
              </w:rPr>
              <w:t>Ориентировочный срок строительства</w:t>
            </w:r>
          </w:p>
        </w:tc>
        <w:tc>
          <w:tcPr>
            <w:tcW w:w="2351" w:type="dxa"/>
            <w:shd w:val="clear" w:color="auto" w:fill="D9D9D9"/>
            <w:vAlign w:val="center"/>
          </w:tcPr>
          <w:p w:rsidR="0072418B" w:rsidRPr="00AD6987" w:rsidRDefault="0072418B" w:rsidP="00F107F7">
            <w:pPr>
              <w:snapToGrid/>
              <w:spacing w:before="0"/>
              <w:jc w:val="center"/>
              <w:rPr>
                <w:color w:val="000000" w:themeColor="text1"/>
                <w:sz w:val="20"/>
                <w:szCs w:val="20"/>
              </w:rPr>
            </w:pPr>
            <w:r w:rsidRPr="00AD6987">
              <w:rPr>
                <w:color w:val="000000" w:themeColor="text1"/>
                <w:sz w:val="20"/>
                <w:szCs w:val="20"/>
              </w:rPr>
              <w:t>Характеристика ЗОУИТ</w:t>
            </w:r>
          </w:p>
        </w:tc>
      </w:tr>
      <w:tr w:rsidR="0072418B" w:rsidRPr="00AD6987" w:rsidTr="009A558F">
        <w:trPr>
          <w:trHeight w:val="397"/>
          <w:jc w:val="center"/>
        </w:trPr>
        <w:tc>
          <w:tcPr>
            <w:tcW w:w="10238" w:type="dxa"/>
            <w:gridSpan w:val="6"/>
            <w:vAlign w:val="center"/>
          </w:tcPr>
          <w:p w:rsidR="0072418B" w:rsidRPr="00AD6987" w:rsidRDefault="0072418B" w:rsidP="00F107F7">
            <w:pPr>
              <w:widowControl w:val="0"/>
              <w:tabs>
                <w:tab w:val="left" w:pos="570"/>
              </w:tabs>
              <w:snapToGrid/>
              <w:spacing w:before="0"/>
              <w:jc w:val="center"/>
              <w:rPr>
                <w:color w:val="000000" w:themeColor="text1"/>
                <w:szCs w:val="20"/>
              </w:rPr>
            </w:pPr>
            <w:r w:rsidRPr="00AD6987">
              <w:rPr>
                <w:b/>
                <w:color w:val="000000" w:themeColor="text1"/>
                <w:sz w:val="20"/>
                <w:szCs w:val="20"/>
                <w:lang w:eastAsia="ru-RU"/>
              </w:rPr>
              <w:t xml:space="preserve">Планируемые объекты </w:t>
            </w:r>
            <w:r w:rsidR="00A4049A" w:rsidRPr="00AD6987">
              <w:rPr>
                <w:b/>
                <w:color w:val="000000" w:themeColor="text1"/>
                <w:sz w:val="20"/>
                <w:szCs w:val="20"/>
                <w:lang w:eastAsia="ru-RU"/>
              </w:rPr>
              <w:t>регионального</w:t>
            </w:r>
            <w:r w:rsidRPr="00AD6987">
              <w:rPr>
                <w:b/>
                <w:color w:val="000000" w:themeColor="text1"/>
                <w:sz w:val="20"/>
                <w:szCs w:val="20"/>
                <w:lang w:eastAsia="ru-RU"/>
              </w:rPr>
              <w:t xml:space="preserve"> значения</w:t>
            </w:r>
          </w:p>
        </w:tc>
      </w:tr>
      <w:tr w:rsidR="0072418B" w:rsidRPr="00AD6987" w:rsidTr="009A558F">
        <w:trPr>
          <w:trHeight w:val="870"/>
          <w:jc w:val="center"/>
        </w:trPr>
        <w:tc>
          <w:tcPr>
            <w:tcW w:w="562" w:type="dxa"/>
            <w:vAlign w:val="center"/>
          </w:tcPr>
          <w:p w:rsidR="0072418B" w:rsidRPr="00AD6987" w:rsidRDefault="0072418B" w:rsidP="00F107F7">
            <w:pPr>
              <w:numPr>
                <w:ilvl w:val="0"/>
                <w:numId w:val="9"/>
              </w:numPr>
              <w:autoSpaceDE w:val="0"/>
              <w:autoSpaceDN w:val="0"/>
              <w:snapToGrid/>
              <w:ind w:left="426" w:hanging="425"/>
              <w:jc w:val="center"/>
              <w:rPr>
                <w:color w:val="000000" w:themeColor="text1"/>
                <w:szCs w:val="20"/>
              </w:rPr>
            </w:pPr>
          </w:p>
        </w:tc>
        <w:tc>
          <w:tcPr>
            <w:tcW w:w="2488" w:type="dxa"/>
            <w:vAlign w:val="center"/>
          </w:tcPr>
          <w:p w:rsidR="0072418B" w:rsidRPr="00AD6987" w:rsidRDefault="0072418B" w:rsidP="0072418B">
            <w:pPr>
              <w:spacing w:before="0"/>
              <w:jc w:val="center"/>
              <w:rPr>
                <w:color w:val="000000" w:themeColor="text1"/>
                <w:szCs w:val="20"/>
              </w:rPr>
            </w:pPr>
            <w:r w:rsidRPr="00AD6987">
              <w:rPr>
                <w:color w:val="000000" w:themeColor="text1"/>
                <w:szCs w:val="20"/>
              </w:rPr>
              <w:t xml:space="preserve">Расширение (реконструкция) рыбоперерабатывающего завода </w:t>
            </w:r>
          </w:p>
          <w:p w:rsidR="00081270" w:rsidRPr="00AD6987" w:rsidRDefault="0072418B" w:rsidP="0072418B">
            <w:pPr>
              <w:spacing w:before="0"/>
              <w:jc w:val="center"/>
              <w:rPr>
                <w:color w:val="000000" w:themeColor="text1"/>
                <w:szCs w:val="20"/>
              </w:rPr>
            </w:pPr>
            <w:r w:rsidRPr="00AD6987">
              <w:rPr>
                <w:color w:val="000000" w:themeColor="text1"/>
                <w:szCs w:val="20"/>
              </w:rPr>
              <w:t>в г.</w:t>
            </w:r>
            <w:r w:rsidR="00081270" w:rsidRPr="00AD6987">
              <w:rPr>
                <w:color w:val="000000" w:themeColor="text1"/>
                <w:szCs w:val="20"/>
              </w:rPr>
              <w:t>п.</w:t>
            </w:r>
            <w:r w:rsidRPr="00AD6987">
              <w:rPr>
                <w:color w:val="000000" w:themeColor="text1"/>
                <w:szCs w:val="20"/>
              </w:rPr>
              <w:t xml:space="preserve"> Пошехонье</w:t>
            </w:r>
            <w:r w:rsidR="00081270" w:rsidRPr="00AD6987">
              <w:rPr>
                <w:color w:val="000000" w:themeColor="text1"/>
                <w:szCs w:val="20"/>
              </w:rPr>
              <w:t>.</w:t>
            </w:r>
          </w:p>
          <w:p w:rsidR="0072418B" w:rsidRPr="00AD6987" w:rsidRDefault="00081270" w:rsidP="00081270">
            <w:pPr>
              <w:spacing w:before="0"/>
              <w:jc w:val="center"/>
              <w:rPr>
                <w:color w:val="000000" w:themeColor="text1"/>
                <w:szCs w:val="20"/>
              </w:rPr>
            </w:pPr>
            <w:r w:rsidRPr="00AD6987">
              <w:rPr>
                <w:color w:val="000000" w:themeColor="text1"/>
                <w:szCs w:val="20"/>
              </w:rPr>
              <w:t>Частный инвестиционный проект в соответствии со Стратегическими задачами области по производству аквакультурной рыбы</w:t>
            </w:r>
          </w:p>
        </w:tc>
        <w:tc>
          <w:tcPr>
            <w:tcW w:w="1910" w:type="dxa"/>
            <w:vAlign w:val="center"/>
          </w:tcPr>
          <w:p w:rsidR="0072418B" w:rsidRPr="00AD6987" w:rsidRDefault="0072418B" w:rsidP="0072418B">
            <w:pPr>
              <w:spacing w:before="0"/>
              <w:jc w:val="center"/>
              <w:rPr>
                <w:color w:val="000000" w:themeColor="text1"/>
                <w:szCs w:val="20"/>
              </w:rPr>
            </w:pPr>
            <w:r w:rsidRPr="00AD6987">
              <w:rPr>
                <w:color w:val="000000" w:themeColor="text1"/>
                <w:szCs w:val="20"/>
              </w:rPr>
              <w:t>создание аквакультурного комплекса индустриального типа по выращиванию товарной форели</w:t>
            </w:r>
          </w:p>
        </w:tc>
        <w:tc>
          <w:tcPr>
            <w:tcW w:w="1849" w:type="dxa"/>
            <w:vAlign w:val="center"/>
          </w:tcPr>
          <w:p w:rsidR="0072418B" w:rsidRPr="00AD6987" w:rsidRDefault="0072418B" w:rsidP="0072418B">
            <w:pPr>
              <w:jc w:val="center"/>
              <w:rPr>
                <w:color w:val="000000" w:themeColor="text1"/>
                <w:szCs w:val="20"/>
              </w:rPr>
            </w:pPr>
            <w:r w:rsidRPr="00AD6987">
              <w:rPr>
                <w:color w:val="000000" w:themeColor="text1"/>
                <w:szCs w:val="20"/>
              </w:rPr>
              <w:t>г.п. Пошехонье Пошехонского района</w:t>
            </w:r>
          </w:p>
        </w:tc>
        <w:tc>
          <w:tcPr>
            <w:tcW w:w="1078" w:type="dxa"/>
            <w:vAlign w:val="center"/>
          </w:tcPr>
          <w:p w:rsidR="0072418B" w:rsidRPr="00AD6987" w:rsidRDefault="0072418B" w:rsidP="0072418B">
            <w:pPr>
              <w:jc w:val="center"/>
              <w:rPr>
                <w:color w:val="000000" w:themeColor="text1"/>
                <w:szCs w:val="20"/>
              </w:rPr>
            </w:pPr>
            <w:r w:rsidRPr="00AD6987">
              <w:rPr>
                <w:color w:val="000000" w:themeColor="text1"/>
                <w:sz w:val="20"/>
                <w:szCs w:val="20"/>
              </w:rPr>
              <w:t>2022-2032</w:t>
            </w:r>
          </w:p>
        </w:tc>
        <w:tc>
          <w:tcPr>
            <w:tcW w:w="2351" w:type="dxa"/>
            <w:vAlign w:val="center"/>
          </w:tcPr>
          <w:p w:rsidR="00A4049A" w:rsidRPr="00AD6987" w:rsidRDefault="00A4049A" w:rsidP="0072418B">
            <w:pPr>
              <w:widowControl w:val="0"/>
              <w:tabs>
                <w:tab w:val="left" w:pos="570"/>
              </w:tabs>
              <w:snapToGrid/>
              <w:spacing w:before="0"/>
              <w:jc w:val="center"/>
              <w:rPr>
                <w:color w:val="000000" w:themeColor="text1"/>
                <w:szCs w:val="20"/>
              </w:rPr>
            </w:pPr>
            <w:r w:rsidRPr="00AD6987">
              <w:rPr>
                <w:color w:val="000000" w:themeColor="text1"/>
                <w:szCs w:val="20"/>
              </w:rPr>
              <w:t>Санитарно-защитная зона в соответствие с проектом на реконструкцию</w:t>
            </w:r>
          </w:p>
        </w:tc>
      </w:tr>
      <w:tr w:rsidR="0072418B" w:rsidRPr="00AD6987" w:rsidTr="009A558F">
        <w:trPr>
          <w:trHeight w:val="275"/>
          <w:jc w:val="center"/>
        </w:trPr>
        <w:tc>
          <w:tcPr>
            <w:tcW w:w="562" w:type="dxa"/>
            <w:vAlign w:val="center"/>
          </w:tcPr>
          <w:p w:rsidR="0072418B" w:rsidRPr="00AD6987" w:rsidRDefault="0072418B" w:rsidP="00F107F7">
            <w:pPr>
              <w:numPr>
                <w:ilvl w:val="0"/>
                <w:numId w:val="9"/>
              </w:numPr>
              <w:autoSpaceDE w:val="0"/>
              <w:autoSpaceDN w:val="0"/>
              <w:snapToGrid/>
              <w:spacing w:before="0"/>
              <w:ind w:left="426" w:hanging="425"/>
              <w:jc w:val="center"/>
              <w:rPr>
                <w:color w:val="000000" w:themeColor="text1"/>
                <w:sz w:val="20"/>
                <w:szCs w:val="20"/>
              </w:rPr>
            </w:pPr>
          </w:p>
        </w:tc>
        <w:tc>
          <w:tcPr>
            <w:tcW w:w="2488" w:type="dxa"/>
            <w:vAlign w:val="center"/>
          </w:tcPr>
          <w:p w:rsidR="0072418B" w:rsidRPr="00AD6987" w:rsidRDefault="0072418B" w:rsidP="00F107F7">
            <w:pPr>
              <w:spacing w:before="0"/>
              <w:jc w:val="center"/>
              <w:rPr>
                <w:color w:val="000000" w:themeColor="text1"/>
                <w:szCs w:val="20"/>
              </w:rPr>
            </w:pPr>
            <w:r w:rsidRPr="00AD6987">
              <w:rPr>
                <w:color w:val="000000" w:themeColor="text1"/>
                <w:szCs w:val="20"/>
              </w:rPr>
              <w:t xml:space="preserve">Восстановление (реконструкция) молочного завода и производства сыров </w:t>
            </w:r>
          </w:p>
          <w:p w:rsidR="0072418B" w:rsidRPr="00AD6987" w:rsidRDefault="0072418B" w:rsidP="0072418B">
            <w:pPr>
              <w:spacing w:before="0"/>
              <w:jc w:val="center"/>
              <w:rPr>
                <w:color w:val="000000" w:themeColor="text1"/>
                <w:szCs w:val="20"/>
              </w:rPr>
            </w:pPr>
            <w:r w:rsidRPr="00AD6987">
              <w:rPr>
                <w:color w:val="000000" w:themeColor="text1"/>
                <w:szCs w:val="20"/>
              </w:rPr>
              <w:t xml:space="preserve">в г. Пошехонье </w:t>
            </w:r>
          </w:p>
        </w:tc>
        <w:tc>
          <w:tcPr>
            <w:tcW w:w="1910" w:type="dxa"/>
            <w:vAlign w:val="center"/>
          </w:tcPr>
          <w:p w:rsidR="0072418B" w:rsidRPr="00AD6987" w:rsidRDefault="0072418B" w:rsidP="00F107F7">
            <w:pPr>
              <w:spacing w:before="0"/>
              <w:jc w:val="center"/>
              <w:rPr>
                <w:color w:val="000000" w:themeColor="text1"/>
                <w:sz w:val="20"/>
                <w:szCs w:val="20"/>
              </w:rPr>
            </w:pPr>
            <w:r w:rsidRPr="00AD6987">
              <w:rPr>
                <w:color w:val="000000" w:themeColor="text1"/>
                <w:sz w:val="20"/>
                <w:szCs w:val="20"/>
              </w:rPr>
              <w:t>с перспективой включения в «сырный кластер»</w:t>
            </w:r>
          </w:p>
        </w:tc>
        <w:tc>
          <w:tcPr>
            <w:tcW w:w="1849" w:type="dxa"/>
            <w:vAlign w:val="center"/>
          </w:tcPr>
          <w:p w:rsidR="0072418B" w:rsidRPr="00AD6987" w:rsidRDefault="0072418B" w:rsidP="00F107F7">
            <w:pPr>
              <w:spacing w:before="0"/>
              <w:jc w:val="center"/>
              <w:rPr>
                <w:color w:val="000000" w:themeColor="text1"/>
                <w:szCs w:val="20"/>
              </w:rPr>
            </w:pPr>
            <w:r w:rsidRPr="00AD6987">
              <w:rPr>
                <w:color w:val="000000" w:themeColor="text1"/>
                <w:szCs w:val="20"/>
              </w:rPr>
              <w:t>г.п. Пошехонье Пошехонского района</w:t>
            </w:r>
          </w:p>
        </w:tc>
        <w:tc>
          <w:tcPr>
            <w:tcW w:w="1078" w:type="dxa"/>
            <w:vAlign w:val="center"/>
          </w:tcPr>
          <w:p w:rsidR="0072418B" w:rsidRPr="00AD6987" w:rsidRDefault="0072418B" w:rsidP="00081270">
            <w:pPr>
              <w:spacing w:before="0"/>
              <w:jc w:val="center"/>
              <w:rPr>
                <w:color w:val="000000" w:themeColor="text1"/>
                <w:sz w:val="20"/>
                <w:szCs w:val="20"/>
              </w:rPr>
            </w:pPr>
            <w:r w:rsidRPr="00AD6987">
              <w:rPr>
                <w:color w:val="000000" w:themeColor="text1"/>
                <w:sz w:val="20"/>
                <w:szCs w:val="20"/>
              </w:rPr>
              <w:t>2022-20</w:t>
            </w:r>
            <w:r w:rsidR="00081270" w:rsidRPr="00AD6987">
              <w:rPr>
                <w:color w:val="000000" w:themeColor="text1"/>
                <w:sz w:val="20"/>
                <w:szCs w:val="20"/>
              </w:rPr>
              <w:t>4</w:t>
            </w:r>
            <w:r w:rsidRPr="00AD6987">
              <w:rPr>
                <w:color w:val="000000" w:themeColor="text1"/>
                <w:sz w:val="20"/>
                <w:szCs w:val="20"/>
              </w:rPr>
              <w:t>2</w:t>
            </w:r>
          </w:p>
        </w:tc>
        <w:tc>
          <w:tcPr>
            <w:tcW w:w="2351" w:type="dxa"/>
            <w:vAlign w:val="center"/>
          </w:tcPr>
          <w:p w:rsidR="00A4049A" w:rsidRPr="00AD6987" w:rsidRDefault="00A4049A" w:rsidP="00A4049A">
            <w:pPr>
              <w:widowControl w:val="0"/>
              <w:tabs>
                <w:tab w:val="left" w:pos="570"/>
              </w:tabs>
              <w:snapToGrid/>
              <w:spacing w:before="0"/>
              <w:jc w:val="center"/>
              <w:rPr>
                <w:color w:val="000000" w:themeColor="text1"/>
                <w:sz w:val="20"/>
                <w:szCs w:val="20"/>
              </w:rPr>
            </w:pPr>
            <w:r w:rsidRPr="00AD6987">
              <w:rPr>
                <w:color w:val="000000" w:themeColor="text1"/>
                <w:sz w:val="20"/>
                <w:szCs w:val="20"/>
              </w:rPr>
              <w:t>Санитарно-защитная зона в соответствие с проектом на реконструкцию</w:t>
            </w:r>
          </w:p>
        </w:tc>
      </w:tr>
    </w:tbl>
    <w:p w:rsidR="00E64DE8" w:rsidRPr="00AD6987" w:rsidRDefault="00E64DE8" w:rsidP="00FE0375">
      <w:pPr>
        <w:widowControl w:val="0"/>
        <w:autoSpaceDE w:val="0"/>
        <w:autoSpaceDN w:val="0"/>
        <w:adjustRightInd w:val="0"/>
        <w:snapToGrid/>
        <w:ind w:left="426" w:firstLine="720"/>
        <w:jc w:val="both"/>
        <w:rPr>
          <w:rFonts w:ascii="Times New Roman CYR" w:hAnsi="Times New Roman CYR" w:cs="Times New Roman CYR"/>
          <w:color w:val="000000" w:themeColor="text1"/>
          <w:sz w:val="24"/>
          <w:szCs w:val="24"/>
        </w:rPr>
      </w:pPr>
    </w:p>
    <w:p w:rsidR="009871A6" w:rsidRPr="00AD6987" w:rsidRDefault="009871A6" w:rsidP="00500EC9">
      <w:pPr>
        <w:widowControl w:val="0"/>
        <w:autoSpaceDE w:val="0"/>
        <w:autoSpaceDN w:val="0"/>
        <w:adjustRightInd w:val="0"/>
        <w:snapToGrid/>
        <w:ind w:left="426" w:firstLine="720"/>
        <w:jc w:val="both"/>
        <w:rPr>
          <w:rFonts w:ascii="Times New Roman CYR" w:hAnsi="Times New Roman CYR" w:cs="Times New Roman CYR"/>
          <w:b/>
          <w:color w:val="000000" w:themeColor="text1"/>
          <w:sz w:val="24"/>
          <w:szCs w:val="24"/>
        </w:rPr>
      </w:pPr>
    </w:p>
    <w:p w:rsidR="009A1DDB" w:rsidRPr="00AD6987" w:rsidRDefault="00991384" w:rsidP="00B51A67">
      <w:pPr>
        <w:pStyle w:val="2"/>
        <w:rPr>
          <w:color w:val="000000" w:themeColor="text1"/>
        </w:rPr>
      </w:pPr>
      <w:bookmarkStart w:id="34" w:name="_Toc109053553"/>
      <w:r w:rsidRPr="00AD6987">
        <w:rPr>
          <w:color w:val="000000" w:themeColor="text1"/>
        </w:rPr>
        <w:t>2.</w:t>
      </w:r>
      <w:r w:rsidR="006721FD" w:rsidRPr="00AD6987">
        <w:rPr>
          <w:color w:val="000000" w:themeColor="text1"/>
        </w:rPr>
        <w:t>5</w:t>
      </w:r>
      <w:r w:rsidRPr="00AD6987">
        <w:rPr>
          <w:color w:val="000000" w:themeColor="text1"/>
        </w:rPr>
        <w:t xml:space="preserve"> </w:t>
      </w:r>
      <w:r w:rsidR="00500EC9" w:rsidRPr="00AD6987">
        <w:rPr>
          <w:color w:val="000000" w:themeColor="text1"/>
        </w:rPr>
        <w:t>Мероприятия</w:t>
      </w:r>
      <w:r w:rsidR="009A1DDB" w:rsidRPr="00AD6987">
        <w:rPr>
          <w:color w:val="000000" w:themeColor="text1"/>
        </w:rPr>
        <w:t xml:space="preserve"> в </w:t>
      </w:r>
      <w:r w:rsidR="0083395F" w:rsidRPr="00AD6987">
        <w:rPr>
          <w:color w:val="000000" w:themeColor="text1"/>
        </w:rPr>
        <w:t>сфере гражданского строительства</w:t>
      </w:r>
      <w:bookmarkEnd w:id="34"/>
    </w:p>
    <w:p w:rsidR="009A1DDB" w:rsidRPr="00AD6987" w:rsidRDefault="00991384" w:rsidP="00FE3645">
      <w:pPr>
        <w:pStyle w:val="3"/>
      </w:pPr>
      <w:bookmarkStart w:id="35" w:name="_Toc109053554"/>
      <w:r w:rsidRPr="00AD6987">
        <w:t>2.</w:t>
      </w:r>
      <w:r w:rsidR="006721FD" w:rsidRPr="00AD6987">
        <w:t>5</w:t>
      </w:r>
      <w:r w:rsidRPr="00AD6987">
        <w:t xml:space="preserve">.1 </w:t>
      </w:r>
      <w:proofErr w:type="gramStart"/>
      <w:r w:rsidRPr="00AD6987">
        <w:t>В</w:t>
      </w:r>
      <w:proofErr w:type="gramEnd"/>
      <w:r w:rsidR="0083395F" w:rsidRPr="00AD6987">
        <w:t xml:space="preserve"> области здравоохранения</w:t>
      </w:r>
      <w:bookmarkEnd w:id="35"/>
    </w:p>
    <w:tbl>
      <w:tblPr>
        <w:tblStyle w:val="1f3"/>
        <w:tblW w:w="10355" w:type="dxa"/>
        <w:jc w:val="center"/>
        <w:tblLayout w:type="fixed"/>
        <w:tblLook w:val="04A0" w:firstRow="1" w:lastRow="0" w:firstColumn="1" w:lastColumn="0" w:noHBand="0" w:noVBand="1"/>
      </w:tblPr>
      <w:tblGrid>
        <w:gridCol w:w="562"/>
        <w:gridCol w:w="3673"/>
        <w:gridCol w:w="1726"/>
        <w:gridCol w:w="1849"/>
        <w:gridCol w:w="1282"/>
        <w:gridCol w:w="1263"/>
      </w:tblGrid>
      <w:tr w:rsidR="004145B7" w:rsidRPr="00AD6987" w:rsidTr="00200A5A">
        <w:trPr>
          <w:tblHeader/>
          <w:jc w:val="center"/>
        </w:trPr>
        <w:tc>
          <w:tcPr>
            <w:tcW w:w="562" w:type="dxa"/>
            <w:shd w:val="clear" w:color="auto" w:fill="D9D9D9"/>
            <w:vAlign w:val="center"/>
          </w:tcPr>
          <w:p w:rsidR="00267900" w:rsidRPr="00AD6987" w:rsidRDefault="00267900" w:rsidP="00267900">
            <w:pPr>
              <w:snapToGrid/>
              <w:spacing w:before="0"/>
              <w:jc w:val="center"/>
              <w:rPr>
                <w:color w:val="000000" w:themeColor="text1"/>
                <w:sz w:val="20"/>
                <w:szCs w:val="20"/>
              </w:rPr>
            </w:pPr>
            <w:r w:rsidRPr="00AD6987">
              <w:rPr>
                <w:color w:val="000000" w:themeColor="text1"/>
                <w:sz w:val="20"/>
                <w:szCs w:val="20"/>
              </w:rPr>
              <w:t>№/№</w:t>
            </w:r>
          </w:p>
        </w:tc>
        <w:tc>
          <w:tcPr>
            <w:tcW w:w="3673" w:type="dxa"/>
            <w:shd w:val="clear" w:color="auto" w:fill="D9D9D9"/>
            <w:vAlign w:val="center"/>
          </w:tcPr>
          <w:p w:rsidR="00267900" w:rsidRPr="00AD6987" w:rsidRDefault="00267900" w:rsidP="00267900">
            <w:pPr>
              <w:snapToGrid/>
              <w:spacing w:before="0"/>
              <w:jc w:val="center"/>
              <w:rPr>
                <w:color w:val="000000" w:themeColor="text1"/>
                <w:sz w:val="20"/>
                <w:szCs w:val="20"/>
              </w:rPr>
            </w:pPr>
            <w:r w:rsidRPr="00AD6987">
              <w:rPr>
                <w:color w:val="000000" w:themeColor="text1"/>
                <w:sz w:val="20"/>
                <w:szCs w:val="20"/>
              </w:rPr>
              <w:t xml:space="preserve">Наименование объекта </w:t>
            </w:r>
          </w:p>
        </w:tc>
        <w:tc>
          <w:tcPr>
            <w:tcW w:w="1726" w:type="dxa"/>
            <w:shd w:val="clear" w:color="auto" w:fill="D9D9D9"/>
            <w:vAlign w:val="center"/>
          </w:tcPr>
          <w:p w:rsidR="00267900" w:rsidRPr="00AD6987" w:rsidRDefault="00267900" w:rsidP="00267900">
            <w:pPr>
              <w:snapToGrid/>
              <w:spacing w:before="0"/>
              <w:jc w:val="center"/>
              <w:rPr>
                <w:color w:val="000000" w:themeColor="text1"/>
                <w:sz w:val="20"/>
                <w:szCs w:val="20"/>
              </w:rPr>
            </w:pPr>
            <w:r w:rsidRPr="00AD6987">
              <w:rPr>
                <w:color w:val="000000" w:themeColor="text1"/>
                <w:sz w:val="20"/>
                <w:szCs w:val="20"/>
              </w:rPr>
              <w:t>Краткая характеристика объекта</w:t>
            </w:r>
          </w:p>
        </w:tc>
        <w:tc>
          <w:tcPr>
            <w:tcW w:w="1849" w:type="dxa"/>
            <w:shd w:val="clear" w:color="auto" w:fill="D9D9D9"/>
            <w:vAlign w:val="center"/>
          </w:tcPr>
          <w:p w:rsidR="00267900" w:rsidRPr="00AD6987" w:rsidRDefault="00267900" w:rsidP="00267900">
            <w:pPr>
              <w:snapToGrid/>
              <w:spacing w:before="0"/>
              <w:jc w:val="center"/>
              <w:rPr>
                <w:color w:val="000000" w:themeColor="text1"/>
                <w:sz w:val="20"/>
                <w:szCs w:val="20"/>
              </w:rPr>
            </w:pPr>
            <w:r w:rsidRPr="00AD6987">
              <w:rPr>
                <w:color w:val="000000" w:themeColor="text1"/>
                <w:sz w:val="20"/>
                <w:szCs w:val="20"/>
              </w:rPr>
              <w:t>Местоположение планируемого объекта</w:t>
            </w:r>
          </w:p>
        </w:tc>
        <w:tc>
          <w:tcPr>
            <w:tcW w:w="1282" w:type="dxa"/>
            <w:shd w:val="clear" w:color="auto" w:fill="D9D9D9"/>
            <w:vAlign w:val="center"/>
          </w:tcPr>
          <w:p w:rsidR="00267900" w:rsidRPr="00AD6987" w:rsidRDefault="00267900" w:rsidP="00267900">
            <w:pPr>
              <w:snapToGrid/>
              <w:spacing w:before="0"/>
              <w:jc w:val="center"/>
              <w:rPr>
                <w:color w:val="000000" w:themeColor="text1"/>
                <w:sz w:val="20"/>
                <w:szCs w:val="20"/>
              </w:rPr>
            </w:pPr>
            <w:r w:rsidRPr="00AD6987">
              <w:rPr>
                <w:color w:val="000000" w:themeColor="text1"/>
                <w:sz w:val="20"/>
                <w:szCs w:val="20"/>
              </w:rPr>
              <w:t>Ориентировочный срок строительства</w:t>
            </w:r>
          </w:p>
        </w:tc>
        <w:tc>
          <w:tcPr>
            <w:tcW w:w="1263" w:type="dxa"/>
            <w:shd w:val="clear" w:color="auto" w:fill="D9D9D9"/>
            <w:vAlign w:val="center"/>
          </w:tcPr>
          <w:p w:rsidR="00267900" w:rsidRPr="00AD6987" w:rsidRDefault="00267900" w:rsidP="00267900">
            <w:pPr>
              <w:snapToGrid/>
              <w:spacing w:before="0"/>
              <w:jc w:val="center"/>
              <w:rPr>
                <w:color w:val="000000" w:themeColor="text1"/>
                <w:sz w:val="20"/>
                <w:szCs w:val="20"/>
              </w:rPr>
            </w:pPr>
            <w:r w:rsidRPr="00AD6987">
              <w:rPr>
                <w:color w:val="000000" w:themeColor="text1"/>
                <w:sz w:val="20"/>
                <w:szCs w:val="20"/>
              </w:rPr>
              <w:t>Характеристика ЗОУИТ</w:t>
            </w:r>
          </w:p>
        </w:tc>
      </w:tr>
      <w:tr w:rsidR="005E2FC4" w:rsidRPr="00AD6987" w:rsidTr="001445D6">
        <w:trPr>
          <w:trHeight w:val="397"/>
          <w:jc w:val="center"/>
        </w:trPr>
        <w:tc>
          <w:tcPr>
            <w:tcW w:w="10355" w:type="dxa"/>
            <w:gridSpan w:val="6"/>
            <w:vAlign w:val="center"/>
          </w:tcPr>
          <w:p w:rsidR="005E2FC4" w:rsidRPr="00AD6987" w:rsidRDefault="005E2FC4" w:rsidP="00267900">
            <w:pPr>
              <w:widowControl w:val="0"/>
              <w:tabs>
                <w:tab w:val="left" w:pos="570"/>
              </w:tabs>
              <w:snapToGrid/>
              <w:spacing w:before="0"/>
              <w:jc w:val="center"/>
              <w:rPr>
                <w:color w:val="000000" w:themeColor="text1"/>
                <w:szCs w:val="20"/>
              </w:rPr>
            </w:pPr>
            <w:r w:rsidRPr="00AD6987">
              <w:rPr>
                <w:b/>
                <w:color w:val="000000" w:themeColor="text1"/>
                <w:sz w:val="20"/>
                <w:szCs w:val="20"/>
                <w:lang w:eastAsia="ru-RU"/>
              </w:rPr>
              <w:t>Планируемые объекты местного значения</w:t>
            </w:r>
          </w:p>
        </w:tc>
      </w:tr>
      <w:tr w:rsidR="00200A5A" w:rsidRPr="00AD6987" w:rsidTr="00200A5A">
        <w:trPr>
          <w:trHeight w:val="870"/>
          <w:jc w:val="center"/>
        </w:trPr>
        <w:tc>
          <w:tcPr>
            <w:tcW w:w="562" w:type="dxa"/>
            <w:vAlign w:val="center"/>
          </w:tcPr>
          <w:p w:rsidR="00200A5A" w:rsidRPr="00AD6987" w:rsidRDefault="00200A5A" w:rsidP="00F75821">
            <w:pPr>
              <w:numPr>
                <w:ilvl w:val="0"/>
                <w:numId w:val="9"/>
              </w:numPr>
              <w:autoSpaceDE w:val="0"/>
              <w:autoSpaceDN w:val="0"/>
              <w:snapToGrid/>
              <w:ind w:left="426" w:hanging="425"/>
              <w:jc w:val="center"/>
              <w:rPr>
                <w:color w:val="000000" w:themeColor="text1"/>
                <w:szCs w:val="20"/>
              </w:rPr>
            </w:pPr>
          </w:p>
        </w:tc>
        <w:tc>
          <w:tcPr>
            <w:tcW w:w="3673" w:type="dxa"/>
            <w:vAlign w:val="center"/>
          </w:tcPr>
          <w:p w:rsidR="00200A5A" w:rsidRPr="00AD6987" w:rsidRDefault="00200A5A" w:rsidP="00200A5A">
            <w:pPr>
              <w:jc w:val="center"/>
              <w:rPr>
                <w:color w:val="000000" w:themeColor="text1"/>
                <w:szCs w:val="20"/>
              </w:rPr>
            </w:pPr>
            <w:r w:rsidRPr="00AD6987">
              <w:rPr>
                <w:color w:val="000000" w:themeColor="text1"/>
                <w:szCs w:val="20"/>
              </w:rPr>
              <w:t>Реорганизация</w:t>
            </w:r>
            <w:r w:rsidRPr="00AD6987">
              <w:rPr>
                <w:color w:val="000000" w:themeColor="text1"/>
                <w:szCs w:val="20"/>
              </w:rPr>
              <w:tab/>
              <w:t xml:space="preserve">4 врачебных амбулаторий в фельдшерско-акушерские пункты </w:t>
            </w:r>
          </w:p>
          <w:p w:rsidR="00200A5A" w:rsidRPr="00AD6987" w:rsidRDefault="00200A5A" w:rsidP="00200A5A">
            <w:pPr>
              <w:spacing w:before="0"/>
              <w:jc w:val="center"/>
              <w:rPr>
                <w:color w:val="000000" w:themeColor="text1"/>
                <w:szCs w:val="20"/>
              </w:rPr>
            </w:pPr>
          </w:p>
        </w:tc>
        <w:tc>
          <w:tcPr>
            <w:tcW w:w="1726" w:type="dxa"/>
            <w:vAlign w:val="center"/>
          </w:tcPr>
          <w:p w:rsidR="00200A5A" w:rsidRPr="00AD6987" w:rsidRDefault="00200A5A" w:rsidP="00200A5A">
            <w:pPr>
              <w:jc w:val="center"/>
              <w:rPr>
                <w:color w:val="000000" w:themeColor="text1"/>
                <w:szCs w:val="20"/>
              </w:rPr>
            </w:pPr>
            <w:r w:rsidRPr="00AD6987">
              <w:rPr>
                <w:color w:val="000000" w:themeColor="text1"/>
                <w:szCs w:val="20"/>
              </w:rPr>
              <w:t>мероприятие не требует строительства или реконструкции</w:t>
            </w:r>
          </w:p>
        </w:tc>
        <w:tc>
          <w:tcPr>
            <w:tcW w:w="1849" w:type="dxa"/>
            <w:vAlign w:val="center"/>
          </w:tcPr>
          <w:p w:rsidR="00200A5A" w:rsidRPr="00AD6987" w:rsidRDefault="00200A5A" w:rsidP="005E2FC4">
            <w:pPr>
              <w:jc w:val="center"/>
              <w:rPr>
                <w:color w:val="000000" w:themeColor="text1"/>
                <w:szCs w:val="20"/>
              </w:rPr>
            </w:pPr>
            <w:r w:rsidRPr="00AD6987">
              <w:rPr>
                <w:color w:val="000000" w:themeColor="text1"/>
                <w:szCs w:val="20"/>
              </w:rPr>
              <w:t>Владыче</w:t>
            </w:r>
            <w:r w:rsidR="005E2FC4" w:rsidRPr="00AD6987">
              <w:rPr>
                <w:color w:val="000000" w:themeColor="text1"/>
                <w:szCs w:val="20"/>
              </w:rPr>
              <w:t>н</w:t>
            </w:r>
            <w:r w:rsidRPr="00AD6987">
              <w:rPr>
                <w:color w:val="000000" w:themeColor="text1"/>
                <w:szCs w:val="20"/>
              </w:rPr>
              <w:t>ск</w:t>
            </w:r>
            <w:r w:rsidR="005E2FC4" w:rsidRPr="00AD6987">
              <w:rPr>
                <w:color w:val="000000" w:themeColor="text1"/>
                <w:szCs w:val="20"/>
              </w:rPr>
              <w:t>ий</w:t>
            </w:r>
            <w:r w:rsidRPr="00AD6987">
              <w:rPr>
                <w:color w:val="000000" w:themeColor="text1"/>
                <w:szCs w:val="20"/>
              </w:rPr>
              <w:t>, Вощиковск</w:t>
            </w:r>
            <w:r w:rsidR="005E2FC4" w:rsidRPr="00AD6987">
              <w:rPr>
                <w:color w:val="000000" w:themeColor="text1"/>
                <w:szCs w:val="20"/>
              </w:rPr>
              <w:t>ий</w:t>
            </w:r>
            <w:r w:rsidRPr="00AD6987">
              <w:rPr>
                <w:color w:val="000000" w:themeColor="text1"/>
                <w:szCs w:val="20"/>
              </w:rPr>
              <w:t>, Гаютинск</w:t>
            </w:r>
            <w:r w:rsidR="005E2FC4" w:rsidRPr="00AD6987">
              <w:rPr>
                <w:color w:val="000000" w:themeColor="text1"/>
                <w:szCs w:val="20"/>
              </w:rPr>
              <w:t>ий</w:t>
            </w:r>
            <w:r w:rsidRPr="00AD6987">
              <w:rPr>
                <w:color w:val="000000" w:themeColor="text1"/>
                <w:szCs w:val="20"/>
              </w:rPr>
              <w:t>, Колодинск</w:t>
            </w:r>
            <w:r w:rsidR="005E2FC4" w:rsidRPr="00AD6987">
              <w:rPr>
                <w:color w:val="000000" w:themeColor="text1"/>
                <w:szCs w:val="20"/>
              </w:rPr>
              <w:t>ий</w:t>
            </w:r>
            <w:r w:rsidRPr="00AD6987">
              <w:rPr>
                <w:color w:val="000000" w:themeColor="text1"/>
                <w:szCs w:val="20"/>
              </w:rPr>
              <w:t xml:space="preserve"> сельские</w:t>
            </w:r>
            <w:r w:rsidR="005E2FC4" w:rsidRPr="00AD6987">
              <w:rPr>
                <w:color w:val="000000" w:themeColor="text1"/>
                <w:szCs w:val="20"/>
              </w:rPr>
              <w:t xml:space="preserve"> округа Пошехонского района</w:t>
            </w:r>
          </w:p>
        </w:tc>
        <w:tc>
          <w:tcPr>
            <w:tcW w:w="1282" w:type="dxa"/>
            <w:vAlign w:val="center"/>
          </w:tcPr>
          <w:p w:rsidR="00200A5A" w:rsidRPr="00AD6987" w:rsidRDefault="005E2FC4" w:rsidP="005E2FC4">
            <w:pPr>
              <w:jc w:val="center"/>
              <w:rPr>
                <w:color w:val="000000" w:themeColor="text1"/>
                <w:szCs w:val="20"/>
              </w:rPr>
            </w:pPr>
            <w:r w:rsidRPr="00AD6987">
              <w:rPr>
                <w:color w:val="000000" w:themeColor="text1"/>
                <w:sz w:val="20"/>
                <w:szCs w:val="20"/>
              </w:rPr>
              <w:t>2022-2023</w:t>
            </w:r>
          </w:p>
        </w:tc>
        <w:tc>
          <w:tcPr>
            <w:tcW w:w="1263" w:type="dxa"/>
            <w:vAlign w:val="center"/>
          </w:tcPr>
          <w:p w:rsidR="00200A5A" w:rsidRPr="00AD6987" w:rsidRDefault="00200A5A" w:rsidP="00267900">
            <w:pPr>
              <w:widowControl w:val="0"/>
              <w:tabs>
                <w:tab w:val="left" w:pos="570"/>
              </w:tabs>
              <w:snapToGrid/>
              <w:jc w:val="center"/>
              <w:rPr>
                <w:color w:val="000000" w:themeColor="text1"/>
                <w:szCs w:val="20"/>
              </w:rPr>
            </w:pPr>
          </w:p>
        </w:tc>
      </w:tr>
      <w:tr w:rsidR="00267900" w:rsidRPr="00AD6987" w:rsidTr="00200A5A">
        <w:trPr>
          <w:trHeight w:val="870"/>
          <w:jc w:val="center"/>
        </w:trPr>
        <w:tc>
          <w:tcPr>
            <w:tcW w:w="562" w:type="dxa"/>
            <w:vAlign w:val="center"/>
          </w:tcPr>
          <w:p w:rsidR="00267900" w:rsidRPr="00AD6987" w:rsidRDefault="00267900" w:rsidP="00F75821">
            <w:pPr>
              <w:numPr>
                <w:ilvl w:val="0"/>
                <w:numId w:val="9"/>
              </w:numPr>
              <w:autoSpaceDE w:val="0"/>
              <w:autoSpaceDN w:val="0"/>
              <w:snapToGrid/>
              <w:spacing w:before="0"/>
              <w:ind w:left="426" w:hanging="425"/>
              <w:jc w:val="center"/>
              <w:rPr>
                <w:color w:val="000000" w:themeColor="text1"/>
                <w:sz w:val="20"/>
                <w:szCs w:val="20"/>
              </w:rPr>
            </w:pPr>
          </w:p>
        </w:tc>
        <w:tc>
          <w:tcPr>
            <w:tcW w:w="3673" w:type="dxa"/>
            <w:vAlign w:val="center"/>
          </w:tcPr>
          <w:p w:rsidR="00267900" w:rsidRPr="00AD6987" w:rsidRDefault="00267900" w:rsidP="00200A5A">
            <w:pPr>
              <w:spacing w:before="0"/>
              <w:jc w:val="center"/>
              <w:rPr>
                <w:color w:val="000000" w:themeColor="text1"/>
                <w:szCs w:val="20"/>
              </w:rPr>
            </w:pPr>
            <w:r w:rsidRPr="00AD6987">
              <w:rPr>
                <w:color w:val="000000" w:themeColor="text1"/>
                <w:szCs w:val="20"/>
              </w:rPr>
              <w:t xml:space="preserve">Строительство </w:t>
            </w:r>
            <w:r w:rsidR="00200A5A" w:rsidRPr="00AD6987">
              <w:rPr>
                <w:color w:val="000000" w:themeColor="text1"/>
                <w:szCs w:val="20"/>
              </w:rPr>
              <w:t xml:space="preserve">2 быстровозводимых модульных зданий для размещения </w:t>
            </w:r>
            <w:r w:rsidRPr="00AD6987">
              <w:rPr>
                <w:color w:val="000000" w:themeColor="text1"/>
                <w:szCs w:val="20"/>
              </w:rPr>
              <w:t xml:space="preserve">ФАП </w:t>
            </w:r>
          </w:p>
        </w:tc>
        <w:tc>
          <w:tcPr>
            <w:tcW w:w="1726" w:type="dxa"/>
            <w:vAlign w:val="center"/>
          </w:tcPr>
          <w:p w:rsidR="00267900" w:rsidRPr="00AD6987" w:rsidRDefault="00267900" w:rsidP="00267900">
            <w:pPr>
              <w:spacing w:before="0"/>
              <w:jc w:val="center"/>
              <w:rPr>
                <w:color w:val="000000" w:themeColor="text1"/>
                <w:sz w:val="20"/>
                <w:szCs w:val="20"/>
              </w:rPr>
            </w:pPr>
            <w:r w:rsidRPr="00AD6987">
              <w:rPr>
                <w:color w:val="000000" w:themeColor="text1"/>
                <w:sz w:val="20"/>
                <w:szCs w:val="20"/>
              </w:rPr>
              <w:t>Нет данных</w:t>
            </w:r>
          </w:p>
        </w:tc>
        <w:tc>
          <w:tcPr>
            <w:tcW w:w="1849" w:type="dxa"/>
            <w:vAlign w:val="center"/>
          </w:tcPr>
          <w:p w:rsidR="00267900" w:rsidRPr="00AD6987" w:rsidRDefault="00200A5A" w:rsidP="00267900">
            <w:pPr>
              <w:spacing w:before="0"/>
              <w:jc w:val="center"/>
              <w:rPr>
                <w:color w:val="000000" w:themeColor="text1"/>
                <w:szCs w:val="20"/>
              </w:rPr>
            </w:pPr>
            <w:r w:rsidRPr="00AD6987">
              <w:rPr>
                <w:color w:val="000000" w:themeColor="text1"/>
                <w:szCs w:val="20"/>
              </w:rPr>
              <w:t>Сельские поселения Пошехонского</w:t>
            </w:r>
            <w:r w:rsidR="00267900" w:rsidRPr="00AD6987">
              <w:rPr>
                <w:color w:val="000000" w:themeColor="text1"/>
                <w:szCs w:val="20"/>
              </w:rPr>
              <w:t xml:space="preserve"> район</w:t>
            </w:r>
            <w:r w:rsidRPr="00AD6987">
              <w:rPr>
                <w:color w:val="000000" w:themeColor="text1"/>
                <w:szCs w:val="20"/>
              </w:rPr>
              <w:t>а</w:t>
            </w:r>
          </w:p>
        </w:tc>
        <w:tc>
          <w:tcPr>
            <w:tcW w:w="1282" w:type="dxa"/>
            <w:vAlign w:val="center"/>
          </w:tcPr>
          <w:p w:rsidR="00267900" w:rsidRPr="00AD6987" w:rsidRDefault="00267900" w:rsidP="005E2FC4">
            <w:pPr>
              <w:spacing w:before="0"/>
              <w:jc w:val="center"/>
              <w:rPr>
                <w:color w:val="000000" w:themeColor="text1"/>
                <w:sz w:val="20"/>
                <w:szCs w:val="20"/>
              </w:rPr>
            </w:pPr>
            <w:r w:rsidRPr="00AD6987">
              <w:rPr>
                <w:color w:val="000000" w:themeColor="text1"/>
                <w:sz w:val="20"/>
                <w:szCs w:val="20"/>
              </w:rPr>
              <w:t>2022-20</w:t>
            </w:r>
            <w:r w:rsidR="005E2FC4" w:rsidRPr="00AD6987">
              <w:rPr>
                <w:color w:val="000000" w:themeColor="text1"/>
                <w:sz w:val="20"/>
                <w:szCs w:val="20"/>
              </w:rPr>
              <w:t>25</w:t>
            </w:r>
          </w:p>
        </w:tc>
        <w:tc>
          <w:tcPr>
            <w:tcW w:w="1263" w:type="dxa"/>
            <w:vAlign w:val="center"/>
          </w:tcPr>
          <w:p w:rsidR="00267900" w:rsidRPr="00AD6987" w:rsidRDefault="00267900" w:rsidP="00267900">
            <w:pPr>
              <w:widowControl w:val="0"/>
              <w:tabs>
                <w:tab w:val="left" w:pos="570"/>
              </w:tabs>
              <w:snapToGrid/>
              <w:spacing w:before="0"/>
              <w:jc w:val="center"/>
              <w:rPr>
                <w:color w:val="000000" w:themeColor="text1"/>
                <w:sz w:val="20"/>
                <w:szCs w:val="20"/>
              </w:rPr>
            </w:pPr>
            <w:r w:rsidRPr="00AD6987">
              <w:rPr>
                <w:color w:val="000000" w:themeColor="text1"/>
                <w:sz w:val="20"/>
                <w:szCs w:val="20"/>
              </w:rPr>
              <w:t>Установление ЗОУИТ в связи с размещением объекта не требуется</w:t>
            </w:r>
          </w:p>
        </w:tc>
      </w:tr>
    </w:tbl>
    <w:p w:rsidR="00267900" w:rsidRPr="00AD6987" w:rsidRDefault="00267900" w:rsidP="00790840">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p>
    <w:p w:rsidR="00790840" w:rsidRPr="00AD6987" w:rsidRDefault="00790840" w:rsidP="00790840">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r w:rsidRPr="00AD6987">
        <w:rPr>
          <w:rFonts w:ascii="Times New Roman CYR" w:hAnsi="Times New Roman CYR" w:cs="Times New Roman CYR"/>
          <w:bCs/>
          <w:color w:val="000000" w:themeColor="text1"/>
          <w:sz w:val="24"/>
          <w:szCs w:val="24"/>
        </w:rPr>
        <w:t>На территории муниципального района не планируется размещение объектов федерального</w:t>
      </w:r>
      <w:r w:rsidR="00EE2DEF" w:rsidRPr="00AD6987">
        <w:rPr>
          <w:rFonts w:ascii="Times New Roman CYR" w:hAnsi="Times New Roman CYR" w:cs="Times New Roman CYR"/>
          <w:bCs/>
          <w:color w:val="000000" w:themeColor="text1"/>
          <w:sz w:val="24"/>
          <w:szCs w:val="24"/>
        </w:rPr>
        <w:t xml:space="preserve"> и</w:t>
      </w:r>
      <w:r w:rsidRPr="00AD6987">
        <w:rPr>
          <w:rFonts w:ascii="Times New Roman CYR" w:hAnsi="Times New Roman CYR" w:cs="Times New Roman CYR"/>
          <w:bCs/>
          <w:color w:val="000000" w:themeColor="text1"/>
          <w:sz w:val="24"/>
          <w:szCs w:val="24"/>
        </w:rPr>
        <w:t xml:space="preserve"> регионального значения в области здравоохранения.</w:t>
      </w:r>
    </w:p>
    <w:p w:rsidR="00852ADA" w:rsidRPr="0073615B" w:rsidRDefault="00852ADA" w:rsidP="006C38B9">
      <w:pPr>
        <w:pStyle w:val="affffff5"/>
        <w:rPr>
          <w:color w:val="000000" w:themeColor="text1"/>
          <w:lang w:val="ru-RU"/>
        </w:rPr>
      </w:pPr>
    </w:p>
    <w:p w:rsidR="00FB0596" w:rsidRPr="00AD6987" w:rsidRDefault="00991384" w:rsidP="00FE3645">
      <w:pPr>
        <w:pStyle w:val="3"/>
      </w:pPr>
      <w:bookmarkStart w:id="36" w:name="_Toc109053555"/>
      <w:r w:rsidRPr="00AD6987">
        <w:lastRenderedPageBreak/>
        <w:t>2.</w:t>
      </w:r>
      <w:r w:rsidR="006721FD" w:rsidRPr="00AD6987">
        <w:t>5</w:t>
      </w:r>
      <w:r w:rsidRPr="00AD6987">
        <w:t xml:space="preserve">.2 </w:t>
      </w:r>
      <w:proofErr w:type="gramStart"/>
      <w:r w:rsidRPr="00AD6987">
        <w:t>В</w:t>
      </w:r>
      <w:proofErr w:type="gramEnd"/>
      <w:r w:rsidR="00FB0596" w:rsidRPr="00AD6987">
        <w:t xml:space="preserve"> области образования</w:t>
      </w:r>
      <w:bookmarkEnd w:id="36"/>
    </w:p>
    <w:tbl>
      <w:tblPr>
        <w:tblStyle w:val="1f3"/>
        <w:tblW w:w="10195" w:type="dxa"/>
        <w:jc w:val="center"/>
        <w:tblLayout w:type="fixed"/>
        <w:tblLook w:val="04A0" w:firstRow="1" w:lastRow="0" w:firstColumn="1" w:lastColumn="0" w:noHBand="0" w:noVBand="1"/>
      </w:tblPr>
      <w:tblGrid>
        <w:gridCol w:w="575"/>
        <w:gridCol w:w="3660"/>
        <w:gridCol w:w="1566"/>
        <w:gridCol w:w="1849"/>
        <w:gridCol w:w="1282"/>
        <w:gridCol w:w="1263"/>
      </w:tblGrid>
      <w:tr w:rsidR="004145B7" w:rsidRPr="00AD6987" w:rsidTr="007258B9">
        <w:trPr>
          <w:tblHeader/>
          <w:jc w:val="center"/>
        </w:trPr>
        <w:tc>
          <w:tcPr>
            <w:tcW w:w="575" w:type="dxa"/>
            <w:shd w:val="clear" w:color="auto" w:fill="D9D9D9"/>
            <w:vAlign w:val="center"/>
          </w:tcPr>
          <w:p w:rsidR="00B85AEC" w:rsidRPr="00AD6987" w:rsidRDefault="00B85AEC" w:rsidP="0061144F">
            <w:pPr>
              <w:snapToGrid/>
              <w:spacing w:before="0"/>
              <w:jc w:val="center"/>
              <w:rPr>
                <w:color w:val="000000" w:themeColor="text1"/>
                <w:sz w:val="20"/>
                <w:szCs w:val="20"/>
              </w:rPr>
            </w:pPr>
            <w:r w:rsidRPr="00AD6987">
              <w:rPr>
                <w:color w:val="000000" w:themeColor="text1"/>
                <w:sz w:val="20"/>
                <w:szCs w:val="20"/>
              </w:rPr>
              <w:t>№/№</w:t>
            </w:r>
          </w:p>
        </w:tc>
        <w:tc>
          <w:tcPr>
            <w:tcW w:w="3660" w:type="dxa"/>
            <w:shd w:val="clear" w:color="auto" w:fill="D9D9D9"/>
            <w:vAlign w:val="center"/>
          </w:tcPr>
          <w:p w:rsidR="00B85AEC" w:rsidRPr="00AD6987" w:rsidRDefault="00B85AEC" w:rsidP="0061144F">
            <w:pPr>
              <w:snapToGrid/>
              <w:spacing w:before="0"/>
              <w:jc w:val="center"/>
              <w:rPr>
                <w:color w:val="000000" w:themeColor="text1"/>
                <w:sz w:val="20"/>
                <w:szCs w:val="20"/>
              </w:rPr>
            </w:pPr>
            <w:r w:rsidRPr="00AD6987">
              <w:rPr>
                <w:color w:val="000000" w:themeColor="text1"/>
                <w:sz w:val="20"/>
                <w:szCs w:val="20"/>
              </w:rPr>
              <w:t xml:space="preserve">Наименование объекта </w:t>
            </w:r>
          </w:p>
        </w:tc>
        <w:tc>
          <w:tcPr>
            <w:tcW w:w="1566" w:type="dxa"/>
            <w:shd w:val="clear" w:color="auto" w:fill="D9D9D9"/>
            <w:vAlign w:val="center"/>
          </w:tcPr>
          <w:p w:rsidR="00B85AEC" w:rsidRPr="00AD6987" w:rsidRDefault="00B85AEC" w:rsidP="0061144F">
            <w:pPr>
              <w:snapToGrid/>
              <w:spacing w:before="0"/>
              <w:jc w:val="center"/>
              <w:rPr>
                <w:color w:val="000000" w:themeColor="text1"/>
                <w:sz w:val="20"/>
                <w:szCs w:val="20"/>
              </w:rPr>
            </w:pPr>
            <w:r w:rsidRPr="00AD6987">
              <w:rPr>
                <w:color w:val="000000" w:themeColor="text1"/>
                <w:sz w:val="20"/>
                <w:szCs w:val="20"/>
              </w:rPr>
              <w:t>Краткая характеристика объекта</w:t>
            </w:r>
          </w:p>
        </w:tc>
        <w:tc>
          <w:tcPr>
            <w:tcW w:w="1849" w:type="dxa"/>
            <w:shd w:val="clear" w:color="auto" w:fill="D9D9D9"/>
            <w:vAlign w:val="center"/>
          </w:tcPr>
          <w:p w:rsidR="00B85AEC" w:rsidRPr="00AD6987" w:rsidRDefault="00B85AEC" w:rsidP="0061144F">
            <w:pPr>
              <w:snapToGrid/>
              <w:spacing w:before="0"/>
              <w:jc w:val="center"/>
              <w:rPr>
                <w:color w:val="000000" w:themeColor="text1"/>
                <w:sz w:val="20"/>
                <w:szCs w:val="20"/>
              </w:rPr>
            </w:pPr>
            <w:r w:rsidRPr="00AD6987">
              <w:rPr>
                <w:color w:val="000000" w:themeColor="text1"/>
                <w:sz w:val="20"/>
                <w:szCs w:val="20"/>
              </w:rPr>
              <w:t>Местоположение планируемого объекта</w:t>
            </w:r>
          </w:p>
        </w:tc>
        <w:tc>
          <w:tcPr>
            <w:tcW w:w="1282" w:type="dxa"/>
            <w:shd w:val="clear" w:color="auto" w:fill="D9D9D9"/>
            <w:vAlign w:val="center"/>
          </w:tcPr>
          <w:p w:rsidR="00B85AEC" w:rsidRPr="00AD6987" w:rsidRDefault="00B85AEC" w:rsidP="0061144F">
            <w:pPr>
              <w:snapToGrid/>
              <w:spacing w:before="0"/>
              <w:jc w:val="center"/>
              <w:rPr>
                <w:color w:val="000000" w:themeColor="text1"/>
                <w:sz w:val="20"/>
                <w:szCs w:val="20"/>
              </w:rPr>
            </w:pPr>
            <w:r w:rsidRPr="00AD6987">
              <w:rPr>
                <w:color w:val="000000" w:themeColor="text1"/>
                <w:sz w:val="20"/>
                <w:szCs w:val="20"/>
              </w:rPr>
              <w:t>Ориентировочный срок строительства</w:t>
            </w:r>
          </w:p>
        </w:tc>
        <w:tc>
          <w:tcPr>
            <w:tcW w:w="1263" w:type="dxa"/>
            <w:shd w:val="clear" w:color="auto" w:fill="D9D9D9"/>
            <w:vAlign w:val="center"/>
          </w:tcPr>
          <w:p w:rsidR="00B85AEC" w:rsidRPr="00AD6987" w:rsidRDefault="00B85AEC" w:rsidP="0061144F">
            <w:pPr>
              <w:snapToGrid/>
              <w:spacing w:before="0"/>
              <w:jc w:val="center"/>
              <w:rPr>
                <w:color w:val="000000" w:themeColor="text1"/>
                <w:sz w:val="20"/>
                <w:szCs w:val="20"/>
              </w:rPr>
            </w:pPr>
            <w:r w:rsidRPr="00AD6987">
              <w:rPr>
                <w:color w:val="000000" w:themeColor="text1"/>
                <w:sz w:val="20"/>
                <w:szCs w:val="20"/>
              </w:rPr>
              <w:t>Характеристика ЗОУИТ</w:t>
            </w:r>
          </w:p>
        </w:tc>
      </w:tr>
      <w:tr w:rsidR="007258B9" w:rsidRPr="00AD6987" w:rsidTr="001445D6">
        <w:trPr>
          <w:trHeight w:val="397"/>
          <w:jc w:val="center"/>
        </w:trPr>
        <w:tc>
          <w:tcPr>
            <w:tcW w:w="10195" w:type="dxa"/>
            <w:gridSpan w:val="6"/>
            <w:vAlign w:val="center"/>
          </w:tcPr>
          <w:p w:rsidR="007258B9" w:rsidRPr="00AD6987" w:rsidRDefault="007258B9" w:rsidP="0061144F">
            <w:pPr>
              <w:widowControl w:val="0"/>
              <w:tabs>
                <w:tab w:val="left" w:pos="570"/>
              </w:tabs>
              <w:snapToGrid/>
              <w:spacing w:before="0"/>
              <w:jc w:val="center"/>
              <w:rPr>
                <w:color w:val="000000" w:themeColor="text1"/>
                <w:szCs w:val="20"/>
              </w:rPr>
            </w:pPr>
            <w:r w:rsidRPr="00AD6987">
              <w:rPr>
                <w:b/>
                <w:color w:val="000000" w:themeColor="text1"/>
                <w:sz w:val="20"/>
                <w:szCs w:val="20"/>
                <w:lang w:eastAsia="ru-RU"/>
              </w:rPr>
              <w:t>Планируемые объекты местного значения</w:t>
            </w:r>
          </w:p>
        </w:tc>
      </w:tr>
      <w:tr w:rsidR="0000263A" w:rsidRPr="00AD6987" w:rsidTr="007258B9">
        <w:trPr>
          <w:trHeight w:val="870"/>
          <w:jc w:val="center"/>
        </w:trPr>
        <w:tc>
          <w:tcPr>
            <w:tcW w:w="575" w:type="dxa"/>
            <w:vAlign w:val="center"/>
          </w:tcPr>
          <w:p w:rsidR="00B85AEC" w:rsidRPr="00AD6987" w:rsidRDefault="00B85AEC" w:rsidP="00F75821">
            <w:pPr>
              <w:numPr>
                <w:ilvl w:val="0"/>
                <w:numId w:val="9"/>
              </w:numPr>
              <w:autoSpaceDE w:val="0"/>
              <w:autoSpaceDN w:val="0"/>
              <w:snapToGrid/>
              <w:spacing w:before="0"/>
              <w:ind w:left="426" w:hanging="425"/>
              <w:jc w:val="center"/>
              <w:rPr>
                <w:color w:val="000000" w:themeColor="text1"/>
                <w:sz w:val="20"/>
                <w:szCs w:val="20"/>
              </w:rPr>
            </w:pPr>
          </w:p>
        </w:tc>
        <w:tc>
          <w:tcPr>
            <w:tcW w:w="3660" w:type="dxa"/>
            <w:vAlign w:val="center"/>
          </w:tcPr>
          <w:p w:rsidR="007258B9" w:rsidRPr="00AD6987" w:rsidRDefault="007258B9" w:rsidP="007258B9">
            <w:pPr>
              <w:spacing w:before="0"/>
              <w:jc w:val="center"/>
              <w:rPr>
                <w:color w:val="000000" w:themeColor="text1"/>
                <w:szCs w:val="20"/>
              </w:rPr>
            </w:pPr>
            <w:r w:rsidRPr="00AD6987">
              <w:rPr>
                <w:color w:val="000000" w:themeColor="text1"/>
                <w:szCs w:val="20"/>
              </w:rPr>
              <w:t xml:space="preserve">Строительство нового корпуса для детей ясельного возраста в </w:t>
            </w:r>
          </w:p>
          <w:p w:rsidR="002E7C96" w:rsidRPr="00AD6987" w:rsidRDefault="002E7C96" w:rsidP="007258B9">
            <w:pPr>
              <w:spacing w:before="0"/>
              <w:jc w:val="center"/>
              <w:rPr>
                <w:color w:val="000000" w:themeColor="text1"/>
                <w:szCs w:val="20"/>
              </w:rPr>
            </w:pPr>
          </w:p>
        </w:tc>
        <w:tc>
          <w:tcPr>
            <w:tcW w:w="1566" w:type="dxa"/>
            <w:vAlign w:val="center"/>
          </w:tcPr>
          <w:p w:rsidR="00B85AEC" w:rsidRPr="00AD6987" w:rsidRDefault="007258B9" w:rsidP="007258B9">
            <w:pPr>
              <w:spacing w:before="0"/>
              <w:jc w:val="center"/>
              <w:rPr>
                <w:color w:val="000000" w:themeColor="text1"/>
                <w:sz w:val="20"/>
                <w:szCs w:val="20"/>
              </w:rPr>
            </w:pPr>
            <w:r w:rsidRPr="00AD6987">
              <w:rPr>
                <w:color w:val="000000" w:themeColor="text1"/>
                <w:szCs w:val="20"/>
              </w:rPr>
              <w:t>на 110 мест</w:t>
            </w:r>
          </w:p>
        </w:tc>
        <w:tc>
          <w:tcPr>
            <w:tcW w:w="1849" w:type="dxa"/>
            <w:vAlign w:val="center"/>
          </w:tcPr>
          <w:p w:rsidR="00B85AEC" w:rsidRPr="00AD6987" w:rsidRDefault="007258B9" w:rsidP="00B47F24">
            <w:pPr>
              <w:spacing w:before="0"/>
              <w:jc w:val="center"/>
              <w:rPr>
                <w:color w:val="000000" w:themeColor="text1"/>
                <w:sz w:val="20"/>
                <w:szCs w:val="20"/>
              </w:rPr>
            </w:pPr>
            <w:r w:rsidRPr="00AD6987">
              <w:rPr>
                <w:bCs/>
                <w:color w:val="000000" w:themeColor="text1"/>
                <w:sz w:val="20"/>
                <w:szCs w:val="20"/>
              </w:rPr>
              <w:t>г.</w:t>
            </w:r>
            <w:r w:rsidR="004D7D82" w:rsidRPr="00AD6987">
              <w:rPr>
                <w:bCs/>
                <w:color w:val="000000" w:themeColor="text1"/>
                <w:sz w:val="20"/>
                <w:szCs w:val="20"/>
              </w:rPr>
              <w:t>п.</w:t>
            </w:r>
            <w:r w:rsidRPr="00AD6987">
              <w:rPr>
                <w:bCs/>
                <w:color w:val="000000" w:themeColor="text1"/>
                <w:sz w:val="20"/>
                <w:szCs w:val="20"/>
              </w:rPr>
              <w:t xml:space="preserve"> Пошехонье на ул. Комсомольская вблизи дома 39 Пошехонского района</w:t>
            </w:r>
          </w:p>
        </w:tc>
        <w:tc>
          <w:tcPr>
            <w:tcW w:w="1282" w:type="dxa"/>
            <w:vAlign w:val="center"/>
          </w:tcPr>
          <w:p w:rsidR="00B85AEC" w:rsidRPr="00AD6987" w:rsidRDefault="002E7C96" w:rsidP="007258B9">
            <w:pPr>
              <w:spacing w:before="0"/>
              <w:jc w:val="center"/>
              <w:rPr>
                <w:color w:val="000000" w:themeColor="text1"/>
                <w:sz w:val="20"/>
                <w:szCs w:val="20"/>
              </w:rPr>
            </w:pPr>
            <w:r w:rsidRPr="00AD6987">
              <w:rPr>
                <w:color w:val="000000" w:themeColor="text1"/>
                <w:sz w:val="20"/>
                <w:szCs w:val="20"/>
              </w:rPr>
              <w:t>2022-20</w:t>
            </w:r>
            <w:r w:rsidR="007258B9" w:rsidRPr="00AD6987">
              <w:rPr>
                <w:color w:val="000000" w:themeColor="text1"/>
                <w:sz w:val="20"/>
                <w:szCs w:val="20"/>
              </w:rPr>
              <w:t>25</w:t>
            </w:r>
          </w:p>
        </w:tc>
        <w:tc>
          <w:tcPr>
            <w:tcW w:w="1263" w:type="dxa"/>
            <w:vAlign w:val="center"/>
          </w:tcPr>
          <w:p w:rsidR="00B85AEC" w:rsidRPr="00AD6987" w:rsidRDefault="00B85AEC" w:rsidP="0061144F">
            <w:pPr>
              <w:widowControl w:val="0"/>
              <w:tabs>
                <w:tab w:val="left" w:pos="570"/>
              </w:tabs>
              <w:snapToGrid/>
              <w:spacing w:before="0"/>
              <w:jc w:val="center"/>
              <w:rPr>
                <w:color w:val="000000" w:themeColor="text1"/>
                <w:sz w:val="20"/>
                <w:szCs w:val="20"/>
              </w:rPr>
            </w:pPr>
            <w:r w:rsidRPr="00AD6987">
              <w:rPr>
                <w:color w:val="000000" w:themeColor="text1"/>
                <w:sz w:val="20"/>
                <w:szCs w:val="20"/>
              </w:rPr>
              <w:t>Установление ЗОУИТ в связи с размещением объекта не требуется</w:t>
            </w:r>
          </w:p>
        </w:tc>
      </w:tr>
    </w:tbl>
    <w:p w:rsidR="00B85AEC" w:rsidRPr="00AD6987" w:rsidRDefault="00B85AEC" w:rsidP="00C04350">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p>
    <w:p w:rsidR="00C04350" w:rsidRPr="00AD6987" w:rsidRDefault="00C04350" w:rsidP="00C04350">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r w:rsidRPr="00AD6987">
        <w:rPr>
          <w:rFonts w:ascii="Times New Roman CYR" w:hAnsi="Times New Roman CYR" w:cs="Times New Roman CYR"/>
          <w:bCs/>
          <w:color w:val="000000" w:themeColor="text1"/>
          <w:sz w:val="24"/>
          <w:szCs w:val="24"/>
        </w:rPr>
        <w:t>На территории муниципального района не планируется размещение объектов федерального</w:t>
      </w:r>
      <w:r w:rsidR="00EE2DEF" w:rsidRPr="00AD6987">
        <w:rPr>
          <w:rFonts w:ascii="Times New Roman CYR" w:hAnsi="Times New Roman CYR" w:cs="Times New Roman CYR"/>
          <w:bCs/>
          <w:color w:val="000000" w:themeColor="text1"/>
          <w:sz w:val="24"/>
          <w:szCs w:val="24"/>
        </w:rPr>
        <w:t xml:space="preserve"> и</w:t>
      </w:r>
      <w:r w:rsidRPr="00AD6987">
        <w:rPr>
          <w:rFonts w:ascii="Times New Roman CYR" w:hAnsi="Times New Roman CYR" w:cs="Times New Roman CYR"/>
          <w:bCs/>
          <w:color w:val="000000" w:themeColor="text1"/>
          <w:sz w:val="24"/>
          <w:szCs w:val="24"/>
        </w:rPr>
        <w:t xml:space="preserve"> регионального значения в области образования.</w:t>
      </w:r>
    </w:p>
    <w:p w:rsidR="004B77A7" w:rsidRPr="00AD6987" w:rsidRDefault="004B77A7" w:rsidP="00FE3645">
      <w:pPr>
        <w:pStyle w:val="3"/>
      </w:pPr>
      <w:bookmarkStart w:id="37" w:name="_Toc109053556"/>
      <w:r w:rsidRPr="00AD6987">
        <w:t xml:space="preserve">2.5.3 </w:t>
      </w:r>
      <w:proofErr w:type="gramStart"/>
      <w:r w:rsidRPr="00AD6987">
        <w:t>В</w:t>
      </w:r>
      <w:proofErr w:type="gramEnd"/>
      <w:r w:rsidRPr="00AD6987">
        <w:t xml:space="preserve"> области культуры</w:t>
      </w:r>
      <w:bookmarkEnd w:id="37"/>
    </w:p>
    <w:tbl>
      <w:tblPr>
        <w:tblStyle w:val="1f3"/>
        <w:tblW w:w="10348" w:type="dxa"/>
        <w:jc w:val="center"/>
        <w:tblLayout w:type="fixed"/>
        <w:tblLook w:val="04A0" w:firstRow="1" w:lastRow="0" w:firstColumn="1" w:lastColumn="0" w:noHBand="0" w:noVBand="1"/>
      </w:tblPr>
      <w:tblGrid>
        <w:gridCol w:w="562"/>
        <w:gridCol w:w="3891"/>
        <w:gridCol w:w="1501"/>
        <w:gridCol w:w="1849"/>
        <w:gridCol w:w="1282"/>
        <w:gridCol w:w="1263"/>
      </w:tblGrid>
      <w:tr w:rsidR="004145B7" w:rsidRPr="00AD6987" w:rsidTr="00922F2C">
        <w:trPr>
          <w:tblHeader/>
          <w:jc w:val="center"/>
        </w:trPr>
        <w:tc>
          <w:tcPr>
            <w:tcW w:w="562" w:type="dxa"/>
            <w:shd w:val="clear" w:color="auto" w:fill="D9D9D9"/>
            <w:vAlign w:val="center"/>
          </w:tcPr>
          <w:p w:rsidR="007D7D8A" w:rsidRPr="00AD6987" w:rsidRDefault="007D7D8A" w:rsidP="008425A3">
            <w:pPr>
              <w:snapToGrid/>
              <w:spacing w:before="0"/>
              <w:jc w:val="center"/>
              <w:rPr>
                <w:color w:val="000000" w:themeColor="text1"/>
                <w:sz w:val="20"/>
                <w:szCs w:val="20"/>
              </w:rPr>
            </w:pPr>
            <w:r w:rsidRPr="00AD6987">
              <w:rPr>
                <w:color w:val="000000" w:themeColor="text1"/>
                <w:sz w:val="20"/>
                <w:szCs w:val="20"/>
              </w:rPr>
              <w:t>№/№</w:t>
            </w:r>
          </w:p>
        </w:tc>
        <w:tc>
          <w:tcPr>
            <w:tcW w:w="3891" w:type="dxa"/>
            <w:shd w:val="clear" w:color="auto" w:fill="D9D9D9"/>
            <w:vAlign w:val="center"/>
          </w:tcPr>
          <w:p w:rsidR="007D7D8A" w:rsidRPr="00AD6987" w:rsidRDefault="00765C08" w:rsidP="008425A3">
            <w:pPr>
              <w:snapToGrid/>
              <w:spacing w:before="0"/>
              <w:jc w:val="center"/>
              <w:rPr>
                <w:color w:val="000000" w:themeColor="text1"/>
                <w:sz w:val="20"/>
                <w:szCs w:val="20"/>
              </w:rPr>
            </w:pPr>
            <w:r w:rsidRPr="00AD6987">
              <w:rPr>
                <w:color w:val="000000" w:themeColor="text1"/>
                <w:sz w:val="20"/>
                <w:szCs w:val="20"/>
              </w:rPr>
              <w:t xml:space="preserve">Наименование объекта </w:t>
            </w:r>
          </w:p>
        </w:tc>
        <w:tc>
          <w:tcPr>
            <w:tcW w:w="1501" w:type="dxa"/>
            <w:shd w:val="clear" w:color="auto" w:fill="D9D9D9"/>
            <w:vAlign w:val="center"/>
          </w:tcPr>
          <w:p w:rsidR="007D7D8A" w:rsidRPr="00AD6987" w:rsidRDefault="007D7D8A" w:rsidP="008425A3">
            <w:pPr>
              <w:snapToGrid/>
              <w:spacing w:before="0"/>
              <w:ind w:left="-25" w:right="-43"/>
              <w:jc w:val="center"/>
              <w:rPr>
                <w:color w:val="000000" w:themeColor="text1"/>
                <w:sz w:val="20"/>
                <w:szCs w:val="20"/>
              </w:rPr>
            </w:pPr>
            <w:r w:rsidRPr="00AD6987">
              <w:rPr>
                <w:color w:val="000000" w:themeColor="text1"/>
                <w:sz w:val="20"/>
                <w:szCs w:val="20"/>
              </w:rPr>
              <w:t>Краткая характеристика объекта</w:t>
            </w:r>
          </w:p>
        </w:tc>
        <w:tc>
          <w:tcPr>
            <w:tcW w:w="1849" w:type="dxa"/>
            <w:shd w:val="clear" w:color="auto" w:fill="D9D9D9"/>
            <w:vAlign w:val="center"/>
          </w:tcPr>
          <w:p w:rsidR="007D7D8A" w:rsidRPr="00AD6987" w:rsidRDefault="007D7D8A" w:rsidP="008425A3">
            <w:pPr>
              <w:snapToGrid/>
              <w:spacing w:before="0"/>
              <w:jc w:val="center"/>
              <w:rPr>
                <w:color w:val="000000" w:themeColor="text1"/>
                <w:sz w:val="20"/>
                <w:szCs w:val="20"/>
              </w:rPr>
            </w:pPr>
            <w:r w:rsidRPr="00AD6987">
              <w:rPr>
                <w:color w:val="000000" w:themeColor="text1"/>
                <w:sz w:val="20"/>
                <w:szCs w:val="20"/>
              </w:rPr>
              <w:t>Местоположение планируемого объекта</w:t>
            </w:r>
          </w:p>
        </w:tc>
        <w:tc>
          <w:tcPr>
            <w:tcW w:w="1282" w:type="dxa"/>
            <w:shd w:val="clear" w:color="auto" w:fill="D9D9D9"/>
            <w:vAlign w:val="center"/>
          </w:tcPr>
          <w:p w:rsidR="007D7D8A" w:rsidRPr="00AD6987" w:rsidRDefault="007D7D8A" w:rsidP="008425A3">
            <w:pPr>
              <w:snapToGrid/>
              <w:spacing w:before="0"/>
              <w:jc w:val="center"/>
              <w:rPr>
                <w:color w:val="000000" w:themeColor="text1"/>
                <w:sz w:val="20"/>
                <w:szCs w:val="20"/>
              </w:rPr>
            </w:pPr>
            <w:r w:rsidRPr="00AD6987">
              <w:rPr>
                <w:color w:val="000000" w:themeColor="text1"/>
                <w:sz w:val="20"/>
                <w:szCs w:val="20"/>
              </w:rPr>
              <w:t>Ориентировочный срок строительства</w:t>
            </w:r>
          </w:p>
        </w:tc>
        <w:tc>
          <w:tcPr>
            <w:tcW w:w="1263" w:type="dxa"/>
            <w:shd w:val="clear" w:color="auto" w:fill="D9D9D9"/>
            <w:vAlign w:val="center"/>
          </w:tcPr>
          <w:p w:rsidR="007D7D8A" w:rsidRPr="00AD6987" w:rsidRDefault="007D7D8A" w:rsidP="008425A3">
            <w:pPr>
              <w:snapToGrid/>
              <w:spacing w:before="0"/>
              <w:jc w:val="center"/>
              <w:rPr>
                <w:color w:val="000000" w:themeColor="text1"/>
                <w:sz w:val="20"/>
                <w:szCs w:val="20"/>
              </w:rPr>
            </w:pPr>
            <w:r w:rsidRPr="00AD6987">
              <w:rPr>
                <w:color w:val="000000" w:themeColor="text1"/>
                <w:sz w:val="20"/>
                <w:szCs w:val="20"/>
              </w:rPr>
              <w:t>Характеристика ЗОУИТ</w:t>
            </w:r>
          </w:p>
        </w:tc>
      </w:tr>
      <w:tr w:rsidR="004145B7" w:rsidRPr="00AD6987" w:rsidTr="00922F2C">
        <w:trPr>
          <w:trHeight w:val="397"/>
          <w:jc w:val="center"/>
        </w:trPr>
        <w:tc>
          <w:tcPr>
            <w:tcW w:w="562" w:type="dxa"/>
            <w:vAlign w:val="center"/>
          </w:tcPr>
          <w:p w:rsidR="00BA3E6A" w:rsidRPr="00AD6987" w:rsidRDefault="00BA3E6A" w:rsidP="008425A3">
            <w:pPr>
              <w:numPr>
                <w:ilvl w:val="0"/>
                <w:numId w:val="9"/>
              </w:numPr>
              <w:autoSpaceDE w:val="0"/>
              <w:autoSpaceDN w:val="0"/>
              <w:snapToGrid/>
              <w:spacing w:before="0"/>
              <w:jc w:val="center"/>
              <w:rPr>
                <w:color w:val="000000" w:themeColor="text1"/>
                <w:szCs w:val="20"/>
              </w:rPr>
            </w:pPr>
          </w:p>
        </w:tc>
        <w:tc>
          <w:tcPr>
            <w:tcW w:w="9786" w:type="dxa"/>
            <w:gridSpan w:val="5"/>
            <w:vAlign w:val="center"/>
          </w:tcPr>
          <w:p w:rsidR="00BA3E6A" w:rsidRPr="00AD6987" w:rsidRDefault="00C41F72" w:rsidP="008425A3">
            <w:pPr>
              <w:widowControl w:val="0"/>
              <w:tabs>
                <w:tab w:val="left" w:pos="570"/>
              </w:tabs>
              <w:snapToGrid/>
              <w:spacing w:before="0"/>
              <w:jc w:val="center"/>
              <w:rPr>
                <w:color w:val="000000" w:themeColor="text1"/>
                <w:szCs w:val="20"/>
              </w:rPr>
            </w:pPr>
            <w:r w:rsidRPr="00AD6987">
              <w:rPr>
                <w:b/>
                <w:color w:val="000000" w:themeColor="text1"/>
                <w:sz w:val="20"/>
                <w:szCs w:val="20"/>
                <w:lang w:eastAsia="ru-RU"/>
              </w:rPr>
              <w:t>Планируемые объекты местного значения</w:t>
            </w:r>
          </w:p>
        </w:tc>
      </w:tr>
      <w:tr w:rsidR="00922F2C" w:rsidRPr="00AD6987" w:rsidTr="00922F2C">
        <w:trPr>
          <w:trHeight w:val="357"/>
          <w:jc w:val="center"/>
        </w:trPr>
        <w:tc>
          <w:tcPr>
            <w:tcW w:w="562" w:type="dxa"/>
            <w:vAlign w:val="center"/>
          </w:tcPr>
          <w:p w:rsidR="00922F2C" w:rsidRPr="00AD6987" w:rsidRDefault="00922F2C" w:rsidP="008425A3">
            <w:pPr>
              <w:numPr>
                <w:ilvl w:val="0"/>
                <w:numId w:val="9"/>
              </w:numPr>
              <w:autoSpaceDE w:val="0"/>
              <w:autoSpaceDN w:val="0"/>
              <w:snapToGrid/>
              <w:spacing w:before="0"/>
              <w:ind w:left="426" w:hanging="425"/>
              <w:jc w:val="center"/>
              <w:rPr>
                <w:color w:val="000000" w:themeColor="text1"/>
                <w:szCs w:val="20"/>
              </w:rPr>
            </w:pPr>
          </w:p>
        </w:tc>
        <w:tc>
          <w:tcPr>
            <w:tcW w:w="3891" w:type="dxa"/>
            <w:vAlign w:val="center"/>
          </w:tcPr>
          <w:p w:rsidR="00922F2C" w:rsidRDefault="00922F2C" w:rsidP="008425A3">
            <w:pPr>
              <w:spacing w:before="0"/>
              <w:jc w:val="center"/>
              <w:rPr>
                <w:color w:val="000000" w:themeColor="text1"/>
                <w:szCs w:val="20"/>
              </w:rPr>
            </w:pPr>
            <w:r w:rsidRPr="00922F2C">
              <w:rPr>
                <w:color w:val="000000" w:themeColor="text1"/>
                <w:szCs w:val="20"/>
              </w:rPr>
              <w:t xml:space="preserve">Строительство дома культуры </w:t>
            </w:r>
          </w:p>
          <w:p w:rsidR="00922F2C" w:rsidRPr="00AD6987" w:rsidRDefault="00922F2C" w:rsidP="008425A3">
            <w:pPr>
              <w:spacing w:before="0"/>
              <w:jc w:val="center"/>
              <w:rPr>
                <w:color w:val="000000" w:themeColor="text1"/>
                <w:szCs w:val="20"/>
              </w:rPr>
            </w:pPr>
            <w:r w:rsidRPr="00922F2C">
              <w:rPr>
                <w:color w:val="000000" w:themeColor="text1"/>
                <w:szCs w:val="20"/>
              </w:rPr>
              <w:t xml:space="preserve">в д. </w:t>
            </w:r>
            <w:proofErr w:type="spellStart"/>
            <w:r w:rsidRPr="00922F2C">
              <w:rPr>
                <w:color w:val="000000" w:themeColor="text1"/>
                <w:szCs w:val="20"/>
              </w:rPr>
              <w:t>Вощиково</w:t>
            </w:r>
            <w:proofErr w:type="spellEnd"/>
            <w:r w:rsidRPr="00922F2C">
              <w:rPr>
                <w:color w:val="000000" w:themeColor="text1"/>
                <w:szCs w:val="20"/>
              </w:rPr>
              <w:t xml:space="preserve"> </w:t>
            </w:r>
          </w:p>
        </w:tc>
        <w:tc>
          <w:tcPr>
            <w:tcW w:w="1501" w:type="dxa"/>
            <w:vAlign w:val="center"/>
          </w:tcPr>
          <w:p w:rsidR="00922F2C" w:rsidRDefault="00922F2C" w:rsidP="008425A3">
            <w:pPr>
              <w:spacing w:before="0"/>
              <w:jc w:val="center"/>
              <w:rPr>
                <w:color w:val="000000" w:themeColor="text1"/>
                <w:szCs w:val="20"/>
              </w:rPr>
            </w:pPr>
            <w:r w:rsidRPr="00922F2C">
              <w:rPr>
                <w:color w:val="000000" w:themeColor="text1"/>
                <w:szCs w:val="20"/>
              </w:rPr>
              <w:t xml:space="preserve">мощность объекта </w:t>
            </w:r>
          </w:p>
          <w:p w:rsidR="00922F2C" w:rsidRPr="00AD6987" w:rsidRDefault="00922F2C" w:rsidP="008425A3">
            <w:pPr>
              <w:spacing w:before="0"/>
              <w:jc w:val="center"/>
              <w:rPr>
                <w:color w:val="000000" w:themeColor="text1"/>
                <w:szCs w:val="20"/>
              </w:rPr>
            </w:pPr>
            <w:r w:rsidRPr="00922F2C">
              <w:rPr>
                <w:color w:val="000000" w:themeColor="text1"/>
                <w:szCs w:val="20"/>
              </w:rPr>
              <w:t>150 мест</w:t>
            </w:r>
          </w:p>
        </w:tc>
        <w:tc>
          <w:tcPr>
            <w:tcW w:w="1849" w:type="dxa"/>
            <w:shd w:val="clear" w:color="auto" w:fill="auto"/>
            <w:vAlign w:val="center"/>
          </w:tcPr>
          <w:p w:rsidR="00922F2C" w:rsidRDefault="00922F2C" w:rsidP="008425A3">
            <w:pPr>
              <w:spacing w:before="0"/>
              <w:ind w:left="-166"/>
              <w:jc w:val="center"/>
              <w:rPr>
                <w:color w:val="000000" w:themeColor="text1"/>
                <w:szCs w:val="20"/>
              </w:rPr>
            </w:pPr>
            <w:r w:rsidRPr="00922F2C">
              <w:rPr>
                <w:color w:val="000000" w:themeColor="text1"/>
                <w:szCs w:val="20"/>
              </w:rPr>
              <w:t xml:space="preserve">Ярославская обл., Пошехонский р-н, </w:t>
            </w:r>
            <w:proofErr w:type="spellStart"/>
            <w:r w:rsidRPr="00922F2C">
              <w:rPr>
                <w:color w:val="000000" w:themeColor="text1"/>
                <w:szCs w:val="20"/>
              </w:rPr>
              <w:t>Кременевское</w:t>
            </w:r>
            <w:proofErr w:type="spellEnd"/>
            <w:r w:rsidRPr="00922F2C">
              <w:rPr>
                <w:color w:val="000000" w:themeColor="text1"/>
                <w:szCs w:val="20"/>
              </w:rPr>
              <w:t xml:space="preserve"> сельское поселение, </w:t>
            </w:r>
          </w:p>
          <w:p w:rsidR="00922F2C" w:rsidRPr="00AD6987" w:rsidRDefault="00922F2C" w:rsidP="008425A3">
            <w:pPr>
              <w:spacing w:before="0"/>
              <w:ind w:left="-166"/>
              <w:jc w:val="center"/>
              <w:rPr>
                <w:color w:val="000000" w:themeColor="text1"/>
                <w:szCs w:val="20"/>
              </w:rPr>
            </w:pPr>
            <w:r w:rsidRPr="00922F2C">
              <w:rPr>
                <w:color w:val="000000" w:themeColor="text1"/>
                <w:szCs w:val="20"/>
              </w:rPr>
              <w:t xml:space="preserve">д. </w:t>
            </w:r>
            <w:proofErr w:type="spellStart"/>
            <w:r w:rsidRPr="00922F2C">
              <w:rPr>
                <w:color w:val="000000" w:themeColor="text1"/>
                <w:szCs w:val="20"/>
              </w:rPr>
              <w:t>Вощиково</w:t>
            </w:r>
            <w:proofErr w:type="spellEnd"/>
          </w:p>
        </w:tc>
        <w:tc>
          <w:tcPr>
            <w:tcW w:w="1282" w:type="dxa"/>
            <w:vAlign w:val="center"/>
          </w:tcPr>
          <w:p w:rsidR="00922F2C" w:rsidRPr="00AD6987" w:rsidRDefault="00922F2C" w:rsidP="008425A3">
            <w:pPr>
              <w:spacing w:before="0"/>
              <w:jc w:val="center"/>
              <w:rPr>
                <w:color w:val="000000" w:themeColor="text1"/>
                <w:szCs w:val="20"/>
              </w:rPr>
            </w:pPr>
          </w:p>
        </w:tc>
        <w:tc>
          <w:tcPr>
            <w:tcW w:w="1263" w:type="dxa"/>
            <w:vAlign w:val="center"/>
          </w:tcPr>
          <w:p w:rsidR="00922F2C" w:rsidRPr="00AD6987" w:rsidRDefault="00A4509F" w:rsidP="008425A3">
            <w:pPr>
              <w:widowControl w:val="0"/>
              <w:tabs>
                <w:tab w:val="left" w:pos="570"/>
              </w:tabs>
              <w:snapToGrid/>
              <w:spacing w:before="0"/>
              <w:jc w:val="center"/>
              <w:rPr>
                <w:color w:val="000000" w:themeColor="text1"/>
                <w:szCs w:val="20"/>
              </w:rPr>
            </w:pPr>
            <w:r w:rsidRPr="00A4509F">
              <w:rPr>
                <w:color w:val="000000" w:themeColor="text1"/>
                <w:szCs w:val="20"/>
              </w:rPr>
              <w:t>Установление ЗОУИТ в связи с размещением объекта не требуется</w:t>
            </w:r>
          </w:p>
        </w:tc>
      </w:tr>
      <w:tr w:rsidR="004145B7" w:rsidRPr="00AD6987" w:rsidTr="00922F2C">
        <w:trPr>
          <w:trHeight w:val="870"/>
          <w:jc w:val="center"/>
        </w:trPr>
        <w:tc>
          <w:tcPr>
            <w:tcW w:w="562" w:type="dxa"/>
            <w:vAlign w:val="center"/>
          </w:tcPr>
          <w:p w:rsidR="00501B93" w:rsidRPr="00AD6987" w:rsidRDefault="00501B93" w:rsidP="008425A3">
            <w:pPr>
              <w:numPr>
                <w:ilvl w:val="0"/>
                <w:numId w:val="9"/>
              </w:numPr>
              <w:autoSpaceDE w:val="0"/>
              <w:autoSpaceDN w:val="0"/>
              <w:snapToGrid/>
              <w:spacing w:before="0"/>
              <w:ind w:left="426" w:hanging="425"/>
              <w:jc w:val="center"/>
              <w:rPr>
                <w:color w:val="000000" w:themeColor="text1"/>
                <w:sz w:val="20"/>
                <w:szCs w:val="20"/>
              </w:rPr>
            </w:pPr>
          </w:p>
        </w:tc>
        <w:tc>
          <w:tcPr>
            <w:tcW w:w="3891" w:type="dxa"/>
            <w:vAlign w:val="center"/>
          </w:tcPr>
          <w:p w:rsidR="00501B93" w:rsidRPr="00AD6987" w:rsidRDefault="00501B93" w:rsidP="008425A3">
            <w:pPr>
              <w:spacing w:before="0"/>
              <w:jc w:val="center"/>
              <w:rPr>
                <w:color w:val="000000" w:themeColor="text1"/>
                <w:szCs w:val="20"/>
              </w:rPr>
            </w:pPr>
            <w:r w:rsidRPr="00AD6987">
              <w:rPr>
                <w:color w:val="000000" w:themeColor="text1"/>
                <w:szCs w:val="20"/>
              </w:rPr>
              <w:t xml:space="preserve">Капитальный ремонт </w:t>
            </w:r>
          </w:p>
          <w:p w:rsidR="00501B93" w:rsidRPr="00AD6987" w:rsidRDefault="00501B93" w:rsidP="008425A3">
            <w:pPr>
              <w:spacing w:before="0"/>
              <w:jc w:val="center"/>
              <w:rPr>
                <w:color w:val="000000" w:themeColor="text1"/>
                <w:szCs w:val="20"/>
              </w:rPr>
            </w:pPr>
            <w:r w:rsidRPr="00AD6987">
              <w:rPr>
                <w:color w:val="000000" w:themeColor="text1"/>
                <w:szCs w:val="20"/>
              </w:rPr>
              <w:t xml:space="preserve">Дома культуры </w:t>
            </w:r>
          </w:p>
        </w:tc>
        <w:tc>
          <w:tcPr>
            <w:tcW w:w="1501" w:type="dxa"/>
            <w:vAlign w:val="center"/>
          </w:tcPr>
          <w:p w:rsidR="00501B93" w:rsidRPr="00AD6987" w:rsidRDefault="00782EF8" w:rsidP="008425A3">
            <w:pPr>
              <w:spacing w:before="0"/>
              <w:jc w:val="center"/>
              <w:rPr>
                <w:color w:val="000000" w:themeColor="text1"/>
                <w:sz w:val="20"/>
                <w:szCs w:val="20"/>
              </w:rPr>
            </w:pPr>
            <w:r w:rsidRPr="00AD6987">
              <w:rPr>
                <w:color w:val="000000" w:themeColor="text1"/>
                <w:szCs w:val="20"/>
              </w:rPr>
              <w:t>Нет данных</w:t>
            </w:r>
          </w:p>
        </w:tc>
        <w:tc>
          <w:tcPr>
            <w:tcW w:w="1849" w:type="dxa"/>
            <w:shd w:val="clear" w:color="auto" w:fill="auto"/>
            <w:vAlign w:val="center"/>
          </w:tcPr>
          <w:p w:rsidR="00501B93" w:rsidRPr="00AD6987" w:rsidRDefault="000E7637" w:rsidP="008425A3">
            <w:pPr>
              <w:spacing w:before="0"/>
              <w:jc w:val="center"/>
              <w:rPr>
                <w:color w:val="000000" w:themeColor="text1"/>
                <w:szCs w:val="20"/>
              </w:rPr>
            </w:pPr>
            <w:r w:rsidRPr="00AD6987">
              <w:rPr>
                <w:color w:val="000000" w:themeColor="text1"/>
                <w:szCs w:val="20"/>
              </w:rPr>
              <w:t>Сельские поселения Пошехонского района</w:t>
            </w:r>
          </w:p>
        </w:tc>
        <w:tc>
          <w:tcPr>
            <w:tcW w:w="1282" w:type="dxa"/>
            <w:vAlign w:val="center"/>
          </w:tcPr>
          <w:p w:rsidR="00501B93" w:rsidRPr="00AD6987" w:rsidRDefault="00501B93" w:rsidP="008425A3">
            <w:pPr>
              <w:spacing w:before="0"/>
              <w:jc w:val="center"/>
              <w:rPr>
                <w:color w:val="000000" w:themeColor="text1"/>
              </w:rPr>
            </w:pPr>
            <w:r w:rsidRPr="00AD6987">
              <w:rPr>
                <w:color w:val="000000" w:themeColor="text1"/>
                <w:szCs w:val="20"/>
              </w:rPr>
              <w:t>2022-20</w:t>
            </w:r>
            <w:r w:rsidR="000E7637" w:rsidRPr="00AD6987">
              <w:rPr>
                <w:color w:val="000000" w:themeColor="text1"/>
                <w:szCs w:val="20"/>
              </w:rPr>
              <w:t>24</w:t>
            </w:r>
            <w:r w:rsidRPr="00AD6987">
              <w:rPr>
                <w:color w:val="000000" w:themeColor="text1"/>
                <w:szCs w:val="20"/>
              </w:rPr>
              <w:t xml:space="preserve"> </w:t>
            </w:r>
          </w:p>
        </w:tc>
        <w:tc>
          <w:tcPr>
            <w:tcW w:w="1263" w:type="dxa"/>
            <w:vAlign w:val="center"/>
          </w:tcPr>
          <w:p w:rsidR="00501B93" w:rsidRPr="00AD6987" w:rsidRDefault="00501B93" w:rsidP="008425A3">
            <w:pPr>
              <w:widowControl w:val="0"/>
              <w:tabs>
                <w:tab w:val="left" w:pos="570"/>
              </w:tabs>
              <w:snapToGrid/>
              <w:spacing w:before="0"/>
              <w:jc w:val="center"/>
              <w:rPr>
                <w:color w:val="000000" w:themeColor="text1"/>
                <w:sz w:val="20"/>
                <w:szCs w:val="20"/>
              </w:rPr>
            </w:pPr>
            <w:r w:rsidRPr="00AD6987">
              <w:rPr>
                <w:color w:val="000000" w:themeColor="text1"/>
                <w:sz w:val="20"/>
                <w:szCs w:val="20"/>
              </w:rPr>
              <w:t>Установление ЗОУИТ в связи с размещением объекта не требуется</w:t>
            </w:r>
          </w:p>
        </w:tc>
      </w:tr>
      <w:tr w:rsidR="002E7C96" w:rsidRPr="00AD6987" w:rsidTr="00922F2C">
        <w:trPr>
          <w:trHeight w:val="870"/>
          <w:jc w:val="center"/>
        </w:trPr>
        <w:tc>
          <w:tcPr>
            <w:tcW w:w="562" w:type="dxa"/>
            <w:vAlign w:val="center"/>
          </w:tcPr>
          <w:p w:rsidR="002E7C96" w:rsidRPr="00AD6987" w:rsidRDefault="002E7C96" w:rsidP="008425A3">
            <w:pPr>
              <w:numPr>
                <w:ilvl w:val="0"/>
                <w:numId w:val="9"/>
              </w:numPr>
              <w:autoSpaceDE w:val="0"/>
              <w:autoSpaceDN w:val="0"/>
              <w:snapToGrid/>
              <w:spacing w:before="0"/>
              <w:ind w:left="426" w:hanging="425"/>
              <w:jc w:val="center"/>
              <w:rPr>
                <w:color w:val="000000" w:themeColor="text1"/>
                <w:szCs w:val="20"/>
              </w:rPr>
            </w:pPr>
          </w:p>
        </w:tc>
        <w:tc>
          <w:tcPr>
            <w:tcW w:w="3891" w:type="dxa"/>
            <w:vAlign w:val="center"/>
          </w:tcPr>
          <w:p w:rsidR="002E7C96" w:rsidRPr="00AD6987" w:rsidRDefault="002666C1" w:rsidP="008425A3">
            <w:pPr>
              <w:spacing w:before="0"/>
              <w:jc w:val="center"/>
              <w:rPr>
                <w:color w:val="000000" w:themeColor="text1"/>
                <w:szCs w:val="20"/>
              </w:rPr>
            </w:pPr>
            <w:r w:rsidRPr="00AD6987">
              <w:rPr>
                <w:color w:val="000000" w:themeColor="text1"/>
                <w:szCs w:val="20"/>
              </w:rPr>
              <w:t>приобретение передвижных многофункциональных культурных центров (автоклубов) для обслуживания сельского населения</w:t>
            </w:r>
          </w:p>
        </w:tc>
        <w:tc>
          <w:tcPr>
            <w:tcW w:w="1501" w:type="dxa"/>
            <w:vAlign w:val="center"/>
          </w:tcPr>
          <w:p w:rsidR="002E7C96" w:rsidRPr="00AD6987" w:rsidRDefault="002E7C96" w:rsidP="008425A3">
            <w:pPr>
              <w:spacing w:before="0"/>
              <w:jc w:val="center"/>
              <w:rPr>
                <w:color w:val="000000" w:themeColor="text1"/>
                <w:sz w:val="20"/>
                <w:szCs w:val="20"/>
              </w:rPr>
            </w:pPr>
            <w:r w:rsidRPr="00AD6987">
              <w:rPr>
                <w:color w:val="000000" w:themeColor="text1"/>
                <w:sz w:val="20"/>
                <w:szCs w:val="20"/>
              </w:rPr>
              <w:t>Нет данных</w:t>
            </w:r>
          </w:p>
        </w:tc>
        <w:tc>
          <w:tcPr>
            <w:tcW w:w="1849" w:type="dxa"/>
            <w:vAlign w:val="center"/>
          </w:tcPr>
          <w:p w:rsidR="002E7C96" w:rsidRPr="00AD6987" w:rsidRDefault="002666C1" w:rsidP="008425A3">
            <w:pPr>
              <w:spacing w:before="0"/>
              <w:jc w:val="center"/>
              <w:rPr>
                <w:color w:val="000000" w:themeColor="text1"/>
                <w:szCs w:val="20"/>
              </w:rPr>
            </w:pPr>
            <w:r w:rsidRPr="00AD6987">
              <w:rPr>
                <w:color w:val="000000" w:themeColor="text1"/>
                <w:szCs w:val="20"/>
              </w:rPr>
              <w:t>Сельские поселения Пошехонского района</w:t>
            </w:r>
          </w:p>
        </w:tc>
        <w:tc>
          <w:tcPr>
            <w:tcW w:w="1282" w:type="dxa"/>
            <w:vAlign w:val="center"/>
          </w:tcPr>
          <w:p w:rsidR="002E7C96" w:rsidRPr="00AD6987" w:rsidRDefault="002E7C96" w:rsidP="008425A3">
            <w:pPr>
              <w:spacing w:before="0"/>
              <w:jc w:val="center"/>
              <w:rPr>
                <w:color w:val="000000" w:themeColor="text1"/>
                <w:sz w:val="20"/>
                <w:szCs w:val="20"/>
              </w:rPr>
            </w:pPr>
            <w:r w:rsidRPr="00AD6987">
              <w:rPr>
                <w:color w:val="000000" w:themeColor="text1"/>
                <w:sz w:val="20"/>
                <w:szCs w:val="20"/>
              </w:rPr>
              <w:t>2022-20</w:t>
            </w:r>
            <w:r w:rsidR="002666C1" w:rsidRPr="00AD6987">
              <w:rPr>
                <w:color w:val="000000" w:themeColor="text1"/>
                <w:sz w:val="20"/>
                <w:szCs w:val="20"/>
              </w:rPr>
              <w:t>32</w:t>
            </w:r>
          </w:p>
        </w:tc>
        <w:tc>
          <w:tcPr>
            <w:tcW w:w="1263" w:type="dxa"/>
            <w:vAlign w:val="center"/>
          </w:tcPr>
          <w:p w:rsidR="002E7C96" w:rsidRPr="00AD6987" w:rsidRDefault="002E7C96" w:rsidP="008425A3">
            <w:pPr>
              <w:widowControl w:val="0"/>
              <w:tabs>
                <w:tab w:val="left" w:pos="570"/>
              </w:tabs>
              <w:snapToGrid/>
              <w:spacing w:before="0"/>
              <w:jc w:val="center"/>
              <w:rPr>
                <w:color w:val="000000" w:themeColor="text1"/>
                <w:sz w:val="20"/>
                <w:szCs w:val="20"/>
              </w:rPr>
            </w:pPr>
            <w:r w:rsidRPr="00AD6987">
              <w:rPr>
                <w:color w:val="000000" w:themeColor="text1"/>
                <w:sz w:val="20"/>
                <w:szCs w:val="20"/>
              </w:rPr>
              <w:t>Установление ЗОУИТ в связи с размещением объекта не требуется</w:t>
            </w:r>
          </w:p>
        </w:tc>
      </w:tr>
    </w:tbl>
    <w:p w:rsidR="00B7515A" w:rsidRPr="00AD6987" w:rsidRDefault="00B7515A" w:rsidP="00B7515A">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p>
    <w:p w:rsidR="00B7515A" w:rsidRPr="00AD6987" w:rsidRDefault="00B7515A" w:rsidP="00B7515A">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r w:rsidRPr="00AD6987">
        <w:rPr>
          <w:rFonts w:ascii="Times New Roman CYR" w:hAnsi="Times New Roman CYR" w:cs="Times New Roman CYR"/>
          <w:bCs/>
          <w:color w:val="000000" w:themeColor="text1"/>
          <w:sz w:val="24"/>
          <w:szCs w:val="24"/>
        </w:rPr>
        <w:t>На территории муниципального района не планируется размещение объектов федерального</w:t>
      </w:r>
      <w:r w:rsidR="00EE2DEF" w:rsidRPr="00AD6987">
        <w:rPr>
          <w:rFonts w:ascii="Times New Roman CYR" w:hAnsi="Times New Roman CYR" w:cs="Times New Roman CYR"/>
          <w:bCs/>
          <w:color w:val="000000" w:themeColor="text1"/>
          <w:sz w:val="24"/>
          <w:szCs w:val="24"/>
        </w:rPr>
        <w:t xml:space="preserve"> </w:t>
      </w:r>
      <w:r w:rsidRPr="00AD6987">
        <w:rPr>
          <w:rFonts w:ascii="Times New Roman CYR" w:hAnsi="Times New Roman CYR" w:cs="Times New Roman CYR"/>
          <w:bCs/>
          <w:color w:val="000000" w:themeColor="text1"/>
          <w:sz w:val="24"/>
          <w:szCs w:val="24"/>
        </w:rPr>
        <w:t>значения в области культуры.</w:t>
      </w:r>
    </w:p>
    <w:p w:rsidR="00B7515A" w:rsidRPr="00AD6987" w:rsidRDefault="00B7515A" w:rsidP="00B7515A">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p>
    <w:p w:rsidR="00852ADA" w:rsidRPr="00AD6987" w:rsidRDefault="00991384" w:rsidP="00BD686F">
      <w:pPr>
        <w:pStyle w:val="3"/>
        <w:rPr>
          <w:rFonts w:ascii="Times New Roman CYR" w:hAnsi="Times New Roman CYR" w:cs="Times New Roman CYR"/>
          <w:bCs w:val="0"/>
          <w:szCs w:val="24"/>
        </w:rPr>
      </w:pPr>
      <w:bookmarkStart w:id="38" w:name="_Toc109053557"/>
      <w:r w:rsidRPr="00AD6987">
        <w:t>2.</w:t>
      </w:r>
      <w:r w:rsidR="006F0B80" w:rsidRPr="00AD6987">
        <w:t>5</w:t>
      </w:r>
      <w:r w:rsidRPr="00AD6987">
        <w:t xml:space="preserve">.3 </w:t>
      </w:r>
      <w:proofErr w:type="gramStart"/>
      <w:r w:rsidRPr="00AD6987">
        <w:t>В</w:t>
      </w:r>
      <w:proofErr w:type="gramEnd"/>
      <w:r w:rsidR="00CF1F73" w:rsidRPr="00AD6987">
        <w:t xml:space="preserve"> области физической культуры и спорта</w:t>
      </w:r>
      <w:bookmarkEnd w:id="38"/>
    </w:p>
    <w:tbl>
      <w:tblPr>
        <w:tblStyle w:val="250"/>
        <w:tblW w:w="10172" w:type="dxa"/>
        <w:jc w:val="center"/>
        <w:tblLayout w:type="fixed"/>
        <w:tblLook w:val="04A0" w:firstRow="1" w:lastRow="0" w:firstColumn="1" w:lastColumn="0" w:noHBand="0" w:noVBand="1"/>
      </w:tblPr>
      <w:tblGrid>
        <w:gridCol w:w="562"/>
        <w:gridCol w:w="3396"/>
        <w:gridCol w:w="1695"/>
        <w:gridCol w:w="1837"/>
        <w:gridCol w:w="1553"/>
        <w:gridCol w:w="1129"/>
      </w:tblGrid>
      <w:tr w:rsidR="00AD6987" w:rsidRPr="00AD6987" w:rsidTr="00116918">
        <w:trPr>
          <w:tblHeader/>
          <w:jc w:val="center"/>
        </w:trPr>
        <w:tc>
          <w:tcPr>
            <w:tcW w:w="562" w:type="dxa"/>
            <w:shd w:val="clear" w:color="auto" w:fill="D9D9D9"/>
            <w:vAlign w:val="center"/>
          </w:tcPr>
          <w:p w:rsidR="007D7D8A" w:rsidRPr="00AD6987" w:rsidRDefault="007D7D8A" w:rsidP="002D0CBE">
            <w:pPr>
              <w:snapToGrid/>
              <w:spacing w:before="0"/>
              <w:jc w:val="center"/>
              <w:rPr>
                <w:color w:val="000000" w:themeColor="text1"/>
                <w:szCs w:val="20"/>
              </w:rPr>
            </w:pPr>
            <w:r w:rsidRPr="00AD6987">
              <w:rPr>
                <w:color w:val="000000" w:themeColor="text1"/>
                <w:szCs w:val="20"/>
              </w:rPr>
              <w:t>№/№</w:t>
            </w:r>
          </w:p>
        </w:tc>
        <w:tc>
          <w:tcPr>
            <w:tcW w:w="3396" w:type="dxa"/>
            <w:shd w:val="clear" w:color="auto" w:fill="D9D9D9"/>
            <w:vAlign w:val="center"/>
          </w:tcPr>
          <w:p w:rsidR="007D7D8A" w:rsidRPr="00AD6987" w:rsidRDefault="00765C08" w:rsidP="002D0CBE">
            <w:pPr>
              <w:snapToGrid/>
              <w:spacing w:before="0"/>
              <w:jc w:val="center"/>
              <w:rPr>
                <w:color w:val="000000" w:themeColor="text1"/>
                <w:szCs w:val="20"/>
              </w:rPr>
            </w:pPr>
            <w:r w:rsidRPr="00AD6987">
              <w:rPr>
                <w:color w:val="000000" w:themeColor="text1"/>
                <w:szCs w:val="20"/>
              </w:rPr>
              <w:t xml:space="preserve">Наименование объекта </w:t>
            </w:r>
          </w:p>
        </w:tc>
        <w:tc>
          <w:tcPr>
            <w:tcW w:w="1695" w:type="dxa"/>
            <w:shd w:val="clear" w:color="auto" w:fill="D9D9D9"/>
            <w:vAlign w:val="center"/>
          </w:tcPr>
          <w:p w:rsidR="007D7D8A" w:rsidRPr="00AD6987" w:rsidRDefault="007D7D8A" w:rsidP="002D0CBE">
            <w:pPr>
              <w:snapToGrid/>
              <w:spacing w:before="0"/>
              <w:jc w:val="center"/>
              <w:rPr>
                <w:color w:val="000000" w:themeColor="text1"/>
                <w:szCs w:val="20"/>
              </w:rPr>
            </w:pPr>
            <w:r w:rsidRPr="00AD6987">
              <w:rPr>
                <w:color w:val="000000" w:themeColor="text1"/>
                <w:szCs w:val="20"/>
              </w:rPr>
              <w:t>Краткая характеристика объекта</w:t>
            </w:r>
          </w:p>
        </w:tc>
        <w:tc>
          <w:tcPr>
            <w:tcW w:w="1837" w:type="dxa"/>
            <w:shd w:val="clear" w:color="auto" w:fill="D9D9D9"/>
            <w:vAlign w:val="center"/>
          </w:tcPr>
          <w:p w:rsidR="007D7D8A" w:rsidRPr="00AD6987" w:rsidRDefault="007D7D8A" w:rsidP="002D0CBE">
            <w:pPr>
              <w:snapToGrid/>
              <w:spacing w:before="0"/>
              <w:jc w:val="center"/>
              <w:rPr>
                <w:color w:val="000000" w:themeColor="text1"/>
                <w:szCs w:val="20"/>
              </w:rPr>
            </w:pPr>
            <w:r w:rsidRPr="00AD6987">
              <w:rPr>
                <w:color w:val="000000" w:themeColor="text1"/>
                <w:szCs w:val="20"/>
              </w:rPr>
              <w:t>Местоположение планируемого объекта</w:t>
            </w:r>
          </w:p>
        </w:tc>
        <w:tc>
          <w:tcPr>
            <w:tcW w:w="1553" w:type="dxa"/>
            <w:shd w:val="clear" w:color="auto" w:fill="D9D9D9"/>
            <w:vAlign w:val="center"/>
          </w:tcPr>
          <w:p w:rsidR="007D7D8A" w:rsidRPr="00AD6987" w:rsidRDefault="007D7D8A" w:rsidP="002D0CBE">
            <w:pPr>
              <w:snapToGrid/>
              <w:spacing w:before="0"/>
              <w:jc w:val="center"/>
              <w:rPr>
                <w:color w:val="000000" w:themeColor="text1"/>
                <w:szCs w:val="20"/>
              </w:rPr>
            </w:pPr>
            <w:r w:rsidRPr="00AD6987">
              <w:rPr>
                <w:color w:val="000000" w:themeColor="text1"/>
                <w:szCs w:val="20"/>
              </w:rPr>
              <w:t>Ориентировочный срок строительства</w:t>
            </w:r>
          </w:p>
        </w:tc>
        <w:tc>
          <w:tcPr>
            <w:tcW w:w="1129" w:type="dxa"/>
            <w:shd w:val="clear" w:color="auto" w:fill="D9D9D9"/>
            <w:vAlign w:val="center"/>
          </w:tcPr>
          <w:p w:rsidR="007D7D8A" w:rsidRPr="00AD6987" w:rsidRDefault="007D7D8A" w:rsidP="002D0CBE">
            <w:pPr>
              <w:snapToGrid/>
              <w:spacing w:before="0"/>
              <w:jc w:val="center"/>
              <w:rPr>
                <w:color w:val="000000" w:themeColor="text1"/>
                <w:szCs w:val="20"/>
              </w:rPr>
            </w:pPr>
            <w:r w:rsidRPr="00AD6987">
              <w:rPr>
                <w:color w:val="000000" w:themeColor="text1"/>
                <w:szCs w:val="20"/>
              </w:rPr>
              <w:t>Характеристика ЗОУИТ</w:t>
            </w:r>
          </w:p>
        </w:tc>
      </w:tr>
      <w:tr w:rsidR="00AD6987" w:rsidRPr="00AD6987" w:rsidTr="007E2B12">
        <w:trPr>
          <w:trHeight w:val="491"/>
          <w:jc w:val="center"/>
        </w:trPr>
        <w:tc>
          <w:tcPr>
            <w:tcW w:w="562" w:type="dxa"/>
            <w:vAlign w:val="center"/>
          </w:tcPr>
          <w:p w:rsidR="00BA3E6A" w:rsidRPr="00AD6987" w:rsidRDefault="00BA3E6A" w:rsidP="002D0CBE">
            <w:pPr>
              <w:autoSpaceDE w:val="0"/>
              <w:autoSpaceDN w:val="0"/>
              <w:snapToGrid/>
              <w:spacing w:before="0"/>
              <w:jc w:val="center"/>
              <w:rPr>
                <w:color w:val="000000" w:themeColor="text1"/>
                <w:szCs w:val="20"/>
              </w:rPr>
            </w:pPr>
          </w:p>
        </w:tc>
        <w:tc>
          <w:tcPr>
            <w:tcW w:w="9610" w:type="dxa"/>
            <w:gridSpan w:val="5"/>
            <w:vAlign w:val="center"/>
          </w:tcPr>
          <w:p w:rsidR="00BA3E6A" w:rsidRPr="00AD6987" w:rsidRDefault="00435574" w:rsidP="002D0CBE">
            <w:pPr>
              <w:widowControl w:val="0"/>
              <w:tabs>
                <w:tab w:val="left" w:pos="570"/>
              </w:tabs>
              <w:autoSpaceDE w:val="0"/>
              <w:autoSpaceDN w:val="0"/>
              <w:snapToGrid/>
              <w:spacing w:before="0"/>
              <w:ind w:left="-85"/>
              <w:jc w:val="center"/>
              <w:rPr>
                <w:color w:val="000000" w:themeColor="text1"/>
              </w:rPr>
            </w:pPr>
            <w:r w:rsidRPr="00AD6987">
              <w:rPr>
                <w:b/>
                <w:color w:val="000000" w:themeColor="text1"/>
                <w:lang w:eastAsia="ru-RU"/>
              </w:rPr>
              <w:t>Планируемые объекты местного значения</w:t>
            </w:r>
          </w:p>
        </w:tc>
      </w:tr>
      <w:tr w:rsidR="00AD6987" w:rsidRPr="00AD6987" w:rsidTr="004D7D82">
        <w:trPr>
          <w:trHeight w:val="934"/>
          <w:jc w:val="center"/>
        </w:trPr>
        <w:tc>
          <w:tcPr>
            <w:tcW w:w="562" w:type="dxa"/>
            <w:vAlign w:val="center"/>
          </w:tcPr>
          <w:p w:rsidR="001F0713" w:rsidRPr="00AD6987" w:rsidRDefault="001F0713" w:rsidP="002D0CBE">
            <w:pPr>
              <w:autoSpaceDE w:val="0"/>
              <w:autoSpaceDN w:val="0"/>
              <w:snapToGrid/>
              <w:spacing w:before="0"/>
              <w:jc w:val="center"/>
              <w:rPr>
                <w:color w:val="000000" w:themeColor="text1"/>
              </w:rPr>
            </w:pPr>
            <w:r w:rsidRPr="00AD6987">
              <w:rPr>
                <w:color w:val="000000" w:themeColor="text1"/>
              </w:rPr>
              <w:lastRenderedPageBreak/>
              <w:t>1</w:t>
            </w:r>
          </w:p>
        </w:tc>
        <w:tc>
          <w:tcPr>
            <w:tcW w:w="3396" w:type="dxa"/>
            <w:vAlign w:val="center"/>
          </w:tcPr>
          <w:p w:rsidR="001F0713" w:rsidRPr="00AD6987" w:rsidRDefault="002C7ACC" w:rsidP="008F0EC5">
            <w:pPr>
              <w:spacing w:before="0"/>
              <w:ind w:left="-102"/>
              <w:jc w:val="center"/>
              <w:rPr>
                <w:color w:val="000000" w:themeColor="text1"/>
              </w:rPr>
            </w:pPr>
            <w:r w:rsidRPr="00AD6987">
              <w:rPr>
                <w:color w:val="000000" w:themeColor="text1"/>
              </w:rPr>
              <w:t>Строительство физкультурно-оздоровительного комплекса общего пользования</w:t>
            </w:r>
          </w:p>
        </w:tc>
        <w:tc>
          <w:tcPr>
            <w:tcW w:w="1695" w:type="dxa"/>
            <w:vAlign w:val="center"/>
          </w:tcPr>
          <w:p w:rsidR="001F0713" w:rsidRPr="00AD6987" w:rsidRDefault="001F0713" w:rsidP="002D0CBE">
            <w:pPr>
              <w:spacing w:before="0"/>
              <w:jc w:val="center"/>
              <w:rPr>
                <w:color w:val="000000" w:themeColor="text1"/>
              </w:rPr>
            </w:pPr>
            <w:r w:rsidRPr="00AD6987">
              <w:rPr>
                <w:color w:val="000000" w:themeColor="text1"/>
                <w:sz w:val="20"/>
                <w:szCs w:val="20"/>
              </w:rPr>
              <w:t>Нет данных</w:t>
            </w:r>
          </w:p>
        </w:tc>
        <w:tc>
          <w:tcPr>
            <w:tcW w:w="1837" w:type="dxa"/>
            <w:shd w:val="clear" w:color="auto" w:fill="auto"/>
            <w:vAlign w:val="center"/>
          </w:tcPr>
          <w:p w:rsidR="001F0713" w:rsidRPr="00AD6987" w:rsidRDefault="002C7ACC" w:rsidP="002C7ACC">
            <w:pPr>
              <w:spacing w:before="0"/>
              <w:jc w:val="center"/>
              <w:rPr>
                <w:color w:val="000000" w:themeColor="text1"/>
                <w:szCs w:val="20"/>
              </w:rPr>
            </w:pPr>
            <w:r w:rsidRPr="00AD6987">
              <w:rPr>
                <w:color w:val="000000" w:themeColor="text1"/>
                <w:szCs w:val="20"/>
              </w:rPr>
              <w:t>Пошехонский район</w:t>
            </w:r>
          </w:p>
        </w:tc>
        <w:tc>
          <w:tcPr>
            <w:tcW w:w="1553" w:type="dxa"/>
            <w:shd w:val="clear" w:color="auto" w:fill="auto"/>
            <w:vAlign w:val="center"/>
          </w:tcPr>
          <w:p w:rsidR="001F0713" w:rsidRPr="00AD6987" w:rsidRDefault="001F0713" w:rsidP="002C7ACC">
            <w:pPr>
              <w:spacing w:before="0"/>
              <w:jc w:val="center"/>
              <w:rPr>
                <w:color w:val="000000" w:themeColor="text1"/>
                <w:szCs w:val="20"/>
              </w:rPr>
            </w:pPr>
            <w:r w:rsidRPr="00AD6987">
              <w:rPr>
                <w:color w:val="000000" w:themeColor="text1"/>
                <w:szCs w:val="20"/>
              </w:rPr>
              <w:t>2022-20</w:t>
            </w:r>
            <w:r w:rsidR="002C7ACC" w:rsidRPr="00AD6987">
              <w:rPr>
                <w:color w:val="000000" w:themeColor="text1"/>
                <w:szCs w:val="20"/>
              </w:rPr>
              <w:t>27</w:t>
            </w:r>
            <w:r w:rsidRPr="00AD6987">
              <w:rPr>
                <w:color w:val="000000" w:themeColor="text1"/>
                <w:szCs w:val="20"/>
              </w:rPr>
              <w:t xml:space="preserve"> год</w:t>
            </w:r>
          </w:p>
        </w:tc>
        <w:tc>
          <w:tcPr>
            <w:tcW w:w="1129" w:type="dxa"/>
            <w:vMerge w:val="restart"/>
            <w:vAlign w:val="center"/>
          </w:tcPr>
          <w:p w:rsidR="001F0713" w:rsidRPr="00AD6987" w:rsidRDefault="001F0713" w:rsidP="002D0CBE">
            <w:pPr>
              <w:widowControl w:val="0"/>
              <w:tabs>
                <w:tab w:val="left" w:pos="570"/>
              </w:tabs>
              <w:autoSpaceDE w:val="0"/>
              <w:autoSpaceDN w:val="0"/>
              <w:snapToGrid/>
              <w:spacing w:before="0"/>
              <w:ind w:left="-84"/>
              <w:jc w:val="center"/>
              <w:rPr>
                <w:color w:val="000000" w:themeColor="text1"/>
                <w:sz w:val="20"/>
                <w:szCs w:val="20"/>
              </w:rPr>
            </w:pPr>
            <w:r w:rsidRPr="00AD6987">
              <w:rPr>
                <w:color w:val="000000" w:themeColor="text1"/>
                <w:sz w:val="20"/>
                <w:szCs w:val="20"/>
              </w:rPr>
              <w:t>Установление ЗОУИТ в связи с размещением объекта не требуется</w:t>
            </w:r>
          </w:p>
        </w:tc>
      </w:tr>
      <w:tr w:rsidR="00AD6987" w:rsidRPr="00AD6987" w:rsidTr="004D7D82">
        <w:trPr>
          <w:trHeight w:val="834"/>
          <w:jc w:val="center"/>
        </w:trPr>
        <w:tc>
          <w:tcPr>
            <w:tcW w:w="562" w:type="dxa"/>
            <w:vAlign w:val="center"/>
          </w:tcPr>
          <w:p w:rsidR="001F0713" w:rsidRPr="00AD6987" w:rsidRDefault="007E2B12" w:rsidP="00267900">
            <w:pPr>
              <w:autoSpaceDE w:val="0"/>
              <w:autoSpaceDN w:val="0"/>
              <w:snapToGrid/>
              <w:spacing w:before="0"/>
              <w:jc w:val="center"/>
              <w:rPr>
                <w:color w:val="000000" w:themeColor="text1"/>
              </w:rPr>
            </w:pPr>
            <w:r w:rsidRPr="00AD6987">
              <w:rPr>
                <w:color w:val="000000" w:themeColor="text1"/>
              </w:rPr>
              <w:t>2</w:t>
            </w:r>
          </w:p>
        </w:tc>
        <w:tc>
          <w:tcPr>
            <w:tcW w:w="3396" w:type="dxa"/>
            <w:vAlign w:val="center"/>
          </w:tcPr>
          <w:p w:rsidR="001F0713" w:rsidRPr="00AD6987" w:rsidRDefault="002C7ACC" w:rsidP="00267900">
            <w:pPr>
              <w:spacing w:before="0"/>
              <w:ind w:left="-102"/>
              <w:jc w:val="center"/>
              <w:rPr>
                <w:color w:val="000000" w:themeColor="text1"/>
              </w:rPr>
            </w:pPr>
            <w:r w:rsidRPr="00AD6987">
              <w:rPr>
                <w:color w:val="000000" w:themeColor="text1"/>
              </w:rPr>
              <w:t>Строительство многофункциональных спортивных площадок</w:t>
            </w:r>
          </w:p>
        </w:tc>
        <w:tc>
          <w:tcPr>
            <w:tcW w:w="1695" w:type="dxa"/>
            <w:vAlign w:val="center"/>
          </w:tcPr>
          <w:p w:rsidR="001F0713" w:rsidRPr="00AD6987" w:rsidRDefault="001F0713" w:rsidP="00267900">
            <w:pPr>
              <w:spacing w:before="0"/>
              <w:jc w:val="center"/>
              <w:rPr>
                <w:color w:val="000000" w:themeColor="text1"/>
              </w:rPr>
            </w:pPr>
            <w:r w:rsidRPr="00AD6987">
              <w:rPr>
                <w:color w:val="000000" w:themeColor="text1"/>
                <w:sz w:val="20"/>
                <w:szCs w:val="20"/>
              </w:rPr>
              <w:t>Нет данных</w:t>
            </w:r>
          </w:p>
        </w:tc>
        <w:tc>
          <w:tcPr>
            <w:tcW w:w="1837" w:type="dxa"/>
            <w:shd w:val="clear" w:color="auto" w:fill="auto"/>
            <w:vAlign w:val="center"/>
          </w:tcPr>
          <w:p w:rsidR="001F0713" w:rsidRPr="00AD6987" w:rsidRDefault="002C7ACC" w:rsidP="00267900">
            <w:pPr>
              <w:spacing w:before="0"/>
              <w:jc w:val="center"/>
              <w:rPr>
                <w:color w:val="000000" w:themeColor="text1"/>
                <w:szCs w:val="20"/>
              </w:rPr>
            </w:pPr>
            <w:r w:rsidRPr="00AD6987">
              <w:rPr>
                <w:color w:val="000000" w:themeColor="text1"/>
                <w:szCs w:val="20"/>
              </w:rPr>
              <w:t>поселения Пошехонского района</w:t>
            </w:r>
          </w:p>
        </w:tc>
        <w:tc>
          <w:tcPr>
            <w:tcW w:w="1553" w:type="dxa"/>
            <w:vAlign w:val="center"/>
          </w:tcPr>
          <w:p w:rsidR="001F0713" w:rsidRPr="00AD6987" w:rsidRDefault="001F0713" w:rsidP="002C7ACC">
            <w:pPr>
              <w:spacing w:before="0"/>
              <w:jc w:val="center"/>
              <w:rPr>
                <w:color w:val="000000" w:themeColor="text1"/>
              </w:rPr>
            </w:pPr>
            <w:r w:rsidRPr="00AD6987">
              <w:rPr>
                <w:color w:val="000000" w:themeColor="text1"/>
                <w:szCs w:val="20"/>
              </w:rPr>
              <w:t>2022-20</w:t>
            </w:r>
            <w:r w:rsidR="002C7ACC" w:rsidRPr="00AD6987">
              <w:rPr>
                <w:color w:val="000000" w:themeColor="text1"/>
                <w:szCs w:val="20"/>
              </w:rPr>
              <w:t>4</w:t>
            </w:r>
            <w:r w:rsidRPr="00AD6987">
              <w:rPr>
                <w:color w:val="000000" w:themeColor="text1"/>
                <w:szCs w:val="20"/>
              </w:rPr>
              <w:t>2 год</w:t>
            </w:r>
          </w:p>
        </w:tc>
        <w:tc>
          <w:tcPr>
            <w:tcW w:w="1129" w:type="dxa"/>
            <w:vMerge/>
            <w:vAlign w:val="center"/>
          </w:tcPr>
          <w:p w:rsidR="001F0713" w:rsidRPr="00AD6987" w:rsidRDefault="001F0713" w:rsidP="00267900">
            <w:pPr>
              <w:widowControl w:val="0"/>
              <w:tabs>
                <w:tab w:val="left" w:pos="570"/>
              </w:tabs>
              <w:autoSpaceDE w:val="0"/>
              <w:autoSpaceDN w:val="0"/>
              <w:snapToGrid/>
              <w:spacing w:before="0"/>
              <w:ind w:left="-84"/>
              <w:jc w:val="center"/>
              <w:rPr>
                <w:color w:val="000000" w:themeColor="text1"/>
              </w:rPr>
            </w:pPr>
          </w:p>
        </w:tc>
      </w:tr>
      <w:tr w:rsidR="00AD6987" w:rsidRPr="00AD6987" w:rsidTr="00B55CEE">
        <w:trPr>
          <w:trHeight w:val="1113"/>
          <w:jc w:val="center"/>
        </w:trPr>
        <w:tc>
          <w:tcPr>
            <w:tcW w:w="562" w:type="dxa"/>
            <w:vAlign w:val="center"/>
          </w:tcPr>
          <w:p w:rsidR="001F0713" w:rsidRPr="00AD6987" w:rsidRDefault="007E2B12" w:rsidP="001F0713">
            <w:pPr>
              <w:autoSpaceDE w:val="0"/>
              <w:autoSpaceDN w:val="0"/>
              <w:snapToGrid/>
              <w:jc w:val="center"/>
              <w:rPr>
                <w:color w:val="000000" w:themeColor="text1"/>
              </w:rPr>
            </w:pPr>
            <w:r w:rsidRPr="00AD6987">
              <w:rPr>
                <w:color w:val="000000" w:themeColor="text1"/>
              </w:rPr>
              <w:t>3</w:t>
            </w:r>
          </w:p>
        </w:tc>
        <w:tc>
          <w:tcPr>
            <w:tcW w:w="3396" w:type="dxa"/>
            <w:vAlign w:val="center"/>
          </w:tcPr>
          <w:p w:rsidR="001F0713" w:rsidRPr="00AD6987" w:rsidRDefault="004D7D82" w:rsidP="001F0713">
            <w:pPr>
              <w:spacing w:before="0"/>
              <w:ind w:left="-102"/>
              <w:jc w:val="center"/>
              <w:rPr>
                <w:color w:val="000000" w:themeColor="text1"/>
              </w:rPr>
            </w:pPr>
            <w:r w:rsidRPr="00AD6987">
              <w:rPr>
                <w:rFonts w:eastAsia="Calibri"/>
                <w:color w:val="000000" w:themeColor="text1"/>
              </w:rPr>
              <w:t>Реконструкция городского стадиона</w:t>
            </w:r>
          </w:p>
        </w:tc>
        <w:tc>
          <w:tcPr>
            <w:tcW w:w="1695" w:type="dxa"/>
            <w:vAlign w:val="center"/>
          </w:tcPr>
          <w:p w:rsidR="001F0713" w:rsidRPr="00AD6987" w:rsidRDefault="001F0713" w:rsidP="001F0713">
            <w:pPr>
              <w:spacing w:before="0"/>
              <w:jc w:val="center"/>
              <w:rPr>
                <w:color w:val="000000" w:themeColor="text1"/>
                <w:sz w:val="20"/>
                <w:szCs w:val="20"/>
              </w:rPr>
            </w:pPr>
            <w:r w:rsidRPr="00AD6987">
              <w:rPr>
                <w:color w:val="000000" w:themeColor="text1"/>
                <w:sz w:val="20"/>
                <w:szCs w:val="20"/>
              </w:rPr>
              <w:t>Нет данных</w:t>
            </w:r>
          </w:p>
        </w:tc>
        <w:tc>
          <w:tcPr>
            <w:tcW w:w="1837" w:type="dxa"/>
            <w:vAlign w:val="center"/>
          </w:tcPr>
          <w:p w:rsidR="001F0713" w:rsidRPr="00AD6987" w:rsidRDefault="004D7D82" w:rsidP="001F0713">
            <w:pPr>
              <w:spacing w:before="0"/>
              <w:jc w:val="center"/>
              <w:rPr>
                <w:bCs/>
                <w:color w:val="000000" w:themeColor="text1"/>
              </w:rPr>
            </w:pPr>
            <w:r w:rsidRPr="00AD6987">
              <w:rPr>
                <w:bCs/>
                <w:color w:val="000000" w:themeColor="text1"/>
              </w:rPr>
              <w:t>г.п. Пошехонье</w:t>
            </w:r>
          </w:p>
          <w:p w:rsidR="004D7D82" w:rsidRPr="00AD6987" w:rsidRDefault="004D7D82" w:rsidP="001F0713">
            <w:pPr>
              <w:spacing w:before="0"/>
              <w:jc w:val="center"/>
              <w:rPr>
                <w:color w:val="000000" w:themeColor="text1"/>
                <w:szCs w:val="20"/>
              </w:rPr>
            </w:pPr>
            <w:r w:rsidRPr="00AD6987">
              <w:rPr>
                <w:color w:val="000000" w:themeColor="text1"/>
                <w:szCs w:val="20"/>
              </w:rPr>
              <w:t>Пошехонский район</w:t>
            </w:r>
          </w:p>
        </w:tc>
        <w:tc>
          <w:tcPr>
            <w:tcW w:w="1553" w:type="dxa"/>
            <w:vAlign w:val="center"/>
          </w:tcPr>
          <w:p w:rsidR="001F0713" w:rsidRPr="00AD6987" w:rsidRDefault="001F0713" w:rsidP="004D7D82">
            <w:pPr>
              <w:spacing w:before="0"/>
              <w:jc w:val="center"/>
              <w:rPr>
                <w:color w:val="000000" w:themeColor="text1"/>
                <w:sz w:val="20"/>
                <w:szCs w:val="20"/>
              </w:rPr>
            </w:pPr>
            <w:r w:rsidRPr="00AD6987">
              <w:rPr>
                <w:color w:val="000000" w:themeColor="text1"/>
                <w:sz w:val="20"/>
                <w:szCs w:val="20"/>
              </w:rPr>
              <w:t>2022-20</w:t>
            </w:r>
            <w:r w:rsidR="004D7D82" w:rsidRPr="00AD6987">
              <w:rPr>
                <w:color w:val="000000" w:themeColor="text1"/>
                <w:sz w:val="20"/>
                <w:szCs w:val="20"/>
              </w:rPr>
              <w:t>32</w:t>
            </w:r>
          </w:p>
        </w:tc>
        <w:tc>
          <w:tcPr>
            <w:tcW w:w="1129" w:type="dxa"/>
            <w:vMerge/>
            <w:vAlign w:val="center"/>
          </w:tcPr>
          <w:p w:rsidR="001F0713" w:rsidRPr="00AD6987" w:rsidRDefault="001F0713" w:rsidP="001F0713">
            <w:pPr>
              <w:widowControl w:val="0"/>
              <w:tabs>
                <w:tab w:val="left" w:pos="570"/>
              </w:tabs>
              <w:autoSpaceDE w:val="0"/>
              <w:autoSpaceDN w:val="0"/>
              <w:snapToGrid/>
              <w:spacing w:before="0"/>
              <w:ind w:left="-84"/>
              <w:jc w:val="center"/>
              <w:rPr>
                <w:color w:val="000000" w:themeColor="text1"/>
              </w:rPr>
            </w:pPr>
          </w:p>
        </w:tc>
      </w:tr>
    </w:tbl>
    <w:p w:rsidR="001F0713" w:rsidRPr="00AD6987" w:rsidRDefault="001F0713" w:rsidP="00BD686F">
      <w:pPr>
        <w:pStyle w:val="aff"/>
        <w:jc w:val="both"/>
        <w:rPr>
          <w:rFonts w:ascii="Times New Roman" w:hAnsi="Times New Roman"/>
          <w:color w:val="000000" w:themeColor="text1"/>
          <w:sz w:val="24"/>
          <w:szCs w:val="24"/>
        </w:rPr>
      </w:pPr>
    </w:p>
    <w:p w:rsidR="00CF1F73" w:rsidRPr="00AD6987" w:rsidRDefault="00BD686F" w:rsidP="00BD686F">
      <w:pPr>
        <w:pStyle w:val="aff"/>
        <w:jc w:val="both"/>
        <w:rPr>
          <w:rFonts w:ascii="Times New Roman" w:hAnsi="Times New Roman"/>
          <w:color w:val="000000" w:themeColor="text1"/>
          <w:sz w:val="24"/>
          <w:szCs w:val="24"/>
        </w:rPr>
      </w:pPr>
      <w:r w:rsidRPr="00AD6987">
        <w:rPr>
          <w:rFonts w:ascii="Times New Roman" w:hAnsi="Times New Roman"/>
          <w:color w:val="000000" w:themeColor="text1"/>
          <w:sz w:val="24"/>
          <w:szCs w:val="24"/>
        </w:rPr>
        <w:t>На территории муниципального района не планируется размещение объектов федерального</w:t>
      </w:r>
      <w:r w:rsidR="00622AE3" w:rsidRPr="00AD6987">
        <w:rPr>
          <w:rFonts w:ascii="Times New Roman" w:hAnsi="Times New Roman"/>
          <w:color w:val="000000" w:themeColor="text1"/>
          <w:sz w:val="24"/>
          <w:szCs w:val="24"/>
        </w:rPr>
        <w:t xml:space="preserve"> и</w:t>
      </w:r>
      <w:r w:rsidRPr="00AD6987">
        <w:rPr>
          <w:rFonts w:ascii="Times New Roman" w:hAnsi="Times New Roman"/>
          <w:color w:val="000000" w:themeColor="text1"/>
          <w:sz w:val="24"/>
          <w:szCs w:val="24"/>
        </w:rPr>
        <w:t xml:space="preserve"> регионального значения в области физической культуры и спорта.</w:t>
      </w:r>
    </w:p>
    <w:p w:rsidR="00A668CA" w:rsidRPr="00AD6987" w:rsidRDefault="00991384" w:rsidP="00BD686F">
      <w:pPr>
        <w:pStyle w:val="3"/>
        <w:rPr>
          <w:rFonts w:ascii="Times New Roman CYR" w:hAnsi="Times New Roman CYR" w:cs="Times New Roman CYR"/>
          <w:bCs w:val="0"/>
          <w:szCs w:val="24"/>
        </w:rPr>
      </w:pPr>
      <w:bookmarkStart w:id="39" w:name="_Toc109053558"/>
      <w:r w:rsidRPr="00AD6987">
        <w:t>2.</w:t>
      </w:r>
      <w:r w:rsidR="006F0B80" w:rsidRPr="00AD6987">
        <w:t>5</w:t>
      </w:r>
      <w:r w:rsidRPr="00AD6987">
        <w:t xml:space="preserve">.4 </w:t>
      </w:r>
      <w:proofErr w:type="gramStart"/>
      <w:r w:rsidRPr="00AD6987">
        <w:t>В</w:t>
      </w:r>
      <w:proofErr w:type="gramEnd"/>
      <w:r w:rsidR="00222354" w:rsidRPr="00AD6987">
        <w:t xml:space="preserve"> области социально</w:t>
      </w:r>
      <w:r w:rsidR="00114AC5" w:rsidRPr="00AD6987">
        <w:t>го обслуживания</w:t>
      </w:r>
      <w:bookmarkEnd w:id="39"/>
    </w:p>
    <w:p w:rsidR="00294EDD" w:rsidRPr="00AD6987" w:rsidRDefault="00BD686F" w:rsidP="00BD686F">
      <w:pPr>
        <w:pStyle w:val="aff"/>
        <w:jc w:val="both"/>
        <w:rPr>
          <w:color w:val="000000" w:themeColor="text1"/>
        </w:rPr>
      </w:pPr>
      <w:r w:rsidRPr="00AD6987">
        <w:rPr>
          <w:rFonts w:ascii="Times New Roman CYR" w:hAnsi="Times New Roman CYR" w:cs="Times New Roman CYR"/>
          <w:bCs/>
          <w:color w:val="000000" w:themeColor="text1"/>
          <w:sz w:val="24"/>
          <w:szCs w:val="24"/>
        </w:rPr>
        <w:t>На территории муниципального района не планируется размещение объектов федерального, регионального</w:t>
      </w:r>
      <w:r w:rsidR="00622AE3" w:rsidRPr="00AD6987">
        <w:rPr>
          <w:rFonts w:ascii="Times New Roman CYR" w:hAnsi="Times New Roman CYR" w:cs="Times New Roman CYR"/>
          <w:bCs/>
          <w:color w:val="000000" w:themeColor="text1"/>
          <w:sz w:val="24"/>
          <w:szCs w:val="24"/>
        </w:rPr>
        <w:t xml:space="preserve"> и местного</w:t>
      </w:r>
      <w:r w:rsidRPr="00AD6987">
        <w:rPr>
          <w:rFonts w:ascii="Times New Roman CYR" w:hAnsi="Times New Roman CYR" w:cs="Times New Roman CYR"/>
          <w:bCs/>
          <w:color w:val="000000" w:themeColor="text1"/>
          <w:sz w:val="24"/>
          <w:szCs w:val="24"/>
        </w:rPr>
        <w:t xml:space="preserve"> значения в области социального обслуживания.</w:t>
      </w:r>
    </w:p>
    <w:p w:rsidR="00E330CF" w:rsidRPr="00AD6987" w:rsidRDefault="00991384" w:rsidP="00FE3645">
      <w:pPr>
        <w:pStyle w:val="3"/>
      </w:pPr>
      <w:bookmarkStart w:id="40" w:name="_Toc109053559"/>
      <w:r w:rsidRPr="00AD6987">
        <w:t>2.</w:t>
      </w:r>
      <w:r w:rsidR="006F0B80" w:rsidRPr="00AD6987">
        <w:t>5</w:t>
      </w:r>
      <w:r w:rsidRPr="00AD6987">
        <w:t xml:space="preserve">.5 </w:t>
      </w:r>
      <w:proofErr w:type="gramStart"/>
      <w:r w:rsidRPr="00AD6987">
        <w:t>В</w:t>
      </w:r>
      <w:proofErr w:type="gramEnd"/>
      <w:r w:rsidR="00E330CF" w:rsidRPr="00AD6987">
        <w:t xml:space="preserve"> области поддержки предпринимательства</w:t>
      </w:r>
      <w:bookmarkEnd w:id="40"/>
    </w:p>
    <w:p w:rsidR="00914552" w:rsidRPr="00AD6987" w:rsidRDefault="0061144F" w:rsidP="00877C08">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r w:rsidRPr="00AD6987">
        <w:rPr>
          <w:rFonts w:ascii="Times New Roman CYR" w:hAnsi="Times New Roman CYR" w:cs="Times New Roman CYR"/>
          <w:bCs/>
          <w:color w:val="000000" w:themeColor="text1"/>
          <w:sz w:val="24"/>
          <w:szCs w:val="24"/>
        </w:rPr>
        <w:t>На территории муниципального района не планируется размещение объектов федерального, регионального и местного значения в области поддержки предпринимательства.</w:t>
      </w:r>
    </w:p>
    <w:p w:rsidR="004308D2" w:rsidRPr="00AD6987" w:rsidRDefault="00991384" w:rsidP="00FE3645">
      <w:pPr>
        <w:pStyle w:val="3"/>
      </w:pPr>
      <w:bookmarkStart w:id="41" w:name="_Toc109053560"/>
      <w:r w:rsidRPr="00AD6987">
        <w:t>2.</w:t>
      </w:r>
      <w:r w:rsidR="006F0B80" w:rsidRPr="00AD6987">
        <w:t>5</w:t>
      </w:r>
      <w:r w:rsidRPr="00AD6987">
        <w:t xml:space="preserve">.6 </w:t>
      </w:r>
      <w:proofErr w:type="gramStart"/>
      <w:r w:rsidRPr="00AD6987">
        <w:t>В</w:t>
      </w:r>
      <w:proofErr w:type="gramEnd"/>
      <w:r w:rsidR="004308D2" w:rsidRPr="00AD6987">
        <w:t xml:space="preserve"> области жилищного строительства</w:t>
      </w:r>
      <w:bookmarkEnd w:id="41"/>
    </w:p>
    <w:p w:rsidR="004979FE" w:rsidRPr="00AD6987" w:rsidRDefault="004979FE" w:rsidP="003C376E">
      <w:pPr>
        <w:widowControl w:val="0"/>
        <w:autoSpaceDE w:val="0"/>
        <w:autoSpaceDN w:val="0"/>
        <w:adjustRightInd w:val="0"/>
        <w:snapToGrid/>
        <w:spacing w:line="276" w:lineRule="auto"/>
        <w:ind w:firstLine="720"/>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 xml:space="preserve">     Одним из приоритетных направлений социально-экономического </w:t>
      </w:r>
      <w:r w:rsidR="00622AE3" w:rsidRPr="00AD6987">
        <w:rPr>
          <w:rFonts w:ascii="Times New Roman CYR" w:hAnsi="Times New Roman CYR" w:cs="Times New Roman CYR"/>
          <w:color w:val="000000" w:themeColor="text1"/>
          <w:sz w:val="24"/>
          <w:szCs w:val="24"/>
        </w:rPr>
        <w:t xml:space="preserve">развития </w:t>
      </w:r>
      <w:r w:rsidR="00E22792" w:rsidRPr="00AD6987">
        <w:rPr>
          <w:rFonts w:ascii="Times New Roman CYR" w:hAnsi="Times New Roman CYR" w:cs="Times New Roman CYR"/>
          <w:color w:val="000000" w:themeColor="text1"/>
          <w:sz w:val="24"/>
          <w:szCs w:val="24"/>
        </w:rPr>
        <w:t>Пошехонского</w:t>
      </w:r>
      <w:r w:rsidR="00622AE3" w:rsidRPr="00AD6987">
        <w:rPr>
          <w:rFonts w:ascii="Times New Roman CYR" w:hAnsi="Times New Roman CYR" w:cs="Times New Roman CYR"/>
          <w:color w:val="000000" w:themeColor="text1"/>
          <w:sz w:val="24"/>
          <w:szCs w:val="24"/>
        </w:rPr>
        <w:t xml:space="preserve"> района</w:t>
      </w:r>
      <w:r w:rsidRPr="00AD6987">
        <w:rPr>
          <w:rFonts w:ascii="Times New Roman CYR" w:hAnsi="Times New Roman CYR" w:cs="Times New Roman CYR"/>
          <w:color w:val="000000" w:themeColor="text1"/>
          <w:sz w:val="24"/>
          <w:szCs w:val="24"/>
        </w:rPr>
        <w:t xml:space="preserve"> является реализация национального проекта</w:t>
      </w:r>
      <w:r w:rsidR="00392308" w:rsidRPr="00AD6987">
        <w:rPr>
          <w:rFonts w:ascii="Times New Roman CYR" w:hAnsi="Times New Roman CYR" w:cs="Times New Roman CYR"/>
          <w:color w:val="000000" w:themeColor="text1"/>
          <w:sz w:val="24"/>
          <w:szCs w:val="24"/>
        </w:rPr>
        <w:t xml:space="preserve"> 2019-2024</w:t>
      </w:r>
      <w:r w:rsidRPr="00AD6987">
        <w:rPr>
          <w:rFonts w:ascii="Times New Roman CYR" w:hAnsi="Times New Roman CYR" w:cs="Times New Roman CYR"/>
          <w:color w:val="000000" w:themeColor="text1"/>
          <w:sz w:val="24"/>
          <w:szCs w:val="24"/>
        </w:rPr>
        <w:t xml:space="preserve"> "</w:t>
      </w:r>
      <w:r w:rsidR="00392308" w:rsidRPr="00AD6987">
        <w:rPr>
          <w:rFonts w:ascii="Times New Roman CYR" w:hAnsi="Times New Roman CYR" w:cs="Times New Roman CYR"/>
          <w:color w:val="000000" w:themeColor="text1"/>
          <w:sz w:val="24"/>
          <w:szCs w:val="24"/>
        </w:rPr>
        <w:t>Жилье и городская среда</w:t>
      </w:r>
      <w:r w:rsidRPr="00AD6987">
        <w:rPr>
          <w:rFonts w:ascii="Times New Roman CYR" w:hAnsi="Times New Roman CYR" w:cs="Times New Roman CYR"/>
          <w:color w:val="000000" w:themeColor="text1"/>
          <w:sz w:val="24"/>
          <w:szCs w:val="24"/>
        </w:rPr>
        <w:t>" и увеличение объемов жилищного строительства.</w:t>
      </w:r>
    </w:p>
    <w:p w:rsidR="006F4700" w:rsidRPr="00AD6987" w:rsidRDefault="006F4700" w:rsidP="003C376E">
      <w:pPr>
        <w:widowControl w:val="0"/>
        <w:autoSpaceDE w:val="0"/>
        <w:autoSpaceDN w:val="0"/>
        <w:adjustRightInd w:val="0"/>
        <w:snapToGrid/>
        <w:spacing w:line="276" w:lineRule="auto"/>
        <w:ind w:firstLine="720"/>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В 2019 г. началась реализация новой региональной адресной программы по переселению граждан из аварийного жилищного фонда Ярославской области, признанного таковым в результате физического износа до 01.01.2017.</w:t>
      </w:r>
    </w:p>
    <w:p w:rsidR="006F4700" w:rsidRPr="00AD6987" w:rsidRDefault="006F4700" w:rsidP="003C376E">
      <w:pPr>
        <w:widowControl w:val="0"/>
        <w:autoSpaceDE w:val="0"/>
        <w:autoSpaceDN w:val="0"/>
        <w:adjustRightInd w:val="0"/>
        <w:snapToGrid/>
        <w:spacing w:line="276" w:lineRule="auto"/>
        <w:ind w:firstLine="720"/>
        <w:jc w:val="both"/>
        <w:rPr>
          <w:rFonts w:ascii="Times New Roman CYR" w:hAnsi="Times New Roman CYR" w:cs="Times New Roman CYR"/>
          <w:color w:val="000000" w:themeColor="text1"/>
          <w:sz w:val="24"/>
          <w:szCs w:val="24"/>
        </w:rPr>
      </w:pPr>
    </w:p>
    <w:tbl>
      <w:tblPr>
        <w:tblStyle w:val="250"/>
        <w:tblW w:w="10172" w:type="dxa"/>
        <w:jc w:val="center"/>
        <w:tblLayout w:type="fixed"/>
        <w:tblLook w:val="04A0" w:firstRow="1" w:lastRow="0" w:firstColumn="1" w:lastColumn="0" w:noHBand="0" w:noVBand="1"/>
      </w:tblPr>
      <w:tblGrid>
        <w:gridCol w:w="562"/>
        <w:gridCol w:w="3396"/>
        <w:gridCol w:w="1695"/>
        <w:gridCol w:w="1837"/>
        <w:gridCol w:w="1553"/>
        <w:gridCol w:w="1129"/>
      </w:tblGrid>
      <w:tr w:rsidR="001445D6" w:rsidRPr="00AD6987" w:rsidTr="001445D6">
        <w:trPr>
          <w:tblHeader/>
          <w:jc w:val="center"/>
        </w:trPr>
        <w:tc>
          <w:tcPr>
            <w:tcW w:w="562" w:type="dxa"/>
            <w:shd w:val="clear" w:color="auto" w:fill="D9D9D9"/>
            <w:vAlign w:val="center"/>
          </w:tcPr>
          <w:p w:rsidR="001445D6" w:rsidRPr="00AD6987" w:rsidRDefault="001445D6" w:rsidP="001445D6">
            <w:pPr>
              <w:snapToGrid/>
              <w:spacing w:before="0"/>
              <w:jc w:val="center"/>
              <w:rPr>
                <w:color w:val="000000" w:themeColor="text1"/>
                <w:szCs w:val="20"/>
              </w:rPr>
            </w:pPr>
            <w:r w:rsidRPr="00AD6987">
              <w:rPr>
                <w:color w:val="000000" w:themeColor="text1"/>
                <w:szCs w:val="20"/>
              </w:rPr>
              <w:t>№/№</w:t>
            </w:r>
          </w:p>
        </w:tc>
        <w:tc>
          <w:tcPr>
            <w:tcW w:w="3396" w:type="dxa"/>
            <w:shd w:val="clear" w:color="auto" w:fill="D9D9D9"/>
            <w:vAlign w:val="center"/>
          </w:tcPr>
          <w:p w:rsidR="001445D6" w:rsidRPr="00AD6987" w:rsidRDefault="001445D6" w:rsidP="001445D6">
            <w:pPr>
              <w:snapToGrid/>
              <w:spacing w:before="0"/>
              <w:jc w:val="center"/>
              <w:rPr>
                <w:color w:val="000000" w:themeColor="text1"/>
                <w:szCs w:val="20"/>
              </w:rPr>
            </w:pPr>
            <w:r w:rsidRPr="00AD6987">
              <w:rPr>
                <w:color w:val="000000" w:themeColor="text1"/>
                <w:szCs w:val="20"/>
              </w:rPr>
              <w:t xml:space="preserve">Наименование объекта </w:t>
            </w:r>
          </w:p>
        </w:tc>
        <w:tc>
          <w:tcPr>
            <w:tcW w:w="1695" w:type="dxa"/>
            <w:shd w:val="clear" w:color="auto" w:fill="D9D9D9"/>
            <w:vAlign w:val="center"/>
          </w:tcPr>
          <w:p w:rsidR="001445D6" w:rsidRPr="00AD6987" w:rsidRDefault="001445D6" w:rsidP="001445D6">
            <w:pPr>
              <w:snapToGrid/>
              <w:spacing w:before="0"/>
              <w:jc w:val="center"/>
              <w:rPr>
                <w:color w:val="000000" w:themeColor="text1"/>
                <w:szCs w:val="20"/>
              </w:rPr>
            </w:pPr>
            <w:r w:rsidRPr="00AD6987">
              <w:rPr>
                <w:color w:val="000000" w:themeColor="text1"/>
                <w:szCs w:val="20"/>
              </w:rPr>
              <w:t>Краткая характеристика объекта</w:t>
            </w:r>
          </w:p>
        </w:tc>
        <w:tc>
          <w:tcPr>
            <w:tcW w:w="1837" w:type="dxa"/>
            <w:shd w:val="clear" w:color="auto" w:fill="D9D9D9"/>
            <w:vAlign w:val="center"/>
          </w:tcPr>
          <w:p w:rsidR="001445D6" w:rsidRPr="00AD6987" w:rsidRDefault="001445D6" w:rsidP="001445D6">
            <w:pPr>
              <w:snapToGrid/>
              <w:spacing w:before="0"/>
              <w:jc w:val="center"/>
              <w:rPr>
                <w:color w:val="000000" w:themeColor="text1"/>
                <w:szCs w:val="20"/>
              </w:rPr>
            </w:pPr>
            <w:r w:rsidRPr="00AD6987">
              <w:rPr>
                <w:color w:val="000000" w:themeColor="text1"/>
                <w:szCs w:val="20"/>
              </w:rPr>
              <w:t>Местоположение планируемого объекта</w:t>
            </w:r>
          </w:p>
        </w:tc>
        <w:tc>
          <w:tcPr>
            <w:tcW w:w="1553" w:type="dxa"/>
            <w:shd w:val="clear" w:color="auto" w:fill="D9D9D9"/>
            <w:vAlign w:val="center"/>
          </w:tcPr>
          <w:p w:rsidR="001445D6" w:rsidRPr="00AD6987" w:rsidRDefault="001445D6" w:rsidP="001445D6">
            <w:pPr>
              <w:snapToGrid/>
              <w:spacing w:before="0"/>
              <w:jc w:val="center"/>
              <w:rPr>
                <w:color w:val="000000" w:themeColor="text1"/>
                <w:szCs w:val="20"/>
              </w:rPr>
            </w:pPr>
            <w:r w:rsidRPr="00AD6987">
              <w:rPr>
                <w:color w:val="000000" w:themeColor="text1"/>
                <w:szCs w:val="20"/>
              </w:rPr>
              <w:t>Ориентировочный срок строительства</w:t>
            </w:r>
          </w:p>
        </w:tc>
        <w:tc>
          <w:tcPr>
            <w:tcW w:w="1129" w:type="dxa"/>
            <w:shd w:val="clear" w:color="auto" w:fill="D9D9D9"/>
            <w:vAlign w:val="center"/>
          </w:tcPr>
          <w:p w:rsidR="001445D6" w:rsidRPr="00AD6987" w:rsidRDefault="001445D6" w:rsidP="001445D6">
            <w:pPr>
              <w:snapToGrid/>
              <w:spacing w:before="0"/>
              <w:jc w:val="center"/>
              <w:rPr>
                <w:color w:val="000000" w:themeColor="text1"/>
                <w:szCs w:val="20"/>
              </w:rPr>
            </w:pPr>
            <w:r w:rsidRPr="00AD6987">
              <w:rPr>
                <w:color w:val="000000" w:themeColor="text1"/>
                <w:szCs w:val="20"/>
              </w:rPr>
              <w:t>Характеристика ЗОУИТ</w:t>
            </w:r>
          </w:p>
        </w:tc>
      </w:tr>
      <w:tr w:rsidR="001445D6" w:rsidRPr="00AD6987" w:rsidTr="001445D6">
        <w:trPr>
          <w:trHeight w:val="531"/>
          <w:jc w:val="center"/>
        </w:trPr>
        <w:tc>
          <w:tcPr>
            <w:tcW w:w="562" w:type="dxa"/>
            <w:vAlign w:val="center"/>
          </w:tcPr>
          <w:p w:rsidR="001445D6" w:rsidRPr="00AD6987" w:rsidRDefault="001445D6" w:rsidP="001445D6">
            <w:pPr>
              <w:autoSpaceDE w:val="0"/>
              <w:autoSpaceDN w:val="0"/>
              <w:snapToGrid/>
              <w:spacing w:before="0"/>
              <w:jc w:val="center"/>
              <w:rPr>
                <w:color w:val="000000" w:themeColor="text1"/>
                <w:szCs w:val="20"/>
              </w:rPr>
            </w:pPr>
          </w:p>
        </w:tc>
        <w:tc>
          <w:tcPr>
            <w:tcW w:w="9610" w:type="dxa"/>
            <w:gridSpan w:val="5"/>
            <w:vAlign w:val="center"/>
          </w:tcPr>
          <w:p w:rsidR="001445D6" w:rsidRPr="00AD6987" w:rsidRDefault="001445D6" w:rsidP="001445D6">
            <w:pPr>
              <w:widowControl w:val="0"/>
              <w:tabs>
                <w:tab w:val="left" w:pos="570"/>
              </w:tabs>
              <w:autoSpaceDE w:val="0"/>
              <w:autoSpaceDN w:val="0"/>
              <w:snapToGrid/>
              <w:spacing w:before="0"/>
              <w:ind w:left="-85"/>
              <w:jc w:val="center"/>
              <w:rPr>
                <w:color w:val="000000" w:themeColor="text1"/>
              </w:rPr>
            </w:pPr>
            <w:r w:rsidRPr="00AD6987">
              <w:rPr>
                <w:b/>
                <w:color w:val="000000" w:themeColor="text1"/>
                <w:lang w:eastAsia="ru-RU"/>
              </w:rPr>
              <w:t>Планируемые мероприятия в области жилищного строительства местного значения</w:t>
            </w:r>
          </w:p>
        </w:tc>
      </w:tr>
      <w:tr w:rsidR="001445D6" w:rsidRPr="00AD6987" w:rsidTr="001445D6">
        <w:trPr>
          <w:jc w:val="center"/>
        </w:trPr>
        <w:tc>
          <w:tcPr>
            <w:tcW w:w="562" w:type="dxa"/>
            <w:vAlign w:val="center"/>
          </w:tcPr>
          <w:p w:rsidR="001445D6" w:rsidRPr="00AD6987" w:rsidRDefault="001445D6" w:rsidP="001445D6">
            <w:pPr>
              <w:autoSpaceDE w:val="0"/>
              <w:autoSpaceDN w:val="0"/>
              <w:snapToGrid/>
              <w:spacing w:before="0"/>
              <w:jc w:val="center"/>
              <w:rPr>
                <w:color w:val="000000" w:themeColor="text1"/>
              </w:rPr>
            </w:pPr>
            <w:r w:rsidRPr="00AD6987">
              <w:rPr>
                <w:color w:val="000000" w:themeColor="text1"/>
              </w:rPr>
              <w:t>1</w:t>
            </w:r>
          </w:p>
        </w:tc>
        <w:tc>
          <w:tcPr>
            <w:tcW w:w="3396" w:type="dxa"/>
            <w:vAlign w:val="center"/>
          </w:tcPr>
          <w:p w:rsidR="001445D6" w:rsidRPr="00AD6987" w:rsidRDefault="001445D6" w:rsidP="001445D6">
            <w:pPr>
              <w:ind w:left="-102"/>
              <w:jc w:val="center"/>
              <w:rPr>
                <w:color w:val="000000" w:themeColor="text1"/>
              </w:rPr>
            </w:pPr>
          </w:p>
          <w:tbl>
            <w:tblPr>
              <w:tblW w:w="0" w:type="auto"/>
              <w:tblBorders>
                <w:top w:val="nil"/>
                <w:left w:val="nil"/>
                <w:bottom w:val="nil"/>
                <w:right w:val="nil"/>
              </w:tblBorders>
              <w:tblLayout w:type="fixed"/>
              <w:tblLook w:val="0000" w:firstRow="0" w:lastRow="0" w:firstColumn="0" w:lastColumn="0" w:noHBand="0" w:noVBand="0"/>
            </w:tblPr>
            <w:tblGrid>
              <w:gridCol w:w="2680"/>
            </w:tblGrid>
            <w:tr w:rsidR="001445D6" w:rsidRPr="00AD6987">
              <w:trPr>
                <w:trHeight w:val="479"/>
              </w:trPr>
              <w:tc>
                <w:tcPr>
                  <w:tcW w:w="2680" w:type="dxa"/>
                </w:tcPr>
                <w:p w:rsidR="001445D6" w:rsidRPr="00AD6987" w:rsidRDefault="001445D6" w:rsidP="001445D6">
                  <w:pPr>
                    <w:ind w:left="-102"/>
                    <w:jc w:val="center"/>
                    <w:rPr>
                      <w:color w:val="000000" w:themeColor="text1"/>
                      <w:sz w:val="22"/>
                      <w:lang w:eastAsia="en-US"/>
                    </w:rPr>
                  </w:pPr>
                  <w:r w:rsidRPr="00AD6987">
                    <w:rPr>
                      <w:color w:val="000000" w:themeColor="text1"/>
                      <w:sz w:val="22"/>
                      <w:lang w:eastAsia="en-US"/>
                    </w:rPr>
                    <w:t>Субсидия на обеспечение мероприятий по переселению граждан из аварийного жилищного фонда</w:t>
                  </w:r>
                </w:p>
              </w:tc>
            </w:tr>
          </w:tbl>
          <w:p w:rsidR="001445D6" w:rsidRPr="00AD6987" w:rsidRDefault="001445D6" w:rsidP="001445D6">
            <w:pPr>
              <w:spacing w:before="0"/>
              <w:ind w:left="-102"/>
              <w:jc w:val="center"/>
              <w:rPr>
                <w:color w:val="000000" w:themeColor="text1"/>
              </w:rPr>
            </w:pPr>
          </w:p>
        </w:tc>
        <w:tc>
          <w:tcPr>
            <w:tcW w:w="1695" w:type="dxa"/>
            <w:vAlign w:val="center"/>
          </w:tcPr>
          <w:p w:rsidR="001445D6" w:rsidRPr="00AD6987" w:rsidRDefault="001445D6" w:rsidP="001445D6">
            <w:pPr>
              <w:spacing w:before="0"/>
              <w:jc w:val="center"/>
              <w:rPr>
                <w:color w:val="000000" w:themeColor="text1"/>
              </w:rPr>
            </w:pPr>
            <w:r w:rsidRPr="00AD6987">
              <w:rPr>
                <w:color w:val="000000" w:themeColor="text1"/>
                <w:sz w:val="20"/>
                <w:szCs w:val="20"/>
              </w:rPr>
              <w:t>Нет данных</w:t>
            </w:r>
          </w:p>
        </w:tc>
        <w:tc>
          <w:tcPr>
            <w:tcW w:w="1837" w:type="dxa"/>
            <w:shd w:val="clear" w:color="auto" w:fill="auto"/>
            <w:vAlign w:val="center"/>
          </w:tcPr>
          <w:p w:rsidR="001445D6" w:rsidRPr="00AD6987" w:rsidRDefault="001445D6" w:rsidP="001445D6">
            <w:pPr>
              <w:spacing w:before="0"/>
              <w:jc w:val="center"/>
              <w:rPr>
                <w:color w:val="000000" w:themeColor="text1"/>
                <w:szCs w:val="20"/>
              </w:rPr>
            </w:pPr>
            <w:r w:rsidRPr="00AD6987">
              <w:rPr>
                <w:bCs/>
                <w:color w:val="000000" w:themeColor="text1"/>
                <w:sz w:val="20"/>
                <w:szCs w:val="20"/>
              </w:rPr>
              <w:t>г.п. Пошехонье Пошехонского района</w:t>
            </w:r>
          </w:p>
        </w:tc>
        <w:tc>
          <w:tcPr>
            <w:tcW w:w="1553" w:type="dxa"/>
            <w:shd w:val="clear" w:color="auto" w:fill="auto"/>
            <w:vAlign w:val="center"/>
          </w:tcPr>
          <w:p w:rsidR="001445D6" w:rsidRPr="00AD6987" w:rsidRDefault="001445D6" w:rsidP="001445D6">
            <w:pPr>
              <w:spacing w:before="0"/>
              <w:jc w:val="center"/>
              <w:rPr>
                <w:color w:val="000000" w:themeColor="text1"/>
                <w:szCs w:val="20"/>
              </w:rPr>
            </w:pPr>
            <w:r w:rsidRPr="00AD6987">
              <w:rPr>
                <w:color w:val="000000" w:themeColor="text1"/>
                <w:szCs w:val="20"/>
              </w:rPr>
              <w:t>2022-2032 год</w:t>
            </w:r>
          </w:p>
        </w:tc>
        <w:tc>
          <w:tcPr>
            <w:tcW w:w="1129" w:type="dxa"/>
            <w:vAlign w:val="center"/>
          </w:tcPr>
          <w:p w:rsidR="001445D6" w:rsidRPr="00AD6987" w:rsidRDefault="001445D6" w:rsidP="001445D6">
            <w:pPr>
              <w:widowControl w:val="0"/>
              <w:tabs>
                <w:tab w:val="left" w:pos="570"/>
              </w:tabs>
              <w:autoSpaceDE w:val="0"/>
              <w:autoSpaceDN w:val="0"/>
              <w:snapToGrid/>
              <w:spacing w:before="0"/>
              <w:ind w:left="-84"/>
              <w:jc w:val="center"/>
              <w:rPr>
                <w:color w:val="000000" w:themeColor="text1"/>
              </w:rPr>
            </w:pPr>
            <w:r w:rsidRPr="00AD6987">
              <w:rPr>
                <w:color w:val="000000" w:themeColor="text1"/>
              </w:rPr>
              <w:t>Установление ЗОУИТ в связи с размещением объекта не требуется</w:t>
            </w:r>
          </w:p>
        </w:tc>
      </w:tr>
    </w:tbl>
    <w:p w:rsidR="00A213CF" w:rsidRPr="00AD6987" w:rsidRDefault="00A213CF" w:rsidP="007E2B12">
      <w:pPr>
        <w:pStyle w:val="affffff5"/>
        <w:spacing w:before="120" w:after="120"/>
        <w:jc w:val="center"/>
        <w:rPr>
          <w:color w:val="000000" w:themeColor="text1"/>
          <w:lang w:val="ru-RU"/>
        </w:rPr>
      </w:pPr>
      <w:r w:rsidRPr="00AD6987">
        <w:rPr>
          <w:color w:val="000000" w:themeColor="text1"/>
          <w:lang w:val="ru-RU"/>
        </w:rPr>
        <w:t>Расчет возможных объемов жилищного строительства и убыли жилищного фонда (оценка) по вариантам прогноза численности населения</w:t>
      </w:r>
    </w:p>
    <w:tbl>
      <w:tblPr>
        <w:tblW w:w="9659" w:type="dxa"/>
        <w:tblInd w:w="88" w:type="dxa"/>
        <w:tblLook w:val="04A0" w:firstRow="1" w:lastRow="0" w:firstColumn="1" w:lastColumn="0" w:noHBand="0" w:noVBand="1"/>
      </w:tblPr>
      <w:tblGrid>
        <w:gridCol w:w="2329"/>
        <w:gridCol w:w="902"/>
        <w:gridCol w:w="911"/>
        <w:gridCol w:w="901"/>
        <w:gridCol w:w="913"/>
        <w:gridCol w:w="1082"/>
        <w:gridCol w:w="1355"/>
        <w:gridCol w:w="1266"/>
      </w:tblGrid>
      <w:tr w:rsidR="00A213CF" w:rsidRPr="00AD6987" w:rsidTr="00A213CF">
        <w:trPr>
          <w:trHeight w:val="529"/>
          <w:tblHeader/>
        </w:trPr>
        <w:tc>
          <w:tcPr>
            <w:tcW w:w="2329" w:type="dxa"/>
            <w:vMerge w:val="restart"/>
            <w:tcBorders>
              <w:top w:val="single" w:sz="4" w:space="0" w:color="000000"/>
              <w:left w:val="single" w:sz="4" w:space="0" w:color="000000"/>
              <w:bottom w:val="single" w:sz="4" w:space="0" w:color="000000"/>
            </w:tcBorders>
            <w:shd w:val="clear" w:color="auto" w:fill="auto"/>
            <w:vAlign w:val="center"/>
          </w:tcPr>
          <w:p w:rsidR="00A213CF" w:rsidRPr="00AD6987" w:rsidRDefault="00A213CF" w:rsidP="00877C08">
            <w:pPr>
              <w:snapToGrid/>
              <w:jc w:val="center"/>
              <w:rPr>
                <w:rFonts w:eastAsia="Calibri"/>
                <w:color w:val="000000" w:themeColor="text1"/>
                <w:sz w:val="22"/>
                <w:lang w:eastAsia="en-US"/>
              </w:rPr>
            </w:pPr>
            <w:r w:rsidRPr="00AD6987">
              <w:rPr>
                <w:color w:val="000000" w:themeColor="text1"/>
                <w:sz w:val="22"/>
              </w:rPr>
              <w:lastRenderedPageBreak/>
              <w:t>Муниципальн</w:t>
            </w:r>
            <w:r w:rsidR="00877C08" w:rsidRPr="00AD6987">
              <w:rPr>
                <w:color w:val="000000" w:themeColor="text1"/>
                <w:sz w:val="22"/>
              </w:rPr>
              <w:t>ое</w:t>
            </w:r>
            <w:r w:rsidRPr="00AD6987">
              <w:rPr>
                <w:color w:val="000000" w:themeColor="text1"/>
                <w:sz w:val="22"/>
              </w:rPr>
              <w:t xml:space="preserve"> образовани</w:t>
            </w:r>
            <w:r w:rsidR="00877C08" w:rsidRPr="00AD6987">
              <w:rPr>
                <w:color w:val="000000" w:themeColor="text1"/>
                <w:sz w:val="22"/>
              </w:rPr>
              <w:t>е</w:t>
            </w:r>
          </w:p>
        </w:tc>
        <w:tc>
          <w:tcPr>
            <w:tcW w:w="6064" w:type="dxa"/>
            <w:gridSpan w:val="6"/>
            <w:tcBorders>
              <w:top w:val="single" w:sz="4" w:space="0" w:color="000000"/>
              <w:left w:val="single" w:sz="4" w:space="0" w:color="000000"/>
              <w:bottom w:val="single" w:sz="4" w:space="0" w:color="000000"/>
            </w:tcBorders>
            <w:shd w:val="clear" w:color="auto" w:fill="auto"/>
            <w:vAlign w:val="center"/>
          </w:tcPr>
          <w:p w:rsidR="00A213CF" w:rsidRPr="00AD6987" w:rsidRDefault="00A213CF" w:rsidP="00A213CF">
            <w:pPr>
              <w:snapToGrid/>
              <w:jc w:val="center"/>
              <w:rPr>
                <w:rFonts w:eastAsia="Calibri"/>
                <w:color w:val="000000" w:themeColor="text1"/>
                <w:sz w:val="22"/>
                <w:lang w:eastAsia="en-US"/>
              </w:rPr>
            </w:pPr>
            <w:r w:rsidRPr="00AD6987">
              <w:rPr>
                <w:color w:val="000000" w:themeColor="text1"/>
                <w:sz w:val="22"/>
              </w:rPr>
              <w:t>Ввод общей площади жилых помещений, тыс. кв. м</w:t>
            </w:r>
          </w:p>
        </w:tc>
        <w:tc>
          <w:tcPr>
            <w:tcW w:w="12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13CF" w:rsidRPr="00AD6987" w:rsidRDefault="00A213CF" w:rsidP="00A213CF">
            <w:pPr>
              <w:snapToGrid/>
              <w:jc w:val="center"/>
              <w:rPr>
                <w:rFonts w:eastAsia="Calibri"/>
                <w:color w:val="000000" w:themeColor="text1"/>
                <w:sz w:val="22"/>
                <w:lang w:eastAsia="en-US"/>
              </w:rPr>
            </w:pPr>
          </w:p>
          <w:p w:rsidR="00A213CF" w:rsidRPr="00AD6987" w:rsidRDefault="00A213CF" w:rsidP="00A213CF">
            <w:pPr>
              <w:snapToGrid/>
              <w:jc w:val="center"/>
              <w:rPr>
                <w:rFonts w:eastAsia="Calibri"/>
                <w:color w:val="000000" w:themeColor="text1"/>
                <w:sz w:val="22"/>
                <w:lang w:eastAsia="en-US"/>
              </w:rPr>
            </w:pPr>
            <w:r w:rsidRPr="00AD6987">
              <w:rPr>
                <w:color w:val="000000" w:themeColor="text1"/>
                <w:sz w:val="22"/>
              </w:rPr>
              <w:t>Выбытие,</w:t>
            </w:r>
          </w:p>
          <w:p w:rsidR="00A213CF" w:rsidRPr="00AD6987" w:rsidRDefault="00A213CF" w:rsidP="00A213CF">
            <w:pPr>
              <w:snapToGrid/>
              <w:jc w:val="center"/>
              <w:rPr>
                <w:rFonts w:eastAsia="Calibri"/>
                <w:color w:val="000000" w:themeColor="text1"/>
                <w:sz w:val="22"/>
                <w:lang w:eastAsia="en-US"/>
              </w:rPr>
            </w:pPr>
            <w:r w:rsidRPr="00AD6987">
              <w:rPr>
                <w:color w:val="000000" w:themeColor="text1"/>
                <w:sz w:val="22"/>
              </w:rPr>
              <w:t>2020-2039 годы,</w:t>
            </w:r>
          </w:p>
          <w:p w:rsidR="00A213CF" w:rsidRPr="00AD6987" w:rsidRDefault="00A213CF" w:rsidP="00A213CF">
            <w:pPr>
              <w:snapToGrid/>
              <w:jc w:val="center"/>
              <w:rPr>
                <w:rFonts w:eastAsia="Calibri"/>
                <w:color w:val="000000" w:themeColor="text1"/>
                <w:sz w:val="22"/>
                <w:lang w:eastAsia="en-US"/>
              </w:rPr>
            </w:pPr>
            <w:r w:rsidRPr="00AD6987">
              <w:rPr>
                <w:color w:val="000000" w:themeColor="text1"/>
                <w:sz w:val="22"/>
              </w:rPr>
              <w:t>тыс. кв. м</w:t>
            </w:r>
          </w:p>
        </w:tc>
      </w:tr>
      <w:tr w:rsidR="00A213CF" w:rsidRPr="00AD6987" w:rsidTr="00A213CF">
        <w:trPr>
          <w:trHeight w:val="976"/>
          <w:tblHeader/>
        </w:trPr>
        <w:tc>
          <w:tcPr>
            <w:tcW w:w="2329" w:type="dxa"/>
            <w:vMerge/>
            <w:tcBorders>
              <w:top w:val="single" w:sz="4" w:space="0" w:color="000000"/>
              <w:left w:val="single" w:sz="4" w:space="0" w:color="000000"/>
              <w:bottom w:val="single" w:sz="4" w:space="0" w:color="000000"/>
            </w:tcBorders>
            <w:shd w:val="clear" w:color="auto" w:fill="auto"/>
            <w:vAlign w:val="center"/>
          </w:tcPr>
          <w:p w:rsidR="00A213CF" w:rsidRPr="00AD6987" w:rsidRDefault="00A213CF" w:rsidP="00A213CF">
            <w:pPr>
              <w:snapToGrid/>
              <w:jc w:val="center"/>
              <w:rPr>
                <w:rFonts w:eastAsia="Calibri"/>
                <w:color w:val="000000" w:themeColor="text1"/>
                <w:sz w:val="22"/>
                <w:lang w:eastAsia="en-US"/>
              </w:rPr>
            </w:pPr>
          </w:p>
        </w:tc>
        <w:tc>
          <w:tcPr>
            <w:tcW w:w="4709" w:type="dxa"/>
            <w:gridSpan w:val="5"/>
            <w:tcBorders>
              <w:left w:val="single" w:sz="4" w:space="0" w:color="000000"/>
              <w:bottom w:val="single" w:sz="4" w:space="0" w:color="000000"/>
            </w:tcBorders>
            <w:shd w:val="clear" w:color="auto" w:fill="auto"/>
            <w:vAlign w:val="center"/>
          </w:tcPr>
          <w:p w:rsidR="00A213CF" w:rsidRPr="00AD6987" w:rsidRDefault="00A213CF" w:rsidP="00A213CF">
            <w:pPr>
              <w:snapToGrid/>
              <w:jc w:val="center"/>
              <w:rPr>
                <w:color w:val="000000" w:themeColor="text1"/>
                <w:sz w:val="22"/>
              </w:rPr>
            </w:pPr>
            <w:r w:rsidRPr="00AD6987">
              <w:rPr>
                <w:color w:val="000000" w:themeColor="text1"/>
                <w:sz w:val="22"/>
              </w:rPr>
              <w:t>По базовому варианту прогноза населения</w:t>
            </w:r>
          </w:p>
          <w:p w:rsidR="00A213CF" w:rsidRPr="00AD6987" w:rsidRDefault="00A213CF" w:rsidP="00A213CF">
            <w:pPr>
              <w:snapToGrid/>
              <w:jc w:val="center"/>
              <w:rPr>
                <w:color w:val="000000" w:themeColor="text1"/>
                <w:sz w:val="22"/>
              </w:rPr>
            </w:pPr>
            <w:r w:rsidRPr="00AD6987">
              <w:rPr>
                <w:color w:val="000000" w:themeColor="text1"/>
                <w:sz w:val="22"/>
              </w:rPr>
              <w:t>Ярославской области</w:t>
            </w:r>
          </w:p>
          <w:p w:rsidR="00A213CF" w:rsidRPr="00AD6987" w:rsidRDefault="00A213CF" w:rsidP="00A213CF">
            <w:pPr>
              <w:snapToGrid/>
              <w:jc w:val="center"/>
              <w:rPr>
                <w:rFonts w:eastAsia="Calibri"/>
                <w:color w:val="000000" w:themeColor="text1"/>
                <w:sz w:val="22"/>
                <w:lang w:eastAsia="en-US"/>
              </w:rPr>
            </w:pPr>
            <w:r w:rsidRPr="00AD6987">
              <w:rPr>
                <w:color w:val="000000" w:themeColor="text1"/>
                <w:sz w:val="22"/>
              </w:rPr>
              <w:t>(1211,2 тыс. чел в 2040 г.)</w:t>
            </w:r>
          </w:p>
        </w:tc>
        <w:tc>
          <w:tcPr>
            <w:tcW w:w="1355" w:type="dxa"/>
            <w:vMerge w:val="restart"/>
            <w:tcBorders>
              <w:top w:val="single" w:sz="4" w:space="0" w:color="000000"/>
              <w:left w:val="single" w:sz="4" w:space="0" w:color="000000"/>
              <w:bottom w:val="single" w:sz="4" w:space="0" w:color="000000"/>
            </w:tcBorders>
            <w:shd w:val="clear" w:color="auto" w:fill="auto"/>
            <w:vAlign w:val="center"/>
          </w:tcPr>
          <w:p w:rsidR="00A213CF" w:rsidRPr="00AD6987" w:rsidRDefault="00A213CF" w:rsidP="00A213CF">
            <w:pPr>
              <w:snapToGrid/>
              <w:jc w:val="center"/>
              <w:rPr>
                <w:rFonts w:eastAsia="Calibri"/>
                <w:color w:val="000000" w:themeColor="text1"/>
                <w:sz w:val="22"/>
                <w:lang w:eastAsia="en-US"/>
              </w:rPr>
            </w:pPr>
            <w:r w:rsidRPr="00AD6987">
              <w:rPr>
                <w:color w:val="000000" w:themeColor="text1"/>
                <w:sz w:val="22"/>
              </w:rPr>
              <w:t>Расчетный вариант прогноза, 2040 год (1280 тыс. чел.)</w:t>
            </w:r>
          </w:p>
        </w:tc>
        <w:tc>
          <w:tcPr>
            <w:tcW w:w="12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13CF" w:rsidRPr="00AD6987" w:rsidRDefault="00A213CF" w:rsidP="00A213CF">
            <w:pPr>
              <w:snapToGrid/>
              <w:jc w:val="center"/>
              <w:rPr>
                <w:rFonts w:eastAsia="Calibri"/>
                <w:color w:val="000000" w:themeColor="text1"/>
                <w:sz w:val="22"/>
                <w:lang w:eastAsia="en-US"/>
              </w:rPr>
            </w:pPr>
          </w:p>
        </w:tc>
      </w:tr>
      <w:tr w:rsidR="00A213CF" w:rsidRPr="00AD6987" w:rsidTr="00A213CF">
        <w:trPr>
          <w:trHeight w:val="20"/>
          <w:tblHeader/>
        </w:trPr>
        <w:tc>
          <w:tcPr>
            <w:tcW w:w="2329" w:type="dxa"/>
            <w:vMerge/>
            <w:tcBorders>
              <w:top w:val="single" w:sz="4" w:space="0" w:color="000000"/>
              <w:left w:val="single" w:sz="4" w:space="0" w:color="000000"/>
              <w:bottom w:val="single" w:sz="4" w:space="0" w:color="000000"/>
            </w:tcBorders>
            <w:shd w:val="clear" w:color="auto" w:fill="auto"/>
            <w:vAlign w:val="center"/>
          </w:tcPr>
          <w:p w:rsidR="00A213CF" w:rsidRPr="00AD6987" w:rsidRDefault="00A213CF" w:rsidP="00A213CF">
            <w:pPr>
              <w:jc w:val="center"/>
              <w:rPr>
                <w:color w:val="000000" w:themeColor="text1"/>
                <w:sz w:val="22"/>
              </w:rPr>
            </w:pPr>
          </w:p>
        </w:tc>
        <w:tc>
          <w:tcPr>
            <w:tcW w:w="902" w:type="dxa"/>
            <w:tcBorders>
              <w:left w:val="single" w:sz="4" w:space="0" w:color="000000"/>
              <w:bottom w:val="single" w:sz="4" w:space="0" w:color="000000"/>
            </w:tcBorders>
            <w:shd w:val="clear" w:color="auto" w:fill="auto"/>
            <w:vAlign w:val="center"/>
          </w:tcPr>
          <w:p w:rsidR="00A213CF" w:rsidRPr="00AD6987" w:rsidRDefault="00A213CF" w:rsidP="00A213CF">
            <w:pPr>
              <w:snapToGrid/>
              <w:jc w:val="center"/>
              <w:rPr>
                <w:color w:val="000000" w:themeColor="text1"/>
                <w:sz w:val="22"/>
              </w:rPr>
            </w:pPr>
            <w:r w:rsidRPr="00AD6987">
              <w:rPr>
                <w:color w:val="000000" w:themeColor="text1"/>
                <w:sz w:val="22"/>
              </w:rPr>
              <w:t>2020-2024 гг.</w:t>
            </w:r>
          </w:p>
        </w:tc>
        <w:tc>
          <w:tcPr>
            <w:tcW w:w="911" w:type="dxa"/>
            <w:tcBorders>
              <w:left w:val="single" w:sz="4" w:space="0" w:color="000000"/>
              <w:bottom w:val="single" w:sz="4" w:space="0" w:color="000000"/>
            </w:tcBorders>
            <w:shd w:val="clear" w:color="auto" w:fill="auto"/>
            <w:vAlign w:val="center"/>
          </w:tcPr>
          <w:p w:rsidR="00A213CF" w:rsidRPr="00AD6987" w:rsidRDefault="00A213CF" w:rsidP="00A213CF">
            <w:pPr>
              <w:snapToGrid/>
              <w:jc w:val="center"/>
              <w:rPr>
                <w:color w:val="000000" w:themeColor="text1"/>
                <w:sz w:val="22"/>
              </w:rPr>
            </w:pPr>
            <w:r w:rsidRPr="00AD6987">
              <w:rPr>
                <w:color w:val="000000" w:themeColor="text1"/>
                <w:sz w:val="22"/>
              </w:rPr>
              <w:t>2025-2029 гг.</w:t>
            </w:r>
          </w:p>
        </w:tc>
        <w:tc>
          <w:tcPr>
            <w:tcW w:w="901" w:type="dxa"/>
            <w:tcBorders>
              <w:left w:val="single" w:sz="4" w:space="0" w:color="000000"/>
              <w:bottom w:val="single" w:sz="4" w:space="0" w:color="000000"/>
            </w:tcBorders>
            <w:shd w:val="clear" w:color="auto" w:fill="auto"/>
            <w:vAlign w:val="center"/>
          </w:tcPr>
          <w:p w:rsidR="00A213CF" w:rsidRPr="00AD6987" w:rsidRDefault="00A213CF" w:rsidP="00A213CF">
            <w:pPr>
              <w:snapToGrid/>
              <w:jc w:val="center"/>
              <w:rPr>
                <w:color w:val="000000" w:themeColor="text1"/>
                <w:sz w:val="22"/>
              </w:rPr>
            </w:pPr>
            <w:r w:rsidRPr="00AD6987">
              <w:rPr>
                <w:color w:val="000000" w:themeColor="text1"/>
                <w:sz w:val="22"/>
              </w:rPr>
              <w:t>2030-2034 гг.</w:t>
            </w:r>
          </w:p>
        </w:tc>
        <w:tc>
          <w:tcPr>
            <w:tcW w:w="913" w:type="dxa"/>
            <w:tcBorders>
              <w:left w:val="single" w:sz="4" w:space="0" w:color="000000"/>
              <w:bottom w:val="single" w:sz="4" w:space="0" w:color="000000"/>
            </w:tcBorders>
            <w:shd w:val="clear" w:color="auto" w:fill="auto"/>
            <w:vAlign w:val="center"/>
          </w:tcPr>
          <w:p w:rsidR="00A213CF" w:rsidRPr="00AD6987" w:rsidRDefault="00A213CF" w:rsidP="00A213CF">
            <w:pPr>
              <w:snapToGrid/>
              <w:jc w:val="center"/>
              <w:rPr>
                <w:color w:val="000000" w:themeColor="text1"/>
                <w:sz w:val="22"/>
              </w:rPr>
            </w:pPr>
            <w:r w:rsidRPr="00AD6987">
              <w:rPr>
                <w:color w:val="000000" w:themeColor="text1"/>
                <w:sz w:val="22"/>
              </w:rPr>
              <w:t>2035-2039 гг.</w:t>
            </w:r>
          </w:p>
        </w:tc>
        <w:tc>
          <w:tcPr>
            <w:tcW w:w="1082" w:type="dxa"/>
            <w:tcBorders>
              <w:left w:val="single" w:sz="4" w:space="0" w:color="000000"/>
              <w:bottom w:val="single" w:sz="4" w:space="0" w:color="000000"/>
            </w:tcBorders>
            <w:shd w:val="clear" w:color="auto" w:fill="auto"/>
            <w:vAlign w:val="center"/>
          </w:tcPr>
          <w:p w:rsidR="00A213CF" w:rsidRPr="00AD6987" w:rsidRDefault="00A213CF" w:rsidP="00A213CF">
            <w:pPr>
              <w:snapToGrid/>
              <w:jc w:val="center"/>
              <w:rPr>
                <w:rFonts w:eastAsia="Calibri"/>
                <w:color w:val="000000" w:themeColor="text1"/>
                <w:sz w:val="22"/>
                <w:lang w:eastAsia="en-US"/>
              </w:rPr>
            </w:pPr>
            <w:r w:rsidRPr="00AD6987">
              <w:rPr>
                <w:color w:val="000000" w:themeColor="text1"/>
                <w:sz w:val="22"/>
              </w:rPr>
              <w:t>Итого</w:t>
            </w:r>
          </w:p>
        </w:tc>
        <w:tc>
          <w:tcPr>
            <w:tcW w:w="1355" w:type="dxa"/>
            <w:vMerge/>
            <w:tcBorders>
              <w:top w:val="single" w:sz="4" w:space="0" w:color="000000"/>
              <w:left w:val="single" w:sz="4" w:space="0" w:color="000000"/>
              <w:bottom w:val="single" w:sz="4" w:space="0" w:color="000000"/>
            </w:tcBorders>
            <w:shd w:val="clear" w:color="auto" w:fill="auto"/>
            <w:vAlign w:val="center"/>
          </w:tcPr>
          <w:p w:rsidR="00A213CF" w:rsidRPr="00AD6987" w:rsidRDefault="00A213CF" w:rsidP="00A213CF">
            <w:pPr>
              <w:jc w:val="center"/>
              <w:rPr>
                <w:color w:val="000000" w:themeColor="text1"/>
                <w:sz w:val="22"/>
              </w:rPr>
            </w:pPr>
          </w:p>
        </w:tc>
        <w:tc>
          <w:tcPr>
            <w:tcW w:w="12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13CF" w:rsidRPr="00AD6987" w:rsidRDefault="00A213CF" w:rsidP="00A213CF">
            <w:pPr>
              <w:jc w:val="center"/>
              <w:rPr>
                <w:color w:val="000000" w:themeColor="text1"/>
                <w:sz w:val="22"/>
              </w:rPr>
            </w:pPr>
          </w:p>
        </w:tc>
      </w:tr>
      <w:tr w:rsidR="00A213CF" w:rsidRPr="00AD6987" w:rsidTr="00A213CF">
        <w:trPr>
          <w:trHeight w:val="542"/>
        </w:trPr>
        <w:tc>
          <w:tcPr>
            <w:tcW w:w="2329" w:type="dxa"/>
            <w:tcBorders>
              <w:left w:val="single" w:sz="4" w:space="0" w:color="000000"/>
              <w:bottom w:val="single" w:sz="4" w:space="0" w:color="000000"/>
            </w:tcBorders>
            <w:shd w:val="clear" w:color="auto" w:fill="auto"/>
            <w:vAlign w:val="center"/>
          </w:tcPr>
          <w:p w:rsidR="00A213CF" w:rsidRPr="00AD6987" w:rsidRDefault="00A213CF" w:rsidP="00A213CF">
            <w:pPr>
              <w:snapToGrid/>
              <w:jc w:val="center"/>
              <w:rPr>
                <w:color w:val="000000" w:themeColor="text1"/>
                <w:sz w:val="22"/>
              </w:rPr>
            </w:pPr>
            <w:r w:rsidRPr="00AD6987">
              <w:rPr>
                <w:color w:val="000000" w:themeColor="text1"/>
                <w:sz w:val="22"/>
              </w:rPr>
              <w:t>Пошехонский</w:t>
            </w:r>
          </w:p>
        </w:tc>
        <w:tc>
          <w:tcPr>
            <w:tcW w:w="902" w:type="dxa"/>
            <w:tcBorders>
              <w:left w:val="single" w:sz="4" w:space="0" w:color="000000"/>
              <w:bottom w:val="single" w:sz="4" w:space="0" w:color="000000"/>
            </w:tcBorders>
            <w:shd w:val="clear" w:color="auto" w:fill="auto"/>
            <w:vAlign w:val="center"/>
          </w:tcPr>
          <w:p w:rsidR="00A213CF" w:rsidRPr="00AD6987" w:rsidRDefault="00A213CF" w:rsidP="00A213CF">
            <w:pPr>
              <w:snapToGrid/>
              <w:jc w:val="center"/>
              <w:rPr>
                <w:rFonts w:eastAsia="Calibri"/>
                <w:color w:val="000000" w:themeColor="text1"/>
                <w:sz w:val="22"/>
                <w:lang w:eastAsia="en-US"/>
              </w:rPr>
            </w:pPr>
            <w:r w:rsidRPr="00AD6987">
              <w:rPr>
                <w:color w:val="000000" w:themeColor="text1"/>
                <w:sz w:val="22"/>
              </w:rPr>
              <w:t>26,8</w:t>
            </w:r>
          </w:p>
        </w:tc>
        <w:tc>
          <w:tcPr>
            <w:tcW w:w="911" w:type="dxa"/>
            <w:tcBorders>
              <w:left w:val="single" w:sz="4" w:space="0" w:color="000000"/>
              <w:bottom w:val="single" w:sz="4" w:space="0" w:color="000000"/>
            </w:tcBorders>
            <w:shd w:val="clear" w:color="auto" w:fill="auto"/>
            <w:vAlign w:val="center"/>
          </w:tcPr>
          <w:p w:rsidR="00A213CF" w:rsidRPr="00AD6987" w:rsidRDefault="00A213CF" w:rsidP="00A213CF">
            <w:pPr>
              <w:snapToGrid/>
              <w:jc w:val="center"/>
              <w:rPr>
                <w:rFonts w:eastAsia="Calibri"/>
                <w:color w:val="000000" w:themeColor="text1"/>
                <w:sz w:val="22"/>
                <w:lang w:eastAsia="en-US"/>
              </w:rPr>
            </w:pPr>
            <w:r w:rsidRPr="00AD6987">
              <w:rPr>
                <w:color w:val="000000" w:themeColor="text1"/>
                <w:sz w:val="22"/>
              </w:rPr>
              <w:t>25,2</w:t>
            </w:r>
          </w:p>
        </w:tc>
        <w:tc>
          <w:tcPr>
            <w:tcW w:w="901" w:type="dxa"/>
            <w:tcBorders>
              <w:left w:val="single" w:sz="4" w:space="0" w:color="000000"/>
              <w:bottom w:val="single" w:sz="4" w:space="0" w:color="000000"/>
            </w:tcBorders>
            <w:shd w:val="clear" w:color="auto" w:fill="auto"/>
            <w:vAlign w:val="center"/>
          </w:tcPr>
          <w:p w:rsidR="00A213CF" w:rsidRPr="00AD6987" w:rsidRDefault="00A213CF" w:rsidP="00A213CF">
            <w:pPr>
              <w:snapToGrid/>
              <w:jc w:val="center"/>
              <w:rPr>
                <w:color w:val="000000" w:themeColor="text1"/>
                <w:sz w:val="22"/>
              </w:rPr>
            </w:pPr>
            <w:r w:rsidRPr="00AD6987">
              <w:rPr>
                <w:color w:val="000000" w:themeColor="text1"/>
                <w:sz w:val="22"/>
              </w:rPr>
              <w:t>23,7</w:t>
            </w:r>
          </w:p>
        </w:tc>
        <w:tc>
          <w:tcPr>
            <w:tcW w:w="913" w:type="dxa"/>
            <w:tcBorders>
              <w:left w:val="single" w:sz="4" w:space="0" w:color="000000"/>
              <w:bottom w:val="single" w:sz="4" w:space="0" w:color="000000"/>
            </w:tcBorders>
            <w:shd w:val="clear" w:color="auto" w:fill="auto"/>
            <w:vAlign w:val="center"/>
          </w:tcPr>
          <w:p w:rsidR="00A213CF" w:rsidRPr="00AD6987" w:rsidRDefault="00A213CF" w:rsidP="00A213CF">
            <w:pPr>
              <w:snapToGrid/>
              <w:jc w:val="center"/>
              <w:rPr>
                <w:color w:val="000000" w:themeColor="text1"/>
                <w:sz w:val="22"/>
              </w:rPr>
            </w:pPr>
            <w:r w:rsidRPr="00AD6987">
              <w:rPr>
                <w:color w:val="000000" w:themeColor="text1"/>
                <w:sz w:val="22"/>
              </w:rPr>
              <w:t>22,5</w:t>
            </w:r>
          </w:p>
        </w:tc>
        <w:tc>
          <w:tcPr>
            <w:tcW w:w="1082" w:type="dxa"/>
            <w:tcBorders>
              <w:left w:val="single" w:sz="4" w:space="0" w:color="000000"/>
              <w:bottom w:val="single" w:sz="4" w:space="0" w:color="000000"/>
            </w:tcBorders>
            <w:shd w:val="clear" w:color="auto" w:fill="auto"/>
            <w:vAlign w:val="center"/>
          </w:tcPr>
          <w:p w:rsidR="00A213CF" w:rsidRPr="00AD6987" w:rsidRDefault="00A213CF" w:rsidP="00A213CF">
            <w:pPr>
              <w:snapToGrid/>
              <w:jc w:val="center"/>
              <w:rPr>
                <w:color w:val="000000" w:themeColor="text1"/>
                <w:sz w:val="22"/>
              </w:rPr>
            </w:pPr>
            <w:r w:rsidRPr="00AD6987">
              <w:rPr>
                <w:color w:val="000000" w:themeColor="text1"/>
                <w:sz w:val="22"/>
              </w:rPr>
              <w:t>98,2</w:t>
            </w:r>
          </w:p>
        </w:tc>
        <w:tc>
          <w:tcPr>
            <w:tcW w:w="1355" w:type="dxa"/>
            <w:tcBorders>
              <w:left w:val="single" w:sz="4" w:space="0" w:color="000000"/>
              <w:bottom w:val="single" w:sz="4" w:space="0" w:color="000000"/>
            </w:tcBorders>
            <w:shd w:val="clear" w:color="auto" w:fill="auto"/>
            <w:vAlign w:val="center"/>
          </w:tcPr>
          <w:p w:rsidR="00A213CF" w:rsidRPr="00AD6987" w:rsidRDefault="00A213CF" w:rsidP="00A213CF">
            <w:pPr>
              <w:snapToGrid/>
              <w:jc w:val="center"/>
              <w:rPr>
                <w:rFonts w:eastAsia="Calibri"/>
                <w:color w:val="000000" w:themeColor="text1"/>
                <w:sz w:val="22"/>
                <w:lang w:eastAsia="en-US"/>
              </w:rPr>
            </w:pPr>
            <w:r w:rsidRPr="00AD6987">
              <w:rPr>
                <w:rFonts w:eastAsia="Calibri"/>
                <w:color w:val="000000" w:themeColor="text1"/>
                <w:sz w:val="22"/>
                <w:lang w:eastAsia="en-US"/>
              </w:rPr>
              <w:t>114,8</w:t>
            </w:r>
          </w:p>
        </w:tc>
        <w:tc>
          <w:tcPr>
            <w:tcW w:w="1266" w:type="dxa"/>
            <w:tcBorders>
              <w:left w:val="single" w:sz="4" w:space="0" w:color="000000"/>
              <w:bottom w:val="single" w:sz="4" w:space="0" w:color="000000"/>
              <w:right w:val="single" w:sz="4" w:space="0" w:color="000000"/>
            </w:tcBorders>
            <w:shd w:val="clear" w:color="auto" w:fill="auto"/>
            <w:vAlign w:val="center"/>
          </w:tcPr>
          <w:p w:rsidR="00A213CF" w:rsidRPr="00AD6987" w:rsidRDefault="00A213CF" w:rsidP="00A213CF">
            <w:pPr>
              <w:snapToGrid/>
              <w:jc w:val="center"/>
              <w:rPr>
                <w:rFonts w:eastAsia="Calibri"/>
                <w:color w:val="000000" w:themeColor="text1"/>
                <w:sz w:val="22"/>
                <w:lang w:eastAsia="en-US"/>
              </w:rPr>
            </w:pPr>
            <w:r w:rsidRPr="00AD6987">
              <w:rPr>
                <w:color w:val="000000" w:themeColor="text1"/>
                <w:sz w:val="22"/>
              </w:rPr>
              <w:t>142,21</w:t>
            </w:r>
          </w:p>
        </w:tc>
      </w:tr>
    </w:tbl>
    <w:p w:rsidR="00A213CF" w:rsidRPr="00AD6987" w:rsidRDefault="00877C08" w:rsidP="007E2B12">
      <w:pPr>
        <w:pStyle w:val="affffff5"/>
        <w:spacing w:before="120" w:after="120"/>
        <w:jc w:val="center"/>
        <w:rPr>
          <w:color w:val="000000" w:themeColor="text1"/>
          <w:lang w:val="ru-RU"/>
        </w:rPr>
      </w:pPr>
      <w:r w:rsidRPr="00AD6987">
        <w:rPr>
          <w:color w:val="000000" w:themeColor="text1"/>
          <w:lang w:val="ru-RU"/>
        </w:rPr>
        <w:t>Расчет возможных объемов жилищного фонда и жилищной обеспеченности населения (оценка) по вариантам прогноза численности населения</w:t>
      </w:r>
    </w:p>
    <w:tbl>
      <w:tblPr>
        <w:tblW w:w="9639" w:type="dxa"/>
        <w:jc w:val="center"/>
        <w:tblLook w:val="04A0" w:firstRow="1" w:lastRow="0" w:firstColumn="1" w:lastColumn="0" w:noHBand="0" w:noVBand="1"/>
      </w:tblPr>
      <w:tblGrid>
        <w:gridCol w:w="2137"/>
        <w:gridCol w:w="995"/>
        <w:gridCol w:w="998"/>
        <w:gridCol w:w="998"/>
        <w:gridCol w:w="1001"/>
        <w:gridCol w:w="951"/>
        <w:gridCol w:w="1413"/>
        <w:gridCol w:w="1146"/>
      </w:tblGrid>
      <w:tr w:rsidR="006F4700" w:rsidRPr="00AD6987" w:rsidTr="00B56E58">
        <w:trPr>
          <w:trHeight w:val="628"/>
          <w:tblHeader/>
          <w:jc w:val="center"/>
        </w:trPr>
        <w:tc>
          <w:tcPr>
            <w:tcW w:w="2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77C08" w:rsidRPr="00AD6987" w:rsidRDefault="00B56E58" w:rsidP="00B56E58">
            <w:pPr>
              <w:snapToGrid/>
              <w:jc w:val="center"/>
              <w:rPr>
                <w:rFonts w:eastAsia="Calibri"/>
                <w:color w:val="000000" w:themeColor="text1"/>
                <w:sz w:val="22"/>
                <w:lang w:eastAsia="en-US"/>
              </w:rPr>
            </w:pPr>
            <w:r w:rsidRPr="00AD6987">
              <w:rPr>
                <w:color w:val="000000" w:themeColor="text1"/>
                <w:sz w:val="22"/>
              </w:rPr>
              <w:t>Муниципальное образование</w:t>
            </w:r>
          </w:p>
        </w:tc>
        <w:tc>
          <w:tcPr>
            <w:tcW w:w="4943" w:type="dxa"/>
            <w:gridSpan w:val="5"/>
            <w:tcBorders>
              <w:top w:val="single" w:sz="4" w:space="0" w:color="000000"/>
              <w:left w:val="single" w:sz="4" w:space="0" w:color="000000"/>
              <w:bottom w:val="single" w:sz="4" w:space="0" w:color="000000"/>
            </w:tcBorders>
            <w:shd w:val="clear" w:color="auto" w:fill="auto"/>
            <w:vAlign w:val="center"/>
          </w:tcPr>
          <w:p w:rsidR="00877C08" w:rsidRPr="00AD6987" w:rsidRDefault="00877C08" w:rsidP="00B56E58">
            <w:pPr>
              <w:snapToGrid/>
              <w:jc w:val="center"/>
              <w:rPr>
                <w:rFonts w:eastAsia="Calibri"/>
                <w:color w:val="000000" w:themeColor="text1"/>
                <w:sz w:val="22"/>
                <w:lang w:eastAsia="en-US"/>
              </w:rPr>
            </w:pPr>
            <w:r w:rsidRPr="00AD6987">
              <w:rPr>
                <w:color w:val="000000" w:themeColor="text1"/>
                <w:sz w:val="22"/>
              </w:rPr>
              <w:t>По базовому варианту прогноза населения (1211,2 тыс. чел в 2040 г.)</w:t>
            </w:r>
          </w:p>
        </w:tc>
        <w:tc>
          <w:tcPr>
            <w:tcW w:w="2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7C08" w:rsidRPr="00AD6987" w:rsidRDefault="00877C08" w:rsidP="00B56E58">
            <w:pPr>
              <w:snapToGrid/>
              <w:jc w:val="center"/>
              <w:rPr>
                <w:rFonts w:eastAsia="Calibri"/>
                <w:color w:val="000000" w:themeColor="text1"/>
                <w:sz w:val="22"/>
                <w:lang w:eastAsia="en-US"/>
              </w:rPr>
            </w:pPr>
            <w:r w:rsidRPr="00AD6987">
              <w:rPr>
                <w:color w:val="000000" w:themeColor="text1"/>
                <w:sz w:val="22"/>
              </w:rPr>
              <w:t>Расчетный вариант прогноза, 2040 год (1280 тыс. чел.)</w:t>
            </w:r>
          </w:p>
        </w:tc>
      </w:tr>
      <w:tr w:rsidR="006F4700" w:rsidRPr="00AD6987" w:rsidTr="00B56E58">
        <w:trPr>
          <w:trHeight w:val="20"/>
          <w:tblHeader/>
          <w:jc w:val="center"/>
        </w:trPr>
        <w:tc>
          <w:tcPr>
            <w:tcW w:w="21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C08" w:rsidRPr="00AD6987" w:rsidRDefault="00877C08" w:rsidP="00B56E58">
            <w:pPr>
              <w:snapToGrid/>
              <w:jc w:val="center"/>
              <w:rPr>
                <w:rFonts w:eastAsia="Calibri"/>
                <w:color w:val="000000" w:themeColor="text1"/>
                <w:sz w:val="22"/>
                <w:lang w:eastAsia="en-US"/>
              </w:rPr>
            </w:pPr>
          </w:p>
        </w:tc>
        <w:tc>
          <w:tcPr>
            <w:tcW w:w="3992" w:type="dxa"/>
            <w:gridSpan w:val="4"/>
            <w:tcBorders>
              <w:left w:val="single" w:sz="4" w:space="0" w:color="000000"/>
              <w:bottom w:val="single" w:sz="4" w:space="0" w:color="000000"/>
            </w:tcBorders>
            <w:shd w:val="clear" w:color="auto" w:fill="auto"/>
            <w:vAlign w:val="center"/>
          </w:tcPr>
          <w:p w:rsidR="00877C08" w:rsidRPr="00AD6987" w:rsidRDefault="00877C08" w:rsidP="00B56E58">
            <w:pPr>
              <w:snapToGrid/>
              <w:jc w:val="center"/>
              <w:rPr>
                <w:rFonts w:eastAsia="Calibri"/>
                <w:color w:val="000000" w:themeColor="text1"/>
                <w:sz w:val="22"/>
                <w:lang w:eastAsia="en-US"/>
              </w:rPr>
            </w:pPr>
            <w:r w:rsidRPr="00AD6987">
              <w:rPr>
                <w:color w:val="000000" w:themeColor="text1"/>
                <w:sz w:val="22"/>
              </w:rPr>
              <w:t>Жилищный фонд на начало года,</w:t>
            </w:r>
          </w:p>
          <w:p w:rsidR="00877C08" w:rsidRPr="00AD6987" w:rsidRDefault="00877C08" w:rsidP="00B56E58">
            <w:pPr>
              <w:snapToGrid/>
              <w:jc w:val="center"/>
              <w:rPr>
                <w:rFonts w:eastAsia="Calibri"/>
                <w:color w:val="000000" w:themeColor="text1"/>
                <w:sz w:val="22"/>
                <w:lang w:eastAsia="en-US"/>
              </w:rPr>
            </w:pPr>
            <w:r w:rsidRPr="00AD6987">
              <w:rPr>
                <w:color w:val="000000" w:themeColor="text1"/>
                <w:sz w:val="22"/>
              </w:rPr>
              <w:t>тыс. кв. м</w:t>
            </w:r>
          </w:p>
        </w:tc>
        <w:tc>
          <w:tcPr>
            <w:tcW w:w="951" w:type="dxa"/>
            <w:vMerge w:val="restart"/>
            <w:tcBorders>
              <w:left w:val="single" w:sz="4" w:space="0" w:color="000000"/>
              <w:bottom w:val="single" w:sz="4" w:space="0" w:color="000000"/>
            </w:tcBorders>
            <w:shd w:val="clear" w:color="auto" w:fill="auto"/>
            <w:vAlign w:val="center"/>
          </w:tcPr>
          <w:p w:rsidR="00877C08" w:rsidRPr="00AD6987" w:rsidRDefault="00877C08" w:rsidP="00B56E58">
            <w:pPr>
              <w:snapToGrid/>
              <w:jc w:val="center"/>
              <w:rPr>
                <w:rFonts w:eastAsia="Calibri"/>
                <w:color w:val="000000" w:themeColor="text1"/>
                <w:sz w:val="22"/>
                <w:lang w:eastAsia="en-US"/>
              </w:rPr>
            </w:pPr>
            <w:r w:rsidRPr="00AD6987">
              <w:rPr>
                <w:color w:val="000000" w:themeColor="text1"/>
                <w:sz w:val="22"/>
              </w:rPr>
              <w:t>2040 год, кв.м на 1 жителя</w:t>
            </w:r>
          </w:p>
        </w:tc>
        <w:tc>
          <w:tcPr>
            <w:tcW w:w="1413" w:type="dxa"/>
            <w:vMerge w:val="restart"/>
            <w:tcBorders>
              <w:left w:val="single" w:sz="4" w:space="0" w:color="000000"/>
              <w:bottom w:val="single" w:sz="4" w:space="0" w:color="000000"/>
            </w:tcBorders>
            <w:shd w:val="clear" w:color="auto" w:fill="auto"/>
            <w:vAlign w:val="center"/>
          </w:tcPr>
          <w:p w:rsidR="00877C08" w:rsidRPr="00AD6987" w:rsidRDefault="00877C08" w:rsidP="00B56E58">
            <w:pPr>
              <w:snapToGrid/>
              <w:jc w:val="center"/>
              <w:rPr>
                <w:rFonts w:eastAsia="Calibri"/>
                <w:color w:val="000000" w:themeColor="text1"/>
                <w:sz w:val="22"/>
                <w:lang w:eastAsia="en-US"/>
              </w:rPr>
            </w:pPr>
            <w:r w:rsidRPr="00AD6987">
              <w:rPr>
                <w:color w:val="000000" w:themeColor="text1"/>
                <w:sz w:val="22"/>
              </w:rPr>
              <w:t>Жилищный фонд на начало 2040 года,</w:t>
            </w:r>
          </w:p>
          <w:p w:rsidR="00877C08" w:rsidRPr="00AD6987" w:rsidRDefault="00877C08" w:rsidP="00B56E58">
            <w:pPr>
              <w:snapToGrid/>
              <w:jc w:val="center"/>
              <w:rPr>
                <w:rFonts w:eastAsia="Calibri"/>
                <w:color w:val="000000" w:themeColor="text1"/>
                <w:sz w:val="22"/>
                <w:lang w:eastAsia="en-US"/>
              </w:rPr>
            </w:pPr>
            <w:r w:rsidRPr="00AD6987">
              <w:rPr>
                <w:color w:val="000000" w:themeColor="text1"/>
                <w:sz w:val="22"/>
              </w:rPr>
              <w:t>тыс. кв. м</w:t>
            </w:r>
          </w:p>
        </w:tc>
        <w:tc>
          <w:tcPr>
            <w:tcW w:w="1146" w:type="dxa"/>
            <w:vMerge w:val="restart"/>
            <w:tcBorders>
              <w:left w:val="single" w:sz="4" w:space="0" w:color="000000"/>
              <w:bottom w:val="single" w:sz="4" w:space="0" w:color="000000"/>
              <w:right w:val="single" w:sz="4" w:space="0" w:color="000000"/>
            </w:tcBorders>
            <w:shd w:val="clear" w:color="auto" w:fill="auto"/>
            <w:vAlign w:val="center"/>
          </w:tcPr>
          <w:p w:rsidR="00877C08" w:rsidRPr="00AD6987" w:rsidRDefault="00877C08" w:rsidP="00B56E58">
            <w:pPr>
              <w:snapToGrid/>
              <w:jc w:val="center"/>
              <w:rPr>
                <w:rFonts w:eastAsia="Calibri"/>
                <w:color w:val="000000" w:themeColor="text1"/>
                <w:sz w:val="22"/>
                <w:lang w:eastAsia="en-US"/>
              </w:rPr>
            </w:pPr>
            <w:r w:rsidRPr="00AD6987">
              <w:rPr>
                <w:color w:val="000000" w:themeColor="text1"/>
                <w:sz w:val="22"/>
              </w:rPr>
              <w:t>Площадь на 1 жителя, кв. м</w:t>
            </w:r>
          </w:p>
        </w:tc>
      </w:tr>
      <w:tr w:rsidR="006F4700" w:rsidRPr="00AD6987" w:rsidTr="00B56E58">
        <w:trPr>
          <w:trHeight w:val="20"/>
          <w:tblHeader/>
          <w:jc w:val="center"/>
        </w:trPr>
        <w:tc>
          <w:tcPr>
            <w:tcW w:w="21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C08" w:rsidRPr="00AD6987" w:rsidRDefault="00877C08" w:rsidP="00B56E58">
            <w:pPr>
              <w:snapToGrid/>
              <w:jc w:val="center"/>
              <w:rPr>
                <w:color w:val="000000" w:themeColor="text1"/>
                <w:sz w:val="22"/>
              </w:rPr>
            </w:pPr>
          </w:p>
        </w:tc>
        <w:tc>
          <w:tcPr>
            <w:tcW w:w="995" w:type="dxa"/>
            <w:tcBorders>
              <w:top w:val="single" w:sz="4" w:space="0" w:color="000000"/>
              <w:bottom w:val="single" w:sz="4" w:space="0" w:color="000000"/>
              <w:right w:val="single" w:sz="4" w:space="0" w:color="000000"/>
            </w:tcBorders>
            <w:shd w:val="clear" w:color="auto" w:fill="auto"/>
            <w:vAlign w:val="center"/>
          </w:tcPr>
          <w:p w:rsidR="00877C08" w:rsidRPr="00AD6987" w:rsidRDefault="00877C08" w:rsidP="00B56E58">
            <w:pPr>
              <w:snapToGrid/>
              <w:jc w:val="center"/>
              <w:rPr>
                <w:rFonts w:eastAsia="Calibri"/>
                <w:color w:val="000000" w:themeColor="text1"/>
                <w:sz w:val="22"/>
                <w:lang w:eastAsia="en-US"/>
              </w:rPr>
            </w:pPr>
            <w:r w:rsidRPr="00AD6987">
              <w:rPr>
                <w:color w:val="000000" w:themeColor="text1"/>
                <w:sz w:val="22"/>
              </w:rPr>
              <w:t>2025 г.</w:t>
            </w:r>
          </w:p>
        </w:tc>
        <w:tc>
          <w:tcPr>
            <w:tcW w:w="998" w:type="dxa"/>
            <w:tcBorders>
              <w:top w:val="single" w:sz="4" w:space="0" w:color="000000"/>
              <w:bottom w:val="single" w:sz="4" w:space="0" w:color="000000"/>
              <w:right w:val="single" w:sz="4" w:space="0" w:color="000000"/>
            </w:tcBorders>
            <w:shd w:val="clear" w:color="auto" w:fill="auto"/>
            <w:vAlign w:val="center"/>
          </w:tcPr>
          <w:p w:rsidR="00877C08" w:rsidRPr="00AD6987" w:rsidRDefault="00877C08" w:rsidP="00B56E58">
            <w:pPr>
              <w:snapToGrid/>
              <w:jc w:val="center"/>
              <w:rPr>
                <w:rFonts w:eastAsia="Calibri"/>
                <w:color w:val="000000" w:themeColor="text1"/>
                <w:sz w:val="22"/>
                <w:lang w:eastAsia="en-US"/>
              </w:rPr>
            </w:pPr>
            <w:r w:rsidRPr="00AD6987">
              <w:rPr>
                <w:color w:val="000000" w:themeColor="text1"/>
                <w:sz w:val="22"/>
              </w:rPr>
              <w:t>2030 г.</w:t>
            </w:r>
          </w:p>
        </w:tc>
        <w:tc>
          <w:tcPr>
            <w:tcW w:w="998" w:type="dxa"/>
            <w:tcBorders>
              <w:top w:val="single" w:sz="4" w:space="0" w:color="000000"/>
              <w:bottom w:val="single" w:sz="4" w:space="0" w:color="000000"/>
              <w:right w:val="single" w:sz="4" w:space="0" w:color="000000"/>
            </w:tcBorders>
            <w:shd w:val="clear" w:color="auto" w:fill="auto"/>
            <w:vAlign w:val="center"/>
          </w:tcPr>
          <w:p w:rsidR="00877C08" w:rsidRPr="00AD6987" w:rsidRDefault="00877C08" w:rsidP="00B56E58">
            <w:pPr>
              <w:snapToGrid/>
              <w:jc w:val="center"/>
              <w:rPr>
                <w:rFonts w:eastAsia="Calibri"/>
                <w:color w:val="000000" w:themeColor="text1"/>
                <w:sz w:val="22"/>
                <w:lang w:eastAsia="en-US"/>
              </w:rPr>
            </w:pPr>
            <w:r w:rsidRPr="00AD6987">
              <w:rPr>
                <w:color w:val="000000" w:themeColor="text1"/>
                <w:sz w:val="22"/>
              </w:rPr>
              <w:t>2035 г.</w:t>
            </w:r>
          </w:p>
        </w:tc>
        <w:tc>
          <w:tcPr>
            <w:tcW w:w="1001" w:type="dxa"/>
            <w:tcBorders>
              <w:top w:val="single" w:sz="4" w:space="0" w:color="000000"/>
              <w:bottom w:val="single" w:sz="4" w:space="0" w:color="000000"/>
              <w:right w:val="single" w:sz="4" w:space="0" w:color="000000"/>
            </w:tcBorders>
            <w:shd w:val="clear" w:color="auto" w:fill="auto"/>
            <w:vAlign w:val="center"/>
          </w:tcPr>
          <w:p w:rsidR="00877C08" w:rsidRPr="00AD6987" w:rsidRDefault="00877C08" w:rsidP="00B56E58">
            <w:pPr>
              <w:snapToGrid/>
              <w:jc w:val="center"/>
              <w:rPr>
                <w:rFonts w:eastAsia="Calibri"/>
                <w:color w:val="000000" w:themeColor="text1"/>
                <w:sz w:val="22"/>
                <w:lang w:eastAsia="en-US"/>
              </w:rPr>
            </w:pPr>
            <w:r w:rsidRPr="00AD6987">
              <w:rPr>
                <w:color w:val="000000" w:themeColor="text1"/>
                <w:sz w:val="22"/>
              </w:rPr>
              <w:t>2040 г.</w:t>
            </w:r>
          </w:p>
        </w:tc>
        <w:tc>
          <w:tcPr>
            <w:tcW w:w="951" w:type="dxa"/>
            <w:vMerge/>
            <w:tcBorders>
              <w:top w:val="single" w:sz="4" w:space="0" w:color="000000"/>
              <w:left w:val="single" w:sz="4" w:space="0" w:color="000000"/>
              <w:bottom w:val="single" w:sz="4" w:space="0" w:color="000000"/>
            </w:tcBorders>
            <w:shd w:val="clear" w:color="auto" w:fill="auto"/>
            <w:vAlign w:val="center"/>
          </w:tcPr>
          <w:p w:rsidR="00877C08" w:rsidRPr="00AD6987" w:rsidRDefault="00877C08" w:rsidP="00B56E58">
            <w:pPr>
              <w:snapToGrid/>
              <w:jc w:val="center"/>
              <w:rPr>
                <w:color w:val="000000" w:themeColor="text1"/>
                <w:sz w:val="22"/>
              </w:rPr>
            </w:pPr>
          </w:p>
        </w:tc>
        <w:tc>
          <w:tcPr>
            <w:tcW w:w="1413" w:type="dxa"/>
            <w:vMerge/>
            <w:tcBorders>
              <w:top w:val="single" w:sz="4" w:space="0" w:color="000000"/>
              <w:left w:val="single" w:sz="4" w:space="0" w:color="000000"/>
              <w:bottom w:val="single" w:sz="4" w:space="0" w:color="000000"/>
            </w:tcBorders>
            <w:shd w:val="clear" w:color="auto" w:fill="auto"/>
            <w:vAlign w:val="center"/>
          </w:tcPr>
          <w:p w:rsidR="00877C08" w:rsidRPr="00AD6987" w:rsidRDefault="00877C08" w:rsidP="00B56E58">
            <w:pPr>
              <w:snapToGrid/>
              <w:jc w:val="center"/>
              <w:rPr>
                <w:color w:val="000000" w:themeColor="text1"/>
                <w:sz w:val="22"/>
              </w:rPr>
            </w:pP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C08" w:rsidRPr="00AD6987" w:rsidRDefault="00877C08" w:rsidP="00B56E58">
            <w:pPr>
              <w:snapToGrid/>
              <w:jc w:val="center"/>
              <w:rPr>
                <w:color w:val="000000" w:themeColor="text1"/>
                <w:sz w:val="22"/>
              </w:rPr>
            </w:pPr>
          </w:p>
        </w:tc>
      </w:tr>
      <w:tr w:rsidR="006F4700" w:rsidRPr="00AD6987" w:rsidTr="00B56E58">
        <w:trPr>
          <w:trHeight w:val="387"/>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C08" w:rsidRPr="00AD6987" w:rsidRDefault="00877C08" w:rsidP="00B56E58">
            <w:pPr>
              <w:snapToGrid/>
              <w:jc w:val="center"/>
              <w:rPr>
                <w:rFonts w:eastAsia="Calibri"/>
                <w:color w:val="000000" w:themeColor="text1"/>
                <w:sz w:val="22"/>
                <w:lang w:eastAsia="en-US"/>
              </w:rPr>
            </w:pPr>
            <w:r w:rsidRPr="00AD6987">
              <w:rPr>
                <w:color w:val="000000" w:themeColor="text1"/>
                <w:sz w:val="22"/>
              </w:rPr>
              <w:t>Пошехонский</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C08" w:rsidRPr="00AD6987" w:rsidRDefault="00877C08" w:rsidP="00B56E58">
            <w:pPr>
              <w:snapToGrid/>
              <w:jc w:val="center"/>
              <w:rPr>
                <w:rFonts w:eastAsia="Calibri"/>
                <w:color w:val="000000" w:themeColor="text1"/>
                <w:sz w:val="22"/>
                <w:lang w:eastAsia="en-US"/>
              </w:rPr>
            </w:pPr>
            <w:r w:rsidRPr="00AD6987">
              <w:rPr>
                <w:color w:val="000000" w:themeColor="text1"/>
                <w:sz w:val="22"/>
              </w:rPr>
              <w:t>466,2</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C08" w:rsidRPr="00AD6987" w:rsidRDefault="00877C08" w:rsidP="00B56E58">
            <w:pPr>
              <w:snapToGrid/>
              <w:jc w:val="center"/>
              <w:rPr>
                <w:rFonts w:eastAsia="Calibri"/>
                <w:color w:val="000000" w:themeColor="text1"/>
                <w:sz w:val="22"/>
                <w:lang w:eastAsia="en-US"/>
              </w:rPr>
            </w:pPr>
            <w:r w:rsidRPr="00AD6987">
              <w:rPr>
                <w:color w:val="000000" w:themeColor="text1"/>
                <w:sz w:val="22"/>
              </w:rPr>
              <w:t>455,8</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C08" w:rsidRPr="00AD6987" w:rsidRDefault="00877C08" w:rsidP="00B56E58">
            <w:pPr>
              <w:snapToGrid/>
              <w:jc w:val="center"/>
              <w:rPr>
                <w:rFonts w:eastAsia="Calibri"/>
                <w:color w:val="000000" w:themeColor="text1"/>
                <w:sz w:val="22"/>
                <w:lang w:eastAsia="en-US"/>
              </w:rPr>
            </w:pPr>
            <w:r w:rsidRPr="00AD6987">
              <w:rPr>
                <w:color w:val="000000" w:themeColor="text1"/>
                <w:sz w:val="22"/>
              </w:rPr>
              <w:t>444,0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C08" w:rsidRPr="00AD6987" w:rsidRDefault="00877C08" w:rsidP="00B56E58">
            <w:pPr>
              <w:snapToGrid/>
              <w:jc w:val="center"/>
              <w:rPr>
                <w:rFonts w:eastAsia="Calibri"/>
                <w:color w:val="000000" w:themeColor="text1"/>
                <w:sz w:val="22"/>
                <w:lang w:eastAsia="en-US"/>
              </w:rPr>
            </w:pPr>
            <w:r w:rsidRPr="00AD6987">
              <w:rPr>
                <w:color w:val="000000" w:themeColor="text1"/>
                <w:sz w:val="22"/>
              </w:rPr>
              <w:t>431,0</w:t>
            </w:r>
          </w:p>
        </w:tc>
        <w:tc>
          <w:tcPr>
            <w:tcW w:w="951" w:type="dxa"/>
            <w:tcBorders>
              <w:top w:val="single" w:sz="4" w:space="0" w:color="000000"/>
              <w:left w:val="single" w:sz="4" w:space="0" w:color="000000"/>
              <w:bottom w:val="single" w:sz="4" w:space="0" w:color="000000"/>
            </w:tcBorders>
            <w:shd w:val="clear" w:color="auto" w:fill="auto"/>
            <w:vAlign w:val="center"/>
          </w:tcPr>
          <w:p w:rsidR="00877C08" w:rsidRPr="00AD6987" w:rsidRDefault="00877C08" w:rsidP="00B56E58">
            <w:pPr>
              <w:snapToGrid/>
              <w:jc w:val="center"/>
              <w:rPr>
                <w:rFonts w:eastAsia="Calibri"/>
                <w:color w:val="000000" w:themeColor="text1"/>
                <w:sz w:val="22"/>
                <w:lang w:eastAsia="en-US"/>
              </w:rPr>
            </w:pPr>
            <w:r w:rsidRPr="00AD6987">
              <w:rPr>
                <w:color w:val="000000" w:themeColor="text1"/>
                <w:sz w:val="22"/>
              </w:rPr>
              <w:t>42,8</w:t>
            </w:r>
          </w:p>
        </w:tc>
        <w:tc>
          <w:tcPr>
            <w:tcW w:w="1413" w:type="dxa"/>
            <w:tcBorders>
              <w:top w:val="single" w:sz="4" w:space="0" w:color="000000"/>
              <w:left w:val="single" w:sz="4" w:space="0" w:color="000000"/>
              <w:bottom w:val="single" w:sz="4" w:space="0" w:color="000000"/>
            </w:tcBorders>
            <w:shd w:val="clear" w:color="auto" w:fill="auto"/>
            <w:vAlign w:val="center"/>
          </w:tcPr>
          <w:p w:rsidR="00877C08" w:rsidRPr="00AD6987" w:rsidRDefault="00877C08" w:rsidP="00B56E58">
            <w:pPr>
              <w:snapToGrid/>
              <w:jc w:val="center"/>
              <w:rPr>
                <w:rFonts w:eastAsia="Calibri"/>
                <w:color w:val="000000" w:themeColor="text1"/>
                <w:sz w:val="22"/>
                <w:lang w:eastAsia="en-US"/>
              </w:rPr>
            </w:pPr>
            <w:r w:rsidRPr="00AD6987">
              <w:rPr>
                <w:rFonts w:eastAsia="Calibri"/>
                <w:color w:val="000000" w:themeColor="text1"/>
                <w:sz w:val="22"/>
                <w:lang w:eastAsia="en-US"/>
              </w:rPr>
              <w:t>447,6</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C08" w:rsidRPr="00AD6987" w:rsidRDefault="00877C08" w:rsidP="00B56E58">
            <w:pPr>
              <w:snapToGrid/>
              <w:jc w:val="center"/>
              <w:rPr>
                <w:rFonts w:eastAsia="Calibri"/>
                <w:color w:val="000000" w:themeColor="text1"/>
                <w:sz w:val="22"/>
                <w:lang w:eastAsia="en-US"/>
              </w:rPr>
            </w:pPr>
            <w:r w:rsidRPr="00AD6987">
              <w:rPr>
                <w:rFonts w:eastAsia="Calibri"/>
                <w:color w:val="000000" w:themeColor="text1"/>
                <w:sz w:val="22"/>
                <w:lang w:eastAsia="en-US"/>
              </w:rPr>
              <w:t>32,8</w:t>
            </w:r>
          </w:p>
        </w:tc>
      </w:tr>
    </w:tbl>
    <w:p w:rsidR="0061144F" w:rsidRPr="00AD6987" w:rsidRDefault="0061144F" w:rsidP="007E2B12">
      <w:pPr>
        <w:widowControl w:val="0"/>
        <w:autoSpaceDE w:val="0"/>
        <w:autoSpaceDN w:val="0"/>
        <w:adjustRightInd w:val="0"/>
        <w:snapToGrid/>
        <w:spacing w:before="120" w:line="23" w:lineRule="atLeast"/>
        <w:ind w:firstLine="709"/>
        <w:jc w:val="both"/>
        <w:rPr>
          <w:rFonts w:ascii="Times New Roman CYR" w:hAnsi="Times New Roman CYR" w:cs="Times New Roman CYR"/>
          <w:bCs/>
          <w:color w:val="000000" w:themeColor="text1"/>
          <w:sz w:val="24"/>
          <w:szCs w:val="24"/>
        </w:rPr>
      </w:pPr>
      <w:r w:rsidRPr="00AD6987">
        <w:rPr>
          <w:rFonts w:ascii="Times New Roman CYR" w:hAnsi="Times New Roman CYR" w:cs="Times New Roman CYR"/>
          <w:bCs/>
          <w:color w:val="000000" w:themeColor="text1"/>
          <w:sz w:val="24"/>
          <w:szCs w:val="24"/>
        </w:rPr>
        <w:t>На территории муниципального района не планируется размещение объектов федерального</w:t>
      </w:r>
      <w:r w:rsidR="001445D6" w:rsidRPr="00AD6987">
        <w:rPr>
          <w:rFonts w:ascii="Times New Roman CYR" w:hAnsi="Times New Roman CYR" w:cs="Times New Roman CYR"/>
          <w:bCs/>
          <w:color w:val="000000" w:themeColor="text1"/>
          <w:sz w:val="24"/>
          <w:szCs w:val="24"/>
        </w:rPr>
        <w:t xml:space="preserve"> и</w:t>
      </w:r>
      <w:r w:rsidRPr="00AD6987">
        <w:rPr>
          <w:rFonts w:ascii="Times New Roman CYR" w:hAnsi="Times New Roman CYR" w:cs="Times New Roman CYR"/>
          <w:bCs/>
          <w:color w:val="000000" w:themeColor="text1"/>
          <w:sz w:val="24"/>
          <w:szCs w:val="24"/>
        </w:rPr>
        <w:t xml:space="preserve"> регионального</w:t>
      </w:r>
      <w:r w:rsidR="001445D6" w:rsidRPr="00AD6987">
        <w:rPr>
          <w:rFonts w:ascii="Times New Roman CYR" w:hAnsi="Times New Roman CYR" w:cs="Times New Roman CYR"/>
          <w:bCs/>
          <w:color w:val="000000" w:themeColor="text1"/>
          <w:sz w:val="24"/>
          <w:szCs w:val="24"/>
        </w:rPr>
        <w:t xml:space="preserve"> </w:t>
      </w:r>
      <w:r w:rsidRPr="00AD6987">
        <w:rPr>
          <w:rFonts w:ascii="Times New Roman CYR" w:hAnsi="Times New Roman CYR" w:cs="Times New Roman CYR"/>
          <w:bCs/>
          <w:color w:val="000000" w:themeColor="text1"/>
          <w:sz w:val="24"/>
          <w:szCs w:val="24"/>
        </w:rPr>
        <w:t>значения в области жилищного строительства.</w:t>
      </w:r>
    </w:p>
    <w:p w:rsidR="00241784" w:rsidRPr="00AD6987" w:rsidRDefault="00241784" w:rsidP="003C376E">
      <w:pPr>
        <w:widowControl w:val="0"/>
        <w:autoSpaceDE w:val="0"/>
        <w:autoSpaceDN w:val="0"/>
        <w:adjustRightInd w:val="0"/>
        <w:snapToGrid/>
        <w:spacing w:line="276" w:lineRule="auto"/>
        <w:ind w:firstLine="720"/>
        <w:jc w:val="both"/>
        <w:rPr>
          <w:rFonts w:ascii="Times New Roman CYR" w:hAnsi="Times New Roman CYR" w:cs="Times New Roman CYR"/>
          <w:color w:val="000000" w:themeColor="text1"/>
          <w:sz w:val="24"/>
          <w:szCs w:val="24"/>
        </w:rPr>
      </w:pPr>
    </w:p>
    <w:p w:rsidR="00497B2F" w:rsidRPr="00AD6987" w:rsidRDefault="00497B2F" w:rsidP="00B51A67">
      <w:pPr>
        <w:pStyle w:val="2"/>
        <w:rPr>
          <w:color w:val="000000" w:themeColor="text1"/>
        </w:rPr>
      </w:pPr>
      <w:bookmarkStart w:id="42" w:name="_Toc109053561"/>
      <w:r w:rsidRPr="00AD6987">
        <w:rPr>
          <w:color w:val="000000" w:themeColor="text1"/>
        </w:rPr>
        <w:t>2.</w:t>
      </w:r>
      <w:r w:rsidR="006F0B80" w:rsidRPr="00AD6987">
        <w:rPr>
          <w:color w:val="000000" w:themeColor="text1"/>
        </w:rPr>
        <w:t>6</w:t>
      </w:r>
      <w:r w:rsidRPr="00AD6987">
        <w:rPr>
          <w:color w:val="000000" w:themeColor="text1"/>
        </w:rPr>
        <w:t xml:space="preserve"> Мероприятия по организации охраны и использования объектов культурного наследия (памятников истории и культуры)</w:t>
      </w:r>
      <w:bookmarkEnd w:id="42"/>
    </w:p>
    <w:tbl>
      <w:tblPr>
        <w:tblW w:w="507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481"/>
        <w:gridCol w:w="2134"/>
        <w:gridCol w:w="1603"/>
        <w:gridCol w:w="2194"/>
      </w:tblGrid>
      <w:tr w:rsidR="004145B7" w:rsidRPr="00AD6987" w:rsidTr="00CB10CA">
        <w:trPr>
          <w:tblHeader/>
        </w:trPr>
        <w:tc>
          <w:tcPr>
            <w:tcW w:w="285" w:type="pct"/>
            <w:vAlign w:val="center"/>
          </w:tcPr>
          <w:p w:rsidR="00497B2F" w:rsidRPr="00AD6987" w:rsidRDefault="00497B2F" w:rsidP="00CB10CA">
            <w:pPr>
              <w:snapToGrid/>
              <w:ind w:left="-191" w:right="-113"/>
              <w:jc w:val="center"/>
              <w:rPr>
                <w:b/>
                <w:bCs/>
                <w:color w:val="000000" w:themeColor="text1"/>
                <w:szCs w:val="20"/>
              </w:rPr>
            </w:pPr>
            <w:r w:rsidRPr="00AD6987">
              <w:rPr>
                <w:b/>
                <w:bCs/>
                <w:color w:val="000000" w:themeColor="text1"/>
                <w:szCs w:val="20"/>
              </w:rPr>
              <w:t>№</w:t>
            </w:r>
            <w:r w:rsidRPr="00AD6987">
              <w:rPr>
                <w:b/>
                <w:bCs/>
                <w:color w:val="000000" w:themeColor="text1"/>
                <w:szCs w:val="20"/>
              </w:rPr>
              <w:br/>
              <w:t>п/п</w:t>
            </w:r>
          </w:p>
        </w:tc>
        <w:tc>
          <w:tcPr>
            <w:tcW w:w="1744" w:type="pct"/>
            <w:vAlign w:val="center"/>
          </w:tcPr>
          <w:p w:rsidR="00497B2F" w:rsidRPr="00AD6987" w:rsidRDefault="00497B2F" w:rsidP="00CB10CA">
            <w:pPr>
              <w:keepNext/>
              <w:keepLines/>
              <w:snapToGrid/>
              <w:ind w:right="-113"/>
              <w:jc w:val="center"/>
              <w:rPr>
                <w:b/>
                <w:bCs/>
                <w:color w:val="000000" w:themeColor="text1"/>
                <w:szCs w:val="20"/>
              </w:rPr>
            </w:pPr>
            <w:r w:rsidRPr="00AD6987">
              <w:rPr>
                <w:b/>
                <w:bCs/>
                <w:color w:val="000000" w:themeColor="text1"/>
                <w:szCs w:val="20"/>
              </w:rPr>
              <w:t>Мероприятия территориального планирования и планируемые объекты капитального строительства</w:t>
            </w:r>
          </w:p>
        </w:tc>
        <w:tc>
          <w:tcPr>
            <w:tcW w:w="1069" w:type="pct"/>
            <w:vAlign w:val="center"/>
          </w:tcPr>
          <w:p w:rsidR="00497B2F" w:rsidRPr="00AD6987" w:rsidRDefault="00497B2F" w:rsidP="00CB10CA">
            <w:pPr>
              <w:keepNext/>
              <w:keepLines/>
              <w:snapToGrid/>
              <w:ind w:left="-191" w:right="-113"/>
              <w:jc w:val="center"/>
              <w:rPr>
                <w:b/>
                <w:bCs/>
                <w:color w:val="000000" w:themeColor="text1"/>
                <w:szCs w:val="20"/>
              </w:rPr>
            </w:pPr>
            <w:r w:rsidRPr="00AD6987">
              <w:rPr>
                <w:b/>
                <w:bCs/>
                <w:color w:val="000000" w:themeColor="text1"/>
                <w:szCs w:val="20"/>
              </w:rPr>
              <w:t>Местоположение объекта, проведения мероприятия</w:t>
            </w:r>
          </w:p>
        </w:tc>
        <w:tc>
          <w:tcPr>
            <w:tcW w:w="803" w:type="pct"/>
            <w:vAlign w:val="center"/>
          </w:tcPr>
          <w:p w:rsidR="00497B2F" w:rsidRPr="00AD6987" w:rsidRDefault="00CB10CA" w:rsidP="00CB10CA">
            <w:pPr>
              <w:keepNext/>
              <w:keepLines/>
              <w:snapToGrid/>
              <w:ind w:left="-191" w:right="-113"/>
              <w:jc w:val="center"/>
              <w:rPr>
                <w:b/>
                <w:bCs/>
                <w:color w:val="000000" w:themeColor="text1"/>
                <w:szCs w:val="20"/>
              </w:rPr>
            </w:pPr>
            <w:r w:rsidRPr="00AD6987">
              <w:rPr>
                <w:b/>
                <w:bCs/>
                <w:color w:val="000000" w:themeColor="text1"/>
                <w:szCs w:val="20"/>
              </w:rPr>
              <w:t>Сроки</w:t>
            </w:r>
            <w:r w:rsidR="00497B2F" w:rsidRPr="00AD6987">
              <w:rPr>
                <w:b/>
                <w:bCs/>
                <w:color w:val="000000" w:themeColor="text1"/>
                <w:szCs w:val="20"/>
              </w:rPr>
              <w:t xml:space="preserve"> выполнения мероприятий</w:t>
            </w:r>
          </w:p>
        </w:tc>
        <w:tc>
          <w:tcPr>
            <w:tcW w:w="1100" w:type="pct"/>
            <w:vAlign w:val="center"/>
          </w:tcPr>
          <w:p w:rsidR="00497B2F" w:rsidRPr="00AD6987" w:rsidRDefault="00497B2F" w:rsidP="00CB10CA">
            <w:pPr>
              <w:snapToGrid/>
              <w:ind w:right="-25"/>
              <w:jc w:val="center"/>
              <w:rPr>
                <w:b/>
                <w:bCs/>
                <w:color w:val="000000" w:themeColor="text1"/>
                <w:szCs w:val="20"/>
              </w:rPr>
            </w:pPr>
            <w:r w:rsidRPr="00AD6987">
              <w:rPr>
                <w:b/>
                <w:bCs/>
                <w:color w:val="000000" w:themeColor="text1"/>
                <w:szCs w:val="20"/>
              </w:rPr>
              <w:t>Основания для включения мероприятия в Схему территориального планирования</w:t>
            </w:r>
          </w:p>
        </w:tc>
      </w:tr>
      <w:tr w:rsidR="004145B7" w:rsidRPr="00AD6987" w:rsidTr="00CB10CA">
        <w:tc>
          <w:tcPr>
            <w:tcW w:w="285" w:type="pct"/>
            <w:vAlign w:val="center"/>
          </w:tcPr>
          <w:p w:rsidR="0063758E" w:rsidRPr="00AD6987" w:rsidRDefault="0063758E" w:rsidP="00CB10CA">
            <w:pPr>
              <w:widowControl w:val="0"/>
              <w:numPr>
                <w:ilvl w:val="0"/>
                <w:numId w:val="1"/>
              </w:numPr>
              <w:autoSpaceDE w:val="0"/>
              <w:autoSpaceDN w:val="0"/>
              <w:adjustRightInd w:val="0"/>
              <w:snapToGrid/>
              <w:spacing w:before="120"/>
              <w:ind w:left="-191"/>
              <w:jc w:val="center"/>
              <w:rPr>
                <w:color w:val="000000" w:themeColor="text1"/>
                <w:sz w:val="22"/>
                <w:szCs w:val="20"/>
              </w:rPr>
            </w:pPr>
          </w:p>
        </w:tc>
        <w:tc>
          <w:tcPr>
            <w:tcW w:w="1744" w:type="pct"/>
            <w:vAlign w:val="center"/>
          </w:tcPr>
          <w:p w:rsidR="0063758E" w:rsidRPr="00AD6987" w:rsidRDefault="0063758E" w:rsidP="00CB10CA">
            <w:pPr>
              <w:jc w:val="center"/>
              <w:rPr>
                <w:color w:val="000000" w:themeColor="text1"/>
                <w:sz w:val="22"/>
              </w:rPr>
            </w:pPr>
            <w:r w:rsidRPr="00AD6987">
              <w:rPr>
                <w:color w:val="000000" w:themeColor="text1"/>
                <w:sz w:val="22"/>
              </w:rPr>
              <w:t xml:space="preserve">Мероприятия по обеспечению сохранности памятников истории и культуры </w:t>
            </w:r>
          </w:p>
        </w:tc>
        <w:tc>
          <w:tcPr>
            <w:tcW w:w="1069" w:type="pct"/>
            <w:vAlign w:val="center"/>
          </w:tcPr>
          <w:p w:rsidR="0063758E" w:rsidRPr="00AD6987" w:rsidRDefault="0063758E" w:rsidP="00B56E58">
            <w:pPr>
              <w:ind w:left="-46"/>
              <w:jc w:val="center"/>
              <w:rPr>
                <w:color w:val="000000" w:themeColor="text1"/>
                <w:sz w:val="22"/>
                <w:szCs w:val="20"/>
              </w:rPr>
            </w:pPr>
            <w:r w:rsidRPr="00AD6987">
              <w:rPr>
                <w:color w:val="000000" w:themeColor="text1"/>
                <w:sz w:val="22"/>
                <w:szCs w:val="20"/>
              </w:rPr>
              <w:t xml:space="preserve">На </w:t>
            </w:r>
            <w:r w:rsidR="00622AE3" w:rsidRPr="00AD6987">
              <w:rPr>
                <w:color w:val="000000" w:themeColor="text1"/>
                <w:sz w:val="22"/>
                <w:szCs w:val="20"/>
              </w:rPr>
              <w:t xml:space="preserve">территории </w:t>
            </w:r>
            <w:r w:rsidR="00E22792" w:rsidRPr="00AD6987">
              <w:rPr>
                <w:color w:val="000000" w:themeColor="text1"/>
                <w:sz w:val="22"/>
                <w:szCs w:val="20"/>
              </w:rPr>
              <w:t>Пошехонского</w:t>
            </w:r>
            <w:r w:rsidR="00622AE3" w:rsidRPr="00AD6987">
              <w:rPr>
                <w:color w:val="000000" w:themeColor="text1"/>
                <w:sz w:val="22"/>
                <w:szCs w:val="20"/>
              </w:rPr>
              <w:t xml:space="preserve"> района</w:t>
            </w:r>
          </w:p>
        </w:tc>
        <w:tc>
          <w:tcPr>
            <w:tcW w:w="803" w:type="pct"/>
            <w:vAlign w:val="center"/>
          </w:tcPr>
          <w:p w:rsidR="0063758E" w:rsidRPr="00AD6987" w:rsidRDefault="0063758E" w:rsidP="00B56E58">
            <w:pPr>
              <w:ind w:left="-46"/>
              <w:jc w:val="center"/>
              <w:rPr>
                <w:color w:val="000000" w:themeColor="text1"/>
                <w:sz w:val="22"/>
                <w:szCs w:val="20"/>
              </w:rPr>
            </w:pPr>
            <w:r w:rsidRPr="00AD6987">
              <w:rPr>
                <w:color w:val="000000" w:themeColor="text1"/>
                <w:sz w:val="22"/>
                <w:szCs w:val="20"/>
              </w:rPr>
              <w:t>202</w:t>
            </w:r>
            <w:r w:rsidR="00B56E58" w:rsidRPr="00AD6987">
              <w:rPr>
                <w:color w:val="000000" w:themeColor="text1"/>
                <w:sz w:val="22"/>
                <w:szCs w:val="20"/>
              </w:rPr>
              <w:t>2</w:t>
            </w:r>
            <w:r w:rsidRPr="00AD6987">
              <w:rPr>
                <w:color w:val="000000" w:themeColor="text1"/>
                <w:sz w:val="22"/>
                <w:szCs w:val="20"/>
              </w:rPr>
              <w:t xml:space="preserve"> - 20</w:t>
            </w:r>
            <w:r w:rsidR="00B56E58" w:rsidRPr="00AD6987">
              <w:rPr>
                <w:color w:val="000000" w:themeColor="text1"/>
                <w:sz w:val="22"/>
                <w:szCs w:val="20"/>
              </w:rPr>
              <w:t>42</w:t>
            </w:r>
            <w:r w:rsidRPr="00AD6987">
              <w:rPr>
                <w:color w:val="000000" w:themeColor="text1"/>
                <w:sz w:val="22"/>
                <w:szCs w:val="20"/>
              </w:rPr>
              <w:t xml:space="preserve"> гг.</w:t>
            </w:r>
          </w:p>
        </w:tc>
        <w:tc>
          <w:tcPr>
            <w:tcW w:w="1100" w:type="pct"/>
            <w:vAlign w:val="center"/>
          </w:tcPr>
          <w:p w:rsidR="0063758E" w:rsidRPr="00AD6987" w:rsidRDefault="0063758E" w:rsidP="00CB10CA">
            <w:pPr>
              <w:jc w:val="center"/>
              <w:rPr>
                <w:color w:val="000000" w:themeColor="text1"/>
              </w:rPr>
            </w:pPr>
            <w:r w:rsidRPr="00AD6987">
              <w:rPr>
                <w:color w:val="000000" w:themeColor="text1"/>
                <w:sz w:val="18"/>
                <w:szCs w:val="18"/>
              </w:rPr>
              <w:t>Предложение ООО «ПСК «РУСПРОЕКТ»</w:t>
            </w:r>
          </w:p>
        </w:tc>
      </w:tr>
      <w:tr w:rsidR="004145B7" w:rsidRPr="00AD6987" w:rsidTr="00CB10CA">
        <w:tc>
          <w:tcPr>
            <w:tcW w:w="285" w:type="pct"/>
            <w:vAlign w:val="center"/>
          </w:tcPr>
          <w:p w:rsidR="0063758E" w:rsidRPr="00AD6987" w:rsidRDefault="0063758E" w:rsidP="00CB10CA">
            <w:pPr>
              <w:widowControl w:val="0"/>
              <w:numPr>
                <w:ilvl w:val="0"/>
                <w:numId w:val="1"/>
              </w:numPr>
              <w:autoSpaceDE w:val="0"/>
              <w:autoSpaceDN w:val="0"/>
              <w:adjustRightInd w:val="0"/>
              <w:snapToGrid/>
              <w:spacing w:before="120"/>
              <w:ind w:left="-191"/>
              <w:jc w:val="center"/>
              <w:rPr>
                <w:color w:val="000000" w:themeColor="text1"/>
                <w:sz w:val="22"/>
                <w:szCs w:val="20"/>
              </w:rPr>
            </w:pPr>
          </w:p>
        </w:tc>
        <w:tc>
          <w:tcPr>
            <w:tcW w:w="1744" w:type="pct"/>
            <w:vAlign w:val="center"/>
          </w:tcPr>
          <w:p w:rsidR="0063758E" w:rsidRPr="00AD6987" w:rsidRDefault="0063758E" w:rsidP="00CB10CA">
            <w:pPr>
              <w:jc w:val="center"/>
              <w:rPr>
                <w:color w:val="000000" w:themeColor="text1"/>
                <w:sz w:val="22"/>
              </w:rPr>
            </w:pPr>
            <w:r w:rsidRPr="00AD6987">
              <w:rPr>
                <w:color w:val="000000" w:themeColor="text1"/>
                <w:sz w:val="22"/>
              </w:rPr>
              <w:t xml:space="preserve">Ремонтно-реставрационные работы объектов культурного наследия </w:t>
            </w:r>
          </w:p>
        </w:tc>
        <w:tc>
          <w:tcPr>
            <w:tcW w:w="1069" w:type="pct"/>
            <w:vAlign w:val="center"/>
          </w:tcPr>
          <w:p w:rsidR="0063758E" w:rsidRPr="00AD6987" w:rsidRDefault="0063758E" w:rsidP="00B56E58">
            <w:pPr>
              <w:ind w:left="-46"/>
              <w:jc w:val="center"/>
              <w:rPr>
                <w:color w:val="000000" w:themeColor="text1"/>
                <w:sz w:val="22"/>
                <w:szCs w:val="20"/>
              </w:rPr>
            </w:pPr>
            <w:r w:rsidRPr="00AD6987">
              <w:rPr>
                <w:color w:val="000000" w:themeColor="text1"/>
                <w:sz w:val="22"/>
                <w:szCs w:val="20"/>
              </w:rPr>
              <w:t xml:space="preserve">На </w:t>
            </w:r>
            <w:r w:rsidR="00622AE3" w:rsidRPr="00AD6987">
              <w:rPr>
                <w:color w:val="000000" w:themeColor="text1"/>
                <w:sz w:val="22"/>
                <w:szCs w:val="20"/>
              </w:rPr>
              <w:t xml:space="preserve">территории </w:t>
            </w:r>
            <w:r w:rsidR="00E22792" w:rsidRPr="00AD6987">
              <w:rPr>
                <w:color w:val="000000" w:themeColor="text1"/>
                <w:sz w:val="22"/>
                <w:szCs w:val="20"/>
              </w:rPr>
              <w:t>Пошехонского</w:t>
            </w:r>
            <w:r w:rsidR="00622AE3" w:rsidRPr="00AD6987">
              <w:rPr>
                <w:color w:val="000000" w:themeColor="text1"/>
                <w:sz w:val="22"/>
                <w:szCs w:val="20"/>
              </w:rPr>
              <w:t xml:space="preserve"> района</w:t>
            </w:r>
          </w:p>
        </w:tc>
        <w:tc>
          <w:tcPr>
            <w:tcW w:w="803" w:type="pct"/>
            <w:vAlign w:val="center"/>
          </w:tcPr>
          <w:p w:rsidR="0063758E" w:rsidRPr="00AD6987" w:rsidRDefault="0063758E" w:rsidP="00B56E58">
            <w:pPr>
              <w:ind w:left="-54"/>
              <w:jc w:val="center"/>
              <w:rPr>
                <w:color w:val="000000" w:themeColor="text1"/>
                <w:sz w:val="22"/>
              </w:rPr>
            </w:pPr>
            <w:r w:rsidRPr="00AD6987">
              <w:rPr>
                <w:color w:val="000000" w:themeColor="text1"/>
                <w:sz w:val="22"/>
              </w:rPr>
              <w:t>202</w:t>
            </w:r>
            <w:r w:rsidR="00B56E58" w:rsidRPr="00AD6987">
              <w:rPr>
                <w:color w:val="000000" w:themeColor="text1"/>
                <w:sz w:val="22"/>
              </w:rPr>
              <w:t>2</w:t>
            </w:r>
            <w:r w:rsidRPr="00AD6987">
              <w:rPr>
                <w:color w:val="000000" w:themeColor="text1"/>
                <w:sz w:val="22"/>
              </w:rPr>
              <w:t xml:space="preserve"> - 20</w:t>
            </w:r>
            <w:r w:rsidR="00B56E58" w:rsidRPr="00AD6987">
              <w:rPr>
                <w:color w:val="000000" w:themeColor="text1"/>
                <w:sz w:val="22"/>
              </w:rPr>
              <w:t>42</w:t>
            </w:r>
            <w:r w:rsidRPr="00AD6987">
              <w:rPr>
                <w:color w:val="000000" w:themeColor="text1"/>
                <w:sz w:val="22"/>
              </w:rPr>
              <w:t xml:space="preserve"> гг.</w:t>
            </w:r>
          </w:p>
        </w:tc>
        <w:tc>
          <w:tcPr>
            <w:tcW w:w="1100" w:type="pct"/>
            <w:vAlign w:val="center"/>
          </w:tcPr>
          <w:p w:rsidR="0063758E" w:rsidRPr="00AD6987" w:rsidRDefault="0063758E" w:rsidP="00CB10CA">
            <w:pPr>
              <w:jc w:val="center"/>
              <w:rPr>
                <w:color w:val="000000" w:themeColor="text1"/>
              </w:rPr>
            </w:pPr>
            <w:r w:rsidRPr="00AD6987">
              <w:rPr>
                <w:color w:val="000000" w:themeColor="text1"/>
                <w:sz w:val="18"/>
                <w:szCs w:val="18"/>
              </w:rPr>
              <w:t>Предложение ООО «ПСК «РУСПРОЕКТ»</w:t>
            </w:r>
          </w:p>
        </w:tc>
      </w:tr>
      <w:tr w:rsidR="004145B7" w:rsidRPr="00AD6987" w:rsidTr="00CB10CA">
        <w:tc>
          <w:tcPr>
            <w:tcW w:w="285" w:type="pct"/>
            <w:vAlign w:val="center"/>
          </w:tcPr>
          <w:p w:rsidR="0063758E" w:rsidRPr="00AD6987" w:rsidRDefault="0063758E" w:rsidP="00CB10CA">
            <w:pPr>
              <w:widowControl w:val="0"/>
              <w:numPr>
                <w:ilvl w:val="0"/>
                <w:numId w:val="1"/>
              </w:numPr>
              <w:autoSpaceDE w:val="0"/>
              <w:autoSpaceDN w:val="0"/>
              <w:adjustRightInd w:val="0"/>
              <w:snapToGrid/>
              <w:spacing w:before="120"/>
              <w:ind w:left="-191"/>
              <w:jc w:val="center"/>
              <w:rPr>
                <w:color w:val="000000" w:themeColor="text1"/>
                <w:sz w:val="22"/>
                <w:szCs w:val="20"/>
              </w:rPr>
            </w:pPr>
          </w:p>
        </w:tc>
        <w:tc>
          <w:tcPr>
            <w:tcW w:w="1744" w:type="pct"/>
            <w:vAlign w:val="center"/>
          </w:tcPr>
          <w:p w:rsidR="0063758E" w:rsidRPr="00AD6987" w:rsidRDefault="0063758E" w:rsidP="00CB10CA">
            <w:pPr>
              <w:jc w:val="center"/>
              <w:rPr>
                <w:color w:val="000000" w:themeColor="text1"/>
                <w:sz w:val="22"/>
              </w:rPr>
            </w:pPr>
            <w:r w:rsidRPr="00AD6987">
              <w:rPr>
                <w:color w:val="000000" w:themeColor="text1"/>
                <w:sz w:val="22"/>
              </w:rPr>
              <w:t xml:space="preserve">Разработка проектов зон охраны памятников </w:t>
            </w:r>
          </w:p>
          <w:p w:rsidR="0063758E" w:rsidRPr="00AD6987" w:rsidRDefault="0063758E" w:rsidP="00CB10CA">
            <w:pPr>
              <w:jc w:val="center"/>
              <w:rPr>
                <w:color w:val="000000" w:themeColor="text1"/>
                <w:sz w:val="22"/>
              </w:rPr>
            </w:pPr>
            <w:r w:rsidRPr="00AD6987">
              <w:rPr>
                <w:color w:val="000000" w:themeColor="text1"/>
                <w:sz w:val="22"/>
              </w:rPr>
              <w:t>истории и культуры</w:t>
            </w:r>
          </w:p>
        </w:tc>
        <w:tc>
          <w:tcPr>
            <w:tcW w:w="1069" w:type="pct"/>
            <w:vAlign w:val="center"/>
          </w:tcPr>
          <w:p w:rsidR="0063758E" w:rsidRPr="00AD6987" w:rsidRDefault="0063758E" w:rsidP="00B56E58">
            <w:pPr>
              <w:ind w:left="-46"/>
              <w:jc w:val="center"/>
              <w:rPr>
                <w:color w:val="000000" w:themeColor="text1"/>
                <w:sz w:val="22"/>
                <w:szCs w:val="20"/>
              </w:rPr>
            </w:pPr>
            <w:r w:rsidRPr="00AD6987">
              <w:rPr>
                <w:color w:val="000000" w:themeColor="text1"/>
                <w:sz w:val="22"/>
                <w:szCs w:val="20"/>
              </w:rPr>
              <w:t xml:space="preserve">На </w:t>
            </w:r>
            <w:r w:rsidR="00622AE3" w:rsidRPr="00AD6987">
              <w:rPr>
                <w:color w:val="000000" w:themeColor="text1"/>
                <w:sz w:val="22"/>
                <w:szCs w:val="20"/>
              </w:rPr>
              <w:t xml:space="preserve">территории </w:t>
            </w:r>
            <w:r w:rsidR="00E22792" w:rsidRPr="00AD6987">
              <w:rPr>
                <w:color w:val="000000" w:themeColor="text1"/>
                <w:sz w:val="22"/>
                <w:szCs w:val="20"/>
              </w:rPr>
              <w:t>Пошехонского</w:t>
            </w:r>
            <w:r w:rsidR="00622AE3" w:rsidRPr="00AD6987">
              <w:rPr>
                <w:color w:val="000000" w:themeColor="text1"/>
                <w:sz w:val="22"/>
                <w:szCs w:val="20"/>
              </w:rPr>
              <w:t xml:space="preserve"> района</w:t>
            </w:r>
          </w:p>
        </w:tc>
        <w:tc>
          <w:tcPr>
            <w:tcW w:w="803" w:type="pct"/>
            <w:vAlign w:val="center"/>
          </w:tcPr>
          <w:p w:rsidR="0063758E" w:rsidRPr="00AD6987" w:rsidRDefault="0063758E" w:rsidP="00B56E58">
            <w:pPr>
              <w:ind w:left="-54"/>
              <w:jc w:val="center"/>
              <w:rPr>
                <w:color w:val="000000" w:themeColor="text1"/>
                <w:sz w:val="22"/>
              </w:rPr>
            </w:pPr>
            <w:r w:rsidRPr="00AD6987">
              <w:rPr>
                <w:color w:val="000000" w:themeColor="text1"/>
                <w:sz w:val="22"/>
              </w:rPr>
              <w:t>202</w:t>
            </w:r>
            <w:r w:rsidR="00B56E58" w:rsidRPr="00AD6987">
              <w:rPr>
                <w:color w:val="000000" w:themeColor="text1"/>
                <w:sz w:val="22"/>
              </w:rPr>
              <w:t>2</w:t>
            </w:r>
            <w:r w:rsidRPr="00AD6987">
              <w:rPr>
                <w:color w:val="000000" w:themeColor="text1"/>
                <w:sz w:val="22"/>
              </w:rPr>
              <w:t xml:space="preserve"> - 20</w:t>
            </w:r>
            <w:r w:rsidR="00B56E58" w:rsidRPr="00AD6987">
              <w:rPr>
                <w:color w:val="000000" w:themeColor="text1"/>
                <w:sz w:val="22"/>
              </w:rPr>
              <w:t>42</w:t>
            </w:r>
            <w:r w:rsidRPr="00AD6987">
              <w:rPr>
                <w:color w:val="000000" w:themeColor="text1"/>
                <w:sz w:val="22"/>
              </w:rPr>
              <w:t xml:space="preserve"> гг.</w:t>
            </w:r>
          </w:p>
        </w:tc>
        <w:tc>
          <w:tcPr>
            <w:tcW w:w="1100" w:type="pct"/>
            <w:vAlign w:val="center"/>
          </w:tcPr>
          <w:p w:rsidR="0063758E" w:rsidRPr="00AD6987" w:rsidRDefault="0063758E" w:rsidP="00CB10CA">
            <w:pPr>
              <w:jc w:val="center"/>
              <w:rPr>
                <w:color w:val="000000" w:themeColor="text1"/>
                <w:sz w:val="18"/>
                <w:szCs w:val="18"/>
              </w:rPr>
            </w:pPr>
            <w:r w:rsidRPr="00AD6987">
              <w:rPr>
                <w:color w:val="000000" w:themeColor="text1"/>
                <w:sz w:val="18"/>
                <w:szCs w:val="18"/>
              </w:rPr>
              <w:t>Предложение ООО «ПСК «РУСПРОЕКТ»</w:t>
            </w:r>
          </w:p>
        </w:tc>
      </w:tr>
      <w:tr w:rsidR="004145B7" w:rsidRPr="00AD6987" w:rsidTr="00CB10CA">
        <w:tc>
          <w:tcPr>
            <w:tcW w:w="285" w:type="pct"/>
            <w:vAlign w:val="center"/>
          </w:tcPr>
          <w:p w:rsidR="00497B2F" w:rsidRPr="00AD6987" w:rsidRDefault="00497B2F" w:rsidP="00CB10CA">
            <w:pPr>
              <w:widowControl w:val="0"/>
              <w:numPr>
                <w:ilvl w:val="0"/>
                <w:numId w:val="1"/>
              </w:numPr>
              <w:autoSpaceDE w:val="0"/>
              <w:autoSpaceDN w:val="0"/>
              <w:adjustRightInd w:val="0"/>
              <w:snapToGrid/>
              <w:spacing w:before="120"/>
              <w:ind w:left="-191"/>
              <w:jc w:val="center"/>
              <w:rPr>
                <w:color w:val="000000" w:themeColor="text1"/>
                <w:sz w:val="22"/>
                <w:szCs w:val="20"/>
              </w:rPr>
            </w:pPr>
          </w:p>
        </w:tc>
        <w:tc>
          <w:tcPr>
            <w:tcW w:w="1744" w:type="pct"/>
            <w:vAlign w:val="center"/>
          </w:tcPr>
          <w:p w:rsidR="00497B2F" w:rsidRPr="00AD6987" w:rsidRDefault="00FE77E7" w:rsidP="00CB10CA">
            <w:pPr>
              <w:jc w:val="center"/>
              <w:rPr>
                <w:color w:val="000000" w:themeColor="text1"/>
                <w:sz w:val="22"/>
                <w:szCs w:val="20"/>
              </w:rPr>
            </w:pPr>
            <w:r w:rsidRPr="00AD6987">
              <w:rPr>
                <w:color w:val="000000" w:themeColor="text1"/>
                <w:sz w:val="22"/>
                <w:szCs w:val="20"/>
              </w:rPr>
              <w:t xml:space="preserve">Проведение работ по инвентаризации, определению границ памятников археологии, проведение археологических разведок </w:t>
            </w:r>
          </w:p>
        </w:tc>
        <w:tc>
          <w:tcPr>
            <w:tcW w:w="1069" w:type="pct"/>
            <w:vAlign w:val="center"/>
          </w:tcPr>
          <w:p w:rsidR="00497B2F" w:rsidRPr="00AD6987" w:rsidRDefault="00A96F19" w:rsidP="00B56E58">
            <w:pPr>
              <w:ind w:left="-46"/>
              <w:jc w:val="center"/>
              <w:rPr>
                <w:color w:val="000000" w:themeColor="text1"/>
                <w:sz w:val="22"/>
                <w:szCs w:val="20"/>
              </w:rPr>
            </w:pPr>
            <w:r w:rsidRPr="00AD6987">
              <w:rPr>
                <w:color w:val="000000" w:themeColor="text1"/>
                <w:sz w:val="22"/>
                <w:szCs w:val="20"/>
              </w:rPr>
              <w:t xml:space="preserve">На </w:t>
            </w:r>
            <w:r w:rsidR="00622AE3" w:rsidRPr="00AD6987">
              <w:rPr>
                <w:color w:val="000000" w:themeColor="text1"/>
                <w:sz w:val="22"/>
                <w:szCs w:val="20"/>
              </w:rPr>
              <w:t xml:space="preserve">территории </w:t>
            </w:r>
            <w:r w:rsidR="00E22792" w:rsidRPr="00AD6987">
              <w:rPr>
                <w:color w:val="000000" w:themeColor="text1"/>
                <w:sz w:val="22"/>
                <w:szCs w:val="20"/>
              </w:rPr>
              <w:t>Пошехонского</w:t>
            </w:r>
            <w:r w:rsidR="00622AE3" w:rsidRPr="00AD6987">
              <w:rPr>
                <w:color w:val="000000" w:themeColor="text1"/>
                <w:sz w:val="22"/>
                <w:szCs w:val="20"/>
              </w:rPr>
              <w:t xml:space="preserve"> </w:t>
            </w:r>
            <w:r w:rsidR="004F42A1" w:rsidRPr="00AD6987">
              <w:rPr>
                <w:color w:val="000000" w:themeColor="text1"/>
                <w:sz w:val="22"/>
                <w:szCs w:val="20"/>
              </w:rPr>
              <w:t>района</w:t>
            </w:r>
          </w:p>
        </w:tc>
        <w:tc>
          <w:tcPr>
            <w:tcW w:w="803" w:type="pct"/>
            <w:vAlign w:val="center"/>
          </w:tcPr>
          <w:p w:rsidR="00497B2F" w:rsidRPr="00AD6987" w:rsidRDefault="00497B2F" w:rsidP="00B56E58">
            <w:pPr>
              <w:ind w:left="-54"/>
              <w:jc w:val="center"/>
              <w:rPr>
                <w:color w:val="000000" w:themeColor="text1"/>
                <w:sz w:val="22"/>
              </w:rPr>
            </w:pPr>
            <w:r w:rsidRPr="00AD6987">
              <w:rPr>
                <w:color w:val="000000" w:themeColor="text1"/>
                <w:sz w:val="22"/>
              </w:rPr>
              <w:t>20</w:t>
            </w:r>
            <w:r w:rsidR="00D42F40" w:rsidRPr="00AD6987">
              <w:rPr>
                <w:color w:val="000000" w:themeColor="text1"/>
                <w:sz w:val="22"/>
              </w:rPr>
              <w:t>2</w:t>
            </w:r>
            <w:r w:rsidR="00B56E58" w:rsidRPr="00AD6987">
              <w:rPr>
                <w:color w:val="000000" w:themeColor="text1"/>
                <w:sz w:val="22"/>
              </w:rPr>
              <w:t>2</w:t>
            </w:r>
            <w:r w:rsidRPr="00AD6987">
              <w:rPr>
                <w:color w:val="000000" w:themeColor="text1"/>
                <w:sz w:val="22"/>
              </w:rPr>
              <w:t xml:space="preserve"> - 20</w:t>
            </w:r>
            <w:r w:rsidR="00B56E58" w:rsidRPr="00AD6987">
              <w:rPr>
                <w:color w:val="000000" w:themeColor="text1"/>
                <w:sz w:val="22"/>
              </w:rPr>
              <w:t>42</w:t>
            </w:r>
            <w:r w:rsidRPr="00AD6987">
              <w:rPr>
                <w:color w:val="000000" w:themeColor="text1"/>
                <w:sz w:val="22"/>
              </w:rPr>
              <w:t xml:space="preserve"> гг.</w:t>
            </w:r>
          </w:p>
        </w:tc>
        <w:tc>
          <w:tcPr>
            <w:tcW w:w="1100" w:type="pct"/>
            <w:vAlign w:val="center"/>
          </w:tcPr>
          <w:p w:rsidR="00497B2F" w:rsidRPr="00AD6987" w:rsidRDefault="00D42F40" w:rsidP="00CB10CA">
            <w:pPr>
              <w:jc w:val="center"/>
              <w:rPr>
                <w:color w:val="000000" w:themeColor="text1"/>
                <w:sz w:val="18"/>
                <w:szCs w:val="18"/>
              </w:rPr>
            </w:pPr>
            <w:r w:rsidRPr="00AD6987">
              <w:rPr>
                <w:color w:val="000000" w:themeColor="text1"/>
                <w:sz w:val="18"/>
                <w:szCs w:val="18"/>
              </w:rPr>
              <w:t>Предложение ООО «ПСК «РУСПРОЕКТ»</w:t>
            </w:r>
          </w:p>
        </w:tc>
      </w:tr>
      <w:tr w:rsidR="00AD6987" w:rsidRPr="00AD6987" w:rsidTr="00CB10CA">
        <w:tc>
          <w:tcPr>
            <w:tcW w:w="285" w:type="pct"/>
            <w:vAlign w:val="center"/>
          </w:tcPr>
          <w:p w:rsidR="00497B2F" w:rsidRPr="00AD6987" w:rsidRDefault="00497B2F" w:rsidP="00CB10CA">
            <w:pPr>
              <w:widowControl w:val="0"/>
              <w:numPr>
                <w:ilvl w:val="0"/>
                <w:numId w:val="1"/>
              </w:numPr>
              <w:autoSpaceDE w:val="0"/>
              <w:autoSpaceDN w:val="0"/>
              <w:adjustRightInd w:val="0"/>
              <w:snapToGrid/>
              <w:spacing w:before="120"/>
              <w:ind w:left="-191"/>
              <w:jc w:val="center"/>
              <w:rPr>
                <w:color w:val="000000" w:themeColor="text1"/>
                <w:sz w:val="22"/>
                <w:szCs w:val="20"/>
              </w:rPr>
            </w:pPr>
          </w:p>
        </w:tc>
        <w:tc>
          <w:tcPr>
            <w:tcW w:w="1744" w:type="pct"/>
            <w:vAlign w:val="center"/>
          </w:tcPr>
          <w:p w:rsidR="004C5167" w:rsidRPr="00AD6987" w:rsidRDefault="004C5167" w:rsidP="00CB10CA">
            <w:pPr>
              <w:jc w:val="center"/>
              <w:rPr>
                <w:color w:val="000000" w:themeColor="text1"/>
                <w:sz w:val="22"/>
                <w:szCs w:val="20"/>
              </w:rPr>
            </w:pPr>
            <w:r w:rsidRPr="00AD6987">
              <w:rPr>
                <w:color w:val="000000" w:themeColor="text1"/>
                <w:sz w:val="22"/>
                <w:szCs w:val="20"/>
              </w:rPr>
              <w:t xml:space="preserve">В целях соблюдения требований статьи 36 Федерального </w:t>
            </w:r>
            <w:proofErr w:type="gramStart"/>
            <w:r w:rsidRPr="00AD6987">
              <w:rPr>
                <w:color w:val="000000" w:themeColor="text1"/>
                <w:sz w:val="22"/>
                <w:szCs w:val="20"/>
              </w:rPr>
              <w:t>за-кона</w:t>
            </w:r>
            <w:proofErr w:type="gramEnd"/>
            <w:r w:rsidRPr="00AD6987">
              <w:rPr>
                <w:color w:val="000000" w:themeColor="text1"/>
                <w:sz w:val="22"/>
                <w:szCs w:val="20"/>
              </w:rPr>
              <w:t xml:space="preserve"> от 25.06.2002 № 73-ФЗ «Об объектах культурного наследия (памятниках истории и культуры) народов Российской Федерации» на территории, подлежащей хозяйственному освоению </w:t>
            </w:r>
            <w:r w:rsidRPr="00AD6987">
              <w:rPr>
                <w:color w:val="000000" w:themeColor="text1"/>
                <w:sz w:val="22"/>
                <w:szCs w:val="20"/>
              </w:rPr>
              <w:lastRenderedPageBreak/>
              <w:t>(строительство зданий и сооружений, в том числе мостовых путепроводов, автомобильных и железных дорог, прокладка газопроводов, инженерных сетей и коммуникаций, а также мероприятий, указанных в настоящем положении о территориальном планировании) должно предусматриваться</w:t>
            </w:r>
          </w:p>
          <w:p w:rsidR="00497B2F" w:rsidRPr="00AD6987" w:rsidRDefault="004C5167" w:rsidP="00CB10CA">
            <w:pPr>
              <w:jc w:val="center"/>
              <w:rPr>
                <w:color w:val="000000" w:themeColor="text1"/>
                <w:sz w:val="22"/>
                <w:szCs w:val="20"/>
              </w:rPr>
            </w:pPr>
            <w:r w:rsidRPr="00AD6987">
              <w:rPr>
                <w:color w:val="000000" w:themeColor="text1"/>
                <w:sz w:val="22"/>
                <w:szCs w:val="20"/>
              </w:rPr>
              <w:t xml:space="preserve">Изучение территорий, подлежащих хозяйственному освоению (строительство зданий и сооружений, в том числе мостовых </w:t>
            </w:r>
            <w:r w:rsidR="00A96F19" w:rsidRPr="00AD6987">
              <w:rPr>
                <w:color w:val="000000" w:themeColor="text1"/>
                <w:sz w:val="22"/>
                <w:szCs w:val="20"/>
              </w:rPr>
              <w:t>п</w:t>
            </w:r>
            <w:r w:rsidRPr="00AD6987">
              <w:rPr>
                <w:color w:val="000000" w:themeColor="text1"/>
                <w:sz w:val="22"/>
                <w:szCs w:val="20"/>
              </w:rPr>
              <w:t>утепроводов, автомобильных и железных дорог, прокладка газопроводов, инженерных сетей и коммуникаций, а также мероприятий, указанных в настоящем положении о территориальном планировании), в том числе посредством археологических полевых работ, на предмет обнаружения объектов, обладающих признаками объекта культурного наследия в соответствии со статьей 3 Федерального закона от 25.06.2002 № 73-ФЗ «Об объектах культурного наследия (памятниках истории и культуры) народов Российской Федерации» до проведения земляных работ.</w:t>
            </w:r>
          </w:p>
          <w:p w:rsidR="00E97E3A" w:rsidRPr="00AD6987" w:rsidRDefault="00E97E3A" w:rsidP="00CB10CA">
            <w:pPr>
              <w:jc w:val="center"/>
              <w:rPr>
                <w:color w:val="000000" w:themeColor="text1"/>
                <w:sz w:val="22"/>
                <w:szCs w:val="20"/>
              </w:rPr>
            </w:pPr>
          </w:p>
        </w:tc>
        <w:tc>
          <w:tcPr>
            <w:tcW w:w="1069" w:type="pct"/>
            <w:vAlign w:val="center"/>
          </w:tcPr>
          <w:p w:rsidR="00497B2F" w:rsidRPr="00AD6987" w:rsidRDefault="004C5167" w:rsidP="00B56E58">
            <w:pPr>
              <w:ind w:left="-46"/>
              <w:jc w:val="center"/>
              <w:rPr>
                <w:color w:val="000000" w:themeColor="text1"/>
                <w:sz w:val="22"/>
                <w:szCs w:val="20"/>
              </w:rPr>
            </w:pPr>
            <w:r w:rsidRPr="00AD6987">
              <w:rPr>
                <w:color w:val="000000" w:themeColor="text1"/>
                <w:sz w:val="22"/>
                <w:szCs w:val="20"/>
              </w:rPr>
              <w:lastRenderedPageBreak/>
              <w:t xml:space="preserve">На </w:t>
            </w:r>
            <w:r w:rsidR="00622AE3" w:rsidRPr="00AD6987">
              <w:rPr>
                <w:color w:val="000000" w:themeColor="text1"/>
                <w:sz w:val="22"/>
                <w:szCs w:val="20"/>
              </w:rPr>
              <w:t xml:space="preserve">территории </w:t>
            </w:r>
            <w:r w:rsidR="00E22792" w:rsidRPr="00AD6987">
              <w:rPr>
                <w:color w:val="000000" w:themeColor="text1"/>
                <w:sz w:val="22"/>
                <w:szCs w:val="20"/>
              </w:rPr>
              <w:t>Пошехонского</w:t>
            </w:r>
            <w:r w:rsidR="00622AE3" w:rsidRPr="00AD6987">
              <w:rPr>
                <w:color w:val="000000" w:themeColor="text1"/>
                <w:sz w:val="22"/>
                <w:szCs w:val="20"/>
              </w:rPr>
              <w:t xml:space="preserve"> </w:t>
            </w:r>
            <w:r w:rsidR="00353806" w:rsidRPr="00AD6987">
              <w:rPr>
                <w:color w:val="000000" w:themeColor="text1"/>
                <w:sz w:val="22"/>
                <w:szCs w:val="20"/>
              </w:rPr>
              <w:t>района</w:t>
            </w:r>
          </w:p>
        </w:tc>
        <w:tc>
          <w:tcPr>
            <w:tcW w:w="803" w:type="pct"/>
            <w:vAlign w:val="center"/>
          </w:tcPr>
          <w:p w:rsidR="00497B2F" w:rsidRPr="00AD6987" w:rsidRDefault="00497B2F" w:rsidP="00CB10CA">
            <w:pPr>
              <w:jc w:val="center"/>
              <w:rPr>
                <w:color w:val="000000" w:themeColor="text1"/>
                <w:sz w:val="22"/>
              </w:rPr>
            </w:pPr>
            <w:r w:rsidRPr="00AD6987">
              <w:rPr>
                <w:color w:val="000000" w:themeColor="text1"/>
                <w:sz w:val="22"/>
              </w:rPr>
              <w:t>20</w:t>
            </w:r>
            <w:r w:rsidR="00353806" w:rsidRPr="00AD6987">
              <w:rPr>
                <w:color w:val="000000" w:themeColor="text1"/>
                <w:sz w:val="22"/>
              </w:rPr>
              <w:t>2</w:t>
            </w:r>
            <w:r w:rsidR="0063758E" w:rsidRPr="00AD6987">
              <w:rPr>
                <w:color w:val="000000" w:themeColor="text1"/>
                <w:sz w:val="22"/>
              </w:rPr>
              <w:t>1</w:t>
            </w:r>
            <w:r w:rsidRPr="00AD6987">
              <w:rPr>
                <w:color w:val="000000" w:themeColor="text1"/>
                <w:sz w:val="22"/>
              </w:rPr>
              <w:t xml:space="preserve"> - 20</w:t>
            </w:r>
            <w:r w:rsidR="00353806" w:rsidRPr="00AD6987">
              <w:rPr>
                <w:color w:val="000000" w:themeColor="text1"/>
                <w:sz w:val="22"/>
              </w:rPr>
              <w:t>3</w:t>
            </w:r>
            <w:r w:rsidR="0063758E" w:rsidRPr="00AD6987">
              <w:rPr>
                <w:color w:val="000000" w:themeColor="text1"/>
                <w:sz w:val="22"/>
              </w:rPr>
              <w:t>1</w:t>
            </w:r>
            <w:r w:rsidRPr="00AD6987">
              <w:rPr>
                <w:color w:val="000000" w:themeColor="text1"/>
                <w:sz w:val="22"/>
              </w:rPr>
              <w:t xml:space="preserve"> гг.</w:t>
            </w:r>
          </w:p>
        </w:tc>
        <w:tc>
          <w:tcPr>
            <w:tcW w:w="1100" w:type="pct"/>
            <w:vAlign w:val="center"/>
          </w:tcPr>
          <w:p w:rsidR="00497B2F" w:rsidRPr="00AD6987" w:rsidRDefault="004C5167" w:rsidP="00CB10CA">
            <w:pPr>
              <w:jc w:val="center"/>
              <w:rPr>
                <w:color w:val="000000" w:themeColor="text1"/>
                <w:sz w:val="18"/>
                <w:szCs w:val="18"/>
              </w:rPr>
            </w:pPr>
            <w:r w:rsidRPr="00AD6987">
              <w:rPr>
                <w:color w:val="000000" w:themeColor="text1"/>
                <w:sz w:val="18"/>
                <w:szCs w:val="18"/>
              </w:rPr>
              <w:t xml:space="preserve">Предложение ООО «ПСК </w:t>
            </w:r>
            <w:r w:rsidR="00D42F40" w:rsidRPr="00AD6987">
              <w:rPr>
                <w:color w:val="000000" w:themeColor="text1"/>
                <w:sz w:val="18"/>
                <w:szCs w:val="18"/>
              </w:rPr>
              <w:t>«</w:t>
            </w:r>
            <w:r w:rsidR="00353806" w:rsidRPr="00AD6987">
              <w:rPr>
                <w:color w:val="000000" w:themeColor="text1"/>
                <w:sz w:val="18"/>
                <w:szCs w:val="18"/>
              </w:rPr>
              <w:t>РУСПРОЕКТ</w:t>
            </w:r>
            <w:r w:rsidRPr="00AD6987">
              <w:rPr>
                <w:color w:val="000000" w:themeColor="text1"/>
                <w:sz w:val="18"/>
                <w:szCs w:val="18"/>
              </w:rPr>
              <w:t>»</w:t>
            </w:r>
          </w:p>
        </w:tc>
      </w:tr>
    </w:tbl>
    <w:p w:rsidR="00E97E3A" w:rsidRPr="00AD6987" w:rsidRDefault="00E97E3A" w:rsidP="00B51A67">
      <w:pPr>
        <w:pStyle w:val="2"/>
        <w:rPr>
          <w:color w:val="000000" w:themeColor="text1"/>
        </w:rPr>
      </w:pPr>
    </w:p>
    <w:p w:rsidR="00AD2054" w:rsidRPr="00AD6987" w:rsidRDefault="004C5167" w:rsidP="00B51A67">
      <w:pPr>
        <w:pStyle w:val="2"/>
        <w:rPr>
          <w:color w:val="000000" w:themeColor="text1"/>
        </w:rPr>
      </w:pPr>
      <w:bookmarkStart w:id="43" w:name="_Toc109053562"/>
      <w:r w:rsidRPr="00AD6987">
        <w:rPr>
          <w:color w:val="000000" w:themeColor="text1"/>
        </w:rPr>
        <w:t>2.</w:t>
      </w:r>
      <w:r w:rsidR="006F0B80" w:rsidRPr="00AD6987">
        <w:rPr>
          <w:color w:val="000000" w:themeColor="text1"/>
        </w:rPr>
        <w:t>7</w:t>
      </w:r>
      <w:r w:rsidRPr="00AD6987">
        <w:rPr>
          <w:color w:val="000000" w:themeColor="text1"/>
        </w:rPr>
        <w:t xml:space="preserve"> Мероприятия в сфере развития системы особо охраняемых</w:t>
      </w:r>
      <w:bookmarkEnd w:id="43"/>
      <w:r w:rsidRPr="00AD6987">
        <w:rPr>
          <w:color w:val="000000" w:themeColor="text1"/>
        </w:rPr>
        <w:t xml:space="preserve"> </w:t>
      </w:r>
    </w:p>
    <w:p w:rsidR="0083038D" w:rsidRPr="00AD6987" w:rsidRDefault="004C5167" w:rsidP="00B51A67">
      <w:pPr>
        <w:pStyle w:val="2"/>
        <w:rPr>
          <w:color w:val="000000" w:themeColor="text1"/>
        </w:rPr>
      </w:pPr>
      <w:bookmarkStart w:id="44" w:name="_Toc109053563"/>
      <w:r w:rsidRPr="00AD6987">
        <w:rPr>
          <w:color w:val="000000" w:themeColor="text1"/>
        </w:rPr>
        <w:t>природных территорий</w:t>
      </w:r>
      <w:bookmarkEnd w:id="44"/>
      <w:r w:rsidRPr="00AD6987">
        <w:rPr>
          <w:color w:val="000000" w:themeColor="text1"/>
        </w:rPr>
        <w:t xml:space="preserve"> </w:t>
      </w:r>
    </w:p>
    <w:p w:rsidR="00A96F19" w:rsidRPr="00AD6987" w:rsidRDefault="00622AE3" w:rsidP="00622AE3">
      <w:pPr>
        <w:pStyle w:val="aff"/>
        <w:ind w:firstLine="284"/>
        <w:jc w:val="both"/>
        <w:rPr>
          <w:rFonts w:ascii="Times New Roman" w:hAnsi="Times New Roman"/>
          <w:color w:val="000000" w:themeColor="text1"/>
          <w:sz w:val="24"/>
          <w:szCs w:val="24"/>
        </w:rPr>
      </w:pPr>
      <w:bookmarkStart w:id="45" w:name="_Toc477944330"/>
      <w:r w:rsidRPr="00AD6987">
        <w:rPr>
          <w:rFonts w:ascii="Times New Roman" w:hAnsi="Times New Roman"/>
          <w:color w:val="000000" w:themeColor="text1"/>
          <w:sz w:val="24"/>
          <w:szCs w:val="24"/>
        </w:rPr>
        <w:t>На территории муниципального района не планируется размещение объектов федерального</w:t>
      </w:r>
      <w:r w:rsidR="006C38B9" w:rsidRPr="00AD6987">
        <w:rPr>
          <w:rFonts w:ascii="Times New Roman" w:hAnsi="Times New Roman"/>
          <w:color w:val="000000" w:themeColor="text1"/>
          <w:sz w:val="24"/>
          <w:szCs w:val="24"/>
        </w:rPr>
        <w:t>, регионального</w:t>
      </w:r>
      <w:r w:rsidRPr="00AD6987">
        <w:rPr>
          <w:rFonts w:ascii="Times New Roman" w:hAnsi="Times New Roman"/>
          <w:color w:val="000000" w:themeColor="text1"/>
          <w:sz w:val="24"/>
          <w:szCs w:val="24"/>
        </w:rPr>
        <w:t xml:space="preserve"> и местного значения в</w:t>
      </w:r>
      <w:r w:rsidR="006417E1" w:rsidRPr="00AD6987">
        <w:rPr>
          <w:rFonts w:ascii="Times New Roman" w:hAnsi="Times New Roman"/>
          <w:color w:val="000000" w:themeColor="text1"/>
          <w:sz w:val="20"/>
          <w:szCs w:val="22"/>
        </w:rPr>
        <w:t xml:space="preserve"> </w:t>
      </w:r>
      <w:r w:rsidR="006417E1" w:rsidRPr="00AD6987">
        <w:rPr>
          <w:rFonts w:ascii="Times New Roman" w:hAnsi="Times New Roman"/>
          <w:color w:val="000000" w:themeColor="text1"/>
          <w:sz w:val="24"/>
          <w:szCs w:val="24"/>
        </w:rPr>
        <w:t>сфере развития системы особо охраняе</w:t>
      </w:r>
      <w:r w:rsidR="00487BD3" w:rsidRPr="00AD6987">
        <w:rPr>
          <w:rFonts w:ascii="Times New Roman" w:hAnsi="Times New Roman"/>
          <w:color w:val="000000" w:themeColor="text1"/>
          <w:sz w:val="24"/>
          <w:szCs w:val="24"/>
        </w:rPr>
        <w:t>мых природных территорий.</w:t>
      </w:r>
    </w:p>
    <w:p w:rsidR="00981AC2" w:rsidRPr="00AD6987" w:rsidRDefault="00981AC2" w:rsidP="00FE3645">
      <w:pPr>
        <w:pStyle w:val="3"/>
      </w:pPr>
      <w:bookmarkStart w:id="46" w:name="_Toc109053564"/>
      <w:r w:rsidRPr="00AD6987">
        <w:t>2.</w:t>
      </w:r>
      <w:r w:rsidR="006F0B80" w:rsidRPr="00AD6987">
        <w:t>8</w:t>
      </w:r>
      <w:r w:rsidRPr="00AD6987">
        <w:t xml:space="preserve"> Мероприятия в сфере развития инфраструктуры отдыха и туризма</w:t>
      </w:r>
      <w:bookmarkEnd w:id="45"/>
      <w:bookmarkEnd w:id="46"/>
    </w:p>
    <w:p w:rsidR="00962AC6" w:rsidRPr="00AD6987" w:rsidRDefault="00487BD3" w:rsidP="00487BD3">
      <w:pPr>
        <w:ind w:firstLine="284"/>
        <w:rPr>
          <w:color w:val="000000" w:themeColor="text1"/>
          <w:sz w:val="24"/>
          <w:szCs w:val="24"/>
        </w:rPr>
      </w:pPr>
      <w:r w:rsidRPr="00AD6987">
        <w:rPr>
          <w:color w:val="000000" w:themeColor="text1"/>
          <w:sz w:val="24"/>
          <w:szCs w:val="24"/>
        </w:rPr>
        <w:t>На территории муниципального района не планируется размещение объектов федерального, регионального и местного значения в сфере развития инфраструктуры отдыха и туризма.</w:t>
      </w:r>
    </w:p>
    <w:p w:rsidR="00487BD3" w:rsidRPr="00AD6987" w:rsidRDefault="00487BD3" w:rsidP="00962AC6">
      <w:pPr>
        <w:rPr>
          <w:color w:val="000000" w:themeColor="text1"/>
        </w:rPr>
      </w:pPr>
    </w:p>
    <w:p w:rsidR="00A63337" w:rsidRPr="00AD6987" w:rsidRDefault="00A63337" w:rsidP="00B51A67">
      <w:pPr>
        <w:pStyle w:val="2"/>
        <w:rPr>
          <w:color w:val="000000" w:themeColor="text1"/>
        </w:rPr>
      </w:pPr>
      <w:bookmarkStart w:id="47" w:name="_Toc109053565"/>
      <w:r w:rsidRPr="00AD6987">
        <w:rPr>
          <w:color w:val="000000" w:themeColor="text1"/>
        </w:rPr>
        <w:lastRenderedPageBreak/>
        <w:t>2.</w:t>
      </w:r>
      <w:r w:rsidR="006F0B80" w:rsidRPr="00AD6987">
        <w:rPr>
          <w:color w:val="000000" w:themeColor="text1"/>
        </w:rPr>
        <w:t>9</w:t>
      </w:r>
      <w:r w:rsidRPr="00AD6987">
        <w:rPr>
          <w:color w:val="000000" w:themeColor="text1"/>
        </w:rPr>
        <w:t xml:space="preserve"> Мероприятия в сфере охраны окружающей среды</w:t>
      </w:r>
      <w:bookmarkEnd w:id="47"/>
    </w:p>
    <w:p w:rsidR="00487BD3" w:rsidRPr="00AD6987" w:rsidRDefault="00487BD3" w:rsidP="00487BD3">
      <w:pPr>
        <w:ind w:firstLine="284"/>
        <w:rPr>
          <w:color w:val="000000" w:themeColor="text1"/>
          <w:sz w:val="24"/>
          <w:szCs w:val="24"/>
        </w:rPr>
      </w:pPr>
      <w:r w:rsidRPr="00AD6987">
        <w:rPr>
          <w:color w:val="000000" w:themeColor="text1"/>
          <w:sz w:val="24"/>
          <w:szCs w:val="24"/>
        </w:rPr>
        <w:t>На территории муниципального района не планируется размещение объектов федерального, регионального и местного значения в сфере охраны окружающей среды.</w:t>
      </w:r>
    </w:p>
    <w:p w:rsidR="0025414A" w:rsidRPr="00AD6987" w:rsidRDefault="0025414A" w:rsidP="0025414A">
      <w:pPr>
        <w:rPr>
          <w:color w:val="000000" w:themeColor="text1"/>
        </w:rPr>
      </w:pPr>
    </w:p>
    <w:p w:rsidR="00332E9D" w:rsidRPr="00AD6987" w:rsidRDefault="00332E9D" w:rsidP="00B51A67">
      <w:pPr>
        <w:pStyle w:val="2"/>
        <w:rPr>
          <w:color w:val="000000" w:themeColor="text1"/>
        </w:rPr>
      </w:pPr>
      <w:bookmarkStart w:id="48" w:name="_Toc109053566"/>
      <w:r w:rsidRPr="00AD6987">
        <w:rPr>
          <w:color w:val="000000" w:themeColor="text1"/>
        </w:rPr>
        <w:t>3.0 Мероприятия в сфере лесного хозяйства</w:t>
      </w:r>
      <w:bookmarkEnd w:id="48"/>
    </w:p>
    <w:p w:rsidR="00487BD3" w:rsidRPr="00AD6987" w:rsidRDefault="00487BD3" w:rsidP="00487BD3">
      <w:pPr>
        <w:ind w:firstLine="284"/>
        <w:rPr>
          <w:color w:val="000000" w:themeColor="text1"/>
          <w:sz w:val="24"/>
          <w:szCs w:val="24"/>
        </w:rPr>
      </w:pPr>
      <w:r w:rsidRPr="00AD6987">
        <w:rPr>
          <w:color w:val="000000" w:themeColor="text1"/>
          <w:sz w:val="24"/>
          <w:szCs w:val="24"/>
        </w:rPr>
        <w:t>На территории муниципального района не планируется размещение объектов федерального, регионального и местного значения в сфере лесного хозяйства.</w:t>
      </w:r>
    </w:p>
    <w:p w:rsidR="00332E9D" w:rsidRPr="00AD6987" w:rsidRDefault="00332E9D" w:rsidP="0025414A">
      <w:pPr>
        <w:rPr>
          <w:color w:val="000000" w:themeColor="text1"/>
        </w:rPr>
      </w:pPr>
    </w:p>
    <w:p w:rsidR="0025414A" w:rsidRPr="00AD6987" w:rsidRDefault="0025414A" w:rsidP="0025414A">
      <w:pPr>
        <w:rPr>
          <w:color w:val="000000" w:themeColor="text1"/>
        </w:rPr>
      </w:pPr>
    </w:p>
    <w:p w:rsidR="000979F2" w:rsidRPr="00AD6987" w:rsidRDefault="000979F2" w:rsidP="00D23B71">
      <w:pPr>
        <w:pStyle w:val="10"/>
        <w:rPr>
          <w:color w:val="000000" w:themeColor="text1"/>
        </w:rPr>
      </w:pPr>
      <w:bookmarkStart w:id="49" w:name="_Toc109053567"/>
      <w:r w:rsidRPr="00AD6987">
        <w:rPr>
          <w:color w:val="000000" w:themeColor="text1"/>
        </w:rPr>
        <w:t xml:space="preserve">3. РАЗДЕЛ. </w:t>
      </w:r>
      <w:r w:rsidR="00D23B71" w:rsidRPr="00AD6987">
        <w:rPr>
          <w:color w:val="000000" w:themeColor="text1"/>
        </w:rPr>
        <w:t>Характеристики зон с особыми условиями использования территорий, устанавливаемых в связи с размещением</w:t>
      </w:r>
      <w:r w:rsidR="00A23756" w:rsidRPr="00AD6987">
        <w:rPr>
          <w:color w:val="000000" w:themeColor="text1"/>
        </w:rPr>
        <w:t xml:space="preserve"> планируемых</w:t>
      </w:r>
      <w:r w:rsidR="00D23B71" w:rsidRPr="00AD6987">
        <w:rPr>
          <w:color w:val="000000" w:themeColor="text1"/>
        </w:rPr>
        <w:t xml:space="preserve"> объектов </w:t>
      </w:r>
      <w:r w:rsidR="00A23756" w:rsidRPr="00AD6987">
        <w:rPr>
          <w:color w:val="000000" w:themeColor="text1"/>
        </w:rPr>
        <w:t>мест</w:t>
      </w:r>
      <w:r w:rsidR="00D23B71" w:rsidRPr="00AD6987">
        <w:rPr>
          <w:color w:val="000000" w:themeColor="text1"/>
        </w:rPr>
        <w:t>ного значения</w:t>
      </w:r>
      <w:bookmarkEnd w:id="49"/>
      <w:r w:rsidR="00D23B71" w:rsidRPr="00AD6987">
        <w:rPr>
          <w:color w:val="000000" w:themeColor="text1"/>
        </w:rPr>
        <w:t xml:space="preserve"> </w:t>
      </w:r>
      <w:r w:rsidR="00953720" w:rsidRPr="00AD6987">
        <w:rPr>
          <w:color w:val="000000" w:themeColor="text1"/>
        </w:rPr>
        <w:t xml:space="preserve"> </w:t>
      </w:r>
    </w:p>
    <w:p w:rsidR="002B5A40" w:rsidRPr="00AD6987" w:rsidRDefault="001072D1" w:rsidP="00B51A67">
      <w:pPr>
        <w:pStyle w:val="2"/>
        <w:rPr>
          <w:color w:val="000000" w:themeColor="text1"/>
        </w:rPr>
      </w:pPr>
      <w:bookmarkStart w:id="50" w:name="_Toc109053568"/>
      <w:r w:rsidRPr="00AD6987">
        <w:rPr>
          <w:color w:val="000000" w:themeColor="text1"/>
        </w:rPr>
        <w:t>3</w:t>
      </w:r>
      <w:r w:rsidR="002B5A40" w:rsidRPr="00AD6987">
        <w:rPr>
          <w:color w:val="000000" w:themeColor="text1"/>
        </w:rPr>
        <w:t xml:space="preserve">.1 </w:t>
      </w:r>
      <w:proofErr w:type="gramStart"/>
      <w:r w:rsidR="002B5A40" w:rsidRPr="00AD6987">
        <w:rPr>
          <w:color w:val="000000" w:themeColor="text1"/>
        </w:rPr>
        <w:t>В</w:t>
      </w:r>
      <w:proofErr w:type="gramEnd"/>
      <w:r w:rsidR="002B5A40" w:rsidRPr="00AD6987">
        <w:rPr>
          <w:color w:val="000000" w:themeColor="text1"/>
        </w:rPr>
        <w:t xml:space="preserve"> </w:t>
      </w:r>
      <w:r w:rsidR="00FA00FF" w:rsidRPr="00AD6987">
        <w:rPr>
          <w:color w:val="000000" w:themeColor="text1"/>
        </w:rPr>
        <w:t>сфере</w:t>
      </w:r>
      <w:r w:rsidR="002B5A40" w:rsidRPr="00AD6987">
        <w:rPr>
          <w:color w:val="000000" w:themeColor="text1"/>
        </w:rPr>
        <w:t xml:space="preserve"> автомобильного транспорта</w:t>
      </w:r>
      <w:bookmarkEnd w:id="50"/>
    </w:p>
    <w:p w:rsidR="005D6AFB" w:rsidRPr="00AD6987" w:rsidRDefault="005D6AFB" w:rsidP="00D83C7A">
      <w:pPr>
        <w:widowControl w:val="0"/>
        <w:autoSpaceDE w:val="0"/>
        <w:autoSpaceDN w:val="0"/>
        <w:adjustRightInd w:val="0"/>
        <w:snapToGrid/>
        <w:spacing w:line="23" w:lineRule="atLeast"/>
        <w:ind w:firstLine="709"/>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Предоставление земельных участков для размещения автомобильных дорог, зданий и сооружений дорожной и автотранспортной служб, водоотводных, защитных и других сооружений, полос для размещения идущих вдоль дорог коммуникаций осуществляется в соответствии с нормативными правовыми актами по предоставлению земель.</w:t>
      </w:r>
    </w:p>
    <w:p w:rsidR="005D6AFB" w:rsidRPr="00AD6987" w:rsidRDefault="005D6AFB" w:rsidP="00D83C7A">
      <w:pPr>
        <w:widowControl w:val="0"/>
        <w:autoSpaceDE w:val="0"/>
        <w:autoSpaceDN w:val="0"/>
        <w:adjustRightInd w:val="0"/>
        <w:snapToGrid/>
        <w:spacing w:line="23" w:lineRule="atLeast"/>
        <w:ind w:firstLine="709"/>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 xml:space="preserve">При проектировании вновь строящихся автомобильных дорог категорий </w:t>
      </w:r>
      <w:r w:rsidRPr="00AD6987">
        <w:rPr>
          <w:rFonts w:ascii="Times New Roman CYR" w:hAnsi="Times New Roman CYR" w:cs="Times New Roman CYR"/>
          <w:color w:val="000000" w:themeColor="text1"/>
          <w:sz w:val="24"/>
          <w:szCs w:val="24"/>
          <w:lang w:val="en-US"/>
        </w:rPr>
        <w:t>I</w:t>
      </w:r>
      <w:r w:rsidRPr="00AD6987">
        <w:rPr>
          <w:rFonts w:ascii="Times New Roman CYR" w:hAnsi="Times New Roman CYR" w:cs="Times New Roman CYR"/>
          <w:color w:val="000000" w:themeColor="text1"/>
          <w:sz w:val="24"/>
          <w:szCs w:val="24"/>
        </w:rPr>
        <w:t xml:space="preserve">- </w:t>
      </w:r>
      <w:r w:rsidRPr="00AD6987">
        <w:rPr>
          <w:rFonts w:ascii="Times New Roman CYR" w:hAnsi="Times New Roman CYR" w:cs="Times New Roman CYR"/>
          <w:color w:val="000000" w:themeColor="text1"/>
          <w:sz w:val="24"/>
          <w:szCs w:val="24"/>
          <w:lang w:val="en-US"/>
        </w:rPr>
        <w:t>III</w:t>
      </w:r>
      <w:r w:rsidRPr="00AD6987">
        <w:rPr>
          <w:rFonts w:ascii="Times New Roman CYR" w:hAnsi="Times New Roman CYR" w:cs="Times New Roman CYR"/>
          <w:color w:val="000000" w:themeColor="text1"/>
          <w:sz w:val="24"/>
          <w:szCs w:val="24"/>
        </w:rPr>
        <w:t xml:space="preserve"> их трассу прокладывают в обход населенных пунктов. В случаях, когда по технико-экономическим расчетам установлена целесообразность проложить трассу дороги категорий </w:t>
      </w:r>
      <w:r w:rsidRPr="00AD6987">
        <w:rPr>
          <w:rFonts w:ascii="Times New Roman CYR" w:hAnsi="Times New Roman CYR" w:cs="Times New Roman CYR"/>
          <w:color w:val="000000" w:themeColor="text1"/>
          <w:sz w:val="24"/>
          <w:szCs w:val="24"/>
          <w:lang w:val="en-US"/>
        </w:rPr>
        <w:t>II</w:t>
      </w:r>
      <w:r w:rsidRPr="00AD6987">
        <w:rPr>
          <w:rFonts w:ascii="Times New Roman CYR" w:hAnsi="Times New Roman CYR" w:cs="Times New Roman CYR"/>
          <w:color w:val="000000" w:themeColor="text1"/>
          <w:sz w:val="24"/>
          <w:szCs w:val="24"/>
        </w:rPr>
        <w:t>-</w:t>
      </w:r>
      <w:r w:rsidRPr="00AD6987">
        <w:rPr>
          <w:rFonts w:ascii="Times New Roman CYR" w:hAnsi="Times New Roman CYR" w:cs="Times New Roman CYR"/>
          <w:color w:val="000000" w:themeColor="text1"/>
          <w:sz w:val="24"/>
          <w:szCs w:val="24"/>
          <w:lang w:val="en-US"/>
        </w:rPr>
        <w:t>III</w:t>
      </w:r>
      <w:r w:rsidRPr="00AD6987">
        <w:rPr>
          <w:rFonts w:ascii="Times New Roman CYR" w:hAnsi="Times New Roman CYR" w:cs="Times New Roman CYR"/>
          <w:color w:val="000000" w:themeColor="text1"/>
          <w:sz w:val="24"/>
          <w:szCs w:val="24"/>
        </w:rPr>
        <w:t xml:space="preserve"> через населенный пункт в целях обеспечения в дальнейшем ее реконструкции, принимают расстояние от бровки земляного полотна до линии застройки населенного пункта в соответствии с генеральным планом населенных пунктов, но не менее 200 м. При невозможности обеспечить данное требование категорию дороги в пределах населенного пункта и ее расчетные параметры назначают в соответствии с требованиями </w:t>
      </w:r>
      <w:r w:rsidRPr="00AD6987">
        <w:rPr>
          <w:rFonts w:ascii="Times New Roman CYR" w:hAnsi="Times New Roman CYR" w:cs="Times New Roman CYR"/>
          <w:color w:val="000000" w:themeColor="text1"/>
          <w:sz w:val="24"/>
          <w:szCs w:val="24"/>
          <w:u w:val="single"/>
        </w:rPr>
        <w:t>СП 42.13330</w:t>
      </w:r>
      <w:r w:rsidRPr="00AD6987">
        <w:rPr>
          <w:rFonts w:ascii="Times New Roman CYR" w:hAnsi="Times New Roman CYR" w:cs="Times New Roman CYR"/>
          <w:color w:val="000000" w:themeColor="text1"/>
          <w:sz w:val="24"/>
          <w:szCs w:val="24"/>
        </w:rPr>
        <w:t xml:space="preserve">. На дорогах категорий </w:t>
      </w:r>
      <w:r w:rsidRPr="00AD6987">
        <w:rPr>
          <w:rFonts w:ascii="Times New Roman CYR" w:hAnsi="Times New Roman CYR" w:cs="Times New Roman CYR"/>
          <w:color w:val="000000" w:themeColor="text1"/>
          <w:sz w:val="24"/>
          <w:szCs w:val="24"/>
          <w:lang w:val="en-US"/>
        </w:rPr>
        <w:t>I</w:t>
      </w:r>
      <w:r w:rsidRPr="00AD6987">
        <w:rPr>
          <w:rFonts w:ascii="Times New Roman CYR" w:hAnsi="Times New Roman CYR" w:cs="Times New Roman CYR"/>
          <w:color w:val="000000" w:themeColor="text1"/>
          <w:sz w:val="24"/>
          <w:szCs w:val="24"/>
        </w:rPr>
        <w:t xml:space="preserve"> и </w:t>
      </w:r>
      <w:r w:rsidRPr="00AD6987">
        <w:rPr>
          <w:rFonts w:ascii="Times New Roman CYR" w:hAnsi="Times New Roman CYR" w:cs="Times New Roman CYR"/>
          <w:color w:val="000000" w:themeColor="text1"/>
          <w:sz w:val="24"/>
          <w:szCs w:val="24"/>
          <w:lang w:val="en-US"/>
        </w:rPr>
        <w:t>II</w:t>
      </w:r>
      <w:r w:rsidRPr="00AD6987">
        <w:rPr>
          <w:rFonts w:ascii="Times New Roman CYR" w:hAnsi="Times New Roman CYR" w:cs="Times New Roman CYR"/>
          <w:color w:val="000000" w:themeColor="text1"/>
          <w:sz w:val="24"/>
          <w:szCs w:val="24"/>
        </w:rPr>
        <w:t>, проектируемых на расстоянии менее 50 м от жилой застройки, должны быть предусмотрены защитные экраны на длину жилой застройки населенного пункта.</w:t>
      </w:r>
    </w:p>
    <w:p w:rsidR="003F21D5" w:rsidRPr="00AD6987" w:rsidRDefault="003F21D5" w:rsidP="00D83C7A">
      <w:pPr>
        <w:widowControl w:val="0"/>
        <w:autoSpaceDE w:val="0"/>
        <w:autoSpaceDN w:val="0"/>
        <w:adjustRightInd w:val="0"/>
        <w:snapToGrid/>
        <w:spacing w:line="23" w:lineRule="atLeast"/>
        <w:ind w:firstLine="709"/>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4,5 метра в охранных зонах воздушных линий электропередачи независимо от проектного номинального класса напряжения.</w:t>
      </w:r>
    </w:p>
    <w:p w:rsidR="00E256F4" w:rsidRPr="00AD6987" w:rsidRDefault="00E256F4" w:rsidP="003F21D5">
      <w:pPr>
        <w:autoSpaceDE w:val="0"/>
        <w:autoSpaceDN w:val="0"/>
        <w:adjustRightInd w:val="0"/>
        <w:spacing w:line="23" w:lineRule="atLeast"/>
        <w:ind w:firstLine="709"/>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При наличии в зоне строительства особо охраняемых природных территорий, памятников истории или культуры, должны быть приняты меры к сохранению, а по возможности и улучшению их состояния.</w:t>
      </w:r>
      <w:r w:rsidR="0010740D" w:rsidRPr="00AD6987">
        <w:rPr>
          <w:rFonts w:ascii="Times New Roman CYR" w:hAnsi="Times New Roman CYR" w:cs="Times New Roman CYR"/>
          <w:color w:val="000000" w:themeColor="text1"/>
          <w:sz w:val="24"/>
          <w:szCs w:val="24"/>
        </w:rPr>
        <w:t xml:space="preserve"> Утвержденные </w:t>
      </w:r>
      <w:r w:rsidR="0010740D" w:rsidRPr="00AD6987">
        <w:rPr>
          <w:rFonts w:ascii="Times New Roman CYR" w:hAnsi="Times New Roman CYR" w:cs="Times New Roman CYR"/>
          <w:color w:val="000000" w:themeColor="text1"/>
          <w:sz w:val="24"/>
          <w:szCs w:val="24"/>
          <w:lang w:val="en-US"/>
        </w:rPr>
        <w:t>r</w:t>
      </w:r>
      <w:proofErr w:type="spellStart"/>
      <w:r w:rsidR="0010740D" w:rsidRPr="00AD6987">
        <w:rPr>
          <w:rFonts w:ascii="Times New Roman CYR" w:hAnsi="Times New Roman CYR" w:cs="Times New Roman CYR"/>
          <w:color w:val="000000" w:themeColor="text1"/>
          <w:sz w:val="24"/>
          <w:szCs w:val="24"/>
        </w:rPr>
        <w:t>раницы</w:t>
      </w:r>
      <w:proofErr w:type="spellEnd"/>
      <w:r w:rsidR="0010740D" w:rsidRPr="00AD6987">
        <w:rPr>
          <w:rFonts w:ascii="Times New Roman CYR" w:hAnsi="Times New Roman CYR" w:cs="Times New Roman CYR"/>
          <w:color w:val="000000" w:themeColor="text1"/>
          <w:sz w:val="24"/>
          <w:szCs w:val="24"/>
        </w:rPr>
        <w:t xml:space="preserve"> и режимы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4D18C1" w:rsidRPr="00AD6987" w:rsidRDefault="004D18C1" w:rsidP="002B5A40">
      <w:pPr>
        <w:widowControl w:val="0"/>
        <w:autoSpaceDE w:val="0"/>
        <w:autoSpaceDN w:val="0"/>
        <w:adjustRightInd w:val="0"/>
        <w:snapToGrid/>
        <w:spacing w:line="23" w:lineRule="atLeast"/>
        <w:ind w:firstLine="709"/>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Если возведение земляного полотна (независимо от высоты насыпи) создает опасность подтопления поверхностными водами и заболачивания примыкающих к дороге земель, рекомендуется предусматривать водоотводные и водопропускные сооружения, гарантирующие существующие до строительства (или улучшенные) условия для сельскохозяйственных культур или лесных насаждений.</w:t>
      </w:r>
    </w:p>
    <w:p w:rsidR="004D18C1" w:rsidRPr="00AD6987" w:rsidRDefault="004D18C1" w:rsidP="002B5A40">
      <w:pPr>
        <w:widowControl w:val="0"/>
        <w:autoSpaceDE w:val="0"/>
        <w:autoSpaceDN w:val="0"/>
        <w:adjustRightInd w:val="0"/>
        <w:snapToGrid/>
        <w:spacing w:line="23" w:lineRule="atLeast"/>
        <w:ind w:firstLine="709"/>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При прохождении трассы через населенные пункты следует предусматривать мероприятия, исключающие пылеобразование.</w:t>
      </w:r>
    </w:p>
    <w:p w:rsidR="00E256F4" w:rsidRPr="00AD6987" w:rsidRDefault="00E256F4" w:rsidP="002B5A40">
      <w:pPr>
        <w:widowControl w:val="0"/>
        <w:autoSpaceDE w:val="0"/>
        <w:autoSpaceDN w:val="0"/>
        <w:adjustRightInd w:val="0"/>
        <w:snapToGrid/>
        <w:spacing w:line="23" w:lineRule="atLeast"/>
        <w:ind w:firstLine="709"/>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 xml:space="preserve">При прохождении дороги вблизи населенных пунктов, зон отдыха, больничных комплексов необходимо устраивать </w:t>
      </w:r>
      <w:proofErr w:type="spellStart"/>
      <w:r w:rsidRPr="00AD6987">
        <w:rPr>
          <w:rFonts w:ascii="Times New Roman CYR" w:hAnsi="Times New Roman CYR" w:cs="Times New Roman CYR"/>
          <w:color w:val="000000" w:themeColor="text1"/>
          <w:sz w:val="24"/>
          <w:szCs w:val="24"/>
        </w:rPr>
        <w:t>шумо</w:t>
      </w:r>
      <w:proofErr w:type="spellEnd"/>
      <w:r w:rsidRPr="00AD6987">
        <w:rPr>
          <w:rFonts w:ascii="Times New Roman CYR" w:hAnsi="Times New Roman CYR" w:cs="Times New Roman CYR"/>
          <w:color w:val="000000" w:themeColor="text1"/>
          <w:sz w:val="24"/>
          <w:szCs w:val="24"/>
        </w:rPr>
        <w:t xml:space="preserve">- и пылезащитные экраны, барьеры и другие сооружения. </w:t>
      </w:r>
      <w:proofErr w:type="spellStart"/>
      <w:r w:rsidRPr="00AD6987">
        <w:rPr>
          <w:rFonts w:ascii="Times New Roman CYR" w:hAnsi="Times New Roman CYR" w:cs="Times New Roman CYR"/>
          <w:color w:val="000000" w:themeColor="text1"/>
          <w:sz w:val="24"/>
          <w:szCs w:val="24"/>
        </w:rPr>
        <w:t>Шумозащитные</w:t>
      </w:r>
      <w:proofErr w:type="spellEnd"/>
      <w:r w:rsidRPr="00AD6987">
        <w:rPr>
          <w:rFonts w:ascii="Times New Roman CYR" w:hAnsi="Times New Roman CYR" w:cs="Times New Roman CYR"/>
          <w:color w:val="000000" w:themeColor="text1"/>
          <w:sz w:val="24"/>
          <w:szCs w:val="24"/>
        </w:rPr>
        <w:t xml:space="preserve"> сооружения на автомобильных дорогах применяют, когда </w:t>
      </w:r>
      <w:r w:rsidRPr="00AD6987">
        <w:rPr>
          <w:rFonts w:ascii="Times New Roman CYR" w:hAnsi="Times New Roman CYR" w:cs="Times New Roman CYR"/>
          <w:color w:val="000000" w:themeColor="text1"/>
          <w:sz w:val="24"/>
          <w:szCs w:val="24"/>
        </w:rPr>
        <w:lastRenderedPageBreak/>
        <w:t>допустимый уровень звука на территории превышает нормативные значения, установленные </w:t>
      </w:r>
      <w:hyperlink r:id="rId49" w:history="1">
        <w:r w:rsidRPr="00AD6987">
          <w:rPr>
            <w:rStyle w:val="afffff7"/>
            <w:rFonts w:ascii="Times New Roman CYR" w:hAnsi="Times New Roman CYR" w:cs="Times New Roman CYR"/>
            <w:color w:val="000000" w:themeColor="text1"/>
            <w:sz w:val="24"/>
            <w:szCs w:val="24"/>
          </w:rPr>
          <w:t>СНиП 23-03-2003</w:t>
        </w:r>
      </w:hyperlink>
      <w:r w:rsidRPr="00AD6987">
        <w:rPr>
          <w:rFonts w:ascii="Times New Roman CYR" w:hAnsi="Times New Roman CYR" w:cs="Times New Roman CYR"/>
          <w:color w:val="000000" w:themeColor="text1"/>
          <w:sz w:val="24"/>
          <w:szCs w:val="24"/>
        </w:rPr>
        <w:t>.</w:t>
      </w:r>
    </w:p>
    <w:p w:rsidR="008F1EDB" w:rsidRPr="00AD6987" w:rsidRDefault="008F1EDB" w:rsidP="002B5A40">
      <w:pPr>
        <w:widowControl w:val="0"/>
        <w:autoSpaceDE w:val="0"/>
        <w:autoSpaceDN w:val="0"/>
        <w:adjustRightInd w:val="0"/>
        <w:snapToGrid/>
        <w:spacing w:line="23" w:lineRule="atLeast"/>
        <w:ind w:firstLine="709"/>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На дорогах, проходящих через леса, а также вблизи границ водоохранных и санитарных зон, заповедных и курортных территорий, принимают меры, препятствующие стихийным съездам автотранспортных средств за пределы проезжей части (включая места стоянок).</w:t>
      </w:r>
    </w:p>
    <w:p w:rsidR="00E256F4" w:rsidRPr="00AD6987" w:rsidRDefault="00E256F4" w:rsidP="002B5A40">
      <w:pPr>
        <w:widowControl w:val="0"/>
        <w:autoSpaceDE w:val="0"/>
        <w:autoSpaceDN w:val="0"/>
        <w:adjustRightInd w:val="0"/>
        <w:snapToGrid/>
        <w:spacing w:line="23" w:lineRule="atLeast"/>
        <w:ind w:firstLine="709"/>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В целях сохранения животного мира в местах, с установившимися путями миграции животных, необходимо предусматривать мероприятия по предотвращению их появления на автомобильных дорогах и устраивать специальные переходы для их пропуска.</w:t>
      </w:r>
      <w:r w:rsidRPr="00AD6987">
        <w:rPr>
          <w:rFonts w:ascii="Times New Roman CYR" w:hAnsi="Times New Roman CYR" w:cs="Times New Roman CYR"/>
          <w:color w:val="000000" w:themeColor="text1"/>
          <w:sz w:val="24"/>
          <w:szCs w:val="24"/>
        </w:rPr>
        <w:br/>
        <w:t> </w:t>
      </w:r>
    </w:p>
    <w:p w:rsidR="008B1F82" w:rsidRPr="00AD6987" w:rsidRDefault="00D83C7A" w:rsidP="00B51A67">
      <w:pPr>
        <w:pStyle w:val="2"/>
        <w:rPr>
          <w:color w:val="000000" w:themeColor="text1"/>
        </w:rPr>
      </w:pPr>
      <w:bookmarkStart w:id="51" w:name="_Toc109053569"/>
      <w:r w:rsidRPr="00AD6987">
        <w:rPr>
          <w:color w:val="000000" w:themeColor="text1"/>
        </w:rPr>
        <w:t>3.</w:t>
      </w:r>
      <w:r w:rsidR="00AD6987" w:rsidRPr="00AD6987">
        <w:rPr>
          <w:color w:val="000000" w:themeColor="text1"/>
        </w:rPr>
        <w:t>2</w:t>
      </w:r>
      <w:r w:rsidRPr="00AD6987">
        <w:rPr>
          <w:color w:val="000000" w:themeColor="text1"/>
        </w:rPr>
        <w:t xml:space="preserve"> </w:t>
      </w:r>
      <w:proofErr w:type="gramStart"/>
      <w:r w:rsidRPr="00AD6987">
        <w:rPr>
          <w:color w:val="000000" w:themeColor="text1"/>
        </w:rPr>
        <w:t>В</w:t>
      </w:r>
      <w:proofErr w:type="gramEnd"/>
      <w:r w:rsidRPr="00AD6987">
        <w:rPr>
          <w:color w:val="000000" w:themeColor="text1"/>
        </w:rPr>
        <w:t xml:space="preserve"> области объектов капитального строительства регионального</w:t>
      </w:r>
      <w:r w:rsidR="00834F1F" w:rsidRPr="00AD6987">
        <w:rPr>
          <w:color w:val="000000" w:themeColor="text1"/>
        </w:rPr>
        <w:t xml:space="preserve"> и местного</w:t>
      </w:r>
      <w:r w:rsidRPr="00AD6987">
        <w:rPr>
          <w:color w:val="000000" w:themeColor="text1"/>
        </w:rPr>
        <w:t xml:space="preserve"> значения в сфере инженерной инфраструктуры</w:t>
      </w:r>
      <w:bookmarkEnd w:id="51"/>
    </w:p>
    <w:p w:rsidR="003C422B" w:rsidRPr="00AD6987" w:rsidRDefault="003C422B" w:rsidP="00FE3645">
      <w:pPr>
        <w:pStyle w:val="3"/>
      </w:pPr>
      <w:bookmarkStart w:id="52" w:name="_Toc109053570"/>
      <w:r w:rsidRPr="00AD6987">
        <w:t>3.</w:t>
      </w:r>
      <w:r w:rsidR="00AD6987" w:rsidRPr="00AD6987">
        <w:t>2</w:t>
      </w:r>
      <w:r w:rsidRPr="00AD6987">
        <w:t xml:space="preserve">.1 </w:t>
      </w:r>
      <w:proofErr w:type="gramStart"/>
      <w:r w:rsidRPr="00AD6987">
        <w:t>В</w:t>
      </w:r>
      <w:proofErr w:type="gramEnd"/>
      <w:r w:rsidRPr="00AD6987">
        <w:t xml:space="preserve"> </w:t>
      </w:r>
      <w:r w:rsidR="00FA00FF" w:rsidRPr="00AD6987">
        <w:t>сфере</w:t>
      </w:r>
      <w:r w:rsidRPr="00AD6987">
        <w:t xml:space="preserve"> энергетического комплекса</w:t>
      </w:r>
      <w:bookmarkEnd w:id="52"/>
    </w:p>
    <w:p w:rsidR="003C422B" w:rsidRPr="00AD6987" w:rsidRDefault="003C422B" w:rsidP="008B1F82">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Охранные зоны устанавливаются для всех объектов электросетевого хозяйства, исходя из требований к границам установления охранных зон.</w:t>
      </w:r>
    </w:p>
    <w:p w:rsidR="003C422B" w:rsidRPr="00AD6987" w:rsidRDefault="003C422B" w:rsidP="008B1F82">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rsidR="003C422B" w:rsidRPr="00AD6987" w:rsidRDefault="003C422B" w:rsidP="003C422B">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Охранные зоны подлежат маркировке путем установки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ограничений.</w:t>
      </w:r>
    </w:p>
    <w:p w:rsidR="003C422B" w:rsidRPr="00AD6987" w:rsidRDefault="003C422B" w:rsidP="003C422B">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C422B" w:rsidRPr="00AD6987" w:rsidRDefault="003C422B" w:rsidP="003C422B">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C422B" w:rsidRPr="00AD6987" w:rsidRDefault="003C422B" w:rsidP="003C422B">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3C422B" w:rsidRPr="00AD6987" w:rsidRDefault="003C422B" w:rsidP="003C422B">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3C422B" w:rsidRPr="00AD6987" w:rsidRDefault="003C422B" w:rsidP="003C422B">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г) размещать свалки;</w:t>
      </w:r>
    </w:p>
    <w:p w:rsidR="003C422B" w:rsidRPr="00AD6987" w:rsidRDefault="003C422B" w:rsidP="003C422B">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д) производить работы ударными механизмами, сбрасывать тяжести массой свыше 5 тонн, производить сброс и слив</w:t>
      </w:r>
      <w:r w:rsidR="003F21D5" w:rsidRPr="00AD6987">
        <w:rPr>
          <w:rFonts w:ascii="Times New Roman CYR" w:hAnsi="Times New Roman CYR" w:cs="Times New Roman CYR"/>
          <w:color w:val="000000" w:themeColor="text1"/>
          <w:sz w:val="24"/>
          <w:szCs w:val="24"/>
        </w:rPr>
        <w:t xml:space="preserve"> </w:t>
      </w:r>
      <w:r w:rsidRPr="00AD6987">
        <w:rPr>
          <w:rFonts w:ascii="Times New Roman CYR" w:hAnsi="Times New Roman CYR" w:cs="Times New Roman CYR"/>
          <w:color w:val="000000" w:themeColor="text1"/>
          <w:sz w:val="24"/>
          <w:szCs w:val="24"/>
        </w:rPr>
        <w:t>едких и коррозионных веществ и горюче-смазочных материалов (в охранных зонах</w:t>
      </w:r>
      <w:r w:rsidR="003F21D5" w:rsidRPr="00AD6987">
        <w:rPr>
          <w:rFonts w:ascii="Times New Roman CYR" w:hAnsi="Times New Roman CYR" w:cs="Times New Roman CYR"/>
          <w:color w:val="000000" w:themeColor="text1"/>
          <w:sz w:val="24"/>
          <w:szCs w:val="24"/>
        </w:rPr>
        <w:t xml:space="preserve"> </w:t>
      </w:r>
      <w:r w:rsidRPr="00AD6987">
        <w:rPr>
          <w:rFonts w:ascii="Times New Roman CYR" w:hAnsi="Times New Roman CYR" w:cs="Times New Roman CYR"/>
          <w:color w:val="000000" w:themeColor="text1"/>
          <w:sz w:val="24"/>
          <w:szCs w:val="24"/>
        </w:rPr>
        <w:t>подземных кабельных линий электропередачи).</w:t>
      </w:r>
    </w:p>
    <w:p w:rsidR="003F21D5" w:rsidRPr="00AD6987" w:rsidRDefault="003F21D5" w:rsidP="003F21D5">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В охранных зонах, установленных для объектов электросетевого хозяйства напряжением свыше 1000 вольт</w:t>
      </w:r>
      <w:r w:rsidR="007D2292" w:rsidRPr="00AD6987">
        <w:rPr>
          <w:rFonts w:ascii="Times New Roman CYR" w:hAnsi="Times New Roman CYR" w:cs="Times New Roman CYR"/>
          <w:color w:val="000000" w:themeColor="text1"/>
          <w:sz w:val="24"/>
          <w:szCs w:val="24"/>
        </w:rPr>
        <w:t>,</w:t>
      </w:r>
      <w:r w:rsidRPr="00AD6987">
        <w:rPr>
          <w:rFonts w:ascii="Arial" w:hAnsi="Arial" w:cs="Arial"/>
          <w:color w:val="000000" w:themeColor="text1"/>
          <w:sz w:val="24"/>
          <w:szCs w:val="24"/>
        </w:rPr>
        <w:t xml:space="preserve"> </w:t>
      </w:r>
      <w:r w:rsidRPr="00AD6987">
        <w:rPr>
          <w:rFonts w:ascii="Times New Roman CYR" w:hAnsi="Times New Roman CYR" w:cs="Times New Roman CYR"/>
          <w:color w:val="000000" w:themeColor="text1"/>
          <w:sz w:val="24"/>
          <w:szCs w:val="24"/>
        </w:rPr>
        <w:t>запрещается:</w:t>
      </w:r>
    </w:p>
    <w:p w:rsidR="003F21D5" w:rsidRPr="00AD6987" w:rsidRDefault="003F21D5" w:rsidP="003F21D5">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а) складировать или размещать хранилища любых, в том числе горюче-смазочных, материалов;</w:t>
      </w:r>
    </w:p>
    <w:p w:rsidR="003F21D5" w:rsidRPr="00AD6987" w:rsidRDefault="003F21D5" w:rsidP="003F21D5">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lastRenderedPageBreak/>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3F21D5" w:rsidRPr="00AD6987" w:rsidRDefault="003F21D5" w:rsidP="003F21D5">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в) использовать(запускать)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F21D5" w:rsidRPr="00AD6987" w:rsidRDefault="003F21D5" w:rsidP="003F21D5">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F21D5" w:rsidRPr="00AD6987" w:rsidRDefault="003F21D5" w:rsidP="003F21D5">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д) осуществлять проход судов с поднятыми стрелами кранов и других механизмов (в охранных зонах воздушных линий электропередачи).</w:t>
      </w:r>
    </w:p>
    <w:p w:rsidR="003F21D5" w:rsidRPr="00AD6987" w:rsidRDefault="003F21D5" w:rsidP="003F21D5">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 xml:space="preserve"> 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4,5 метра в охранных зонах воздушных линий электропередачи независимо от проектного номинального класса напряжения.</w:t>
      </w:r>
    </w:p>
    <w:p w:rsidR="00502FF2" w:rsidRPr="00AD6987" w:rsidRDefault="00502FF2" w:rsidP="00502FF2">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Для обеспечения безаварийного функционирования и эксплуатации объектов электросетевого хозяйства в охранных зонах сетевыми организациями или организациями, действующими на основании соответствующих договоров с сетевыми организациями, осуществляются:</w:t>
      </w:r>
    </w:p>
    <w:p w:rsidR="00502FF2" w:rsidRPr="00AD6987" w:rsidRDefault="00502FF2" w:rsidP="00502FF2">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а) прокладка и содержание просек вдоль воздушных линий электропередачи и по периметру подстанций и распределительных устройств в случае, если указанные зоны расположены в лесных массивах и зеленых насаждениях;</w:t>
      </w:r>
    </w:p>
    <w:p w:rsidR="00502FF2" w:rsidRPr="00AD6987" w:rsidRDefault="00502FF2" w:rsidP="00502FF2">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б) вырубка и опиловка деревьев и кустарников в пределах минимально допустимых расстояний до их крон, а также вырубка деревьев, угрожающих падением.</w:t>
      </w:r>
    </w:p>
    <w:p w:rsidR="00502FF2" w:rsidRPr="00AD6987" w:rsidRDefault="00502FF2" w:rsidP="00502FF2">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Необходимая ширина просек, расстояния, в пределах которых осуществляется вырубка отдельно стоящих (групп) деревьев (лесных насаждений), а также минимально допустимые расстояния до крон деревьев определяются в соответствии с лесным законодательством.</w:t>
      </w:r>
    </w:p>
    <w:p w:rsidR="00502FF2" w:rsidRPr="00AD6987" w:rsidRDefault="00502FF2" w:rsidP="00502FF2">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Рубка деревьев (кустарников и иных насаждений) не отнесенных к лесам, осуществляется в соответствии с гражданским и земельным законодательством.</w:t>
      </w:r>
    </w:p>
    <w:p w:rsidR="005917B6" w:rsidRPr="00AD6987" w:rsidRDefault="005917B6" w:rsidP="004432C3">
      <w:pPr>
        <w:ind w:left="284" w:firstLine="567"/>
        <w:contextualSpacing/>
        <w:jc w:val="center"/>
        <w:rPr>
          <w:rFonts w:ascii="Times New Roman CYR" w:hAnsi="Times New Roman CYR" w:cs="Times New Roman CYR"/>
          <w:b/>
          <w:color w:val="000000" w:themeColor="text1"/>
          <w:sz w:val="24"/>
          <w:szCs w:val="24"/>
        </w:rPr>
      </w:pPr>
      <w:bookmarkStart w:id="53" w:name="i141683"/>
    </w:p>
    <w:p w:rsidR="004432C3" w:rsidRPr="00AD6987" w:rsidRDefault="004432C3" w:rsidP="004432C3">
      <w:pPr>
        <w:ind w:left="284" w:firstLine="567"/>
        <w:contextualSpacing/>
        <w:jc w:val="center"/>
        <w:rPr>
          <w:rFonts w:ascii="Times New Roman CYR" w:hAnsi="Times New Roman CYR" w:cs="Times New Roman CYR"/>
          <w:b/>
          <w:color w:val="000000" w:themeColor="text1"/>
          <w:sz w:val="24"/>
          <w:szCs w:val="24"/>
        </w:rPr>
      </w:pPr>
      <w:r w:rsidRPr="00AD6987">
        <w:rPr>
          <w:rFonts w:ascii="Times New Roman CYR" w:hAnsi="Times New Roman CYR" w:cs="Times New Roman CYR"/>
          <w:b/>
          <w:color w:val="000000" w:themeColor="text1"/>
          <w:sz w:val="24"/>
          <w:szCs w:val="24"/>
        </w:rPr>
        <w:t xml:space="preserve">Требования к границам установления охранных зон </w:t>
      </w:r>
    </w:p>
    <w:p w:rsidR="004432C3" w:rsidRPr="00AD6987" w:rsidRDefault="004432C3" w:rsidP="004432C3">
      <w:pPr>
        <w:ind w:left="284" w:firstLine="567"/>
        <w:contextualSpacing/>
        <w:jc w:val="center"/>
        <w:rPr>
          <w:rFonts w:ascii="Times New Roman CYR" w:hAnsi="Times New Roman CYR" w:cs="Times New Roman CYR"/>
          <w:b/>
          <w:color w:val="000000" w:themeColor="text1"/>
          <w:sz w:val="24"/>
          <w:szCs w:val="24"/>
        </w:rPr>
      </w:pPr>
      <w:r w:rsidRPr="00AD6987">
        <w:rPr>
          <w:rFonts w:ascii="Times New Roman CYR" w:hAnsi="Times New Roman CYR" w:cs="Times New Roman CYR"/>
          <w:b/>
          <w:color w:val="000000" w:themeColor="text1"/>
          <w:sz w:val="24"/>
          <w:szCs w:val="24"/>
        </w:rPr>
        <w:t>объектов электросетевого хозяйства</w:t>
      </w:r>
      <w:bookmarkEnd w:id="53"/>
    </w:p>
    <w:p w:rsidR="004432C3" w:rsidRPr="00AD6987" w:rsidRDefault="004432C3" w:rsidP="004432C3">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Охранные зоны устанавливаются:</w:t>
      </w:r>
    </w:p>
    <w:p w:rsidR="004432C3" w:rsidRPr="00AD6987" w:rsidRDefault="004432C3" w:rsidP="004432C3">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следующем расстоянии:</w:t>
      </w:r>
    </w:p>
    <w:p w:rsidR="004432C3" w:rsidRPr="00AD6987" w:rsidRDefault="004432C3" w:rsidP="00BD686F">
      <w:pPr>
        <w:pStyle w:val="9"/>
      </w:pPr>
      <w:r w:rsidRPr="00AD6987">
        <w:t>Таблица 3.3.1</w:t>
      </w:r>
    </w:p>
    <w:p w:rsidR="004432C3" w:rsidRPr="00AD6987" w:rsidRDefault="004432C3" w:rsidP="004432C3">
      <w:pPr>
        <w:ind w:left="284" w:firstLine="567"/>
        <w:contextualSpacing/>
        <w:jc w:val="right"/>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 </w:t>
      </w:r>
    </w:p>
    <w:tbl>
      <w:tblPr>
        <w:tblW w:w="5000" w:type="pct"/>
        <w:jc w:val="center"/>
        <w:tblCellMar>
          <w:left w:w="0" w:type="dxa"/>
          <w:right w:w="0" w:type="dxa"/>
        </w:tblCellMar>
        <w:tblLook w:val="04A0" w:firstRow="1" w:lastRow="0" w:firstColumn="1" w:lastColumn="0" w:noHBand="0" w:noVBand="1"/>
      </w:tblPr>
      <w:tblGrid>
        <w:gridCol w:w="1775"/>
        <w:gridCol w:w="7919"/>
      </w:tblGrid>
      <w:tr w:rsidR="004145B7" w:rsidRPr="00AD6987" w:rsidTr="00834F1F">
        <w:trPr>
          <w:trHeight w:val="20"/>
          <w:jc w:val="center"/>
        </w:trPr>
        <w:tc>
          <w:tcPr>
            <w:tcW w:w="850"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4432C3" w:rsidRPr="00AD6987" w:rsidRDefault="004432C3" w:rsidP="00834F1F">
            <w:pPr>
              <w:ind w:left="284"/>
              <w:contextualSpacing/>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Проектный номинальный класс напряжения, кВ</w:t>
            </w:r>
          </w:p>
        </w:tc>
        <w:tc>
          <w:tcPr>
            <w:tcW w:w="4100" w:type="pct"/>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4432C3" w:rsidRPr="00AD6987" w:rsidRDefault="004432C3" w:rsidP="00834F1F">
            <w:pPr>
              <w:ind w:left="284" w:firstLine="567"/>
              <w:contextualSpacing/>
              <w:jc w:val="center"/>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Расстояние, м</w:t>
            </w:r>
          </w:p>
        </w:tc>
      </w:tr>
      <w:tr w:rsidR="004145B7" w:rsidRPr="00AD6987" w:rsidTr="00735BC1">
        <w:trPr>
          <w:trHeight w:val="20"/>
          <w:jc w:val="center"/>
        </w:trPr>
        <w:tc>
          <w:tcPr>
            <w:tcW w:w="850" w:type="pct"/>
            <w:tcBorders>
              <w:top w:val="nil"/>
              <w:left w:val="single" w:sz="6" w:space="0" w:color="auto"/>
              <w:bottom w:val="single" w:sz="6" w:space="0" w:color="auto"/>
              <w:right w:val="single" w:sz="6" w:space="0" w:color="auto"/>
            </w:tcBorders>
            <w:tcMar>
              <w:top w:w="0" w:type="dxa"/>
              <w:left w:w="40" w:type="dxa"/>
              <w:bottom w:w="0" w:type="dxa"/>
              <w:right w:w="40" w:type="dxa"/>
            </w:tcMar>
            <w:vAlign w:val="center"/>
            <w:hideMark/>
          </w:tcPr>
          <w:p w:rsidR="004432C3" w:rsidRPr="00AD6987" w:rsidRDefault="004432C3" w:rsidP="00735BC1">
            <w:pPr>
              <w:ind w:left="284" w:firstLine="567"/>
              <w:contextualSpacing/>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lastRenderedPageBreak/>
              <w:t>до 1</w:t>
            </w:r>
          </w:p>
        </w:tc>
        <w:tc>
          <w:tcPr>
            <w:tcW w:w="4100" w:type="pct"/>
            <w:tcBorders>
              <w:top w:val="nil"/>
              <w:left w:val="nil"/>
              <w:bottom w:val="single" w:sz="6" w:space="0" w:color="auto"/>
              <w:right w:val="single" w:sz="6" w:space="0" w:color="auto"/>
            </w:tcBorders>
            <w:tcMar>
              <w:top w:w="0" w:type="dxa"/>
              <w:left w:w="40" w:type="dxa"/>
              <w:bottom w:w="0" w:type="dxa"/>
              <w:right w:w="40" w:type="dxa"/>
            </w:tcMar>
            <w:hideMark/>
          </w:tcPr>
          <w:p w:rsidR="004432C3" w:rsidRPr="00AD6987" w:rsidRDefault="004432C3" w:rsidP="004432C3">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4145B7" w:rsidRPr="00AD6987" w:rsidTr="00735BC1">
        <w:trPr>
          <w:trHeight w:val="20"/>
          <w:jc w:val="center"/>
        </w:trPr>
        <w:tc>
          <w:tcPr>
            <w:tcW w:w="850" w:type="pct"/>
            <w:tcBorders>
              <w:top w:val="nil"/>
              <w:left w:val="single" w:sz="6" w:space="0" w:color="auto"/>
              <w:bottom w:val="single" w:sz="6" w:space="0" w:color="auto"/>
              <w:right w:val="single" w:sz="6" w:space="0" w:color="auto"/>
            </w:tcBorders>
            <w:tcMar>
              <w:top w:w="0" w:type="dxa"/>
              <w:left w:w="40" w:type="dxa"/>
              <w:bottom w:w="0" w:type="dxa"/>
              <w:right w:w="40" w:type="dxa"/>
            </w:tcMar>
            <w:vAlign w:val="center"/>
            <w:hideMark/>
          </w:tcPr>
          <w:p w:rsidR="004432C3" w:rsidRPr="00AD6987" w:rsidRDefault="004432C3" w:rsidP="00735BC1">
            <w:pPr>
              <w:ind w:left="284" w:firstLine="567"/>
              <w:contextualSpacing/>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1 - 20</w:t>
            </w:r>
          </w:p>
        </w:tc>
        <w:tc>
          <w:tcPr>
            <w:tcW w:w="4100" w:type="pct"/>
            <w:tcBorders>
              <w:top w:val="nil"/>
              <w:left w:val="nil"/>
              <w:bottom w:val="single" w:sz="6" w:space="0" w:color="auto"/>
              <w:right w:val="single" w:sz="6" w:space="0" w:color="auto"/>
            </w:tcBorders>
            <w:tcMar>
              <w:top w:w="0" w:type="dxa"/>
              <w:left w:w="40" w:type="dxa"/>
              <w:bottom w:w="0" w:type="dxa"/>
              <w:right w:w="40" w:type="dxa"/>
            </w:tcMar>
            <w:hideMark/>
          </w:tcPr>
          <w:p w:rsidR="004432C3" w:rsidRPr="00AD6987" w:rsidRDefault="004432C3" w:rsidP="004432C3">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10 (5 - для линий с самонесущими или изолированными проводами, размещенных в границах населенных пунктов)</w:t>
            </w:r>
          </w:p>
        </w:tc>
      </w:tr>
      <w:tr w:rsidR="004145B7" w:rsidRPr="00AD6987" w:rsidTr="00735BC1">
        <w:trPr>
          <w:trHeight w:val="20"/>
          <w:jc w:val="center"/>
        </w:trPr>
        <w:tc>
          <w:tcPr>
            <w:tcW w:w="850" w:type="pct"/>
            <w:tcBorders>
              <w:top w:val="nil"/>
              <w:left w:val="single" w:sz="6" w:space="0" w:color="auto"/>
              <w:bottom w:val="single" w:sz="6" w:space="0" w:color="auto"/>
              <w:right w:val="single" w:sz="6" w:space="0" w:color="auto"/>
            </w:tcBorders>
            <w:tcMar>
              <w:top w:w="0" w:type="dxa"/>
              <w:left w:w="40" w:type="dxa"/>
              <w:bottom w:w="0" w:type="dxa"/>
              <w:right w:w="40" w:type="dxa"/>
            </w:tcMar>
            <w:vAlign w:val="center"/>
            <w:hideMark/>
          </w:tcPr>
          <w:p w:rsidR="004432C3" w:rsidRPr="00AD6987" w:rsidRDefault="004432C3" w:rsidP="00735BC1">
            <w:pPr>
              <w:ind w:left="284" w:firstLine="567"/>
              <w:contextualSpacing/>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35</w:t>
            </w:r>
          </w:p>
        </w:tc>
        <w:tc>
          <w:tcPr>
            <w:tcW w:w="4100" w:type="pct"/>
            <w:tcBorders>
              <w:top w:val="nil"/>
              <w:left w:val="nil"/>
              <w:bottom w:val="single" w:sz="6" w:space="0" w:color="auto"/>
              <w:right w:val="single" w:sz="6" w:space="0" w:color="auto"/>
            </w:tcBorders>
            <w:tcMar>
              <w:top w:w="0" w:type="dxa"/>
              <w:left w:w="40" w:type="dxa"/>
              <w:bottom w:w="0" w:type="dxa"/>
              <w:right w:w="40" w:type="dxa"/>
            </w:tcMar>
            <w:hideMark/>
          </w:tcPr>
          <w:p w:rsidR="004432C3" w:rsidRPr="00AD6987" w:rsidRDefault="004432C3" w:rsidP="004432C3">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15</w:t>
            </w:r>
          </w:p>
        </w:tc>
      </w:tr>
      <w:tr w:rsidR="004145B7" w:rsidRPr="00AD6987" w:rsidTr="00735BC1">
        <w:trPr>
          <w:trHeight w:val="20"/>
          <w:jc w:val="center"/>
        </w:trPr>
        <w:tc>
          <w:tcPr>
            <w:tcW w:w="850" w:type="pct"/>
            <w:tcBorders>
              <w:top w:val="nil"/>
              <w:left w:val="single" w:sz="6" w:space="0" w:color="auto"/>
              <w:bottom w:val="single" w:sz="6" w:space="0" w:color="auto"/>
              <w:right w:val="single" w:sz="6" w:space="0" w:color="auto"/>
            </w:tcBorders>
            <w:tcMar>
              <w:top w:w="0" w:type="dxa"/>
              <w:left w:w="40" w:type="dxa"/>
              <w:bottom w:w="0" w:type="dxa"/>
              <w:right w:w="40" w:type="dxa"/>
            </w:tcMar>
            <w:vAlign w:val="center"/>
            <w:hideMark/>
          </w:tcPr>
          <w:p w:rsidR="004432C3" w:rsidRPr="00AD6987" w:rsidRDefault="004432C3" w:rsidP="00735BC1">
            <w:pPr>
              <w:ind w:left="284" w:firstLine="567"/>
              <w:contextualSpacing/>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110</w:t>
            </w:r>
          </w:p>
        </w:tc>
        <w:tc>
          <w:tcPr>
            <w:tcW w:w="4100" w:type="pct"/>
            <w:tcBorders>
              <w:top w:val="nil"/>
              <w:left w:val="nil"/>
              <w:bottom w:val="single" w:sz="6" w:space="0" w:color="auto"/>
              <w:right w:val="single" w:sz="6" w:space="0" w:color="auto"/>
            </w:tcBorders>
            <w:tcMar>
              <w:top w:w="0" w:type="dxa"/>
              <w:left w:w="40" w:type="dxa"/>
              <w:bottom w:w="0" w:type="dxa"/>
              <w:right w:w="40" w:type="dxa"/>
            </w:tcMar>
            <w:hideMark/>
          </w:tcPr>
          <w:p w:rsidR="004432C3" w:rsidRPr="00AD6987" w:rsidRDefault="004432C3" w:rsidP="004432C3">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20</w:t>
            </w:r>
          </w:p>
        </w:tc>
      </w:tr>
      <w:tr w:rsidR="004145B7" w:rsidRPr="00AD6987" w:rsidTr="00735BC1">
        <w:trPr>
          <w:trHeight w:val="20"/>
          <w:jc w:val="center"/>
        </w:trPr>
        <w:tc>
          <w:tcPr>
            <w:tcW w:w="850" w:type="pct"/>
            <w:tcBorders>
              <w:top w:val="nil"/>
              <w:left w:val="single" w:sz="6" w:space="0" w:color="auto"/>
              <w:bottom w:val="single" w:sz="6" w:space="0" w:color="auto"/>
              <w:right w:val="single" w:sz="6" w:space="0" w:color="auto"/>
            </w:tcBorders>
            <w:tcMar>
              <w:top w:w="0" w:type="dxa"/>
              <w:left w:w="40" w:type="dxa"/>
              <w:bottom w:w="0" w:type="dxa"/>
              <w:right w:w="40" w:type="dxa"/>
            </w:tcMar>
            <w:vAlign w:val="center"/>
            <w:hideMark/>
          </w:tcPr>
          <w:p w:rsidR="004432C3" w:rsidRPr="00AD6987" w:rsidRDefault="004432C3" w:rsidP="00735BC1">
            <w:pPr>
              <w:contextualSpacing/>
              <w:jc w:val="center"/>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150, 220</w:t>
            </w:r>
          </w:p>
        </w:tc>
        <w:tc>
          <w:tcPr>
            <w:tcW w:w="4100" w:type="pct"/>
            <w:tcBorders>
              <w:top w:val="nil"/>
              <w:left w:val="nil"/>
              <w:bottom w:val="single" w:sz="6" w:space="0" w:color="auto"/>
              <w:right w:val="single" w:sz="6" w:space="0" w:color="auto"/>
            </w:tcBorders>
            <w:tcMar>
              <w:top w:w="0" w:type="dxa"/>
              <w:left w:w="40" w:type="dxa"/>
              <w:bottom w:w="0" w:type="dxa"/>
              <w:right w:w="40" w:type="dxa"/>
            </w:tcMar>
            <w:hideMark/>
          </w:tcPr>
          <w:p w:rsidR="004432C3" w:rsidRPr="00AD6987" w:rsidRDefault="004432C3" w:rsidP="004432C3">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25</w:t>
            </w:r>
          </w:p>
        </w:tc>
      </w:tr>
      <w:tr w:rsidR="004145B7" w:rsidRPr="00AD6987" w:rsidTr="00735BC1">
        <w:trPr>
          <w:trHeight w:val="20"/>
          <w:jc w:val="center"/>
        </w:trPr>
        <w:tc>
          <w:tcPr>
            <w:tcW w:w="850" w:type="pct"/>
            <w:tcBorders>
              <w:top w:val="nil"/>
              <w:left w:val="single" w:sz="6" w:space="0" w:color="auto"/>
              <w:bottom w:val="single" w:sz="6" w:space="0" w:color="auto"/>
              <w:right w:val="single" w:sz="6" w:space="0" w:color="auto"/>
            </w:tcBorders>
            <w:tcMar>
              <w:top w:w="0" w:type="dxa"/>
              <w:left w:w="40" w:type="dxa"/>
              <w:bottom w:w="0" w:type="dxa"/>
              <w:right w:w="40" w:type="dxa"/>
            </w:tcMar>
            <w:vAlign w:val="center"/>
            <w:hideMark/>
          </w:tcPr>
          <w:p w:rsidR="004432C3" w:rsidRPr="00AD6987" w:rsidRDefault="004432C3" w:rsidP="00735BC1">
            <w:pPr>
              <w:contextualSpacing/>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300, 500, +/-400</w:t>
            </w:r>
          </w:p>
        </w:tc>
        <w:tc>
          <w:tcPr>
            <w:tcW w:w="4100" w:type="pct"/>
            <w:tcBorders>
              <w:top w:val="nil"/>
              <w:left w:val="nil"/>
              <w:bottom w:val="single" w:sz="6" w:space="0" w:color="auto"/>
              <w:right w:val="single" w:sz="6" w:space="0" w:color="auto"/>
            </w:tcBorders>
            <w:tcMar>
              <w:top w:w="0" w:type="dxa"/>
              <w:left w:w="40" w:type="dxa"/>
              <w:bottom w:w="0" w:type="dxa"/>
              <w:right w:w="40" w:type="dxa"/>
            </w:tcMar>
            <w:hideMark/>
          </w:tcPr>
          <w:p w:rsidR="004432C3" w:rsidRPr="00AD6987" w:rsidRDefault="004432C3" w:rsidP="004432C3">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30</w:t>
            </w:r>
          </w:p>
        </w:tc>
      </w:tr>
      <w:tr w:rsidR="004145B7" w:rsidRPr="00AD6987" w:rsidTr="00735BC1">
        <w:trPr>
          <w:trHeight w:val="20"/>
          <w:jc w:val="center"/>
        </w:trPr>
        <w:tc>
          <w:tcPr>
            <w:tcW w:w="850" w:type="pct"/>
            <w:tcBorders>
              <w:top w:val="nil"/>
              <w:left w:val="single" w:sz="6" w:space="0" w:color="auto"/>
              <w:bottom w:val="single" w:sz="6" w:space="0" w:color="auto"/>
              <w:right w:val="single" w:sz="6" w:space="0" w:color="auto"/>
            </w:tcBorders>
            <w:tcMar>
              <w:top w:w="0" w:type="dxa"/>
              <w:left w:w="40" w:type="dxa"/>
              <w:bottom w:w="0" w:type="dxa"/>
              <w:right w:w="40" w:type="dxa"/>
            </w:tcMar>
            <w:vAlign w:val="center"/>
            <w:hideMark/>
          </w:tcPr>
          <w:p w:rsidR="004432C3" w:rsidRPr="00AD6987" w:rsidRDefault="004432C3" w:rsidP="00735BC1">
            <w:pPr>
              <w:ind w:left="284"/>
              <w:contextualSpacing/>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750,+/-750</w:t>
            </w:r>
          </w:p>
        </w:tc>
        <w:tc>
          <w:tcPr>
            <w:tcW w:w="4100" w:type="pct"/>
            <w:tcBorders>
              <w:top w:val="nil"/>
              <w:left w:val="nil"/>
              <w:bottom w:val="single" w:sz="6" w:space="0" w:color="auto"/>
              <w:right w:val="single" w:sz="6" w:space="0" w:color="auto"/>
            </w:tcBorders>
            <w:tcMar>
              <w:top w:w="0" w:type="dxa"/>
              <w:left w:w="40" w:type="dxa"/>
              <w:bottom w:w="0" w:type="dxa"/>
              <w:right w:w="40" w:type="dxa"/>
            </w:tcMar>
            <w:hideMark/>
          </w:tcPr>
          <w:p w:rsidR="004432C3" w:rsidRPr="00AD6987" w:rsidRDefault="004432C3" w:rsidP="004432C3">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40</w:t>
            </w:r>
          </w:p>
        </w:tc>
      </w:tr>
      <w:tr w:rsidR="004145B7" w:rsidRPr="00AD6987" w:rsidTr="00735BC1">
        <w:trPr>
          <w:trHeight w:val="20"/>
          <w:jc w:val="center"/>
        </w:trPr>
        <w:tc>
          <w:tcPr>
            <w:tcW w:w="850" w:type="pct"/>
            <w:tcBorders>
              <w:top w:val="nil"/>
              <w:left w:val="single" w:sz="6" w:space="0" w:color="auto"/>
              <w:bottom w:val="single" w:sz="6" w:space="0" w:color="auto"/>
              <w:right w:val="single" w:sz="6" w:space="0" w:color="auto"/>
            </w:tcBorders>
            <w:tcMar>
              <w:top w:w="0" w:type="dxa"/>
              <w:left w:w="40" w:type="dxa"/>
              <w:bottom w:w="0" w:type="dxa"/>
              <w:right w:w="40" w:type="dxa"/>
            </w:tcMar>
            <w:vAlign w:val="center"/>
            <w:hideMark/>
          </w:tcPr>
          <w:p w:rsidR="004432C3" w:rsidRPr="00AD6987" w:rsidRDefault="004432C3" w:rsidP="00735BC1">
            <w:pPr>
              <w:contextualSpacing/>
              <w:jc w:val="center"/>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1150</w:t>
            </w:r>
          </w:p>
        </w:tc>
        <w:tc>
          <w:tcPr>
            <w:tcW w:w="4100" w:type="pct"/>
            <w:tcBorders>
              <w:top w:val="nil"/>
              <w:left w:val="nil"/>
              <w:bottom w:val="single" w:sz="6" w:space="0" w:color="auto"/>
              <w:right w:val="single" w:sz="6" w:space="0" w:color="auto"/>
            </w:tcBorders>
            <w:tcMar>
              <w:top w:w="0" w:type="dxa"/>
              <w:left w:w="40" w:type="dxa"/>
              <w:bottom w:w="0" w:type="dxa"/>
              <w:right w:w="40" w:type="dxa"/>
            </w:tcMar>
            <w:hideMark/>
          </w:tcPr>
          <w:p w:rsidR="004432C3" w:rsidRPr="00AD6987" w:rsidRDefault="004432C3" w:rsidP="004432C3">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55;</w:t>
            </w:r>
          </w:p>
        </w:tc>
      </w:tr>
    </w:tbl>
    <w:p w:rsidR="004432C3" w:rsidRPr="00AD6987" w:rsidRDefault="004432C3" w:rsidP="004432C3">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 </w:t>
      </w:r>
    </w:p>
    <w:p w:rsidR="004432C3" w:rsidRPr="00AD6987" w:rsidRDefault="004432C3" w:rsidP="004432C3">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4432C3" w:rsidRPr="00AD6987" w:rsidRDefault="004432C3" w:rsidP="004432C3">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502FF2" w:rsidRPr="00AD6987" w:rsidRDefault="004432C3" w:rsidP="004432C3">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3F21D5" w:rsidRPr="00AD6987" w:rsidRDefault="003F21D5" w:rsidP="003C422B">
      <w:pPr>
        <w:ind w:left="284" w:firstLine="567"/>
        <w:contextualSpacing/>
        <w:jc w:val="both"/>
        <w:rPr>
          <w:rFonts w:ascii="Times New Roman CYR" w:hAnsi="Times New Roman CYR" w:cs="Times New Roman CYR"/>
          <w:color w:val="000000" w:themeColor="text1"/>
          <w:sz w:val="24"/>
          <w:szCs w:val="24"/>
        </w:rPr>
      </w:pPr>
    </w:p>
    <w:p w:rsidR="00943583" w:rsidRPr="00AD6987" w:rsidRDefault="00BB62A1" w:rsidP="00FE3645">
      <w:pPr>
        <w:pStyle w:val="3"/>
      </w:pPr>
      <w:bookmarkStart w:id="54" w:name="_Toc109053571"/>
      <w:r w:rsidRPr="00AD6987">
        <w:t>3</w:t>
      </w:r>
      <w:r w:rsidR="00943583" w:rsidRPr="00AD6987">
        <w:t xml:space="preserve">.3.2 </w:t>
      </w:r>
      <w:proofErr w:type="gramStart"/>
      <w:r w:rsidR="00943583" w:rsidRPr="00AD6987">
        <w:t>В</w:t>
      </w:r>
      <w:proofErr w:type="gramEnd"/>
      <w:r w:rsidR="00943583" w:rsidRPr="00AD6987">
        <w:t xml:space="preserve"> </w:t>
      </w:r>
      <w:r w:rsidR="00FA00FF" w:rsidRPr="00AD6987">
        <w:t>сфере</w:t>
      </w:r>
      <w:r w:rsidR="00943583" w:rsidRPr="00AD6987">
        <w:t xml:space="preserve"> </w:t>
      </w:r>
      <w:r w:rsidR="006B54DE" w:rsidRPr="00AD6987">
        <w:t>трубопроводного транспорта.</w:t>
      </w:r>
      <w:bookmarkEnd w:id="54"/>
    </w:p>
    <w:p w:rsidR="004C3F01" w:rsidRPr="00AD6987" w:rsidRDefault="004C3F01" w:rsidP="004C3F01">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Для исключения возможности повреждения трубопроводов (при любом виде их прокладки) устанавливаются охранные зоны:</w:t>
      </w:r>
    </w:p>
    <w:p w:rsidR="004C3F01" w:rsidRPr="00AD6987" w:rsidRDefault="004C3F01" w:rsidP="004C3F01">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4C3F01" w:rsidRPr="00AD6987" w:rsidRDefault="004C3F01" w:rsidP="004C3F01">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4C3F01" w:rsidRPr="00AD6987" w:rsidRDefault="004C3F01" w:rsidP="004C3F01">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4C3F01" w:rsidRPr="00AD6987" w:rsidRDefault="004C3F01" w:rsidP="004C3F01">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4C3F01" w:rsidRPr="00AD6987" w:rsidRDefault="004C3F01" w:rsidP="004C3F01">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68079E" w:rsidRPr="00AD6987" w:rsidRDefault="004C3F01" w:rsidP="0068079E">
      <w:pPr>
        <w:pStyle w:val="aff"/>
        <w:spacing w:after="0" w:line="261" w:lineRule="auto"/>
        <w:ind w:left="795" w:right="648" w:hanging="16"/>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lastRenderedPageBreak/>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68079E" w:rsidRPr="004145B7" w:rsidRDefault="0068079E" w:rsidP="0006587E">
      <w:pPr>
        <w:pStyle w:val="aff"/>
        <w:spacing w:line="261" w:lineRule="auto"/>
        <w:ind w:left="795" w:right="648" w:hanging="16"/>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 xml:space="preserve">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w:t>
      </w:r>
      <w:r w:rsidR="0006587E" w:rsidRPr="004145B7">
        <w:rPr>
          <w:rFonts w:ascii="Times New Roman CYR" w:hAnsi="Times New Roman CYR" w:cs="Times New Roman CYR"/>
          <w:color w:val="000000" w:themeColor="text1"/>
          <w:sz w:val="24"/>
          <w:szCs w:val="24"/>
        </w:rPr>
        <w:t>«ПРАВИЛ ОХРАНЫ МАГИСТРАЛЬНЫХ ТРУБОПРОВОДОВ».</w:t>
      </w:r>
    </w:p>
    <w:p w:rsidR="0006587E" w:rsidRPr="004145B7" w:rsidRDefault="0006587E" w:rsidP="0006587E">
      <w:pPr>
        <w:pStyle w:val="aff"/>
        <w:spacing w:line="261" w:lineRule="auto"/>
        <w:ind w:left="795" w:right="648" w:hanging="16"/>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06587E" w:rsidRPr="004145B7" w:rsidRDefault="0006587E" w:rsidP="0006587E">
      <w:pPr>
        <w:pStyle w:val="aff"/>
        <w:spacing w:line="261" w:lineRule="auto"/>
        <w:ind w:left="795" w:right="648" w:hanging="16"/>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а) перемещать, засыпать и ломать опознавательные и сигнальные знаки, контрольно-измерительные пункты;</w:t>
      </w:r>
    </w:p>
    <w:p w:rsidR="0006587E" w:rsidRPr="004145B7" w:rsidRDefault="0006587E" w:rsidP="0006587E">
      <w:pPr>
        <w:pStyle w:val="aff"/>
        <w:spacing w:line="261" w:lineRule="auto"/>
        <w:ind w:left="795" w:right="648" w:hanging="16"/>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06587E" w:rsidRPr="004145B7" w:rsidRDefault="0006587E" w:rsidP="0006587E">
      <w:pPr>
        <w:pStyle w:val="aff"/>
        <w:spacing w:line="261" w:lineRule="auto"/>
        <w:ind w:left="795" w:right="648" w:hanging="16"/>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в) устраивать всякого рода свалки, выливать растворы кислот, солей и щелочей;</w:t>
      </w:r>
    </w:p>
    <w:p w:rsidR="0006587E" w:rsidRPr="004145B7" w:rsidRDefault="0006587E" w:rsidP="0006587E">
      <w:pPr>
        <w:pStyle w:val="aff"/>
        <w:spacing w:line="261" w:lineRule="auto"/>
        <w:ind w:left="795" w:right="648" w:hanging="16"/>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06587E" w:rsidRPr="004145B7" w:rsidRDefault="0006587E" w:rsidP="0006587E">
      <w:pPr>
        <w:pStyle w:val="aff"/>
        <w:spacing w:line="261" w:lineRule="auto"/>
        <w:ind w:left="795" w:right="648" w:hanging="16"/>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06587E" w:rsidRPr="004145B7" w:rsidRDefault="0006587E" w:rsidP="0006587E">
      <w:pPr>
        <w:pStyle w:val="aff"/>
        <w:spacing w:line="261" w:lineRule="auto"/>
        <w:ind w:left="795" w:right="648" w:hanging="16"/>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е) разводить огонь и размещать какие-либо открытые или за­ крытые источники огня.</w:t>
      </w:r>
    </w:p>
    <w:p w:rsidR="0006587E" w:rsidRPr="004145B7" w:rsidRDefault="0006587E" w:rsidP="0006587E">
      <w:pPr>
        <w:pStyle w:val="aff"/>
        <w:spacing w:line="261" w:lineRule="auto"/>
        <w:ind w:left="795" w:right="648" w:hanging="16"/>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В охранных зонах трубопроводов без письменного разрешения предприятий трубопроводного транспорта запрещается:</w:t>
      </w:r>
    </w:p>
    <w:p w:rsidR="0006587E" w:rsidRPr="004145B7" w:rsidRDefault="0006587E" w:rsidP="0006587E">
      <w:pPr>
        <w:pStyle w:val="aff"/>
        <w:spacing w:line="261" w:lineRule="auto"/>
        <w:ind w:left="795" w:right="648" w:hanging="16"/>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 xml:space="preserve">а) возводить любые постройки и сооружения на расстоянии ближе 1000 м от оси </w:t>
      </w:r>
      <w:proofErr w:type="spellStart"/>
      <w:r w:rsidRPr="004145B7">
        <w:rPr>
          <w:rFonts w:ascii="Times New Roman CYR" w:hAnsi="Times New Roman CYR" w:cs="Times New Roman CYR"/>
          <w:color w:val="000000" w:themeColor="text1"/>
          <w:sz w:val="24"/>
          <w:szCs w:val="24"/>
        </w:rPr>
        <w:t>аммиакопровода</w:t>
      </w:r>
      <w:proofErr w:type="spellEnd"/>
      <w:r w:rsidRPr="004145B7">
        <w:rPr>
          <w:rFonts w:ascii="Times New Roman CYR" w:hAnsi="Times New Roman CYR" w:cs="Times New Roman CYR"/>
          <w:color w:val="000000" w:themeColor="text1"/>
          <w:sz w:val="24"/>
          <w:szCs w:val="24"/>
        </w:rPr>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rsidR="0006587E" w:rsidRPr="004145B7" w:rsidRDefault="0006587E" w:rsidP="0006587E">
      <w:pPr>
        <w:pStyle w:val="aff"/>
        <w:spacing w:line="261" w:lineRule="auto"/>
        <w:ind w:left="795" w:right="648" w:hanging="16"/>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06587E" w:rsidRPr="004145B7" w:rsidRDefault="0006587E" w:rsidP="0006587E">
      <w:pPr>
        <w:pStyle w:val="aff"/>
        <w:spacing w:line="261" w:lineRule="auto"/>
        <w:ind w:left="795" w:right="648" w:hanging="16"/>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lastRenderedPageBreak/>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06587E" w:rsidRPr="004145B7" w:rsidRDefault="0006587E" w:rsidP="0006587E">
      <w:pPr>
        <w:pStyle w:val="aff"/>
        <w:spacing w:line="261" w:lineRule="auto"/>
        <w:ind w:left="795" w:right="648" w:hanging="16"/>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г) производить мелиоративные земляные работы, сооружать оросительные и осушительные системы;</w:t>
      </w:r>
    </w:p>
    <w:p w:rsidR="0006587E" w:rsidRPr="004145B7" w:rsidRDefault="0006587E" w:rsidP="0006587E">
      <w:pPr>
        <w:pStyle w:val="aff"/>
        <w:spacing w:line="261" w:lineRule="auto"/>
        <w:ind w:left="795" w:right="648" w:hanging="16"/>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д) производить всякого рода открытые и подземные, горные, строительные, монтажные и взрывные работы, планировку грунта.</w:t>
      </w:r>
    </w:p>
    <w:p w:rsidR="0006587E" w:rsidRPr="004145B7" w:rsidRDefault="0006587E" w:rsidP="0006587E">
      <w:pPr>
        <w:pStyle w:val="aff"/>
        <w:spacing w:line="261" w:lineRule="auto"/>
        <w:ind w:left="795" w:right="648" w:hanging="16"/>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68079E" w:rsidRPr="004145B7" w:rsidRDefault="0006587E" w:rsidP="0006587E">
      <w:pPr>
        <w:pStyle w:val="aff"/>
        <w:spacing w:line="261" w:lineRule="auto"/>
        <w:ind w:left="795" w:right="648" w:hanging="16"/>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4C3F01" w:rsidRPr="004145B7" w:rsidRDefault="004C3F01" w:rsidP="004C3F01">
      <w:pPr>
        <w:ind w:left="284" w:firstLine="567"/>
        <w:contextualSpacing/>
        <w:jc w:val="both"/>
        <w:rPr>
          <w:rFonts w:ascii="Times New Roman CYR" w:hAnsi="Times New Roman CYR" w:cs="Times New Roman CYR"/>
          <w:color w:val="000000" w:themeColor="text1"/>
          <w:sz w:val="24"/>
          <w:szCs w:val="24"/>
        </w:rPr>
      </w:pPr>
    </w:p>
    <w:p w:rsidR="0074740E" w:rsidRPr="004145B7" w:rsidRDefault="001072D1" w:rsidP="00B51A67">
      <w:pPr>
        <w:pStyle w:val="2"/>
      </w:pPr>
      <w:bookmarkStart w:id="55" w:name="_Toc109053572"/>
      <w:r w:rsidRPr="004145B7">
        <w:t>3</w:t>
      </w:r>
      <w:r w:rsidR="0074740E" w:rsidRPr="004145B7">
        <w:t>.</w:t>
      </w:r>
      <w:r w:rsidR="00A87D26" w:rsidRPr="004145B7">
        <w:t>4</w:t>
      </w:r>
      <w:r w:rsidR="0074740E" w:rsidRPr="004145B7">
        <w:t xml:space="preserve"> </w:t>
      </w:r>
      <w:proofErr w:type="gramStart"/>
      <w:r w:rsidR="007A53F4" w:rsidRPr="004145B7">
        <w:t>В</w:t>
      </w:r>
      <w:proofErr w:type="gramEnd"/>
      <w:r w:rsidR="007A53F4" w:rsidRPr="004145B7">
        <w:t xml:space="preserve"> </w:t>
      </w:r>
      <w:r w:rsidR="00FA00FF" w:rsidRPr="004145B7">
        <w:t>сфере</w:t>
      </w:r>
      <w:r w:rsidR="0074740E" w:rsidRPr="004145B7">
        <w:t xml:space="preserve"> организации охраны и использования объектов культурного наследия (памятников истории и культуры)</w:t>
      </w:r>
      <w:bookmarkEnd w:id="55"/>
    </w:p>
    <w:p w:rsidR="00CC7C28" w:rsidRPr="004145B7" w:rsidRDefault="00CC7C28" w:rsidP="008E596B">
      <w:pPr>
        <w:pStyle w:val="aff"/>
        <w:widowControl w:val="0"/>
        <w:numPr>
          <w:ilvl w:val="0"/>
          <w:numId w:val="2"/>
        </w:numPr>
        <w:tabs>
          <w:tab w:val="left" w:pos="1401"/>
        </w:tabs>
        <w:spacing w:after="0" w:line="261" w:lineRule="exact"/>
        <w:ind w:left="284" w:firstLine="0"/>
        <w:rPr>
          <w:rFonts w:ascii="Times New Roman" w:hAnsi="Times New Roman"/>
          <w:color w:val="000000" w:themeColor="text1"/>
          <w:sz w:val="24"/>
          <w:szCs w:val="24"/>
        </w:rPr>
      </w:pPr>
      <w:r w:rsidRPr="004145B7">
        <w:rPr>
          <w:rFonts w:ascii="Times New Roman" w:hAnsi="Times New Roman"/>
          <w:color w:val="000000" w:themeColor="text1"/>
          <w:sz w:val="24"/>
          <w:szCs w:val="24"/>
        </w:rPr>
        <w:t>При</w:t>
      </w:r>
      <w:r w:rsidR="00953720" w:rsidRPr="004145B7">
        <w:rPr>
          <w:rFonts w:ascii="Times New Roman" w:hAnsi="Times New Roman"/>
          <w:color w:val="000000" w:themeColor="text1"/>
          <w:sz w:val="24"/>
          <w:szCs w:val="24"/>
        </w:rPr>
        <w:t xml:space="preserve"> </w:t>
      </w:r>
      <w:r w:rsidRPr="004145B7">
        <w:rPr>
          <w:rFonts w:ascii="Times New Roman" w:hAnsi="Times New Roman"/>
          <w:color w:val="000000" w:themeColor="text1"/>
          <w:sz w:val="24"/>
          <w:szCs w:val="24"/>
        </w:rPr>
        <w:t>планировке</w:t>
      </w:r>
      <w:r w:rsidR="00953720" w:rsidRPr="004145B7">
        <w:rPr>
          <w:rFonts w:ascii="Times New Roman" w:hAnsi="Times New Roman"/>
          <w:color w:val="000000" w:themeColor="text1"/>
          <w:sz w:val="24"/>
          <w:szCs w:val="24"/>
        </w:rPr>
        <w:t xml:space="preserve"> </w:t>
      </w:r>
      <w:r w:rsidRPr="004145B7">
        <w:rPr>
          <w:rFonts w:ascii="Times New Roman" w:hAnsi="Times New Roman"/>
          <w:color w:val="000000" w:themeColor="text1"/>
          <w:sz w:val="24"/>
          <w:szCs w:val="24"/>
        </w:rPr>
        <w:t>и</w:t>
      </w:r>
      <w:r w:rsidR="00953720" w:rsidRPr="004145B7">
        <w:rPr>
          <w:rFonts w:ascii="Times New Roman" w:hAnsi="Times New Roman"/>
          <w:color w:val="000000" w:themeColor="text1"/>
          <w:sz w:val="24"/>
          <w:szCs w:val="24"/>
        </w:rPr>
        <w:t xml:space="preserve"> </w:t>
      </w:r>
      <w:r w:rsidRPr="004145B7">
        <w:rPr>
          <w:rFonts w:ascii="Times New Roman" w:hAnsi="Times New Roman"/>
          <w:color w:val="000000" w:themeColor="text1"/>
          <w:sz w:val="24"/>
          <w:szCs w:val="24"/>
        </w:rPr>
        <w:t>застрой</w:t>
      </w:r>
      <w:r w:rsidRPr="004145B7">
        <w:rPr>
          <w:rFonts w:ascii="Times New Roman" w:hAnsi="Times New Roman"/>
          <w:color w:val="000000" w:themeColor="text1"/>
          <w:spacing w:val="10"/>
          <w:sz w:val="24"/>
          <w:szCs w:val="24"/>
        </w:rPr>
        <w:t>к</w:t>
      </w:r>
      <w:r w:rsidRPr="004145B7">
        <w:rPr>
          <w:rFonts w:ascii="Times New Roman" w:hAnsi="Times New Roman"/>
          <w:color w:val="000000" w:themeColor="text1"/>
          <w:sz w:val="24"/>
          <w:szCs w:val="24"/>
        </w:rPr>
        <w:t>е</w:t>
      </w:r>
      <w:r w:rsidR="00953720" w:rsidRPr="004145B7">
        <w:rPr>
          <w:rFonts w:ascii="Times New Roman" w:hAnsi="Times New Roman"/>
          <w:color w:val="000000" w:themeColor="text1"/>
          <w:sz w:val="24"/>
          <w:szCs w:val="24"/>
        </w:rPr>
        <w:t xml:space="preserve"> </w:t>
      </w:r>
      <w:r w:rsidRPr="004145B7">
        <w:rPr>
          <w:rFonts w:ascii="Times New Roman" w:hAnsi="Times New Roman"/>
          <w:color w:val="000000" w:themeColor="text1"/>
          <w:sz w:val="24"/>
          <w:szCs w:val="24"/>
        </w:rPr>
        <w:t>гор</w:t>
      </w:r>
      <w:r w:rsidRPr="004145B7">
        <w:rPr>
          <w:rFonts w:ascii="Times New Roman" w:hAnsi="Times New Roman"/>
          <w:color w:val="000000" w:themeColor="text1"/>
          <w:spacing w:val="-5"/>
          <w:sz w:val="24"/>
          <w:szCs w:val="24"/>
        </w:rPr>
        <w:t>о</w:t>
      </w:r>
      <w:r w:rsidRPr="004145B7">
        <w:rPr>
          <w:rFonts w:ascii="Times New Roman" w:hAnsi="Times New Roman"/>
          <w:color w:val="000000" w:themeColor="text1"/>
          <w:sz w:val="24"/>
          <w:szCs w:val="24"/>
        </w:rPr>
        <w:t>дских</w:t>
      </w:r>
      <w:r w:rsidR="00953720" w:rsidRPr="004145B7">
        <w:rPr>
          <w:rFonts w:ascii="Times New Roman" w:hAnsi="Times New Roman"/>
          <w:color w:val="000000" w:themeColor="text1"/>
          <w:sz w:val="24"/>
          <w:szCs w:val="24"/>
        </w:rPr>
        <w:t xml:space="preserve"> </w:t>
      </w:r>
      <w:r w:rsidRPr="004145B7">
        <w:rPr>
          <w:rFonts w:ascii="Times New Roman" w:hAnsi="Times New Roman"/>
          <w:color w:val="000000" w:themeColor="text1"/>
          <w:sz w:val="24"/>
          <w:szCs w:val="24"/>
        </w:rPr>
        <w:t>и</w:t>
      </w:r>
      <w:r w:rsidR="00953720" w:rsidRPr="004145B7">
        <w:rPr>
          <w:rFonts w:ascii="Times New Roman" w:hAnsi="Times New Roman"/>
          <w:color w:val="000000" w:themeColor="text1"/>
          <w:sz w:val="24"/>
          <w:szCs w:val="24"/>
        </w:rPr>
        <w:t xml:space="preserve"> </w:t>
      </w:r>
      <w:r w:rsidRPr="004145B7">
        <w:rPr>
          <w:rFonts w:ascii="Times New Roman" w:hAnsi="Times New Roman"/>
          <w:color w:val="000000" w:themeColor="text1"/>
          <w:sz w:val="24"/>
          <w:szCs w:val="24"/>
        </w:rPr>
        <w:t>сельских</w:t>
      </w:r>
      <w:r w:rsidR="00953720" w:rsidRPr="004145B7">
        <w:rPr>
          <w:rFonts w:ascii="Times New Roman" w:hAnsi="Times New Roman"/>
          <w:color w:val="000000" w:themeColor="text1"/>
          <w:sz w:val="24"/>
          <w:szCs w:val="24"/>
        </w:rPr>
        <w:t xml:space="preserve"> </w:t>
      </w:r>
      <w:r w:rsidRPr="004145B7">
        <w:rPr>
          <w:rFonts w:ascii="Times New Roman" w:hAnsi="Times New Roman"/>
          <w:color w:val="000000" w:themeColor="text1"/>
          <w:sz w:val="24"/>
          <w:szCs w:val="24"/>
        </w:rPr>
        <w:t>поселений</w:t>
      </w:r>
      <w:r w:rsidR="00953720" w:rsidRPr="004145B7">
        <w:rPr>
          <w:rFonts w:ascii="Times New Roman" w:hAnsi="Times New Roman"/>
          <w:color w:val="000000" w:themeColor="text1"/>
          <w:sz w:val="24"/>
          <w:szCs w:val="24"/>
        </w:rPr>
        <w:t xml:space="preserve"> </w:t>
      </w:r>
      <w:r w:rsidRPr="004145B7">
        <w:rPr>
          <w:rFonts w:ascii="Times New Roman" w:hAnsi="Times New Roman"/>
          <w:color w:val="000000" w:themeColor="text1"/>
          <w:sz w:val="24"/>
          <w:szCs w:val="24"/>
        </w:rPr>
        <w:t>следует</w:t>
      </w:r>
    </w:p>
    <w:p w:rsidR="0010740D" w:rsidRPr="004145B7" w:rsidRDefault="00CC7C28" w:rsidP="00A8542A">
      <w:pPr>
        <w:ind w:left="284"/>
        <w:contextualSpacing/>
        <w:jc w:val="both"/>
        <w:rPr>
          <w:color w:val="000000" w:themeColor="text1"/>
          <w:w w:val="105"/>
          <w:sz w:val="24"/>
          <w:szCs w:val="24"/>
        </w:rPr>
      </w:pPr>
      <w:r w:rsidRPr="004145B7">
        <w:rPr>
          <w:color w:val="000000" w:themeColor="text1"/>
          <w:w w:val="105"/>
          <w:sz w:val="24"/>
          <w:szCs w:val="24"/>
        </w:rPr>
        <w:t>соблюдать</w:t>
      </w:r>
      <w:r w:rsidRPr="004145B7">
        <w:rPr>
          <w:color w:val="000000" w:themeColor="text1"/>
          <w:spacing w:val="27"/>
          <w:w w:val="105"/>
          <w:sz w:val="24"/>
          <w:szCs w:val="24"/>
        </w:rPr>
        <w:t xml:space="preserve"> </w:t>
      </w:r>
      <w:r w:rsidRPr="004145B7">
        <w:rPr>
          <w:color w:val="000000" w:themeColor="text1"/>
          <w:w w:val="105"/>
          <w:sz w:val="24"/>
          <w:szCs w:val="24"/>
        </w:rPr>
        <w:t>требования</w:t>
      </w:r>
      <w:r w:rsidRPr="004145B7">
        <w:rPr>
          <w:color w:val="000000" w:themeColor="text1"/>
          <w:spacing w:val="41"/>
          <w:w w:val="105"/>
          <w:sz w:val="24"/>
          <w:szCs w:val="24"/>
        </w:rPr>
        <w:t xml:space="preserve"> </w:t>
      </w:r>
      <w:r w:rsidRPr="004145B7">
        <w:rPr>
          <w:color w:val="000000" w:themeColor="text1"/>
          <w:w w:val="105"/>
          <w:sz w:val="24"/>
          <w:szCs w:val="24"/>
        </w:rPr>
        <w:t>законодательства</w:t>
      </w:r>
      <w:r w:rsidRPr="004145B7">
        <w:rPr>
          <w:color w:val="000000" w:themeColor="text1"/>
          <w:spacing w:val="30"/>
          <w:w w:val="105"/>
          <w:sz w:val="24"/>
          <w:szCs w:val="24"/>
        </w:rPr>
        <w:t xml:space="preserve"> </w:t>
      </w:r>
      <w:r w:rsidRPr="004145B7">
        <w:rPr>
          <w:color w:val="000000" w:themeColor="text1"/>
          <w:w w:val="105"/>
          <w:sz w:val="24"/>
          <w:szCs w:val="24"/>
        </w:rPr>
        <w:t>по</w:t>
      </w:r>
      <w:r w:rsidRPr="004145B7">
        <w:rPr>
          <w:color w:val="000000" w:themeColor="text1"/>
          <w:spacing w:val="19"/>
          <w:w w:val="105"/>
          <w:sz w:val="24"/>
          <w:szCs w:val="24"/>
        </w:rPr>
        <w:t xml:space="preserve"> </w:t>
      </w:r>
      <w:r w:rsidRPr="004145B7">
        <w:rPr>
          <w:color w:val="000000" w:themeColor="text1"/>
          <w:w w:val="105"/>
          <w:sz w:val="24"/>
          <w:szCs w:val="24"/>
        </w:rPr>
        <w:t>охране</w:t>
      </w:r>
      <w:r w:rsidRPr="004145B7">
        <w:rPr>
          <w:color w:val="000000" w:themeColor="text1"/>
          <w:spacing w:val="18"/>
          <w:w w:val="105"/>
          <w:sz w:val="24"/>
          <w:szCs w:val="24"/>
        </w:rPr>
        <w:t xml:space="preserve"> </w:t>
      </w:r>
      <w:r w:rsidRPr="004145B7">
        <w:rPr>
          <w:color w:val="000000" w:themeColor="text1"/>
          <w:w w:val="105"/>
          <w:sz w:val="24"/>
          <w:szCs w:val="24"/>
        </w:rPr>
        <w:t>объектов</w:t>
      </w:r>
      <w:r w:rsidRPr="004145B7">
        <w:rPr>
          <w:color w:val="000000" w:themeColor="text1"/>
          <w:spacing w:val="34"/>
          <w:w w:val="105"/>
          <w:sz w:val="24"/>
          <w:szCs w:val="24"/>
        </w:rPr>
        <w:t xml:space="preserve"> </w:t>
      </w:r>
      <w:r w:rsidRPr="004145B7">
        <w:rPr>
          <w:color w:val="000000" w:themeColor="text1"/>
          <w:w w:val="105"/>
          <w:sz w:val="24"/>
          <w:szCs w:val="24"/>
        </w:rPr>
        <w:t>культурного</w:t>
      </w:r>
      <w:r w:rsidRPr="004145B7">
        <w:rPr>
          <w:color w:val="000000" w:themeColor="text1"/>
          <w:spacing w:val="26"/>
          <w:w w:val="105"/>
          <w:sz w:val="24"/>
          <w:szCs w:val="24"/>
        </w:rPr>
        <w:t xml:space="preserve"> </w:t>
      </w:r>
      <w:r w:rsidRPr="004145B7">
        <w:rPr>
          <w:color w:val="000000" w:themeColor="text1"/>
          <w:w w:val="105"/>
          <w:sz w:val="24"/>
          <w:szCs w:val="24"/>
        </w:rPr>
        <w:t>наследия</w:t>
      </w:r>
      <w:r w:rsidRPr="004145B7">
        <w:rPr>
          <w:color w:val="000000" w:themeColor="text1"/>
          <w:w w:val="101"/>
          <w:sz w:val="24"/>
          <w:szCs w:val="24"/>
        </w:rPr>
        <w:t xml:space="preserve"> </w:t>
      </w:r>
      <w:r w:rsidRPr="004145B7">
        <w:rPr>
          <w:color w:val="000000" w:themeColor="text1"/>
          <w:w w:val="105"/>
          <w:sz w:val="24"/>
          <w:szCs w:val="24"/>
        </w:rPr>
        <w:t>(памятников</w:t>
      </w:r>
      <w:r w:rsidRPr="004145B7">
        <w:rPr>
          <w:color w:val="000000" w:themeColor="text1"/>
          <w:spacing w:val="36"/>
          <w:w w:val="105"/>
          <w:sz w:val="24"/>
          <w:szCs w:val="24"/>
        </w:rPr>
        <w:t xml:space="preserve"> </w:t>
      </w:r>
      <w:r w:rsidRPr="004145B7">
        <w:rPr>
          <w:color w:val="000000" w:themeColor="text1"/>
          <w:w w:val="105"/>
          <w:sz w:val="24"/>
          <w:szCs w:val="24"/>
        </w:rPr>
        <w:t>истории</w:t>
      </w:r>
      <w:r w:rsidRPr="004145B7">
        <w:rPr>
          <w:color w:val="000000" w:themeColor="text1"/>
          <w:spacing w:val="42"/>
          <w:w w:val="105"/>
          <w:sz w:val="24"/>
          <w:szCs w:val="24"/>
        </w:rPr>
        <w:t xml:space="preserve"> </w:t>
      </w:r>
      <w:r w:rsidRPr="004145B7">
        <w:rPr>
          <w:color w:val="000000" w:themeColor="text1"/>
          <w:w w:val="105"/>
          <w:sz w:val="24"/>
          <w:szCs w:val="24"/>
        </w:rPr>
        <w:t>и</w:t>
      </w:r>
      <w:r w:rsidRPr="004145B7">
        <w:rPr>
          <w:color w:val="000000" w:themeColor="text1"/>
          <w:spacing w:val="66"/>
          <w:w w:val="105"/>
          <w:sz w:val="24"/>
          <w:szCs w:val="24"/>
        </w:rPr>
        <w:t xml:space="preserve"> </w:t>
      </w:r>
      <w:r w:rsidRPr="004145B7">
        <w:rPr>
          <w:color w:val="000000" w:themeColor="text1"/>
          <w:w w:val="105"/>
          <w:sz w:val="24"/>
          <w:szCs w:val="24"/>
        </w:rPr>
        <w:t>культуры),</w:t>
      </w:r>
      <w:r w:rsidRPr="004145B7">
        <w:rPr>
          <w:color w:val="000000" w:themeColor="text1"/>
          <w:spacing w:val="17"/>
          <w:w w:val="105"/>
          <w:sz w:val="24"/>
          <w:szCs w:val="24"/>
        </w:rPr>
        <w:t xml:space="preserve"> </w:t>
      </w:r>
      <w:r w:rsidRPr="004145B7">
        <w:rPr>
          <w:color w:val="000000" w:themeColor="text1"/>
          <w:w w:val="105"/>
          <w:sz w:val="24"/>
          <w:szCs w:val="24"/>
        </w:rPr>
        <w:t>предусматривать</w:t>
      </w:r>
      <w:r w:rsidRPr="004145B7">
        <w:rPr>
          <w:color w:val="000000" w:themeColor="text1"/>
          <w:spacing w:val="40"/>
          <w:w w:val="105"/>
          <w:sz w:val="24"/>
          <w:szCs w:val="24"/>
        </w:rPr>
        <w:t xml:space="preserve"> </w:t>
      </w:r>
      <w:r w:rsidRPr="004145B7">
        <w:rPr>
          <w:color w:val="000000" w:themeColor="text1"/>
          <w:w w:val="105"/>
          <w:sz w:val="24"/>
          <w:szCs w:val="24"/>
        </w:rPr>
        <w:t>решения,</w:t>
      </w:r>
      <w:r w:rsidRPr="004145B7">
        <w:rPr>
          <w:color w:val="000000" w:themeColor="text1"/>
          <w:spacing w:val="17"/>
          <w:w w:val="105"/>
          <w:sz w:val="24"/>
          <w:szCs w:val="24"/>
        </w:rPr>
        <w:t xml:space="preserve"> </w:t>
      </w:r>
      <w:r w:rsidRPr="004145B7">
        <w:rPr>
          <w:color w:val="000000" w:themeColor="text1"/>
          <w:w w:val="105"/>
          <w:sz w:val="24"/>
          <w:szCs w:val="24"/>
        </w:rPr>
        <w:t>обеспечивающие</w:t>
      </w:r>
      <w:r w:rsidRPr="004145B7">
        <w:rPr>
          <w:color w:val="000000" w:themeColor="text1"/>
          <w:spacing w:val="47"/>
          <w:w w:val="105"/>
          <w:sz w:val="24"/>
          <w:szCs w:val="24"/>
        </w:rPr>
        <w:t xml:space="preserve"> </w:t>
      </w:r>
      <w:r w:rsidRPr="004145B7">
        <w:rPr>
          <w:color w:val="000000" w:themeColor="text1"/>
          <w:w w:val="105"/>
          <w:sz w:val="24"/>
          <w:szCs w:val="24"/>
        </w:rPr>
        <w:t>их</w:t>
      </w:r>
      <w:r w:rsidRPr="004145B7">
        <w:rPr>
          <w:color w:val="000000" w:themeColor="text1"/>
          <w:w w:val="103"/>
          <w:sz w:val="24"/>
          <w:szCs w:val="24"/>
        </w:rPr>
        <w:t xml:space="preserve"> </w:t>
      </w:r>
      <w:r w:rsidRPr="004145B7">
        <w:rPr>
          <w:color w:val="000000" w:themeColor="text1"/>
          <w:w w:val="105"/>
          <w:sz w:val="24"/>
          <w:szCs w:val="24"/>
        </w:rPr>
        <w:t>сохранение,</w:t>
      </w:r>
      <w:r w:rsidRPr="004145B7">
        <w:rPr>
          <w:color w:val="000000" w:themeColor="text1"/>
          <w:spacing w:val="8"/>
          <w:w w:val="105"/>
          <w:sz w:val="24"/>
          <w:szCs w:val="24"/>
        </w:rPr>
        <w:t xml:space="preserve"> </w:t>
      </w:r>
      <w:r w:rsidRPr="004145B7">
        <w:rPr>
          <w:color w:val="000000" w:themeColor="text1"/>
          <w:w w:val="105"/>
          <w:sz w:val="24"/>
          <w:szCs w:val="24"/>
        </w:rPr>
        <w:t>использование</w:t>
      </w:r>
      <w:r w:rsidRPr="004145B7">
        <w:rPr>
          <w:color w:val="000000" w:themeColor="text1"/>
          <w:spacing w:val="19"/>
          <w:w w:val="105"/>
          <w:sz w:val="24"/>
          <w:szCs w:val="24"/>
        </w:rPr>
        <w:t xml:space="preserve"> </w:t>
      </w:r>
      <w:r w:rsidRPr="004145B7">
        <w:rPr>
          <w:color w:val="000000" w:themeColor="text1"/>
          <w:w w:val="105"/>
          <w:sz w:val="24"/>
          <w:szCs w:val="24"/>
        </w:rPr>
        <w:t>их</w:t>
      </w:r>
      <w:r w:rsidRPr="004145B7">
        <w:rPr>
          <w:color w:val="000000" w:themeColor="text1"/>
          <w:spacing w:val="5"/>
          <w:w w:val="105"/>
          <w:sz w:val="24"/>
          <w:szCs w:val="24"/>
        </w:rPr>
        <w:t xml:space="preserve"> </w:t>
      </w:r>
      <w:r w:rsidRPr="004145B7">
        <w:rPr>
          <w:color w:val="000000" w:themeColor="text1"/>
          <w:w w:val="105"/>
          <w:sz w:val="24"/>
          <w:szCs w:val="24"/>
        </w:rPr>
        <w:t>градостроительного</w:t>
      </w:r>
      <w:r w:rsidRPr="004145B7">
        <w:rPr>
          <w:color w:val="000000" w:themeColor="text1"/>
          <w:spacing w:val="39"/>
          <w:w w:val="105"/>
          <w:sz w:val="24"/>
          <w:szCs w:val="24"/>
        </w:rPr>
        <w:t xml:space="preserve"> </w:t>
      </w:r>
      <w:r w:rsidRPr="004145B7">
        <w:rPr>
          <w:color w:val="000000" w:themeColor="text1"/>
          <w:w w:val="105"/>
          <w:sz w:val="24"/>
          <w:szCs w:val="24"/>
        </w:rPr>
        <w:t>потенциала.</w:t>
      </w:r>
      <w:r w:rsidRPr="004145B7">
        <w:rPr>
          <w:color w:val="000000" w:themeColor="text1"/>
          <w:spacing w:val="20"/>
          <w:w w:val="105"/>
          <w:sz w:val="24"/>
          <w:szCs w:val="24"/>
        </w:rPr>
        <w:t xml:space="preserve"> </w:t>
      </w:r>
      <w:r w:rsidRPr="004145B7">
        <w:rPr>
          <w:color w:val="000000" w:themeColor="text1"/>
          <w:w w:val="105"/>
          <w:sz w:val="24"/>
          <w:szCs w:val="24"/>
        </w:rPr>
        <w:t>К</w:t>
      </w:r>
      <w:r w:rsidRPr="004145B7">
        <w:rPr>
          <w:color w:val="000000" w:themeColor="text1"/>
          <w:spacing w:val="-19"/>
          <w:w w:val="105"/>
          <w:sz w:val="24"/>
          <w:szCs w:val="24"/>
        </w:rPr>
        <w:t xml:space="preserve"> </w:t>
      </w:r>
      <w:r w:rsidRPr="004145B7">
        <w:rPr>
          <w:color w:val="000000" w:themeColor="text1"/>
          <w:w w:val="105"/>
          <w:sz w:val="24"/>
          <w:szCs w:val="24"/>
        </w:rPr>
        <w:t>объектам</w:t>
      </w:r>
      <w:r w:rsidRPr="004145B7">
        <w:rPr>
          <w:color w:val="000000" w:themeColor="text1"/>
          <w:spacing w:val="10"/>
          <w:w w:val="105"/>
          <w:sz w:val="24"/>
          <w:szCs w:val="24"/>
        </w:rPr>
        <w:t xml:space="preserve"> </w:t>
      </w:r>
      <w:r w:rsidRPr="004145B7">
        <w:rPr>
          <w:color w:val="000000" w:themeColor="text1"/>
          <w:w w:val="105"/>
          <w:sz w:val="24"/>
          <w:szCs w:val="24"/>
        </w:rPr>
        <w:t>культурного</w:t>
      </w:r>
      <w:r w:rsidRPr="004145B7">
        <w:rPr>
          <w:color w:val="000000" w:themeColor="text1"/>
          <w:w w:val="101"/>
          <w:sz w:val="24"/>
          <w:szCs w:val="24"/>
        </w:rPr>
        <w:t xml:space="preserve"> </w:t>
      </w:r>
      <w:r w:rsidRPr="004145B7">
        <w:rPr>
          <w:color w:val="000000" w:themeColor="text1"/>
          <w:w w:val="105"/>
          <w:sz w:val="24"/>
          <w:szCs w:val="24"/>
        </w:rPr>
        <w:t>наследия</w:t>
      </w:r>
      <w:r w:rsidRPr="004145B7">
        <w:rPr>
          <w:color w:val="000000" w:themeColor="text1"/>
          <w:spacing w:val="42"/>
          <w:w w:val="105"/>
          <w:sz w:val="24"/>
          <w:szCs w:val="24"/>
        </w:rPr>
        <w:t xml:space="preserve"> </w:t>
      </w:r>
      <w:r w:rsidRPr="004145B7">
        <w:rPr>
          <w:color w:val="000000" w:themeColor="text1"/>
          <w:w w:val="105"/>
          <w:sz w:val="24"/>
          <w:szCs w:val="24"/>
        </w:rPr>
        <w:t>относятся:</w:t>
      </w:r>
      <w:r w:rsidRPr="004145B7">
        <w:rPr>
          <w:color w:val="000000" w:themeColor="text1"/>
          <w:spacing w:val="25"/>
          <w:w w:val="105"/>
          <w:sz w:val="24"/>
          <w:szCs w:val="24"/>
        </w:rPr>
        <w:t xml:space="preserve"> </w:t>
      </w:r>
      <w:r w:rsidRPr="004145B7">
        <w:rPr>
          <w:color w:val="000000" w:themeColor="text1"/>
          <w:w w:val="105"/>
          <w:sz w:val="24"/>
          <w:szCs w:val="24"/>
        </w:rPr>
        <w:t>памятники</w:t>
      </w:r>
      <w:r w:rsidRPr="004145B7">
        <w:rPr>
          <w:color w:val="000000" w:themeColor="text1"/>
          <w:spacing w:val="67"/>
          <w:w w:val="105"/>
          <w:sz w:val="24"/>
          <w:szCs w:val="24"/>
        </w:rPr>
        <w:t xml:space="preserve"> </w:t>
      </w:r>
      <w:r w:rsidRPr="004145B7">
        <w:rPr>
          <w:color w:val="000000" w:themeColor="text1"/>
          <w:w w:val="105"/>
          <w:sz w:val="24"/>
          <w:szCs w:val="24"/>
        </w:rPr>
        <w:t>архитектуры</w:t>
      </w:r>
      <w:r w:rsidRPr="004145B7">
        <w:rPr>
          <w:color w:val="000000" w:themeColor="text1"/>
          <w:spacing w:val="36"/>
          <w:w w:val="105"/>
          <w:sz w:val="24"/>
          <w:szCs w:val="24"/>
        </w:rPr>
        <w:t xml:space="preserve"> </w:t>
      </w:r>
      <w:r w:rsidRPr="004145B7">
        <w:rPr>
          <w:color w:val="000000" w:themeColor="text1"/>
          <w:w w:val="105"/>
          <w:sz w:val="24"/>
          <w:szCs w:val="24"/>
        </w:rPr>
        <w:t>с</w:t>
      </w:r>
      <w:r w:rsidRPr="004145B7">
        <w:rPr>
          <w:color w:val="000000" w:themeColor="text1"/>
          <w:spacing w:val="21"/>
          <w:w w:val="105"/>
          <w:sz w:val="24"/>
          <w:szCs w:val="24"/>
        </w:rPr>
        <w:t xml:space="preserve"> </w:t>
      </w:r>
      <w:r w:rsidRPr="004145B7">
        <w:rPr>
          <w:color w:val="000000" w:themeColor="text1"/>
          <w:w w:val="105"/>
          <w:sz w:val="24"/>
          <w:szCs w:val="24"/>
        </w:rPr>
        <w:t>их</w:t>
      </w:r>
      <w:r w:rsidRPr="004145B7">
        <w:rPr>
          <w:color w:val="000000" w:themeColor="text1"/>
          <w:spacing w:val="19"/>
          <w:w w:val="105"/>
          <w:sz w:val="24"/>
          <w:szCs w:val="24"/>
        </w:rPr>
        <w:t xml:space="preserve"> </w:t>
      </w:r>
      <w:r w:rsidRPr="004145B7">
        <w:rPr>
          <w:color w:val="000000" w:themeColor="text1"/>
          <w:w w:val="105"/>
          <w:sz w:val="24"/>
          <w:szCs w:val="24"/>
        </w:rPr>
        <w:t>территориями,</w:t>
      </w:r>
      <w:r w:rsidRPr="004145B7">
        <w:rPr>
          <w:color w:val="000000" w:themeColor="text1"/>
          <w:spacing w:val="9"/>
          <w:w w:val="105"/>
          <w:sz w:val="24"/>
          <w:szCs w:val="24"/>
        </w:rPr>
        <w:t xml:space="preserve"> </w:t>
      </w:r>
      <w:r w:rsidRPr="004145B7">
        <w:rPr>
          <w:color w:val="000000" w:themeColor="text1"/>
          <w:w w:val="105"/>
          <w:sz w:val="24"/>
          <w:szCs w:val="24"/>
        </w:rPr>
        <w:t>объекты</w:t>
      </w:r>
      <w:r w:rsidRPr="004145B7">
        <w:rPr>
          <w:color w:val="000000" w:themeColor="text1"/>
          <w:w w:val="101"/>
          <w:sz w:val="24"/>
          <w:szCs w:val="24"/>
        </w:rPr>
        <w:t xml:space="preserve"> </w:t>
      </w:r>
      <w:r w:rsidRPr="004145B7">
        <w:rPr>
          <w:color w:val="000000" w:themeColor="text1"/>
          <w:w w:val="105"/>
          <w:sz w:val="24"/>
          <w:szCs w:val="24"/>
        </w:rPr>
        <w:t>археологического</w:t>
      </w:r>
      <w:r w:rsidRPr="004145B7">
        <w:rPr>
          <w:color w:val="000000" w:themeColor="text1"/>
          <w:spacing w:val="-9"/>
          <w:w w:val="105"/>
          <w:sz w:val="24"/>
          <w:szCs w:val="24"/>
        </w:rPr>
        <w:t xml:space="preserve"> </w:t>
      </w:r>
      <w:r w:rsidRPr="004145B7">
        <w:rPr>
          <w:color w:val="000000" w:themeColor="text1"/>
          <w:w w:val="105"/>
          <w:sz w:val="24"/>
          <w:szCs w:val="24"/>
        </w:rPr>
        <w:t>наследия;</w:t>
      </w:r>
      <w:r w:rsidRPr="004145B7">
        <w:rPr>
          <w:color w:val="000000" w:themeColor="text1"/>
          <w:spacing w:val="-13"/>
          <w:w w:val="105"/>
          <w:sz w:val="24"/>
          <w:szCs w:val="24"/>
        </w:rPr>
        <w:t xml:space="preserve"> </w:t>
      </w:r>
      <w:r w:rsidRPr="004145B7">
        <w:rPr>
          <w:color w:val="000000" w:themeColor="text1"/>
          <w:w w:val="105"/>
          <w:sz w:val="24"/>
          <w:szCs w:val="24"/>
        </w:rPr>
        <w:t>ансамбли</w:t>
      </w:r>
      <w:r w:rsidR="007D2292" w:rsidRPr="004145B7">
        <w:rPr>
          <w:color w:val="000000" w:themeColor="text1"/>
          <w:w w:val="105"/>
          <w:sz w:val="24"/>
          <w:szCs w:val="24"/>
        </w:rPr>
        <w:t>,</w:t>
      </w:r>
      <w:r w:rsidRPr="004145B7">
        <w:rPr>
          <w:color w:val="000000" w:themeColor="text1"/>
          <w:spacing w:val="-34"/>
          <w:w w:val="105"/>
          <w:sz w:val="24"/>
          <w:szCs w:val="24"/>
        </w:rPr>
        <w:t xml:space="preserve"> </w:t>
      </w:r>
      <w:r w:rsidRPr="004145B7">
        <w:rPr>
          <w:color w:val="000000" w:themeColor="text1"/>
          <w:w w:val="105"/>
          <w:sz w:val="24"/>
          <w:szCs w:val="24"/>
        </w:rPr>
        <w:t>в</w:t>
      </w:r>
      <w:r w:rsidRPr="004145B7">
        <w:rPr>
          <w:color w:val="000000" w:themeColor="text1"/>
          <w:spacing w:val="-33"/>
          <w:w w:val="105"/>
          <w:sz w:val="24"/>
          <w:szCs w:val="24"/>
        </w:rPr>
        <w:t xml:space="preserve"> </w:t>
      </w:r>
      <w:r w:rsidRPr="004145B7">
        <w:rPr>
          <w:color w:val="000000" w:themeColor="text1"/>
          <w:w w:val="105"/>
          <w:sz w:val="24"/>
          <w:szCs w:val="24"/>
        </w:rPr>
        <w:t>том</w:t>
      </w:r>
      <w:r w:rsidRPr="004145B7">
        <w:rPr>
          <w:color w:val="000000" w:themeColor="text1"/>
          <w:spacing w:val="-14"/>
          <w:w w:val="105"/>
          <w:sz w:val="24"/>
          <w:szCs w:val="24"/>
        </w:rPr>
        <w:t xml:space="preserve"> </w:t>
      </w:r>
      <w:r w:rsidRPr="004145B7">
        <w:rPr>
          <w:color w:val="000000" w:themeColor="text1"/>
          <w:w w:val="105"/>
          <w:sz w:val="24"/>
          <w:szCs w:val="24"/>
        </w:rPr>
        <w:t>числе</w:t>
      </w:r>
      <w:r w:rsidRPr="004145B7">
        <w:rPr>
          <w:color w:val="000000" w:themeColor="text1"/>
          <w:spacing w:val="-15"/>
          <w:w w:val="105"/>
          <w:sz w:val="24"/>
          <w:szCs w:val="24"/>
        </w:rPr>
        <w:t xml:space="preserve"> </w:t>
      </w:r>
      <w:r w:rsidRPr="004145B7">
        <w:rPr>
          <w:color w:val="000000" w:themeColor="text1"/>
          <w:w w:val="105"/>
          <w:sz w:val="24"/>
          <w:szCs w:val="24"/>
        </w:rPr>
        <w:t>фрагменты</w:t>
      </w:r>
      <w:r w:rsidRPr="004145B7">
        <w:rPr>
          <w:color w:val="000000" w:themeColor="text1"/>
          <w:spacing w:val="-14"/>
          <w:w w:val="105"/>
          <w:sz w:val="24"/>
          <w:szCs w:val="24"/>
        </w:rPr>
        <w:t xml:space="preserve"> </w:t>
      </w:r>
      <w:r w:rsidRPr="004145B7">
        <w:rPr>
          <w:color w:val="000000" w:themeColor="text1"/>
          <w:w w:val="105"/>
          <w:sz w:val="24"/>
          <w:szCs w:val="24"/>
        </w:rPr>
        <w:t>исторических</w:t>
      </w:r>
      <w:r w:rsidRPr="004145B7">
        <w:rPr>
          <w:color w:val="000000" w:themeColor="text1"/>
          <w:spacing w:val="-6"/>
          <w:w w:val="105"/>
          <w:sz w:val="24"/>
          <w:szCs w:val="24"/>
        </w:rPr>
        <w:t xml:space="preserve"> </w:t>
      </w:r>
      <w:r w:rsidRPr="004145B7">
        <w:rPr>
          <w:color w:val="000000" w:themeColor="text1"/>
          <w:w w:val="105"/>
          <w:sz w:val="24"/>
          <w:szCs w:val="24"/>
        </w:rPr>
        <w:t>планировок</w:t>
      </w:r>
      <w:r w:rsidRPr="004145B7">
        <w:rPr>
          <w:color w:val="000000" w:themeColor="text1"/>
          <w:spacing w:val="-11"/>
          <w:w w:val="105"/>
          <w:sz w:val="24"/>
          <w:szCs w:val="24"/>
        </w:rPr>
        <w:t xml:space="preserve"> </w:t>
      </w:r>
      <w:r w:rsidRPr="004145B7">
        <w:rPr>
          <w:color w:val="000000" w:themeColor="text1"/>
          <w:w w:val="105"/>
          <w:sz w:val="24"/>
          <w:szCs w:val="24"/>
        </w:rPr>
        <w:t>и</w:t>
      </w:r>
      <w:r w:rsidRPr="004145B7">
        <w:rPr>
          <w:color w:val="000000" w:themeColor="text1"/>
          <w:w w:val="115"/>
          <w:sz w:val="24"/>
          <w:szCs w:val="24"/>
        </w:rPr>
        <w:t xml:space="preserve"> </w:t>
      </w:r>
      <w:r w:rsidRPr="004145B7">
        <w:rPr>
          <w:color w:val="000000" w:themeColor="text1"/>
          <w:w w:val="105"/>
          <w:sz w:val="24"/>
          <w:szCs w:val="24"/>
        </w:rPr>
        <w:t>застроек</w:t>
      </w:r>
      <w:r w:rsidRPr="004145B7">
        <w:rPr>
          <w:color w:val="000000" w:themeColor="text1"/>
          <w:spacing w:val="16"/>
          <w:w w:val="105"/>
          <w:sz w:val="24"/>
          <w:szCs w:val="24"/>
        </w:rPr>
        <w:t xml:space="preserve"> </w:t>
      </w:r>
      <w:r w:rsidRPr="004145B7">
        <w:rPr>
          <w:color w:val="000000" w:themeColor="text1"/>
          <w:w w:val="105"/>
          <w:sz w:val="24"/>
          <w:szCs w:val="24"/>
        </w:rPr>
        <w:t>поселений. произведения ландшафтной</w:t>
      </w:r>
      <w:r w:rsidRPr="004145B7">
        <w:rPr>
          <w:color w:val="000000" w:themeColor="text1"/>
          <w:spacing w:val="8"/>
          <w:w w:val="105"/>
          <w:sz w:val="24"/>
          <w:szCs w:val="24"/>
        </w:rPr>
        <w:t xml:space="preserve"> </w:t>
      </w:r>
      <w:r w:rsidRPr="004145B7">
        <w:rPr>
          <w:color w:val="000000" w:themeColor="text1"/>
          <w:w w:val="105"/>
          <w:sz w:val="24"/>
          <w:szCs w:val="24"/>
        </w:rPr>
        <w:t>и</w:t>
      </w:r>
      <w:r w:rsidRPr="004145B7">
        <w:rPr>
          <w:color w:val="000000" w:themeColor="text1"/>
          <w:spacing w:val="59"/>
          <w:w w:val="105"/>
          <w:sz w:val="24"/>
          <w:szCs w:val="24"/>
        </w:rPr>
        <w:t xml:space="preserve"> </w:t>
      </w:r>
      <w:r w:rsidRPr="004145B7">
        <w:rPr>
          <w:color w:val="000000" w:themeColor="text1"/>
          <w:w w:val="105"/>
          <w:sz w:val="24"/>
          <w:szCs w:val="24"/>
        </w:rPr>
        <w:t>садово-парковой</w:t>
      </w:r>
      <w:r w:rsidRPr="004145B7">
        <w:rPr>
          <w:color w:val="000000" w:themeColor="text1"/>
          <w:spacing w:val="17"/>
          <w:w w:val="105"/>
          <w:sz w:val="24"/>
          <w:szCs w:val="24"/>
        </w:rPr>
        <w:t xml:space="preserve"> </w:t>
      </w:r>
      <w:r w:rsidRPr="004145B7">
        <w:rPr>
          <w:color w:val="000000" w:themeColor="text1"/>
          <w:w w:val="105"/>
          <w:sz w:val="24"/>
          <w:szCs w:val="24"/>
        </w:rPr>
        <w:t>архитектуры,</w:t>
      </w:r>
      <w:r w:rsidRPr="004145B7">
        <w:rPr>
          <w:color w:val="000000" w:themeColor="text1"/>
          <w:w w:val="101"/>
          <w:sz w:val="24"/>
          <w:szCs w:val="24"/>
        </w:rPr>
        <w:t xml:space="preserve"> </w:t>
      </w:r>
      <w:r w:rsidRPr="004145B7">
        <w:rPr>
          <w:color w:val="000000" w:themeColor="text1"/>
          <w:w w:val="105"/>
          <w:sz w:val="24"/>
          <w:szCs w:val="24"/>
        </w:rPr>
        <w:t>достопримеч</w:t>
      </w:r>
      <w:r w:rsidRPr="004145B7">
        <w:rPr>
          <w:color w:val="000000" w:themeColor="text1"/>
          <w:spacing w:val="7"/>
          <w:w w:val="105"/>
          <w:sz w:val="24"/>
          <w:szCs w:val="24"/>
        </w:rPr>
        <w:t>а</w:t>
      </w:r>
      <w:r w:rsidRPr="004145B7">
        <w:rPr>
          <w:color w:val="000000" w:themeColor="text1"/>
          <w:spacing w:val="-2"/>
          <w:w w:val="105"/>
          <w:sz w:val="24"/>
          <w:szCs w:val="24"/>
        </w:rPr>
        <w:t>т</w:t>
      </w:r>
      <w:r w:rsidRPr="004145B7">
        <w:rPr>
          <w:color w:val="000000" w:themeColor="text1"/>
          <w:w w:val="105"/>
          <w:sz w:val="24"/>
          <w:szCs w:val="24"/>
        </w:rPr>
        <w:t>ельные</w:t>
      </w:r>
      <w:r w:rsidRPr="004145B7">
        <w:rPr>
          <w:color w:val="000000" w:themeColor="text1"/>
          <w:spacing w:val="-23"/>
          <w:w w:val="105"/>
          <w:sz w:val="24"/>
          <w:szCs w:val="24"/>
        </w:rPr>
        <w:t xml:space="preserve"> </w:t>
      </w:r>
      <w:r w:rsidRPr="004145B7">
        <w:rPr>
          <w:color w:val="000000" w:themeColor="text1"/>
          <w:w w:val="105"/>
          <w:sz w:val="24"/>
          <w:szCs w:val="24"/>
        </w:rPr>
        <w:t>ме</w:t>
      </w:r>
      <w:r w:rsidRPr="004145B7">
        <w:rPr>
          <w:color w:val="000000" w:themeColor="text1"/>
          <w:spacing w:val="-9"/>
          <w:w w:val="105"/>
          <w:sz w:val="24"/>
          <w:szCs w:val="24"/>
        </w:rPr>
        <w:t>с</w:t>
      </w:r>
      <w:r w:rsidRPr="004145B7">
        <w:rPr>
          <w:color w:val="000000" w:themeColor="text1"/>
          <w:spacing w:val="-2"/>
          <w:w w:val="105"/>
          <w:sz w:val="24"/>
          <w:szCs w:val="24"/>
        </w:rPr>
        <w:t>т</w:t>
      </w:r>
      <w:r w:rsidRPr="004145B7">
        <w:rPr>
          <w:color w:val="000000" w:themeColor="text1"/>
          <w:w w:val="105"/>
          <w:sz w:val="24"/>
          <w:szCs w:val="24"/>
        </w:rPr>
        <w:t>а.</w:t>
      </w:r>
    </w:p>
    <w:p w:rsidR="00CC7C28" w:rsidRPr="004145B7" w:rsidRDefault="00CC7C28" w:rsidP="00CC7C28">
      <w:pPr>
        <w:ind w:left="284" w:firstLine="567"/>
        <w:contextualSpacing/>
        <w:jc w:val="both"/>
        <w:rPr>
          <w:color w:val="000000" w:themeColor="text1"/>
          <w:sz w:val="24"/>
          <w:szCs w:val="24"/>
        </w:rPr>
      </w:pPr>
      <w:r w:rsidRPr="004145B7">
        <w:rPr>
          <w:color w:val="000000" w:themeColor="text1"/>
          <w:sz w:val="24"/>
          <w:szCs w:val="24"/>
        </w:rPr>
        <w:t>В градостроительной документации необходимо устанавливать зоны охраны объектов культурного наследия (охранные зоны, зоны регулирования застройки, зоны охраняемого природного ландшафта), границы которых определяются на основе историко-культурных исследований, оформленных в виде историко-культурного опорного плана. Границы зон охраны и режимы использования их территорий после положи</w:t>
      </w:r>
      <w:r w:rsidRPr="004145B7">
        <w:rPr>
          <w:color w:val="000000" w:themeColor="text1"/>
          <w:sz w:val="24"/>
          <w:szCs w:val="24"/>
          <w:lang w:val="en-US"/>
        </w:rPr>
        <w:t>t</w:t>
      </w:r>
      <w:proofErr w:type="spellStart"/>
      <w:r w:rsidRPr="004145B7">
        <w:rPr>
          <w:color w:val="000000" w:themeColor="text1"/>
          <w:sz w:val="24"/>
          <w:szCs w:val="24"/>
        </w:rPr>
        <w:t>ельного</w:t>
      </w:r>
      <w:proofErr w:type="spellEnd"/>
      <w:r w:rsidRPr="004145B7">
        <w:rPr>
          <w:color w:val="000000" w:themeColor="text1"/>
          <w:sz w:val="24"/>
          <w:szCs w:val="24"/>
        </w:rPr>
        <w:t xml:space="preserve"> заключения государственной историко-культурной экспертизы утверждаются в соответствии с действующим законодательством.</w:t>
      </w:r>
    </w:p>
    <w:p w:rsidR="00CC7C28" w:rsidRPr="004145B7" w:rsidRDefault="00CC7C28" w:rsidP="00CC7C28">
      <w:pPr>
        <w:ind w:left="284" w:firstLine="567"/>
        <w:contextualSpacing/>
        <w:jc w:val="both"/>
        <w:rPr>
          <w:color w:val="000000" w:themeColor="text1"/>
          <w:sz w:val="24"/>
          <w:szCs w:val="24"/>
        </w:rPr>
      </w:pPr>
      <w:r w:rsidRPr="004145B7">
        <w:rPr>
          <w:color w:val="000000" w:themeColor="text1"/>
          <w:sz w:val="24"/>
          <w:szCs w:val="24"/>
        </w:rPr>
        <w:t xml:space="preserve">Утвержденные </w:t>
      </w:r>
      <w:r w:rsidRPr="004145B7">
        <w:rPr>
          <w:color w:val="000000" w:themeColor="text1"/>
          <w:sz w:val="24"/>
          <w:szCs w:val="24"/>
          <w:lang w:val="en-US"/>
        </w:rPr>
        <w:t>r</w:t>
      </w:r>
      <w:proofErr w:type="spellStart"/>
      <w:r w:rsidRPr="004145B7">
        <w:rPr>
          <w:color w:val="000000" w:themeColor="text1"/>
          <w:sz w:val="24"/>
          <w:szCs w:val="24"/>
        </w:rPr>
        <w:t>раницы</w:t>
      </w:r>
      <w:proofErr w:type="spellEnd"/>
      <w:r w:rsidRPr="004145B7">
        <w:rPr>
          <w:color w:val="000000" w:themeColor="text1"/>
          <w:sz w:val="24"/>
          <w:szCs w:val="24"/>
        </w:rPr>
        <w:t xml:space="preserve"> и режимы зон охраны объектов культурного наследия до</w:t>
      </w:r>
      <w:r w:rsidR="006C1F85" w:rsidRPr="004145B7">
        <w:rPr>
          <w:color w:val="000000" w:themeColor="text1"/>
          <w:sz w:val="24"/>
          <w:szCs w:val="24"/>
        </w:rPr>
        <w:t>лж</w:t>
      </w:r>
      <w:r w:rsidRPr="004145B7">
        <w:rPr>
          <w:color w:val="000000" w:themeColor="text1"/>
          <w:sz w:val="24"/>
          <w:szCs w:val="24"/>
        </w:rPr>
        <w:t>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6753F9" w:rsidRPr="004145B7" w:rsidRDefault="006753F9" w:rsidP="008E596B">
      <w:pPr>
        <w:numPr>
          <w:ilvl w:val="0"/>
          <w:numId w:val="2"/>
        </w:numPr>
        <w:ind w:left="284" w:firstLine="567"/>
        <w:contextualSpacing/>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В соответствии с положениями статьи 34.1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от 25.06.2002 № 73-ФЗ) для объектов культурного наследия не имеющих зон охраны, утвержденных в порядке, установленном статьей 34 указанного Федерального закона, в целях обеспечения их сохранности, устанавливаются защитные зоны.</w:t>
      </w:r>
    </w:p>
    <w:p w:rsidR="006753F9" w:rsidRPr="004145B7" w:rsidRDefault="006753F9" w:rsidP="00D7563D">
      <w:pPr>
        <w:ind w:left="284" w:firstLine="567"/>
        <w:contextualSpacing/>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Защитные зоны не устанавливаются для выявленных объектов культурного наследия,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w:t>
      </w:r>
    </w:p>
    <w:p w:rsidR="0074740E" w:rsidRPr="004145B7" w:rsidRDefault="0074740E" w:rsidP="0074740E">
      <w:pPr>
        <w:ind w:left="284" w:firstLine="567"/>
        <w:contextualSpacing/>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В границах защитной зоны объекта культурного наследия ограничивается ведение деятельности согласно статье 34.1 Федерального закона от 25.06.2002 № 73-ФЗ.</w:t>
      </w:r>
    </w:p>
    <w:p w:rsidR="006753F9" w:rsidRPr="004145B7" w:rsidRDefault="006753F9" w:rsidP="0074740E">
      <w:pPr>
        <w:ind w:left="284" w:firstLine="567"/>
        <w:contextualSpacing/>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lastRenderedPageBreak/>
        <w:t>На территории объектов археологического наследия ограничивается ведение хозяйственной деятельности согласно статье 36 Федерального закона от 25 июня 2002 №73-ФЗ «Об объектах культурного наследия (памятниках истории и культуры) народов Российской Федерации».</w:t>
      </w:r>
    </w:p>
    <w:p w:rsidR="00B409AA" w:rsidRPr="004145B7" w:rsidRDefault="00B409AA" w:rsidP="00B51A67">
      <w:pPr>
        <w:pStyle w:val="2"/>
      </w:pPr>
      <w:bookmarkStart w:id="56" w:name="_Toc109053573"/>
      <w:r w:rsidRPr="004145B7">
        <w:t>3.</w:t>
      </w:r>
      <w:r w:rsidR="00A87D26" w:rsidRPr="004145B7">
        <w:t>5</w:t>
      </w:r>
      <w:r w:rsidRPr="004145B7">
        <w:t xml:space="preserve"> </w:t>
      </w:r>
      <w:proofErr w:type="gramStart"/>
      <w:r w:rsidRPr="004145B7">
        <w:t>В</w:t>
      </w:r>
      <w:proofErr w:type="gramEnd"/>
      <w:r w:rsidRPr="004145B7">
        <w:t xml:space="preserve"> </w:t>
      </w:r>
      <w:r w:rsidR="00FA00FF" w:rsidRPr="004145B7">
        <w:t>сфере</w:t>
      </w:r>
      <w:r w:rsidRPr="004145B7">
        <w:t xml:space="preserve"> особо охраняемых природных территорий регионального значения</w:t>
      </w:r>
      <w:bookmarkEnd w:id="56"/>
    </w:p>
    <w:p w:rsidR="00B409AA" w:rsidRPr="004145B7" w:rsidRDefault="00B409AA" w:rsidP="00B409AA">
      <w:pPr>
        <w:ind w:left="284" w:firstLine="567"/>
        <w:contextualSpacing/>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 xml:space="preserve">Наиболее эффективной формой сохранения биологического и ландшафтного разнообразия являются особо охраняемые природные территории </w:t>
      </w:r>
      <w:r w:rsidR="00D24B8E" w:rsidRPr="004145B7">
        <w:rPr>
          <w:rFonts w:ascii="Times New Roman CYR" w:hAnsi="Times New Roman CYR" w:cs="Times New Roman CYR"/>
          <w:color w:val="000000" w:themeColor="text1"/>
          <w:sz w:val="24"/>
          <w:szCs w:val="24"/>
        </w:rPr>
        <w:t>–</w:t>
      </w:r>
      <w:r w:rsidRPr="004145B7">
        <w:rPr>
          <w:rFonts w:ascii="Times New Roman CYR" w:hAnsi="Times New Roman CYR" w:cs="Times New Roman CYR"/>
          <w:color w:val="000000" w:themeColor="text1"/>
          <w:sz w:val="24"/>
          <w:szCs w:val="24"/>
        </w:rPr>
        <w:t xml:space="preserve"> это</w:t>
      </w:r>
      <w:r w:rsidR="00D24B8E" w:rsidRPr="004145B7">
        <w:rPr>
          <w:rFonts w:ascii="Times New Roman CYR" w:hAnsi="Times New Roman CYR" w:cs="Times New Roman CYR"/>
          <w:color w:val="000000" w:themeColor="text1"/>
          <w:sz w:val="24"/>
          <w:szCs w:val="24"/>
        </w:rPr>
        <w:t xml:space="preserve"> заказники и</w:t>
      </w:r>
      <w:r w:rsidRPr="004145B7">
        <w:rPr>
          <w:rFonts w:ascii="Times New Roman CYR" w:hAnsi="Times New Roman CYR" w:cs="Times New Roman CYR"/>
          <w:color w:val="000000" w:themeColor="text1"/>
          <w:sz w:val="24"/>
          <w:szCs w:val="24"/>
        </w:rPr>
        <w:t xml:space="preserve"> памятники природы: лесные урочища, участки степей и лугов, озера, парки.</w:t>
      </w:r>
      <w:r w:rsidR="00953720" w:rsidRPr="004145B7">
        <w:rPr>
          <w:rFonts w:ascii="Times New Roman CYR" w:hAnsi="Times New Roman CYR" w:cs="Times New Roman CYR"/>
          <w:color w:val="000000" w:themeColor="text1"/>
          <w:sz w:val="24"/>
          <w:szCs w:val="24"/>
        </w:rPr>
        <w:t xml:space="preserve"> </w:t>
      </w:r>
      <w:r w:rsidRPr="004145B7">
        <w:rPr>
          <w:rFonts w:ascii="Times New Roman CYR" w:hAnsi="Times New Roman CYR" w:cs="Times New Roman CYR"/>
          <w:color w:val="000000" w:themeColor="text1"/>
          <w:sz w:val="24"/>
          <w:szCs w:val="24"/>
        </w:rPr>
        <w:t>Развитие комплекса мер территориальной охраны ценных природных комплексов и объектов путем создания новых ООПТ является актуальной задачей региональной государственной политики в сфере охраны окружающей среды.</w:t>
      </w:r>
    </w:p>
    <w:p w:rsidR="00D24B8E" w:rsidRPr="004145B7" w:rsidRDefault="003B762C" w:rsidP="003B762C">
      <w:pPr>
        <w:ind w:left="284" w:firstLine="567"/>
        <w:contextualSpacing/>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В соответствие с Федеральным законом от 14 марта 1995 г. N 33-ФЗ</w:t>
      </w:r>
      <w:r w:rsidR="00D24B8E" w:rsidRPr="004145B7">
        <w:rPr>
          <w:rFonts w:ascii="Times New Roman CYR" w:hAnsi="Times New Roman CYR" w:cs="Times New Roman CYR"/>
          <w:color w:val="000000" w:themeColor="text1"/>
          <w:sz w:val="24"/>
          <w:szCs w:val="24"/>
        </w:rPr>
        <w:t xml:space="preserve"> </w:t>
      </w:r>
      <w:r w:rsidRPr="004145B7">
        <w:rPr>
          <w:rFonts w:ascii="Times New Roman CYR" w:hAnsi="Times New Roman CYR" w:cs="Times New Roman CYR"/>
          <w:color w:val="000000" w:themeColor="text1"/>
          <w:sz w:val="24"/>
          <w:szCs w:val="24"/>
        </w:rPr>
        <w:t>"Об особо охраняемых природных территориях"</w:t>
      </w:r>
      <w:r w:rsidR="00D24B8E" w:rsidRPr="004145B7">
        <w:rPr>
          <w:rFonts w:ascii="Times New Roman CYR" w:hAnsi="Times New Roman CYR" w:cs="Times New Roman CYR"/>
          <w:color w:val="000000" w:themeColor="text1"/>
          <w:sz w:val="24"/>
          <w:szCs w:val="24"/>
        </w:rPr>
        <w:t xml:space="preserve"> (</w:t>
      </w:r>
      <w:r w:rsidRPr="004145B7">
        <w:rPr>
          <w:rFonts w:ascii="Times New Roman CYR" w:hAnsi="Times New Roman CYR" w:cs="Times New Roman CYR"/>
          <w:color w:val="000000" w:themeColor="text1"/>
          <w:sz w:val="24"/>
          <w:szCs w:val="24"/>
        </w:rPr>
        <w:t>С изменениями и дополнениями от:</w:t>
      </w:r>
      <w:r w:rsidR="00D24B8E" w:rsidRPr="004145B7">
        <w:rPr>
          <w:rFonts w:ascii="Times New Roman CYR" w:hAnsi="Times New Roman CYR" w:cs="Times New Roman CYR"/>
          <w:color w:val="000000" w:themeColor="text1"/>
          <w:sz w:val="24"/>
          <w:szCs w:val="24"/>
        </w:rPr>
        <w:t xml:space="preserve"> </w:t>
      </w:r>
      <w:r w:rsidRPr="004145B7">
        <w:rPr>
          <w:rFonts w:ascii="Times New Roman CYR" w:hAnsi="Times New Roman CYR" w:cs="Times New Roman CYR"/>
          <w:color w:val="000000" w:themeColor="text1"/>
          <w:sz w:val="24"/>
          <w:szCs w:val="24"/>
        </w:rPr>
        <w:t>30 декабря 2001</w:t>
      </w:r>
      <w:r w:rsidR="00D24B8E" w:rsidRPr="004145B7">
        <w:rPr>
          <w:rFonts w:ascii="Times New Roman CYR" w:hAnsi="Times New Roman CYR" w:cs="Times New Roman CYR"/>
          <w:color w:val="000000" w:themeColor="text1"/>
          <w:sz w:val="24"/>
          <w:szCs w:val="24"/>
        </w:rPr>
        <w:t xml:space="preserve"> - 29 июля 2017 г.)</w:t>
      </w:r>
      <w:r w:rsidRPr="004145B7">
        <w:rPr>
          <w:rFonts w:ascii="Times New Roman CYR" w:hAnsi="Times New Roman CYR" w:cs="Times New Roman CYR"/>
          <w:color w:val="000000" w:themeColor="text1"/>
          <w:sz w:val="24"/>
          <w:szCs w:val="24"/>
        </w:rPr>
        <w:t xml:space="preserve"> </w:t>
      </w:r>
    </w:p>
    <w:p w:rsidR="00E43271" w:rsidRPr="004145B7" w:rsidRDefault="00E43271" w:rsidP="003B762C">
      <w:pPr>
        <w:ind w:left="284" w:firstLine="567"/>
        <w:contextualSpacing/>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Статья 24. Режим особой охраны территорий государственных природных заказников</w:t>
      </w:r>
    </w:p>
    <w:p w:rsidR="00E43271" w:rsidRPr="004145B7" w:rsidRDefault="00D24B8E" w:rsidP="00D24B8E">
      <w:pPr>
        <w:ind w:left="284" w:firstLine="567"/>
        <w:contextualSpacing/>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 н</w:t>
      </w:r>
      <w:r w:rsidR="00E43271" w:rsidRPr="004145B7">
        <w:rPr>
          <w:rFonts w:ascii="Times New Roman CYR" w:hAnsi="Times New Roman CYR" w:cs="Times New Roman CYR"/>
          <w:color w:val="000000" w:themeColor="text1"/>
          <w:sz w:val="24"/>
          <w:szCs w:val="24"/>
        </w:rPr>
        <w:t>а территориях государственных природных заказников постоянно или временно</w:t>
      </w:r>
      <w:r w:rsidR="007D2292" w:rsidRPr="004145B7">
        <w:rPr>
          <w:rFonts w:ascii="Times New Roman CYR" w:hAnsi="Times New Roman CYR" w:cs="Times New Roman CYR"/>
          <w:color w:val="000000" w:themeColor="text1"/>
          <w:sz w:val="24"/>
          <w:szCs w:val="24"/>
        </w:rPr>
        <w:t xml:space="preserve"> </w:t>
      </w:r>
      <w:r w:rsidR="00E43271" w:rsidRPr="004145B7">
        <w:rPr>
          <w:rFonts w:ascii="Times New Roman CYR" w:hAnsi="Times New Roman CYR" w:cs="Times New Roman CYR"/>
          <w:color w:val="000000" w:themeColor="text1"/>
          <w:sz w:val="24"/>
          <w:szCs w:val="24"/>
        </w:rPr>
        <w:t>запре</w:t>
      </w:r>
      <w:r w:rsidR="006C1F85" w:rsidRPr="004145B7">
        <w:rPr>
          <w:rFonts w:ascii="Times New Roman CYR" w:hAnsi="Times New Roman CYR" w:cs="Times New Roman CYR"/>
          <w:color w:val="000000" w:themeColor="text1"/>
          <w:sz w:val="24"/>
          <w:szCs w:val="24"/>
        </w:rPr>
        <w:t>щ</w:t>
      </w:r>
      <w:r w:rsidR="00E43271" w:rsidRPr="004145B7">
        <w:rPr>
          <w:rFonts w:ascii="Times New Roman CYR" w:hAnsi="Times New Roman CYR" w:cs="Times New Roman CYR"/>
          <w:color w:val="000000" w:themeColor="text1"/>
          <w:sz w:val="24"/>
          <w:szCs w:val="24"/>
        </w:rPr>
        <w:t>ается</w:t>
      </w:r>
      <w:r w:rsidR="005B3CEE" w:rsidRPr="004145B7">
        <w:rPr>
          <w:rFonts w:ascii="Times New Roman CYR" w:hAnsi="Times New Roman CYR" w:cs="Times New Roman CYR"/>
          <w:color w:val="000000" w:themeColor="text1"/>
          <w:sz w:val="24"/>
          <w:szCs w:val="24"/>
        </w:rPr>
        <w:t>,</w:t>
      </w:r>
      <w:r w:rsidR="007D2292" w:rsidRPr="004145B7">
        <w:rPr>
          <w:rFonts w:ascii="Times New Roman CYR" w:hAnsi="Times New Roman CYR" w:cs="Times New Roman CYR"/>
          <w:color w:val="000000" w:themeColor="text1"/>
          <w:sz w:val="24"/>
          <w:szCs w:val="24"/>
        </w:rPr>
        <w:t xml:space="preserve"> </w:t>
      </w:r>
      <w:r w:rsidR="00E43271" w:rsidRPr="004145B7">
        <w:rPr>
          <w:rFonts w:ascii="Times New Roman CYR" w:hAnsi="Times New Roman CYR" w:cs="Times New Roman CYR"/>
          <w:color w:val="000000" w:themeColor="text1"/>
          <w:sz w:val="24"/>
          <w:szCs w:val="24"/>
        </w:rPr>
        <w:t>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E43271" w:rsidRPr="004145B7" w:rsidRDefault="00E43271" w:rsidP="003B762C">
      <w:pPr>
        <w:ind w:left="851"/>
        <w:contextualSpacing/>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Статья 27. Режим особой охраны территорий памятников природы</w:t>
      </w:r>
    </w:p>
    <w:p w:rsidR="00E43271" w:rsidRPr="004145B7" w:rsidRDefault="00E43271" w:rsidP="00D24B8E">
      <w:pPr>
        <w:ind w:left="284"/>
        <w:contextualSpacing/>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E43271" w:rsidRPr="004145B7" w:rsidRDefault="00E43271" w:rsidP="00D24B8E">
      <w:pPr>
        <w:ind w:left="284" w:firstLine="567"/>
        <w:contextualSpacing/>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3B762C" w:rsidRPr="004145B7" w:rsidRDefault="003B762C" w:rsidP="00D24B8E">
      <w:pPr>
        <w:ind w:left="284" w:firstLine="567"/>
        <w:contextualSpacing/>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На особо охраняемых природных территориях регионального значения государственный надзор в области охраны и использования особо охраняемых природных территорий осуществляется уполномоченными органами исполнительной власти субъектов Российской Федерации при осуществлении ими регионального государственного экологического надзора в соответствии с законодательством Российской Федерации об охране окружающей среды в порядке, установленном высшим исполнительным органом государственной власти субъекта Российской Федерации.</w:t>
      </w:r>
    </w:p>
    <w:p w:rsidR="00B409AA" w:rsidRPr="004145B7" w:rsidRDefault="00B409AA" w:rsidP="0074740E">
      <w:pPr>
        <w:ind w:left="284" w:firstLine="567"/>
        <w:contextualSpacing/>
        <w:jc w:val="both"/>
        <w:rPr>
          <w:rFonts w:ascii="Times New Roman CYR" w:hAnsi="Times New Roman CYR" w:cs="Times New Roman CYR"/>
          <w:color w:val="000000" w:themeColor="text1"/>
          <w:sz w:val="24"/>
          <w:szCs w:val="24"/>
        </w:rPr>
      </w:pPr>
    </w:p>
    <w:p w:rsidR="001072D1" w:rsidRPr="004145B7" w:rsidRDefault="00184EE6" w:rsidP="00B51A67">
      <w:pPr>
        <w:pStyle w:val="2"/>
      </w:pPr>
      <w:bookmarkStart w:id="57" w:name="_Toc109053574"/>
      <w:r w:rsidRPr="004145B7">
        <w:t>3</w:t>
      </w:r>
      <w:r w:rsidR="001072D1" w:rsidRPr="004145B7">
        <w:t>.</w:t>
      </w:r>
      <w:r w:rsidR="00A87D26" w:rsidRPr="004145B7">
        <w:t>6</w:t>
      </w:r>
      <w:r w:rsidRPr="004145B7">
        <w:t xml:space="preserve"> </w:t>
      </w:r>
      <w:proofErr w:type="gramStart"/>
      <w:r w:rsidRPr="004145B7">
        <w:t>В</w:t>
      </w:r>
      <w:proofErr w:type="gramEnd"/>
      <w:r w:rsidRPr="004145B7">
        <w:t xml:space="preserve"> </w:t>
      </w:r>
      <w:r w:rsidR="00FA00FF" w:rsidRPr="004145B7">
        <w:t>сфере</w:t>
      </w:r>
      <w:r w:rsidR="001072D1" w:rsidRPr="004145B7">
        <w:t xml:space="preserve"> предотвращени</w:t>
      </w:r>
      <w:r w:rsidRPr="004145B7">
        <w:t>я</w:t>
      </w:r>
      <w:r w:rsidR="001072D1" w:rsidRPr="004145B7">
        <w:t xml:space="preserve"> и ликвидации чрезвычайных ситуаций природного и техногенного характера</w:t>
      </w:r>
      <w:bookmarkEnd w:id="57"/>
    </w:p>
    <w:p w:rsidR="0025196D" w:rsidRPr="004145B7" w:rsidRDefault="0025196D" w:rsidP="0025196D">
      <w:pPr>
        <w:ind w:left="284" w:firstLine="567"/>
        <w:contextualSpacing/>
        <w:jc w:val="right"/>
        <w:rPr>
          <w:rFonts w:ascii="Times New Roman CYR" w:hAnsi="Times New Roman CYR" w:cs="Times New Roman CYR"/>
          <w:color w:val="000000" w:themeColor="text1"/>
          <w:sz w:val="24"/>
          <w:szCs w:val="24"/>
        </w:rPr>
      </w:pPr>
    </w:p>
    <w:p w:rsidR="0025196D" w:rsidRPr="004145B7" w:rsidRDefault="0025196D" w:rsidP="0025196D">
      <w:pPr>
        <w:ind w:left="284" w:firstLine="567"/>
        <w:contextualSpacing/>
        <w:jc w:val="both"/>
        <w:rPr>
          <w:rFonts w:ascii="Times New Roman CYR" w:hAnsi="Times New Roman CYR" w:cs="Times New Roman CYR"/>
          <w:b/>
          <w:color w:val="000000" w:themeColor="text1"/>
          <w:sz w:val="24"/>
          <w:szCs w:val="24"/>
        </w:rPr>
      </w:pPr>
      <w:r w:rsidRPr="004145B7">
        <w:rPr>
          <w:rFonts w:ascii="Times New Roman CYR" w:hAnsi="Times New Roman CYR" w:cs="Times New Roman CYR"/>
          <w:b/>
          <w:color w:val="000000" w:themeColor="text1"/>
          <w:sz w:val="24"/>
          <w:szCs w:val="24"/>
        </w:rPr>
        <w:t>Источники ЧС природного характера.</w:t>
      </w:r>
    </w:p>
    <w:p w:rsidR="0025196D" w:rsidRPr="004145B7" w:rsidRDefault="0025196D" w:rsidP="0025196D">
      <w:pPr>
        <w:ind w:left="284" w:firstLine="567"/>
        <w:contextualSpacing/>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Сведения об опасных природных явлениях или процессах, которые по своей интенсивности, масштабу распространения и продолжительности могут повлечь или повлекли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rsidR="005B3CEE" w:rsidRPr="004145B7" w:rsidRDefault="005B3CEE" w:rsidP="0025196D">
      <w:pPr>
        <w:ind w:left="284" w:firstLine="567"/>
        <w:contextualSpacing/>
        <w:jc w:val="both"/>
        <w:rPr>
          <w:rFonts w:ascii="Times New Roman CYR" w:hAnsi="Times New Roman CYR" w:cs="Times New Roman CYR"/>
          <w:color w:val="000000" w:themeColor="text1"/>
          <w:sz w:val="24"/>
          <w:szCs w:val="24"/>
        </w:rPr>
      </w:pPr>
    </w:p>
    <w:p w:rsidR="0025196D" w:rsidRPr="004145B7" w:rsidRDefault="0025196D" w:rsidP="005B3CEE">
      <w:pPr>
        <w:spacing w:before="120" w:after="120"/>
        <w:ind w:left="284" w:firstLine="567"/>
        <w:contextualSpacing/>
        <w:jc w:val="both"/>
        <w:rPr>
          <w:rFonts w:ascii="Times New Roman CYR" w:hAnsi="Times New Roman CYR" w:cs="Times New Roman CYR"/>
          <w:b/>
          <w:color w:val="000000" w:themeColor="text1"/>
          <w:sz w:val="24"/>
          <w:szCs w:val="24"/>
        </w:rPr>
      </w:pPr>
      <w:r w:rsidRPr="004145B7">
        <w:rPr>
          <w:rFonts w:ascii="Times New Roman CYR" w:hAnsi="Times New Roman CYR" w:cs="Times New Roman CYR"/>
          <w:b/>
          <w:color w:val="000000" w:themeColor="text1"/>
          <w:sz w:val="24"/>
          <w:szCs w:val="24"/>
        </w:rPr>
        <w:t>Опасные геологические процессы:</w:t>
      </w:r>
    </w:p>
    <w:p w:rsidR="0025196D" w:rsidRPr="004145B7" w:rsidRDefault="0025196D" w:rsidP="005B3CEE">
      <w:pPr>
        <w:spacing w:before="120"/>
        <w:ind w:left="284" w:firstLine="567"/>
        <w:contextualSpacing/>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Согласно данным исследований объединенного института физики Земли РАН (ОИФЗ, директор академик В.Н.</w:t>
      </w:r>
      <w:r w:rsidR="00FD1142" w:rsidRPr="004145B7">
        <w:rPr>
          <w:rFonts w:ascii="Times New Roman CYR" w:hAnsi="Times New Roman CYR" w:cs="Times New Roman CYR"/>
          <w:color w:val="000000" w:themeColor="text1"/>
          <w:sz w:val="24"/>
          <w:szCs w:val="24"/>
        </w:rPr>
        <w:t xml:space="preserve"> </w:t>
      </w:r>
      <w:r w:rsidRPr="004145B7">
        <w:rPr>
          <w:rFonts w:ascii="Times New Roman CYR" w:hAnsi="Times New Roman CYR" w:cs="Times New Roman CYR"/>
          <w:color w:val="000000" w:themeColor="text1"/>
          <w:sz w:val="24"/>
          <w:szCs w:val="24"/>
        </w:rPr>
        <w:t>Страхов) в рамках Государственной научно-технической программы "Глобальные изменения природной среды и климата" (руководитель вице-президент РАН академик Н.П.</w:t>
      </w:r>
      <w:r w:rsidR="00FD1142" w:rsidRPr="004145B7">
        <w:rPr>
          <w:rFonts w:ascii="Times New Roman CYR" w:hAnsi="Times New Roman CYR" w:cs="Times New Roman CYR"/>
          <w:color w:val="000000" w:themeColor="text1"/>
          <w:sz w:val="24"/>
          <w:szCs w:val="24"/>
        </w:rPr>
        <w:t xml:space="preserve"> </w:t>
      </w:r>
      <w:r w:rsidRPr="004145B7">
        <w:rPr>
          <w:rFonts w:ascii="Times New Roman CYR" w:hAnsi="Times New Roman CYR" w:cs="Times New Roman CYR"/>
          <w:color w:val="000000" w:themeColor="text1"/>
          <w:sz w:val="24"/>
          <w:szCs w:val="24"/>
        </w:rPr>
        <w:t>Лаверов) территория относится к зоне, характеризующихся сейсмической интенсивностью до 5.</w:t>
      </w:r>
    </w:p>
    <w:p w:rsidR="0025196D" w:rsidRPr="004145B7" w:rsidRDefault="0025196D" w:rsidP="0025196D">
      <w:pPr>
        <w:ind w:left="284" w:firstLine="567"/>
        <w:contextualSpacing/>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lastRenderedPageBreak/>
        <w:t xml:space="preserve">На территории </w:t>
      </w:r>
      <w:r w:rsidR="005B3CEE" w:rsidRPr="004145B7">
        <w:rPr>
          <w:rFonts w:ascii="Times New Roman CYR" w:hAnsi="Times New Roman CYR" w:cs="Times New Roman CYR"/>
          <w:color w:val="000000" w:themeColor="text1"/>
          <w:sz w:val="24"/>
          <w:szCs w:val="24"/>
        </w:rPr>
        <w:t>района</w:t>
      </w:r>
      <w:r w:rsidRPr="004145B7">
        <w:rPr>
          <w:rFonts w:ascii="Times New Roman CYR" w:hAnsi="Times New Roman CYR" w:cs="Times New Roman CYR"/>
          <w:color w:val="000000" w:themeColor="text1"/>
          <w:sz w:val="24"/>
          <w:szCs w:val="24"/>
        </w:rPr>
        <w:t xml:space="preserve"> распространены следующие основные генетические типы проявлений экзогенных геологических процессов (ЭГП): карстовые и карстово-суффозионные процессы и оползни. </w:t>
      </w:r>
    </w:p>
    <w:p w:rsidR="0025196D" w:rsidRPr="004145B7" w:rsidRDefault="0025196D" w:rsidP="0025196D">
      <w:pPr>
        <w:ind w:left="284" w:firstLine="567"/>
        <w:contextualSpacing/>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Распространение карста определяется особенностями геологического строения. Встречаются различные по глубине и времени образования формы карста: глубинные (проявляется крайне редко), погребенные и поверхностные.</w:t>
      </w:r>
    </w:p>
    <w:p w:rsidR="00FD1142" w:rsidRPr="004145B7" w:rsidRDefault="00FD1142" w:rsidP="0025196D">
      <w:pPr>
        <w:ind w:left="284" w:firstLine="567"/>
        <w:contextualSpacing/>
        <w:jc w:val="both"/>
        <w:rPr>
          <w:rFonts w:ascii="Times New Roman CYR" w:hAnsi="Times New Roman CYR" w:cs="Times New Roman CYR"/>
          <w:color w:val="000000" w:themeColor="text1"/>
          <w:sz w:val="24"/>
          <w:szCs w:val="24"/>
        </w:rPr>
      </w:pPr>
    </w:p>
    <w:p w:rsidR="0025196D" w:rsidRPr="004145B7" w:rsidRDefault="0025196D" w:rsidP="0025196D">
      <w:pPr>
        <w:ind w:left="284" w:firstLine="567"/>
        <w:contextualSpacing/>
        <w:jc w:val="both"/>
        <w:rPr>
          <w:rFonts w:ascii="Times New Roman CYR" w:hAnsi="Times New Roman CYR" w:cs="Times New Roman CYR"/>
          <w:b/>
          <w:color w:val="000000" w:themeColor="text1"/>
          <w:sz w:val="24"/>
          <w:szCs w:val="24"/>
        </w:rPr>
      </w:pPr>
      <w:r w:rsidRPr="004145B7">
        <w:rPr>
          <w:rFonts w:ascii="Times New Roman CYR" w:hAnsi="Times New Roman CYR" w:cs="Times New Roman CYR"/>
          <w:b/>
          <w:color w:val="000000" w:themeColor="text1"/>
          <w:sz w:val="24"/>
          <w:szCs w:val="24"/>
        </w:rPr>
        <w:t>Опасные гидрологические явления и процессы:</w:t>
      </w:r>
    </w:p>
    <w:p w:rsidR="0025196D" w:rsidRPr="004145B7" w:rsidRDefault="0025196D" w:rsidP="0025196D">
      <w:pPr>
        <w:ind w:left="284" w:firstLine="567"/>
        <w:contextualSpacing/>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ab/>
        <w:t xml:space="preserve">Распределение стока рек на </w:t>
      </w:r>
      <w:r w:rsidR="00FD1142" w:rsidRPr="004145B7">
        <w:rPr>
          <w:rFonts w:ascii="Times New Roman CYR" w:hAnsi="Times New Roman CYR" w:cs="Times New Roman CYR"/>
          <w:color w:val="000000" w:themeColor="text1"/>
          <w:sz w:val="24"/>
          <w:szCs w:val="24"/>
        </w:rPr>
        <w:t xml:space="preserve">территории </w:t>
      </w:r>
      <w:r w:rsidR="00E22792">
        <w:rPr>
          <w:rFonts w:ascii="Times New Roman CYR" w:hAnsi="Times New Roman CYR" w:cs="Times New Roman CYR"/>
          <w:color w:val="000000" w:themeColor="text1"/>
          <w:sz w:val="24"/>
          <w:szCs w:val="24"/>
        </w:rPr>
        <w:t>Пошехонского</w:t>
      </w:r>
      <w:r w:rsidR="00FD1142" w:rsidRPr="004145B7">
        <w:rPr>
          <w:rFonts w:ascii="Times New Roman CYR" w:hAnsi="Times New Roman CYR" w:cs="Times New Roman CYR"/>
          <w:color w:val="000000" w:themeColor="text1"/>
          <w:sz w:val="24"/>
          <w:szCs w:val="24"/>
        </w:rPr>
        <w:t xml:space="preserve"> района</w:t>
      </w:r>
      <w:r w:rsidR="003F7A40" w:rsidRPr="004145B7">
        <w:rPr>
          <w:rFonts w:ascii="Times New Roman CYR" w:hAnsi="Times New Roman CYR" w:cs="Times New Roman CYR"/>
          <w:b/>
          <w:color w:val="000000" w:themeColor="text1"/>
          <w:sz w:val="24"/>
          <w:szCs w:val="24"/>
        </w:rPr>
        <w:t xml:space="preserve"> </w:t>
      </w:r>
      <w:r w:rsidRPr="004145B7">
        <w:rPr>
          <w:rFonts w:ascii="Times New Roman CYR" w:hAnsi="Times New Roman CYR" w:cs="Times New Roman CYR"/>
          <w:color w:val="000000" w:themeColor="text1"/>
          <w:sz w:val="24"/>
          <w:szCs w:val="24"/>
        </w:rPr>
        <w:t>характеризуется ярко выраженным весенним половодьем, низкой летне-осенней меженью, прерываемой дождевыми паводками и часто еще более низкой зимней меженью.</w:t>
      </w:r>
    </w:p>
    <w:p w:rsidR="0025196D" w:rsidRPr="004145B7" w:rsidRDefault="0025196D" w:rsidP="0025196D">
      <w:pPr>
        <w:ind w:left="284" w:firstLine="567"/>
        <w:contextualSpacing/>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 xml:space="preserve">Подъем уровней весеннего половодья начинается в середине марта – начале апреля еще в период ледостава, достигая максимальных значений в третьей декаде марта - первой декаде апреля, после чего начинается более медленный спад, продолжающийся до конца апреля, редко до середины мая. Подъем уровней половодья, как правило, бывает более интенсивным. В многоводные годы подъем воды может достигнуть 160-200 см/сутки. Высший уровень половодья обычно является и наивысшим в году. </w:t>
      </w:r>
    </w:p>
    <w:p w:rsidR="0025196D" w:rsidRPr="004145B7" w:rsidRDefault="0025196D" w:rsidP="0025196D">
      <w:pPr>
        <w:ind w:left="284" w:firstLine="567"/>
        <w:contextualSpacing/>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Наивысшие уровни воды за последние 10 лет составили Р = 20%. Во время таких подъемов вода выходит из берегов на пойму и затопляет ее на срок до 10-13 дней. Вода часто стоит на пойме и при невысоких уровнях половодья, скапливаясь там от таяния снега и дождей.</w:t>
      </w:r>
    </w:p>
    <w:p w:rsidR="00347B69" w:rsidRPr="004145B7" w:rsidRDefault="00347B69" w:rsidP="00347B69">
      <w:pPr>
        <w:snapToGrid/>
        <w:jc w:val="both"/>
        <w:rPr>
          <w:rFonts w:ascii="Times New Roman CYR" w:hAnsi="Times New Roman CYR" w:cs="Times New Roman CYR"/>
          <w:color w:val="000000" w:themeColor="text1"/>
          <w:sz w:val="28"/>
          <w:szCs w:val="28"/>
        </w:rPr>
      </w:pPr>
    </w:p>
    <w:p w:rsidR="00981E2E" w:rsidRPr="004145B7" w:rsidRDefault="00981E2E" w:rsidP="00B51A67">
      <w:pPr>
        <w:pStyle w:val="2"/>
        <w:rPr>
          <w:rFonts w:ascii="Times New Roman CYR" w:hAnsi="Times New Roman CYR" w:cs="Times New Roman CYR"/>
          <w:szCs w:val="24"/>
        </w:rPr>
      </w:pPr>
      <w:bookmarkStart w:id="58" w:name="_Toc109053575"/>
      <w:r w:rsidRPr="004145B7">
        <w:t>3.</w:t>
      </w:r>
      <w:r w:rsidR="00A87D26" w:rsidRPr="004145B7">
        <w:t>7</w:t>
      </w:r>
      <w:r w:rsidRPr="004145B7">
        <w:t xml:space="preserve"> </w:t>
      </w:r>
      <w:proofErr w:type="gramStart"/>
      <w:r w:rsidRPr="004145B7">
        <w:t>В</w:t>
      </w:r>
      <w:proofErr w:type="gramEnd"/>
      <w:r w:rsidRPr="004145B7">
        <w:t xml:space="preserve"> области организации охраны поверхностных и подземных вод</w:t>
      </w:r>
      <w:bookmarkEnd w:id="58"/>
    </w:p>
    <w:p w:rsidR="006B54DE" w:rsidRPr="004145B7" w:rsidRDefault="00981E2E" w:rsidP="00FE3645">
      <w:pPr>
        <w:pStyle w:val="3"/>
      </w:pPr>
      <w:bookmarkStart w:id="59" w:name="_Toc109053576"/>
      <w:r w:rsidRPr="004145B7">
        <w:t>3.</w:t>
      </w:r>
      <w:r w:rsidR="00A87D26" w:rsidRPr="004145B7">
        <w:t>7</w:t>
      </w:r>
      <w:r w:rsidRPr="004145B7">
        <w:t xml:space="preserve">.1 </w:t>
      </w:r>
      <w:r w:rsidR="006B54DE" w:rsidRPr="004145B7">
        <w:t>Водоохранные зоны</w:t>
      </w:r>
      <w:bookmarkEnd w:id="59"/>
    </w:p>
    <w:p w:rsidR="00CF10F5" w:rsidRPr="00AD6987" w:rsidRDefault="00CF10F5" w:rsidP="006B54DE">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F10F5" w:rsidRPr="00AD6987" w:rsidRDefault="00CF10F5" w:rsidP="006B54DE">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CF10F5" w:rsidRPr="00AD6987" w:rsidRDefault="00CF10F5" w:rsidP="006B54DE">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5A379C" w:rsidRPr="00AD6987" w:rsidRDefault="005A379C" w:rsidP="005A379C">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Ширина водоохранной зоны рек или ручьев устанавливается от их истока для рек или ручьев протяженностью</w:t>
      </w:r>
    </w:p>
    <w:p w:rsidR="005A379C" w:rsidRPr="00AD6987" w:rsidRDefault="005A379C" w:rsidP="005A379C">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1) до десяти километров - в размере пятидесяти метров;</w:t>
      </w:r>
    </w:p>
    <w:p w:rsidR="005A379C" w:rsidRPr="00AD6987" w:rsidRDefault="005A379C" w:rsidP="005A379C">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2) от десяти до пятидесяти километров - в размере ста метров;</w:t>
      </w:r>
    </w:p>
    <w:p w:rsidR="005A379C" w:rsidRPr="00AD6987" w:rsidRDefault="005A379C" w:rsidP="005A379C">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3) от пятидесяти километров и более - в размере двухсот метров.</w:t>
      </w:r>
    </w:p>
    <w:p w:rsidR="005A379C" w:rsidRPr="00AD6987" w:rsidRDefault="005A379C" w:rsidP="005A379C">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CF10F5" w:rsidRPr="00AD6987" w:rsidRDefault="00CF10F5" w:rsidP="005A379C">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w:t>
      </w:r>
      <w:r w:rsidRPr="00AD6987">
        <w:rPr>
          <w:rFonts w:ascii="Times New Roman CYR" w:hAnsi="Times New Roman CYR" w:cs="Times New Roman CYR"/>
          <w:color w:val="000000" w:themeColor="text1"/>
          <w:sz w:val="24"/>
          <w:szCs w:val="24"/>
        </w:rPr>
        <w:lastRenderedPageBreak/>
        <w:t>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981944" w:rsidRPr="00AD6987" w:rsidRDefault="00981944" w:rsidP="00981944">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5A379C" w:rsidRPr="00AD6987" w:rsidRDefault="005A379C" w:rsidP="005A379C">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CF10F5" w:rsidRPr="00AD6987" w:rsidRDefault="00CF10F5" w:rsidP="005A379C">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606370" w:rsidRPr="00AD6987" w:rsidRDefault="00606370" w:rsidP="005A379C">
      <w:pPr>
        <w:ind w:left="284" w:firstLine="567"/>
        <w:contextualSpacing/>
        <w:jc w:val="both"/>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Водоохранные зоны и прибрежные защитные полосы устанавливаются в соответствии с Водным кодексом РФ от 3 июня 2006 г.</w:t>
      </w:r>
    </w:p>
    <w:p w:rsidR="00D23B71" w:rsidRPr="00AD6987" w:rsidRDefault="00D23B71" w:rsidP="008B1F82">
      <w:pPr>
        <w:ind w:left="284" w:firstLine="567"/>
        <w:contextualSpacing/>
        <w:jc w:val="both"/>
        <w:rPr>
          <w:rFonts w:ascii="Times New Roman CYR" w:hAnsi="Times New Roman CYR" w:cs="Times New Roman CYR"/>
          <w:color w:val="000000" w:themeColor="text1"/>
          <w:sz w:val="24"/>
          <w:szCs w:val="24"/>
        </w:rPr>
      </w:pPr>
    </w:p>
    <w:p w:rsidR="006B54DE" w:rsidRPr="00AD6987" w:rsidRDefault="006B54DE" w:rsidP="005426BA">
      <w:pPr>
        <w:ind w:left="284" w:firstLine="567"/>
        <w:contextualSpacing/>
        <w:jc w:val="center"/>
        <w:rPr>
          <w:rFonts w:ascii="Times New Roman CYR" w:hAnsi="Times New Roman CYR" w:cs="Times New Roman CYR"/>
          <w:color w:val="000000" w:themeColor="text1"/>
          <w:sz w:val="24"/>
          <w:szCs w:val="24"/>
        </w:rPr>
      </w:pPr>
      <w:r w:rsidRPr="00AD6987">
        <w:rPr>
          <w:rFonts w:ascii="Times New Roman CYR" w:hAnsi="Times New Roman CYR" w:cs="Times New Roman CYR"/>
          <w:color w:val="000000" w:themeColor="text1"/>
          <w:sz w:val="24"/>
          <w:szCs w:val="24"/>
        </w:rPr>
        <w:t xml:space="preserve">ШИРИНА ВОДООХРАННЫХ ЗОН </w:t>
      </w:r>
      <w:r w:rsidR="00631FE4" w:rsidRPr="00AD6987">
        <w:rPr>
          <w:rFonts w:ascii="Times New Roman CYR" w:hAnsi="Times New Roman CYR" w:cs="Times New Roman CYR"/>
          <w:color w:val="000000" w:themeColor="text1"/>
          <w:sz w:val="24"/>
          <w:szCs w:val="24"/>
        </w:rPr>
        <w:t>ВОДНЫХ ОБЪЕКТОВ</w:t>
      </w:r>
    </w:p>
    <w:tbl>
      <w:tblP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2270"/>
        <w:gridCol w:w="1144"/>
        <w:gridCol w:w="1558"/>
        <w:gridCol w:w="1966"/>
        <w:gridCol w:w="1447"/>
      </w:tblGrid>
      <w:tr w:rsidR="00B72410" w:rsidRPr="00AD6987" w:rsidTr="007B19A3">
        <w:trPr>
          <w:cantSplit/>
          <w:trHeight w:val="1150"/>
          <w:jc w:val="center"/>
        </w:trPr>
        <w:tc>
          <w:tcPr>
            <w:tcW w:w="523"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 п/п</w:t>
            </w:r>
          </w:p>
        </w:tc>
        <w:tc>
          <w:tcPr>
            <w:tcW w:w="2270"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Название реки</w:t>
            </w:r>
          </w:p>
        </w:tc>
        <w:tc>
          <w:tcPr>
            <w:tcW w:w="1144"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Длина реки</w:t>
            </w:r>
          </w:p>
          <w:p w:rsidR="00B72410" w:rsidRPr="00AD6987" w:rsidRDefault="00B72410" w:rsidP="00B72410">
            <w:pPr>
              <w:snapToGrid/>
              <w:jc w:val="center"/>
              <w:rPr>
                <w:color w:val="000000" w:themeColor="text1"/>
                <w:szCs w:val="20"/>
              </w:rPr>
            </w:pPr>
            <w:r w:rsidRPr="00AD6987">
              <w:rPr>
                <w:color w:val="000000" w:themeColor="text1"/>
                <w:szCs w:val="20"/>
              </w:rPr>
              <w:t>км</w:t>
            </w:r>
          </w:p>
        </w:tc>
        <w:tc>
          <w:tcPr>
            <w:tcW w:w="1558"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Минимальная ширина водоохраной зоны, м</w:t>
            </w:r>
          </w:p>
        </w:tc>
        <w:tc>
          <w:tcPr>
            <w:tcW w:w="1966"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Минимальная ширина прибрежной защитной полосы, м</w:t>
            </w:r>
          </w:p>
        </w:tc>
        <w:tc>
          <w:tcPr>
            <w:tcW w:w="1447"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Береговая полоса реки,</w:t>
            </w:r>
          </w:p>
          <w:p w:rsidR="00B72410" w:rsidRPr="00AD6987" w:rsidRDefault="00B72410" w:rsidP="00B72410">
            <w:pPr>
              <w:snapToGrid/>
              <w:jc w:val="center"/>
              <w:rPr>
                <w:color w:val="000000" w:themeColor="text1"/>
                <w:szCs w:val="20"/>
              </w:rPr>
            </w:pPr>
            <w:r w:rsidRPr="00AD6987">
              <w:rPr>
                <w:color w:val="000000" w:themeColor="text1"/>
                <w:szCs w:val="20"/>
              </w:rPr>
              <w:t>м</w:t>
            </w:r>
          </w:p>
        </w:tc>
      </w:tr>
      <w:tr w:rsidR="00B72410" w:rsidRPr="00AD6987" w:rsidTr="007B19A3">
        <w:trPr>
          <w:jc w:val="center"/>
        </w:trPr>
        <w:tc>
          <w:tcPr>
            <w:tcW w:w="523" w:type="dxa"/>
            <w:vAlign w:val="center"/>
          </w:tcPr>
          <w:p w:rsidR="00B72410" w:rsidRPr="00AD6987" w:rsidRDefault="00B72410" w:rsidP="00B72410">
            <w:pPr>
              <w:snapToGrid/>
              <w:jc w:val="center"/>
              <w:rPr>
                <w:color w:val="000000" w:themeColor="text1"/>
                <w:szCs w:val="20"/>
                <w:lang w:val="en-US"/>
              </w:rPr>
            </w:pPr>
            <w:r w:rsidRPr="00AD6987">
              <w:rPr>
                <w:color w:val="000000" w:themeColor="text1"/>
                <w:szCs w:val="20"/>
                <w:lang w:val="en-US"/>
              </w:rPr>
              <w:t>1</w:t>
            </w:r>
          </w:p>
        </w:tc>
        <w:tc>
          <w:tcPr>
            <w:tcW w:w="2270" w:type="dxa"/>
            <w:vAlign w:val="center"/>
          </w:tcPr>
          <w:p w:rsidR="00B72410" w:rsidRPr="00AD6987" w:rsidRDefault="00B72410" w:rsidP="00B72410">
            <w:pPr>
              <w:snapToGrid/>
              <w:jc w:val="center"/>
              <w:rPr>
                <w:color w:val="000000" w:themeColor="text1"/>
                <w:szCs w:val="20"/>
                <w:lang w:val="en-US"/>
              </w:rPr>
            </w:pPr>
            <w:r w:rsidRPr="00AD6987">
              <w:rPr>
                <w:color w:val="000000" w:themeColor="text1"/>
                <w:szCs w:val="20"/>
                <w:lang w:val="en-US"/>
              </w:rPr>
              <w:t>2</w:t>
            </w:r>
          </w:p>
        </w:tc>
        <w:tc>
          <w:tcPr>
            <w:tcW w:w="1144" w:type="dxa"/>
            <w:vAlign w:val="center"/>
          </w:tcPr>
          <w:p w:rsidR="00B72410" w:rsidRPr="00AD6987" w:rsidRDefault="00B72410" w:rsidP="00B72410">
            <w:pPr>
              <w:snapToGrid/>
              <w:jc w:val="center"/>
              <w:rPr>
                <w:color w:val="000000" w:themeColor="text1"/>
                <w:szCs w:val="20"/>
                <w:lang w:val="en-US"/>
              </w:rPr>
            </w:pPr>
            <w:r w:rsidRPr="00AD6987">
              <w:rPr>
                <w:color w:val="000000" w:themeColor="text1"/>
                <w:szCs w:val="20"/>
                <w:lang w:val="en-US"/>
              </w:rPr>
              <w:t>4</w:t>
            </w:r>
          </w:p>
        </w:tc>
        <w:tc>
          <w:tcPr>
            <w:tcW w:w="1558" w:type="dxa"/>
            <w:vAlign w:val="center"/>
          </w:tcPr>
          <w:p w:rsidR="00B72410" w:rsidRPr="00AD6987" w:rsidRDefault="00B72410" w:rsidP="00B72410">
            <w:pPr>
              <w:snapToGrid/>
              <w:jc w:val="center"/>
              <w:rPr>
                <w:color w:val="000000" w:themeColor="text1"/>
                <w:szCs w:val="20"/>
                <w:lang w:val="en-US"/>
              </w:rPr>
            </w:pPr>
            <w:r w:rsidRPr="00AD6987">
              <w:rPr>
                <w:color w:val="000000" w:themeColor="text1"/>
                <w:szCs w:val="20"/>
                <w:lang w:val="en-US"/>
              </w:rPr>
              <w:t>6</w:t>
            </w:r>
          </w:p>
        </w:tc>
        <w:tc>
          <w:tcPr>
            <w:tcW w:w="1966" w:type="dxa"/>
            <w:vAlign w:val="center"/>
          </w:tcPr>
          <w:p w:rsidR="00B72410" w:rsidRPr="00AD6987" w:rsidRDefault="00B72410" w:rsidP="00B72410">
            <w:pPr>
              <w:snapToGrid/>
              <w:jc w:val="center"/>
              <w:rPr>
                <w:color w:val="000000" w:themeColor="text1"/>
                <w:szCs w:val="20"/>
                <w:lang w:val="en-US"/>
              </w:rPr>
            </w:pPr>
            <w:r w:rsidRPr="00AD6987">
              <w:rPr>
                <w:color w:val="000000" w:themeColor="text1"/>
                <w:szCs w:val="20"/>
                <w:lang w:val="en-US"/>
              </w:rPr>
              <w:t>7</w:t>
            </w:r>
          </w:p>
        </w:tc>
        <w:tc>
          <w:tcPr>
            <w:tcW w:w="1447" w:type="dxa"/>
            <w:vAlign w:val="center"/>
          </w:tcPr>
          <w:p w:rsidR="00B72410" w:rsidRPr="00AD6987" w:rsidRDefault="00B72410" w:rsidP="00B72410">
            <w:pPr>
              <w:snapToGrid/>
              <w:jc w:val="center"/>
              <w:rPr>
                <w:color w:val="000000" w:themeColor="text1"/>
                <w:szCs w:val="20"/>
                <w:lang w:val="en-US"/>
              </w:rPr>
            </w:pPr>
          </w:p>
        </w:tc>
      </w:tr>
      <w:tr w:rsidR="00B72410" w:rsidRPr="00AD6987" w:rsidTr="007B19A3">
        <w:trPr>
          <w:trHeight w:val="275"/>
          <w:jc w:val="center"/>
        </w:trPr>
        <w:tc>
          <w:tcPr>
            <w:tcW w:w="523"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1</w:t>
            </w:r>
          </w:p>
        </w:tc>
        <w:tc>
          <w:tcPr>
            <w:tcW w:w="2270"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 xml:space="preserve">Река </w:t>
            </w:r>
            <w:proofErr w:type="spellStart"/>
            <w:r w:rsidRPr="00AD6987">
              <w:rPr>
                <w:color w:val="000000" w:themeColor="text1"/>
                <w:szCs w:val="20"/>
              </w:rPr>
              <w:t>Согожа</w:t>
            </w:r>
            <w:proofErr w:type="spellEnd"/>
          </w:p>
        </w:tc>
        <w:tc>
          <w:tcPr>
            <w:tcW w:w="1144"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129</w:t>
            </w:r>
          </w:p>
        </w:tc>
        <w:tc>
          <w:tcPr>
            <w:tcW w:w="1558"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200</w:t>
            </w:r>
          </w:p>
        </w:tc>
        <w:tc>
          <w:tcPr>
            <w:tcW w:w="1966"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30-50</w:t>
            </w:r>
          </w:p>
        </w:tc>
        <w:tc>
          <w:tcPr>
            <w:tcW w:w="1447"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20</w:t>
            </w:r>
          </w:p>
        </w:tc>
      </w:tr>
      <w:tr w:rsidR="00B72410" w:rsidRPr="00AD6987" w:rsidTr="007B19A3">
        <w:trPr>
          <w:trHeight w:val="295"/>
          <w:jc w:val="center"/>
        </w:trPr>
        <w:tc>
          <w:tcPr>
            <w:tcW w:w="523"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w:t>
            </w:r>
          </w:p>
        </w:tc>
        <w:tc>
          <w:tcPr>
            <w:tcW w:w="2270"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 xml:space="preserve">Река </w:t>
            </w:r>
            <w:proofErr w:type="spellStart"/>
            <w:r w:rsidRPr="00AD6987">
              <w:rPr>
                <w:color w:val="000000" w:themeColor="text1"/>
                <w:szCs w:val="20"/>
              </w:rPr>
              <w:t>Сога</w:t>
            </w:r>
            <w:proofErr w:type="spellEnd"/>
          </w:p>
        </w:tc>
        <w:tc>
          <w:tcPr>
            <w:tcW w:w="1144"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75</w:t>
            </w:r>
          </w:p>
        </w:tc>
        <w:tc>
          <w:tcPr>
            <w:tcW w:w="1558"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100</w:t>
            </w:r>
          </w:p>
        </w:tc>
        <w:tc>
          <w:tcPr>
            <w:tcW w:w="1966"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30-50</w:t>
            </w:r>
          </w:p>
        </w:tc>
        <w:tc>
          <w:tcPr>
            <w:tcW w:w="1447"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20</w:t>
            </w:r>
          </w:p>
        </w:tc>
      </w:tr>
      <w:tr w:rsidR="00B72410" w:rsidRPr="00AD6987" w:rsidTr="007B19A3">
        <w:trPr>
          <w:trHeight w:val="301"/>
          <w:jc w:val="center"/>
        </w:trPr>
        <w:tc>
          <w:tcPr>
            <w:tcW w:w="523"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3</w:t>
            </w:r>
          </w:p>
        </w:tc>
        <w:tc>
          <w:tcPr>
            <w:tcW w:w="2270"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 xml:space="preserve">Река </w:t>
            </w:r>
            <w:proofErr w:type="spellStart"/>
            <w:r w:rsidRPr="00AD6987">
              <w:rPr>
                <w:color w:val="000000" w:themeColor="text1"/>
                <w:szCs w:val="20"/>
              </w:rPr>
              <w:t>Маткома</w:t>
            </w:r>
            <w:proofErr w:type="spellEnd"/>
          </w:p>
        </w:tc>
        <w:tc>
          <w:tcPr>
            <w:tcW w:w="1144"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48</w:t>
            </w:r>
          </w:p>
        </w:tc>
        <w:tc>
          <w:tcPr>
            <w:tcW w:w="1558"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50</w:t>
            </w:r>
          </w:p>
        </w:tc>
        <w:tc>
          <w:tcPr>
            <w:tcW w:w="1966"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30-50</w:t>
            </w:r>
          </w:p>
        </w:tc>
        <w:tc>
          <w:tcPr>
            <w:tcW w:w="1447"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20</w:t>
            </w:r>
          </w:p>
        </w:tc>
      </w:tr>
      <w:tr w:rsidR="00B72410" w:rsidRPr="00AD6987" w:rsidTr="007B19A3">
        <w:trPr>
          <w:trHeight w:val="293"/>
          <w:jc w:val="center"/>
        </w:trPr>
        <w:tc>
          <w:tcPr>
            <w:tcW w:w="523"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4</w:t>
            </w:r>
          </w:p>
        </w:tc>
        <w:tc>
          <w:tcPr>
            <w:tcW w:w="2270"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Река Репа</w:t>
            </w:r>
          </w:p>
        </w:tc>
        <w:tc>
          <w:tcPr>
            <w:tcW w:w="1144"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39</w:t>
            </w:r>
          </w:p>
        </w:tc>
        <w:tc>
          <w:tcPr>
            <w:tcW w:w="1558"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50</w:t>
            </w:r>
          </w:p>
        </w:tc>
        <w:tc>
          <w:tcPr>
            <w:tcW w:w="1966"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30-50</w:t>
            </w:r>
          </w:p>
        </w:tc>
        <w:tc>
          <w:tcPr>
            <w:tcW w:w="1447"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20</w:t>
            </w:r>
          </w:p>
        </w:tc>
      </w:tr>
      <w:tr w:rsidR="00B72410" w:rsidRPr="00AD6987" w:rsidTr="007B19A3">
        <w:trPr>
          <w:trHeight w:val="285"/>
          <w:jc w:val="center"/>
        </w:trPr>
        <w:tc>
          <w:tcPr>
            <w:tcW w:w="523"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5</w:t>
            </w:r>
          </w:p>
        </w:tc>
        <w:tc>
          <w:tcPr>
            <w:tcW w:w="2270"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Река Шексна</w:t>
            </w:r>
          </w:p>
        </w:tc>
        <w:tc>
          <w:tcPr>
            <w:tcW w:w="1144"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213</w:t>
            </w:r>
          </w:p>
        </w:tc>
        <w:tc>
          <w:tcPr>
            <w:tcW w:w="1558"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200</w:t>
            </w:r>
          </w:p>
        </w:tc>
        <w:tc>
          <w:tcPr>
            <w:tcW w:w="1966"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30-50</w:t>
            </w:r>
          </w:p>
        </w:tc>
        <w:tc>
          <w:tcPr>
            <w:tcW w:w="1447"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20</w:t>
            </w:r>
          </w:p>
        </w:tc>
      </w:tr>
      <w:tr w:rsidR="00B72410" w:rsidRPr="00AD6987" w:rsidTr="007B19A3">
        <w:trPr>
          <w:trHeight w:val="305"/>
          <w:jc w:val="center"/>
        </w:trPr>
        <w:tc>
          <w:tcPr>
            <w:tcW w:w="523"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6</w:t>
            </w:r>
          </w:p>
        </w:tc>
        <w:tc>
          <w:tcPr>
            <w:tcW w:w="2270"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 xml:space="preserve">Река </w:t>
            </w:r>
            <w:proofErr w:type="spellStart"/>
            <w:r w:rsidRPr="00AD6987">
              <w:rPr>
                <w:color w:val="000000" w:themeColor="text1"/>
                <w:szCs w:val="20"/>
              </w:rPr>
              <w:t>Ухра</w:t>
            </w:r>
            <w:proofErr w:type="spellEnd"/>
          </w:p>
        </w:tc>
        <w:tc>
          <w:tcPr>
            <w:tcW w:w="1144"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135</w:t>
            </w:r>
          </w:p>
        </w:tc>
        <w:tc>
          <w:tcPr>
            <w:tcW w:w="1558" w:type="dxa"/>
            <w:vAlign w:val="center"/>
          </w:tcPr>
          <w:p w:rsidR="00B72410" w:rsidRPr="00AD6987" w:rsidRDefault="00B72410" w:rsidP="00B72410">
            <w:pPr>
              <w:snapToGrid/>
              <w:jc w:val="center"/>
              <w:rPr>
                <w:color w:val="000000" w:themeColor="text1"/>
                <w:szCs w:val="20"/>
              </w:rPr>
            </w:pPr>
            <w:r w:rsidRPr="00AD6987">
              <w:rPr>
                <w:color w:val="000000" w:themeColor="text1"/>
                <w:spacing w:val="1"/>
                <w:szCs w:val="20"/>
              </w:rPr>
              <w:t>200</w:t>
            </w:r>
          </w:p>
        </w:tc>
        <w:tc>
          <w:tcPr>
            <w:tcW w:w="1966"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30-50</w:t>
            </w:r>
          </w:p>
        </w:tc>
        <w:tc>
          <w:tcPr>
            <w:tcW w:w="1447"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20</w:t>
            </w:r>
          </w:p>
        </w:tc>
      </w:tr>
      <w:tr w:rsidR="00B72410" w:rsidRPr="00AD6987" w:rsidTr="007B19A3">
        <w:trPr>
          <w:trHeight w:val="332"/>
          <w:jc w:val="center"/>
        </w:trPr>
        <w:tc>
          <w:tcPr>
            <w:tcW w:w="523"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7</w:t>
            </w:r>
          </w:p>
        </w:tc>
        <w:tc>
          <w:tcPr>
            <w:tcW w:w="2270"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 xml:space="preserve">Река </w:t>
            </w:r>
            <w:proofErr w:type="spellStart"/>
            <w:r w:rsidRPr="00AD6987">
              <w:rPr>
                <w:color w:val="000000" w:themeColor="text1"/>
                <w:szCs w:val="20"/>
              </w:rPr>
              <w:t>Керома</w:t>
            </w:r>
            <w:proofErr w:type="spellEnd"/>
          </w:p>
        </w:tc>
        <w:tc>
          <w:tcPr>
            <w:tcW w:w="1144"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21</w:t>
            </w:r>
          </w:p>
        </w:tc>
        <w:tc>
          <w:tcPr>
            <w:tcW w:w="1558" w:type="dxa"/>
            <w:vAlign w:val="center"/>
          </w:tcPr>
          <w:p w:rsidR="00B72410" w:rsidRPr="00AD6987" w:rsidRDefault="00B72410" w:rsidP="00B72410">
            <w:pPr>
              <w:snapToGrid/>
              <w:jc w:val="center"/>
              <w:rPr>
                <w:color w:val="000000" w:themeColor="text1"/>
                <w:szCs w:val="20"/>
              </w:rPr>
            </w:pPr>
            <w:r w:rsidRPr="00AD6987">
              <w:rPr>
                <w:color w:val="000000" w:themeColor="text1"/>
                <w:spacing w:val="1"/>
                <w:szCs w:val="20"/>
              </w:rPr>
              <w:t>50</w:t>
            </w:r>
          </w:p>
        </w:tc>
        <w:tc>
          <w:tcPr>
            <w:tcW w:w="1966"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30-50</w:t>
            </w:r>
          </w:p>
        </w:tc>
        <w:tc>
          <w:tcPr>
            <w:tcW w:w="1447"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20</w:t>
            </w:r>
          </w:p>
        </w:tc>
      </w:tr>
      <w:tr w:rsidR="00B72410" w:rsidRPr="00AD6987" w:rsidTr="007B19A3">
        <w:trPr>
          <w:trHeight w:val="357"/>
          <w:jc w:val="center"/>
        </w:trPr>
        <w:tc>
          <w:tcPr>
            <w:tcW w:w="523"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8</w:t>
            </w:r>
          </w:p>
        </w:tc>
        <w:tc>
          <w:tcPr>
            <w:tcW w:w="2270"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 xml:space="preserve">Река </w:t>
            </w:r>
            <w:proofErr w:type="spellStart"/>
            <w:r w:rsidRPr="00AD6987">
              <w:rPr>
                <w:color w:val="000000" w:themeColor="text1"/>
                <w:szCs w:val="20"/>
              </w:rPr>
              <w:t>Кештома</w:t>
            </w:r>
            <w:proofErr w:type="spellEnd"/>
          </w:p>
        </w:tc>
        <w:tc>
          <w:tcPr>
            <w:tcW w:w="1144"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48</w:t>
            </w:r>
          </w:p>
        </w:tc>
        <w:tc>
          <w:tcPr>
            <w:tcW w:w="1558" w:type="dxa"/>
            <w:vAlign w:val="center"/>
          </w:tcPr>
          <w:p w:rsidR="00B72410" w:rsidRPr="00AD6987" w:rsidRDefault="00B72410" w:rsidP="00B72410">
            <w:pPr>
              <w:snapToGrid/>
              <w:jc w:val="center"/>
              <w:rPr>
                <w:color w:val="000000" w:themeColor="text1"/>
                <w:spacing w:val="1"/>
                <w:szCs w:val="20"/>
              </w:rPr>
            </w:pPr>
            <w:r w:rsidRPr="00AD6987">
              <w:rPr>
                <w:color w:val="000000" w:themeColor="text1"/>
                <w:szCs w:val="20"/>
              </w:rPr>
              <w:t>50</w:t>
            </w:r>
          </w:p>
        </w:tc>
        <w:tc>
          <w:tcPr>
            <w:tcW w:w="1966"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30-50</w:t>
            </w:r>
          </w:p>
        </w:tc>
        <w:tc>
          <w:tcPr>
            <w:tcW w:w="1447"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20</w:t>
            </w:r>
          </w:p>
        </w:tc>
      </w:tr>
      <w:tr w:rsidR="00B72410" w:rsidRPr="00AD6987" w:rsidTr="007B19A3">
        <w:trPr>
          <w:trHeight w:val="357"/>
          <w:jc w:val="center"/>
        </w:trPr>
        <w:tc>
          <w:tcPr>
            <w:tcW w:w="523"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9</w:t>
            </w:r>
          </w:p>
        </w:tc>
        <w:tc>
          <w:tcPr>
            <w:tcW w:w="2270"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 xml:space="preserve">Река </w:t>
            </w:r>
            <w:proofErr w:type="spellStart"/>
            <w:r w:rsidRPr="00AD6987">
              <w:rPr>
                <w:color w:val="000000" w:themeColor="text1"/>
                <w:szCs w:val="20"/>
              </w:rPr>
              <w:t>Шельша</w:t>
            </w:r>
            <w:proofErr w:type="spellEnd"/>
          </w:p>
        </w:tc>
        <w:tc>
          <w:tcPr>
            <w:tcW w:w="1144"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37</w:t>
            </w:r>
          </w:p>
        </w:tc>
        <w:tc>
          <w:tcPr>
            <w:tcW w:w="1558" w:type="dxa"/>
            <w:vAlign w:val="center"/>
          </w:tcPr>
          <w:p w:rsidR="00B72410" w:rsidRPr="00AD6987" w:rsidRDefault="00B72410" w:rsidP="00B72410">
            <w:pPr>
              <w:snapToGrid/>
              <w:jc w:val="center"/>
              <w:rPr>
                <w:color w:val="000000" w:themeColor="text1"/>
                <w:spacing w:val="1"/>
                <w:szCs w:val="20"/>
              </w:rPr>
            </w:pPr>
            <w:r w:rsidRPr="00AD6987">
              <w:rPr>
                <w:color w:val="000000" w:themeColor="text1"/>
                <w:szCs w:val="20"/>
              </w:rPr>
              <w:t>50</w:t>
            </w:r>
          </w:p>
        </w:tc>
        <w:tc>
          <w:tcPr>
            <w:tcW w:w="1966"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30-50</w:t>
            </w:r>
          </w:p>
        </w:tc>
        <w:tc>
          <w:tcPr>
            <w:tcW w:w="1447"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20</w:t>
            </w:r>
          </w:p>
        </w:tc>
      </w:tr>
      <w:tr w:rsidR="00B72410" w:rsidRPr="00AD6987" w:rsidTr="007B19A3">
        <w:trPr>
          <w:trHeight w:val="357"/>
          <w:jc w:val="center"/>
        </w:trPr>
        <w:tc>
          <w:tcPr>
            <w:tcW w:w="523"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10</w:t>
            </w:r>
          </w:p>
        </w:tc>
        <w:tc>
          <w:tcPr>
            <w:tcW w:w="2270"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 xml:space="preserve">Река </w:t>
            </w:r>
            <w:proofErr w:type="spellStart"/>
            <w:r w:rsidRPr="00AD6987">
              <w:rPr>
                <w:color w:val="000000" w:themeColor="text1"/>
                <w:szCs w:val="20"/>
              </w:rPr>
              <w:t>Конгора</w:t>
            </w:r>
            <w:proofErr w:type="spellEnd"/>
          </w:p>
        </w:tc>
        <w:tc>
          <w:tcPr>
            <w:tcW w:w="1144"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39</w:t>
            </w:r>
          </w:p>
        </w:tc>
        <w:tc>
          <w:tcPr>
            <w:tcW w:w="1558" w:type="dxa"/>
            <w:vAlign w:val="center"/>
          </w:tcPr>
          <w:p w:rsidR="00B72410" w:rsidRPr="00AD6987" w:rsidRDefault="00B72410" w:rsidP="00B72410">
            <w:pPr>
              <w:snapToGrid/>
              <w:jc w:val="center"/>
              <w:rPr>
                <w:color w:val="000000" w:themeColor="text1"/>
                <w:spacing w:val="1"/>
                <w:szCs w:val="20"/>
              </w:rPr>
            </w:pPr>
            <w:r w:rsidRPr="00AD6987">
              <w:rPr>
                <w:color w:val="000000" w:themeColor="text1"/>
                <w:szCs w:val="20"/>
              </w:rPr>
              <w:t>50</w:t>
            </w:r>
          </w:p>
        </w:tc>
        <w:tc>
          <w:tcPr>
            <w:tcW w:w="1966"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30-50</w:t>
            </w:r>
          </w:p>
        </w:tc>
        <w:tc>
          <w:tcPr>
            <w:tcW w:w="1447"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20</w:t>
            </w:r>
          </w:p>
        </w:tc>
      </w:tr>
      <w:tr w:rsidR="00B72410" w:rsidRPr="00AD6987" w:rsidTr="007B19A3">
        <w:trPr>
          <w:trHeight w:val="357"/>
          <w:jc w:val="center"/>
        </w:trPr>
        <w:tc>
          <w:tcPr>
            <w:tcW w:w="523"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11</w:t>
            </w:r>
          </w:p>
        </w:tc>
        <w:tc>
          <w:tcPr>
            <w:tcW w:w="2270"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Река Ветха</w:t>
            </w:r>
          </w:p>
        </w:tc>
        <w:tc>
          <w:tcPr>
            <w:tcW w:w="1144"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19</w:t>
            </w:r>
          </w:p>
        </w:tc>
        <w:tc>
          <w:tcPr>
            <w:tcW w:w="1558" w:type="dxa"/>
            <w:vAlign w:val="center"/>
          </w:tcPr>
          <w:p w:rsidR="00B72410" w:rsidRPr="00AD6987" w:rsidRDefault="00B72410" w:rsidP="00B72410">
            <w:pPr>
              <w:snapToGrid/>
              <w:jc w:val="center"/>
              <w:rPr>
                <w:color w:val="000000" w:themeColor="text1"/>
                <w:spacing w:val="1"/>
                <w:szCs w:val="20"/>
              </w:rPr>
            </w:pPr>
            <w:r w:rsidRPr="00AD6987">
              <w:rPr>
                <w:color w:val="000000" w:themeColor="text1"/>
                <w:szCs w:val="20"/>
              </w:rPr>
              <w:t>50</w:t>
            </w:r>
          </w:p>
        </w:tc>
        <w:tc>
          <w:tcPr>
            <w:tcW w:w="1966"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30-50</w:t>
            </w:r>
          </w:p>
        </w:tc>
        <w:tc>
          <w:tcPr>
            <w:tcW w:w="1447"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20</w:t>
            </w:r>
          </w:p>
        </w:tc>
      </w:tr>
      <w:tr w:rsidR="00B72410" w:rsidRPr="00AD6987" w:rsidTr="007B19A3">
        <w:trPr>
          <w:trHeight w:val="357"/>
          <w:jc w:val="center"/>
        </w:trPr>
        <w:tc>
          <w:tcPr>
            <w:tcW w:w="523"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12</w:t>
            </w:r>
          </w:p>
        </w:tc>
        <w:tc>
          <w:tcPr>
            <w:tcW w:w="2270"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 xml:space="preserve">Река </w:t>
            </w:r>
            <w:proofErr w:type="spellStart"/>
            <w:r w:rsidRPr="00AD6987">
              <w:rPr>
                <w:color w:val="000000" w:themeColor="text1"/>
                <w:szCs w:val="20"/>
              </w:rPr>
              <w:t>Ега</w:t>
            </w:r>
            <w:proofErr w:type="spellEnd"/>
          </w:p>
        </w:tc>
        <w:tc>
          <w:tcPr>
            <w:tcW w:w="1144"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17</w:t>
            </w:r>
          </w:p>
        </w:tc>
        <w:tc>
          <w:tcPr>
            <w:tcW w:w="1558" w:type="dxa"/>
            <w:vAlign w:val="center"/>
          </w:tcPr>
          <w:p w:rsidR="00B72410" w:rsidRPr="00AD6987" w:rsidRDefault="00B72410" w:rsidP="00B72410">
            <w:pPr>
              <w:snapToGrid/>
              <w:jc w:val="center"/>
              <w:rPr>
                <w:color w:val="000000" w:themeColor="text1"/>
                <w:spacing w:val="1"/>
                <w:szCs w:val="20"/>
              </w:rPr>
            </w:pPr>
            <w:r w:rsidRPr="00AD6987">
              <w:rPr>
                <w:color w:val="000000" w:themeColor="text1"/>
                <w:szCs w:val="20"/>
              </w:rPr>
              <w:t>50</w:t>
            </w:r>
          </w:p>
        </w:tc>
        <w:tc>
          <w:tcPr>
            <w:tcW w:w="1966"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30-50</w:t>
            </w:r>
          </w:p>
        </w:tc>
        <w:tc>
          <w:tcPr>
            <w:tcW w:w="1447"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20</w:t>
            </w:r>
          </w:p>
        </w:tc>
      </w:tr>
      <w:tr w:rsidR="00B72410" w:rsidRPr="00AD6987" w:rsidTr="007B19A3">
        <w:trPr>
          <w:trHeight w:val="357"/>
          <w:jc w:val="center"/>
        </w:trPr>
        <w:tc>
          <w:tcPr>
            <w:tcW w:w="523"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13</w:t>
            </w:r>
          </w:p>
        </w:tc>
        <w:tc>
          <w:tcPr>
            <w:tcW w:w="2270"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 xml:space="preserve">Река </w:t>
            </w:r>
            <w:proofErr w:type="spellStart"/>
            <w:r w:rsidRPr="00AD6987">
              <w:rPr>
                <w:color w:val="000000" w:themeColor="text1"/>
                <w:szCs w:val="20"/>
              </w:rPr>
              <w:t>Надокса</w:t>
            </w:r>
            <w:proofErr w:type="spellEnd"/>
          </w:p>
        </w:tc>
        <w:tc>
          <w:tcPr>
            <w:tcW w:w="1144"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14</w:t>
            </w:r>
          </w:p>
        </w:tc>
        <w:tc>
          <w:tcPr>
            <w:tcW w:w="1558" w:type="dxa"/>
            <w:vAlign w:val="center"/>
          </w:tcPr>
          <w:p w:rsidR="00B72410" w:rsidRPr="00AD6987" w:rsidRDefault="00B72410" w:rsidP="00B72410">
            <w:pPr>
              <w:snapToGrid/>
              <w:jc w:val="center"/>
              <w:rPr>
                <w:color w:val="000000" w:themeColor="text1"/>
                <w:spacing w:val="1"/>
                <w:szCs w:val="20"/>
              </w:rPr>
            </w:pPr>
            <w:r w:rsidRPr="00AD6987">
              <w:rPr>
                <w:color w:val="000000" w:themeColor="text1"/>
                <w:szCs w:val="20"/>
              </w:rPr>
              <w:t>50</w:t>
            </w:r>
          </w:p>
        </w:tc>
        <w:tc>
          <w:tcPr>
            <w:tcW w:w="1966"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30-50</w:t>
            </w:r>
          </w:p>
        </w:tc>
        <w:tc>
          <w:tcPr>
            <w:tcW w:w="1447"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20</w:t>
            </w:r>
          </w:p>
        </w:tc>
      </w:tr>
      <w:tr w:rsidR="00B72410" w:rsidRPr="00AD6987" w:rsidTr="007B19A3">
        <w:trPr>
          <w:trHeight w:val="357"/>
          <w:jc w:val="center"/>
        </w:trPr>
        <w:tc>
          <w:tcPr>
            <w:tcW w:w="523"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14</w:t>
            </w:r>
          </w:p>
        </w:tc>
        <w:tc>
          <w:tcPr>
            <w:tcW w:w="2270"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Река Носа</w:t>
            </w:r>
          </w:p>
        </w:tc>
        <w:tc>
          <w:tcPr>
            <w:tcW w:w="1144"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38</w:t>
            </w:r>
          </w:p>
        </w:tc>
        <w:tc>
          <w:tcPr>
            <w:tcW w:w="1558" w:type="dxa"/>
            <w:vAlign w:val="center"/>
          </w:tcPr>
          <w:p w:rsidR="00B72410" w:rsidRPr="00AD6987" w:rsidRDefault="00B72410" w:rsidP="00B72410">
            <w:pPr>
              <w:snapToGrid/>
              <w:jc w:val="center"/>
              <w:rPr>
                <w:color w:val="000000" w:themeColor="text1"/>
                <w:spacing w:val="1"/>
                <w:szCs w:val="20"/>
              </w:rPr>
            </w:pPr>
            <w:r w:rsidRPr="00AD6987">
              <w:rPr>
                <w:color w:val="000000" w:themeColor="text1"/>
                <w:szCs w:val="20"/>
              </w:rPr>
              <w:t>50</w:t>
            </w:r>
          </w:p>
        </w:tc>
        <w:tc>
          <w:tcPr>
            <w:tcW w:w="1966"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30-50</w:t>
            </w:r>
          </w:p>
        </w:tc>
        <w:tc>
          <w:tcPr>
            <w:tcW w:w="1447"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20</w:t>
            </w:r>
          </w:p>
        </w:tc>
      </w:tr>
      <w:tr w:rsidR="00B72410" w:rsidRPr="00AD6987" w:rsidTr="007B19A3">
        <w:trPr>
          <w:trHeight w:val="357"/>
          <w:jc w:val="center"/>
        </w:trPr>
        <w:tc>
          <w:tcPr>
            <w:tcW w:w="523"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15</w:t>
            </w:r>
          </w:p>
        </w:tc>
        <w:tc>
          <w:tcPr>
            <w:tcW w:w="2270"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 xml:space="preserve">Река </w:t>
            </w:r>
            <w:proofErr w:type="spellStart"/>
            <w:r w:rsidRPr="00AD6987">
              <w:rPr>
                <w:color w:val="000000" w:themeColor="text1"/>
                <w:szCs w:val="20"/>
              </w:rPr>
              <w:t>Патра</w:t>
            </w:r>
            <w:proofErr w:type="spellEnd"/>
          </w:p>
        </w:tc>
        <w:tc>
          <w:tcPr>
            <w:tcW w:w="1144"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23</w:t>
            </w:r>
          </w:p>
        </w:tc>
        <w:tc>
          <w:tcPr>
            <w:tcW w:w="1558" w:type="dxa"/>
            <w:vAlign w:val="center"/>
          </w:tcPr>
          <w:p w:rsidR="00B72410" w:rsidRPr="00AD6987" w:rsidRDefault="00B72410" w:rsidP="00B72410">
            <w:pPr>
              <w:snapToGrid/>
              <w:jc w:val="center"/>
              <w:rPr>
                <w:color w:val="000000" w:themeColor="text1"/>
                <w:spacing w:val="1"/>
                <w:szCs w:val="20"/>
              </w:rPr>
            </w:pPr>
            <w:r w:rsidRPr="00AD6987">
              <w:rPr>
                <w:color w:val="000000" w:themeColor="text1"/>
                <w:szCs w:val="20"/>
              </w:rPr>
              <w:t>50</w:t>
            </w:r>
          </w:p>
        </w:tc>
        <w:tc>
          <w:tcPr>
            <w:tcW w:w="1966"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30-50</w:t>
            </w:r>
          </w:p>
        </w:tc>
        <w:tc>
          <w:tcPr>
            <w:tcW w:w="1447"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20</w:t>
            </w:r>
          </w:p>
        </w:tc>
      </w:tr>
      <w:tr w:rsidR="00B72410" w:rsidRPr="00AD6987" w:rsidTr="007B19A3">
        <w:trPr>
          <w:trHeight w:val="357"/>
          <w:jc w:val="center"/>
        </w:trPr>
        <w:tc>
          <w:tcPr>
            <w:tcW w:w="523"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16</w:t>
            </w:r>
          </w:p>
        </w:tc>
        <w:tc>
          <w:tcPr>
            <w:tcW w:w="2270"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 xml:space="preserve">Река </w:t>
            </w:r>
            <w:proofErr w:type="spellStart"/>
            <w:r w:rsidRPr="00AD6987">
              <w:rPr>
                <w:color w:val="000000" w:themeColor="text1"/>
                <w:szCs w:val="20"/>
              </w:rPr>
              <w:t>Соть</w:t>
            </w:r>
            <w:proofErr w:type="spellEnd"/>
          </w:p>
        </w:tc>
        <w:tc>
          <w:tcPr>
            <w:tcW w:w="1144"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58</w:t>
            </w:r>
          </w:p>
        </w:tc>
        <w:tc>
          <w:tcPr>
            <w:tcW w:w="1558" w:type="dxa"/>
            <w:vAlign w:val="center"/>
          </w:tcPr>
          <w:p w:rsidR="00B72410" w:rsidRPr="00AD6987" w:rsidRDefault="00B72410" w:rsidP="00B72410">
            <w:pPr>
              <w:snapToGrid/>
              <w:jc w:val="center"/>
              <w:rPr>
                <w:color w:val="000000" w:themeColor="text1"/>
                <w:spacing w:val="1"/>
                <w:szCs w:val="20"/>
              </w:rPr>
            </w:pPr>
            <w:r w:rsidRPr="00AD6987">
              <w:rPr>
                <w:color w:val="000000" w:themeColor="text1"/>
                <w:szCs w:val="20"/>
              </w:rPr>
              <w:t>100</w:t>
            </w:r>
          </w:p>
        </w:tc>
        <w:tc>
          <w:tcPr>
            <w:tcW w:w="1966"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30-50</w:t>
            </w:r>
          </w:p>
        </w:tc>
        <w:tc>
          <w:tcPr>
            <w:tcW w:w="1447"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20</w:t>
            </w:r>
          </w:p>
        </w:tc>
      </w:tr>
      <w:tr w:rsidR="00B72410" w:rsidRPr="00AD6987" w:rsidTr="007B19A3">
        <w:trPr>
          <w:trHeight w:val="357"/>
          <w:jc w:val="center"/>
        </w:trPr>
        <w:tc>
          <w:tcPr>
            <w:tcW w:w="523"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17</w:t>
            </w:r>
          </w:p>
        </w:tc>
        <w:tc>
          <w:tcPr>
            <w:tcW w:w="2270"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 xml:space="preserve">Река Чёрная </w:t>
            </w:r>
            <w:proofErr w:type="spellStart"/>
            <w:r w:rsidRPr="00AD6987">
              <w:rPr>
                <w:color w:val="000000" w:themeColor="text1"/>
                <w:szCs w:val="20"/>
              </w:rPr>
              <w:t>Ушлонка</w:t>
            </w:r>
            <w:proofErr w:type="spellEnd"/>
          </w:p>
        </w:tc>
        <w:tc>
          <w:tcPr>
            <w:tcW w:w="1144"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22</w:t>
            </w:r>
          </w:p>
        </w:tc>
        <w:tc>
          <w:tcPr>
            <w:tcW w:w="1558" w:type="dxa"/>
            <w:vAlign w:val="center"/>
          </w:tcPr>
          <w:p w:rsidR="00B72410" w:rsidRPr="00AD6987" w:rsidRDefault="00B72410" w:rsidP="00B72410">
            <w:pPr>
              <w:snapToGrid/>
              <w:jc w:val="center"/>
              <w:rPr>
                <w:color w:val="000000" w:themeColor="text1"/>
                <w:spacing w:val="1"/>
                <w:szCs w:val="20"/>
              </w:rPr>
            </w:pPr>
            <w:r w:rsidRPr="00AD6987">
              <w:rPr>
                <w:color w:val="000000" w:themeColor="text1"/>
                <w:szCs w:val="20"/>
              </w:rPr>
              <w:t>50</w:t>
            </w:r>
          </w:p>
        </w:tc>
        <w:tc>
          <w:tcPr>
            <w:tcW w:w="1966"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30-50</w:t>
            </w:r>
          </w:p>
        </w:tc>
        <w:tc>
          <w:tcPr>
            <w:tcW w:w="1447"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20</w:t>
            </w:r>
          </w:p>
        </w:tc>
      </w:tr>
      <w:tr w:rsidR="00B72410" w:rsidRPr="00AD6987" w:rsidTr="007B19A3">
        <w:trPr>
          <w:trHeight w:val="357"/>
          <w:jc w:val="center"/>
        </w:trPr>
        <w:tc>
          <w:tcPr>
            <w:tcW w:w="523"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18</w:t>
            </w:r>
          </w:p>
        </w:tc>
        <w:tc>
          <w:tcPr>
            <w:tcW w:w="2270"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Река Иней</w:t>
            </w:r>
          </w:p>
        </w:tc>
        <w:tc>
          <w:tcPr>
            <w:tcW w:w="1144"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18</w:t>
            </w:r>
          </w:p>
        </w:tc>
        <w:tc>
          <w:tcPr>
            <w:tcW w:w="1558" w:type="dxa"/>
            <w:vAlign w:val="center"/>
          </w:tcPr>
          <w:p w:rsidR="00B72410" w:rsidRPr="00AD6987" w:rsidRDefault="00B72410" w:rsidP="00B72410">
            <w:pPr>
              <w:snapToGrid/>
              <w:jc w:val="center"/>
              <w:rPr>
                <w:color w:val="000000" w:themeColor="text1"/>
                <w:spacing w:val="1"/>
                <w:szCs w:val="20"/>
              </w:rPr>
            </w:pPr>
            <w:r w:rsidRPr="00AD6987">
              <w:rPr>
                <w:color w:val="000000" w:themeColor="text1"/>
                <w:szCs w:val="20"/>
              </w:rPr>
              <w:t>50</w:t>
            </w:r>
          </w:p>
        </w:tc>
        <w:tc>
          <w:tcPr>
            <w:tcW w:w="1966"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30-50</w:t>
            </w:r>
          </w:p>
        </w:tc>
        <w:tc>
          <w:tcPr>
            <w:tcW w:w="1447"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20</w:t>
            </w:r>
          </w:p>
        </w:tc>
      </w:tr>
      <w:tr w:rsidR="00B72410" w:rsidRPr="00AD6987" w:rsidTr="007B19A3">
        <w:trPr>
          <w:trHeight w:val="357"/>
          <w:jc w:val="center"/>
        </w:trPr>
        <w:tc>
          <w:tcPr>
            <w:tcW w:w="523"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19</w:t>
            </w:r>
          </w:p>
        </w:tc>
        <w:tc>
          <w:tcPr>
            <w:tcW w:w="2270"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 xml:space="preserve">Река </w:t>
            </w:r>
            <w:proofErr w:type="spellStart"/>
            <w:r w:rsidRPr="00AD6987">
              <w:rPr>
                <w:color w:val="000000" w:themeColor="text1"/>
                <w:szCs w:val="20"/>
              </w:rPr>
              <w:t>Кисома</w:t>
            </w:r>
            <w:proofErr w:type="spellEnd"/>
            <w:r w:rsidRPr="00AD6987">
              <w:rPr>
                <w:color w:val="000000" w:themeColor="text1"/>
                <w:szCs w:val="20"/>
              </w:rPr>
              <w:t xml:space="preserve"> Глухая</w:t>
            </w:r>
          </w:p>
        </w:tc>
        <w:tc>
          <w:tcPr>
            <w:tcW w:w="1144"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15</w:t>
            </w:r>
          </w:p>
        </w:tc>
        <w:tc>
          <w:tcPr>
            <w:tcW w:w="1558" w:type="dxa"/>
            <w:vAlign w:val="center"/>
          </w:tcPr>
          <w:p w:rsidR="00B72410" w:rsidRPr="00AD6987" w:rsidRDefault="00B72410" w:rsidP="00B72410">
            <w:pPr>
              <w:snapToGrid/>
              <w:jc w:val="center"/>
              <w:rPr>
                <w:color w:val="000000" w:themeColor="text1"/>
                <w:spacing w:val="1"/>
                <w:szCs w:val="20"/>
              </w:rPr>
            </w:pPr>
            <w:r w:rsidRPr="00AD6987">
              <w:rPr>
                <w:color w:val="000000" w:themeColor="text1"/>
                <w:szCs w:val="20"/>
              </w:rPr>
              <w:t>50</w:t>
            </w:r>
          </w:p>
        </w:tc>
        <w:tc>
          <w:tcPr>
            <w:tcW w:w="1966"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30-50</w:t>
            </w:r>
          </w:p>
        </w:tc>
        <w:tc>
          <w:tcPr>
            <w:tcW w:w="1447"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20</w:t>
            </w:r>
          </w:p>
        </w:tc>
      </w:tr>
      <w:tr w:rsidR="00B72410" w:rsidRPr="00AD6987" w:rsidTr="007B19A3">
        <w:trPr>
          <w:trHeight w:val="357"/>
          <w:jc w:val="center"/>
        </w:trPr>
        <w:tc>
          <w:tcPr>
            <w:tcW w:w="523"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20</w:t>
            </w:r>
          </w:p>
        </w:tc>
        <w:tc>
          <w:tcPr>
            <w:tcW w:w="2270"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 xml:space="preserve">Река </w:t>
            </w:r>
            <w:proofErr w:type="spellStart"/>
            <w:r w:rsidRPr="00AD6987">
              <w:rPr>
                <w:color w:val="000000" w:themeColor="text1"/>
                <w:szCs w:val="20"/>
              </w:rPr>
              <w:t>Конглас</w:t>
            </w:r>
            <w:proofErr w:type="spellEnd"/>
          </w:p>
        </w:tc>
        <w:tc>
          <w:tcPr>
            <w:tcW w:w="1144"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21</w:t>
            </w:r>
          </w:p>
        </w:tc>
        <w:tc>
          <w:tcPr>
            <w:tcW w:w="1558" w:type="dxa"/>
            <w:vAlign w:val="center"/>
          </w:tcPr>
          <w:p w:rsidR="00B72410" w:rsidRPr="00AD6987" w:rsidRDefault="00B72410" w:rsidP="00B72410">
            <w:pPr>
              <w:snapToGrid/>
              <w:jc w:val="center"/>
              <w:rPr>
                <w:color w:val="000000" w:themeColor="text1"/>
                <w:spacing w:val="1"/>
                <w:szCs w:val="20"/>
              </w:rPr>
            </w:pPr>
            <w:r w:rsidRPr="00AD6987">
              <w:rPr>
                <w:color w:val="000000" w:themeColor="text1"/>
                <w:szCs w:val="20"/>
              </w:rPr>
              <w:t>50</w:t>
            </w:r>
          </w:p>
        </w:tc>
        <w:tc>
          <w:tcPr>
            <w:tcW w:w="1966"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30-50</w:t>
            </w:r>
          </w:p>
        </w:tc>
        <w:tc>
          <w:tcPr>
            <w:tcW w:w="1447"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20</w:t>
            </w:r>
          </w:p>
        </w:tc>
      </w:tr>
      <w:tr w:rsidR="00B72410" w:rsidRPr="00AD6987" w:rsidTr="007B19A3">
        <w:trPr>
          <w:trHeight w:val="357"/>
          <w:jc w:val="center"/>
        </w:trPr>
        <w:tc>
          <w:tcPr>
            <w:tcW w:w="523"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lastRenderedPageBreak/>
              <w:t>21</w:t>
            </w:r>
          </w:p>
        </w:tc>
        <w:tc>
          <w:tcPr>
            <w:tcW w:w="2270"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 xml:space="preserve">Река </w:t>
            </w:r>
            <w:proofErr w:type="spellStart"/>
            <w:r w:rsidRPr="00AD6987">
              <w:rPr>
                <w:color w:val="000000" w:themeColor="text1"/>
                <w:szCs w:val="20"/>
              </w:rPr>
              <w:t>Печевка</w:t>
            </w:r>
            <w:proofErr w:type="spellEnd"/>
          </w:p>
        </w:tc>
        <w:tc>
          <w:tcPr>
            <w:tcW w:w="1144"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21</w:t>
            </w:r>
          </w:p>
        </w:tc>
        <w:tc>
          <w:tcPr>
            <w:tcW w:w="1558" w:type="dxa"/>
            <w:vAlign w:val="center"/>
          </w:tcPr>
          <w:p w:rsidR="00B72410" w:rsidRPr="00AD6987" w:rsidRDefault="00B72410" w:rsidP="00B72410">
            <w:pPr>
              <w:snapToGrid/>
              <w:jc w:val="center"/>
              <w:rPr>
                <w:color w:val="000000" w:themeColor="text1"/>
                <w:spacing w:val="1"/>
                <w:szCs w:val="20"/>
              </w:rPr>
            </w:pPr>
            <w:r w:rsidRPr="00AD6987">
              <w:rPr>
                <w:color w:val="000000" w:themeColor="text1"/>
                <w:szCs w:val="20"/>
              </w:rPr>
              <w:t>50</w:t>
            </w:r>
          </w:p>
        </w:tc>
        <w:tc>
          <w:tcPr>
            <w:tcW w:w="1966"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30-50</w:t>
            </w:r>
          </w:p>
        </w:tc>
        <w:tc>
          <w:tcPr>
            <w:tcW w:w="1447"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20</w:t>
            </w:r>
          </w:p>
        </w:tc>
      </w:tr>
      <w:tr w:rsidR="00B72410" w:rsidRPr="00AD6987" w:rsidTr="007B19A3">
        <w:trPr>
          <w:trHeight w:val="357"/>
          <w:jc w:val="center"/>
        </w:trPr>
        <w:tc>
          <w:tcPr>
            <w:tcW w:w="523"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22</w:t>
            </w:r>
          </w:p>
        </w:tc>
        <w:tc>
          <w:tcPr>
            <w:tcW w:w="2270"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 xml:space="preserve">Река </w:t>
            </w:r>
            <w:proofErr w:type="spellStart"/>
            <w:r w:rsidRPr="00AD6987">
              <w:rPr>
                <w:color w:val="000000" w:themeColor="text1"/>
                <w:szCs w:val="20"/>
              </w:rPr>
              <w:t>Сегжа</w:t>
            </w:r>
            <w:proofErr w:type="spellEnd"/>
          </w:p>
        </w:tc>
        <w:tc>
          <w:tcPr>
            <w:tcW w:w="1144"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59</w:t>
            </w:r>
          </w:p>
        </w:tc>
        <w:tc>
          <w:tcPr>
            <w:tcW w:w="1558" w:type="dxa"/>
            <w:vAlign w:val="center"/>
          </w:tcPr>
          <w:p w:rsidR="00B72410" w:rsidRPr="00AD6987" w:rsidRDefault="00B72410" w:rsidP="00B72410">
            <w:pPr>
              <w:snapToGrid/>
              <w:jc w:val="center"/>
              <w:rPr>
                <w:color w:val="000000" w:themeColor="text1"/>
                <w:spacing w:val="1"/>
                <w:szCs w:val="20"/>
              </w:rPr>
            </w:pPr>
            <w:r w:rsidRPr="00AD6987">
              <w:rPr>
                <w:color w:val="000000" w:themeColor="text1"/>
                <w:szCs w:val="20"/>
              </w:rPr>
              <w:t>100</w:t>
            </w:r>
          </w:p>
        </w:tc>
        <w:tc>
          <w:tcPr>
            <w:tcW w:w="1966"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30-50</w:t>
            </w:r>
          </w:p>
        </w:tc>
        <w:tc>
          <w:tcPr>
            <w:tcW w:w="1447"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20</w:t>
            </w:r>
          </w:p>
        </w:tc>
      </w:tr>
      <w:tr w:rsidR="00B72410" w:rsidRPr="00AD6987" w:rsidTr="007B19A3">
        <w:trPr>
          <w:trHeight w:val="357"/>
          <w:jc w:val="center"/>
        </w:trPr>
        <w:tc>
          <w:tcPr>
            <w:tcW w:w="523"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23</w:t>
            </w:r>
          </w:p>
        </w:tc>
        <w:tc>
          <w:tcPr>
            <w:tcW w:w="2270"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Река Каменка</w:t>
            </w:r>
          </w:p>
        </w:tc>
        <w:tc>
          <w:tcPr>
            <w:tcW w:w="1144"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Нет данных</w:t>
            </w:r>
          </w:p>
        </w:tc>
        <w:tc>
          <w:tcPr>
            <w:tcW w:w="1558" w:type="dxa"/>
            <w:vAlign w:val="center"/>
          </w:tcPr>
          <w:p w:rsidR="00B72410" w:rsidRPr="00AD6987" w:rsidRDefault="00B72410" w:rsidP="00B72410">
            <w:pPr>
              <w:snapToGrid/>
              <w:jc w:val="center"/>
              <w:rPr>
                <w:color w:val="000000" w:themeColor="text1"/>
                <w:szCs w:val="20"/>
              </w:rPr>
            </w:pPr>
          </w:p>
        </w:tc>
        <w:tc>
          <w:tcPr>
            <w:tcW w:w="1966" w:type="dxa"/>
            <w:vAlign w:val="center"/>
          </w:tcPr>
          <w:p w:rsidR="00B72410" w:rsidRPr="00AD6987" w:rsidRDefault="00B72410" w:rsidP="00B72410">
            <w:pPr>
              <w:snapToGrid/>
              <w:jc w:val="center"/>
              <w:rPr>
                <w:color w:val="000000" w:themeColor="text1"/>
                <w:szCs w:val="20"/>
              </w:rPr>
            </w:pPr>
          </w:p>
        </w:tc>
        <w:tc>
          <w:tcPr>
            <w:tcW w:w="1447" w:type="dxa"/>
            <w:vAlign w:val="center"/>
          </w:tcPr>
          <w:p w:rsidR="00B72410" w:rsidRPr="00AD6987" w:rsidRDefault="00B72410" w:rsidP="00B72410">
            <w:pPr>
              <w:snapToGrid/>
              <w:jc w:val="center"/>
              <w:rPr>
                <w:color w:val="000000" w:themeColor="text1"/>
                <w:szCs w:val="20"/>
              </w:rPr>
            </w:pPr>
          </w:p>
        </w:tc>
      </w:tr>
      <w:tr w:rsidR="00B72410" w:rsidRPr="00AD6987" w:rsidTr="007B19A3">
        <w:trPr>
          <w:trHeight w:val="357"/>
          <w:jc w:val="center"/>
        </w:trPr>
        <w:tc>
          <w:tcPr>
            <w:tcW w:w="523"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24</w:t>
            </w:r>
          </w:p>
        </w:tc>
        <w:tc>
          <w:tcPr>
            <w:tcW w:w="2270"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Река Коржа</w:t>
            </w:r>
          </w:p>
        </w:tc>
        <w:tc>
          <w:tcPr>
            <w:tcW w:w="1144"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44</w:t>
            </w:r>
          </w:p>
        </w:tc>
        <w:tc>
          <w:tcPr>
            <w:tcW w:w="1558" w:type="dxa"/>
            <w:vAlign w:val="center"/>
          </w:tcPr>
          <w:p w:rsidR="00B72410" w:rsidRPr="00AD6987" w:rsidRDefault="00B72410" w:rsidP="00B72410">
            <w:pPr>
              <w:snapToGrid/>
              <w:jc w:val="center"/>
              <w:rPr>
                <w:color w:val="000000" w:themeColor="text1"/>
                <w:spacing w:val="1"/>
                <w:szCs w:val="20"/>
              </w:rPr>
            </w:pPr>
            <w:r w:rsidRPr="00AD6987">
              <w:rPr>
                <w:color w:val="000000" w:themeColor="text1"/>
                <w:szCs w:val="20"/>
              </w:rPr>
              <w:t>50</w:t>
            </w:r>
          </w:p>
        </w:tc>
        <w:tc>
          <w:tcPr>
            <w:tcW w:w="1966"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30-50</w:t>
            </w:r>
          </w:p>
        </w:tc>
        <w:tc>
          <w:tcPr>
            <w:tcW w:w="1447"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20</w:t>
            </w:r>
          </w:p>
        </w:tc>
      </w:tr>
      <w:tr w:rsidR="00B72410" w:rsidRPr="00AD6987" w:rsidTr="007B19A3">
        <w:trPr>
          <w:trHeight w:val="357"/>
          <w:jc w:val="center"/>
        </w:trPr>
        <w:tc>
          <w:tcPr>
            <w:tcW w:w="523"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25</w:t>
            </w:r>
          </w:p>
        </w:tc>
        <w:tc>
          <w:tcPr>
            <w:tcW w:w="2270"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Река Лапка</w:t>
            </w:r>
          </w:p>
        </w:tc>
        <w:tc>
          <w:tcPr>
            <w:tcW w:w="1144"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10</w:t>
            </w:r>
          </w:p>
        </w:tc>
        <w:tc>
          <w:tcPr>
            <w:tcW w:w="1558" w:type="dxa"/>
            <w:vAlign w:val="center"/>
          </w:tcPr>
          <w:p w:rsidR="00B72410" w:rsidRPr="00AD6987" w:rsidRDefault="00B72410" w:rsidP="00B72410">
            <w:pPr>
              <w:snapToGrid/>
              <w:jc w:val="center"/>
              <w:rPr>
                <w:color w:val="000000" w:themeColor="text1"/>
                <w:spacing w:val="1"/>
                <w:szCs w:val="20"/>
              </w:rPr>
            </w:pPr>
            <w:r w:rsidRPr="00AD6987">
              <w:rPr>
                <w:color w:val="000000" w:themeColor="text1"/>
                <w:szCs w:val="20"/>
              </w:rPr>
              <w:t>50</w:t>
            </w:r>
          </w:p>
        </w:tc>
        <w:tc>
          <w:tcPr>
            <w:tcW w:w="1966"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30-50</w:t>
            </w:r>
          </w:p>
        </w:tc>
        <w:tc>
          <w:tcPr>
            <w:tcW w:w="1447"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20</w:t>
            </w:r>
          </w:p>
        </w:tc>
      </w:tr>
      <w:tr w:rsidR="00B72410" w:rsidRPr="00AD6987" w:rsidTr="007B19A3">
        <w:trPr>
          <w:trHeight w:val="357"/>
          <w:jc w:val="center"/>
        </w:trPr>
        <w:tc>
          <w:tcPr>
            <w:tcW w:w="523"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26</w:t>
            </w:r>
          </w:p>
        </w:tc>
        <w:tc>
          <w:tcPr>
            <w:tcW w:w="2270"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 xml:space="preserve">Река </w:t>
            </w:r>
            <w:proofErr w:type="spellStart"/>
            <w:r w:rsidRPr="00AD6987">
              <w:rPr>
                <w:color w:val="000000" w:themeColor="text1"/>
                <w:szCs w:val="20"/>
              </w:rPr>
              <w:t>Нотелга</w:t>
            </w:r>
            <w:proofErr w:type="spellEnd"/>
          </w:p>
        </w:tc>
        <w:tc>
          <w:tcPr>
            <w:tcW w:w="1144"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32</w:t>
            </w:r>
          </w:p>
        </w:tc>
        <w:tc>
          <w:tcPr>
            <w:tcW w:w="1558" w:type="dxa"/>
            <w:vAlign w:val="center"/>
          </w:tcPr>
          <w:p w:rsidR="00B72410" w:rsidRPr="00AD6987" w:rsidRDefault="00B72410" w:rsidP="00B72410">
            <w:pPr>
              <w:snapToGrid/>
              <w:jc w:val="center"/>
              <w:rPr>
                <w:color w:val="000000" w:themeColor="text1"/>
                <w:spacing w:val="1"/>
                <w:szCs w:val="20"/>
              </w:rPr>
            </w:pPr>
            <w:r w:rsidRPr="00AD6987">
              <w:rPr>
                <w:color w:val="000000" w:themeColor="text1"/>
                <w:szCs w:val="20"/>
              </w:rPr>
              <w:t>50</w:t>
            </w:r>
          </w:p>
        </w:tc>
        <w:tc>
          <w:tcPr>
            <w:tcW w:w="1966"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30-50</w:t>
            </w:r>
          </w:p>
        </w:tc>
        <w:tc>
          <w:tcPr>
            <w:tcW w:w="1447"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20</w:t>
            </w:r>
          </w:p>
        </w:tc>
      </w:tr>
      <w:tr w:rsidR="00B72410" w:rsidRPr="00AD6987" w:rsidTr="007B19A3">
        <w:trPr>
          <w:trHeight w:val="357"/>
          <w:jc w:val="center"/>
        </w:trPr>
        <w:tc>
          <w:tcPr>
            <w:tcW w:w="523"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27</w:t>
            </w:r>
          </w:p>
        </w:tc>
        <w:tc>
          <w:tcPr>
            <w:tcW w:w="2270"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 xml:space="preserve">Река </w:t>
            </w:r>
            <w:proofErr w:type="spellStart"/>
            <w:r w:rsidRPr="00AD6987">
              <w:rPr>
                <w:color w:val="000000" w:themeColor="text1"/>
                <w:szCs w:val="20"/>
              </w:rPr>
              <w:t>Сохоть</w:t>
            </w:r>
            <w:proofErr w:type="spellEnd"/>
          </w:p>
        </w:tc>
        <w:tc>
          <w:tcPr>
            <w:tcW w:w="1144"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34</w:t>
            </w:r>
          </w:p>
        </w:tc>
        <w:tc>
          <w:tcPr>
            <w:tcW w:w="1558" w:type="dxa"/>
            <w:vAlign w:val="center"/>
          </w:tcPr>
          <w:p w:rsidR="00B72410" w:rsidRPr="00AD6987" w:rsidRDefault="00B72410" w:rsidP="00B72410">
            <w:pPr>
              <w:snapToGrid/>
              <w:jc w:val="center"/>
              <w:rPr>
                <w:color w:val="000000" w:themeColor="text1"/>
                <w:spacing w:val="1"/>
                <w:szCs w:val="20"/>
              </w:rPr>
            </w:pPr>
            <w:r w:rsidRPr="00AD6987">
              <w:rPr>
                <w:color w:val="000000" w:themeColor="text1"/>
                <w:szCs w:val="20"/>
              </w:rPr>
              <w:t>50</w:t>
            </w:r>
          </w:p>
        </w:tc>
        <w:tc>
          <w:tcPr>
            <w:tcW w:w="1966"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30-50</w:t>
            </w:r>
          </w:p>
        </w:tc>
        <w:tc>
          <w:tcPr>
            <w:tcW w:w="1447"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20</w:t>
            </w:r>
          </w:p>
        </w:tc>
      </w:tr>
      <w:tr w:rsidR="00B72410" w:rsidRPr="00AD6987" w:rsidTr="007B19A3">
        <w:trPr>
          <w:trHeight w:val="357"/>
          <w:jc w:val="center"/>
        </w:trPr>
        <w:tc>
          <w:tcPr>
            <w:tcW w:w="523"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28</w:t>
            </w:r>
          </w:p>
        </w:tc>
        <w:tc>
          <w:tcPr>
            <w:tcW w:w="2270"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 xml:space="preserve">Река </w:t>
            </w:r>
            <w:proofErr w:type="spellStart"/>
            <w:r w:rsidRPr="00AD6987">
              <w:rPr>
                <w:color w:val="000000" w:themeColor="text1"/>
                <w:szCs w:val="20"/>
              </w:rPr>
              <w:t>Ухтома</w:t>
            </w:r>
            <w:proofErr w:type="spellEnd"/>
          </w:p>
        </w:tc>
        <w:tc>
          <w:tcPr>
            <w:tcW w:w="1144"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92</w:t>
            </w:r>
          </w:p>
        </w:tc>
        <w:tc>
          <w:tcPr>
            <w:tcW w:w="1558" w:type="dxa"/>
            <w:vAlign w:val="center"/>
          </w:tcPr>
          <w:p w:rsidR="00B72410" w:rsidRPr="00AD6987" w:rsidRDefault="00B72410" w:rsidP="00B72410">
            <w:pPr>
              <w:snapToGrid/>
              <w:jc w:val="center"/>
              <w:rPr>
                <w:color w:val="000000" w:themeColor="text1"/>
                <w:spacing w:val="1"/>
                <w:szCs w:val="20"/>
              </w:rPr>
            </w:pPr>
            <w:r w:rsidRPr="00AD6987">
              <w:rPr>
                <w:color w:val="000000" w:themeColor="text1"/>
                <w:szCs w:val="20"/>
              </w:rPr>
              <w:t>100</w:t>
            </w:r>
          </w:p>
        </w:tc>
        <w:tc>
          <w:tcPr>
            <w:tcW w:w="1966"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30-50</w:t>
            </w:r>
          </w:p>
        </w:tc>
        <w:tc>
          <w:tcPr>
            <w:tcW w:w="1447"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20</w:t>
            </w:r>
          </w:p>
        </w:tc>
      </w:tr>
      <w:tr w:rsidR="00B72410" w:rsidRPr="00AD6987" w:rsidTr="007B19A3">
        <w:trPr>
          <w:trHeight w:val="357"/>
          <w:jc w:val="center"/>
        </w:trPr>
        <w:tc>
          <w:tcPr>
            <w:tcW w:w="523"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29</w:t>
            </w:r>
          </w:p>
        </w:tc>
        <w:tc>
          <w:tcPr>
            <w:tcW w:w="2270"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Река Тесна</w:t>
            </w:r>
          </w:p>
        </w:tc>
        <w:tc>
          <w:tcPr>
            <w:tcW w:w="1144"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14</w:t>
            </w:r>
          </w:p>
        </w:tc>
        <w:tc>
          <w:tcPr>
            <w:tcW w:w="1558" w:type="dxa"/>
            <w:vAlign w:val="center"/>
          </w:tcPr>
          <w:p w:rsidR="00B72410" w:rsidRPr="00AD6987" w:rsidRDefault="00B72410" w:rsidP="00B72410">
            <w:pPr>
              <w:snapToGrid/>
              <w:jc w:val="center"/>
              <w:rPr>
                <w:color w:val="000000" w:themeColor="text1"/>
                <w:spacing w:val="1"/>
                <w:szCs w:val="20"/>
              </w:rPr>
            </w:pPr>
            <w:r w:rsidRPr="00AD6987">
              <w:rPr>
                <w:color w:val="000000" w:themeColor="text1"/>
                <w:szCs w:val="20"/>
              </w:rPr>
              <w:t>50</w:t>
            </w:r>
          </w:p>
        </w:tc>
        <w:tc>
          <w:tcPr>
            <w:tcW w:w="1966"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30-50</w:t>
            </w:r>
          </w:p>
        </w:tc>
        <w:tc>
          <w:tcPr>
            <w:tcW w:w="1447"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20</w:t>
            </w:r>
          </w:p>
        </w:tc>
      </w:tr>
      <w:tr w:rsidR="00B72410" w:rsidRPr="00AD6987" w:rsidTr="007B19A3">
        <w:trPr>
          <w:trHeight w:val="357"/>
          <w:jc w:val="center"/>
        </w:trPr>
        <w:tc>
          <w:tcPr>
            <w:tcW w:w="523"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30</w:t>
            </w:r>
          </w:p>
        </w:tc>
        <w:tc>
          <w:tcPr>
            <w:tcW w:w="2270"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 xml:space="preserve">Река </w:t>
            </w:r>
            <w:proofErr w:type="spellStart"/>
            <w:r w:rsidRPr="00AD6987">
              <w:rPr>
                <w:color w:val="000000" w:themeColor="text1"/>
                <w:szCs w:val="20"/>
              </w:rPr>
              <w:t>Ушлонка</w:t>
            </w:r>
            <w:proofErr w:type="spellEnd"/>
          </w:p>
        </w:tc>
        <w:tc>
          <w:tcPr>
            <w:tcW w:w="1144"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30</w:t>
            </w:r>
          </w:p>
        </w:tc>
        <w:tc>
          <w:tcPr>
            <w:tcW w:w="1558" w:type="dxa"/>
            <w:vAlign w:val="center"/>
          </w:tcPr>
          <w:p w:rsidR="00B72410" w:rsidRPr="00AD6987" w:rsidRDefault="00B72410" w:rsidP="00B72410">
            <w:pPr>
              <w:snapToGrid/>
              <w:jc w:val="center"/>
              <w:rPr>
                <w:color w:val="000000" w:themeColor="text1"/>
                <w:spacing w:val="1"/>
                <w:szCs w:val="20"/>
              </w:rPr>
            </w:pPr>
            <w:r w:rsidRPr="00AD6987">
              <w:rPr>
                <w:color w:val="000000" w:themeColor="text1"/>
                <w:szCs w:val="20"/>
              </w:rPr>
              <w:t>50</w:t>
            </w:r>
          </w:p>
        </w:tc>
        <w:tc>
          <w:tcPr>
            <w:tcW w:w="1966"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30-50</w:t>
            </w:r>
          </w:p>
        </w:tc>
        <w:tc>
          <w:tcPr>
            <w:tcW w:w="1447" w:type="dxa"/>
            <w:vAlign w:val="center"/>
          </w:tcPr>
          <w:p w:rsidR="00B72410" w:rsidRPr="00AD6987" w:rsidRDefault="00B72410" w:rsidP="00B72410">
            <w:pPr>
              <w:snapToGrid/>
              <w:jc w:val="center"/>
              <w:rPr>
                <w:color w:val="000000" w:themeColor="text1"/>
                <w:szCs w:val="20"/>
              </w:rPr>
            </w:pPr>
            <w:r w:rsidRPr="00AD6987">
              <w:rPr>
                <w:color w:val="000000" w:themeColor="text1"/>
                <w:szCs w:val="20"/>
              </w:rPr>
              <w:t>20</w:t>
            </w:r>
          </w:p>
        </w:tc>
      </w:tr>
    </w:tbl>
    <w:p w:rsidR="00737F48" w:rsidRPr="00AD6987" w:rsidRDefault="00737F48" w:rsidP="006B54DE">
      <w:pPr>
        <w:ind w:left="284" w:firstLine="567"/>
        <w:contextualSpacing/>
        <w:jc w:val="both"/>
        <w:rPr>
          <w:rFonts w:ascii="Times New Roman CYR" w:hAnsi="Times New Roman CYR" w:cs="Times New Roman CYR"/>
          <w:color w:val="000000" w:themeColor="text1"/>
          <w:sz w:val="24"/>
          <w:szCs w:val="24"/>
        </w:rPr>
      </w:pPr>
    </w:p>
    <w:p w:rsidR="00737F48" w:rsidRPr="004145B7" w:rsidRDefault="00737F48" w:rsidP="00737F48">
      <w:pPr>
        <w:ind w:left="284" w:firstLine="567"/>
        <w:contextualSpacing/>
        <w:jc w:val="both"/>
        <w:rPr>
          <w:rFonts w:ascii="Times New Roman CYR" w:hAnsi="Times New Roman CYR" w:cs="Times New Roman CYR"/>
          <w:b/>
          <w:bCs/>
          <w:color w:val="000000" w:themeColor="text1"/>
          <w:sz w:val="24"/>
          <w:szCs w:val="24"/>
        </w:rPr>
      </w:pPr>
      <w:r w:rsidRPr="004145B7">
        <w:rPr>
          <w:rFonts w:ascii="Times New Roman CYR" w:hAnsi="Times New Roman CYR" w:cs="Times New Roman CYR"/>
          <w:b/>
          <w:bCs/>
          <w:color w:val="000000" w:themeColor="text1"/>
          <w:sz w:val="24"/>
          <w:szCs w:val="24"/>
        </w:rPr>
        <w:t>В водоохранной зоне запрещается:</w:t>
      </w:r>
    </w:p>
    <w:p w:rsidR="00737F48" w:rsidRPr="004145B7" w:rsidRDefault="00737F48" w:rsidP="008E596B">
      <w:pPr>
        <w:numPr>
          <w:ilvl w:val="0"/>
          <w:numId w:val="4"/>
        </w:numPr>
        <w:contextualSpacing/>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применение ядохимикатов при борьбе с вредителями, болезнями растений и сорняками;</w:t>
      </w:r>
    </w:p>
    <w:p w:rsidR="00737F48" w:rsidRPr="004145B7" w:rsidRDefault="00737F48" w:rsidP="008E596B">
      <w:pPr>
        <w:numPr>
          <w:ilvl w:val="0"/>
          <w:numId w:val="4"/>
        </w:numPr>
        <w:contextualSpacing/>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использование навозных стоков на удобрение почв;</w:t>
      </w:r>
    </w:p>
    <w:p w:rsidR="00737F48" w:rsidRPr="004145B7" w:rsidRDefault="00737F48" w:rsidP="008E596B">
      <w:pPr>
        <w:numPr>
          <w:ilvl w:val="0"/>
          <w:numId w:val="4"/>
        </w:numPr>
        <w:contextualSpacing/>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размещение складов ядохимикатов, животноводческих комплексов и ферм, мест захоронения и складирования промышленных, бытовых и сельскохозяйственных отходов, кладбищ и скотомогильников, накопителей сточных вод;</w:t>
      </w:r>
    </w:p>
    <w:p w:rsidR="00737F48" w:rsidRPr="004145B7" w:rsidRDefault="00737F48" w:rsidP="008E596B">
      <w:pPr>
        <w:numPr>
          <w:ilvl w:val="0"/>
          <w:numId w:val="4"/>
        </w:numPr>
        <w:contextualSpacing/>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складирование навоза и мусора;</w:t>
      </w:r>
    </w:p>
    <w:p w:rsidR="00737F48" w:rsidRPr="004145B7" w:rsidRDefault="00737F48" w:rsidP="008E596B">
      <w:pPr>
        <w:numPr>
          <w:ilvl w:val="0"/>
          <w:numId w:val="4"/>
        </w:numPr>
        <w:contextualSpacing/>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вырубка леса;</w:t>
      </w:r>
    </w:p>
    <w:p w:rsidR="00737F48" w:rsidRPr="004145B7" w:rsidRDefault="00737F48" w:rsidP="008E596B">
      <w:pPr>
        <w:numPr>
          <w:ilvl w:val="0"/>
          <w:numId w:val="4"/>
        </w:numPr>
        <w:contextualSpacing/>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заправка топливом, мойка и ремонт автотракторного парка;</w:t>
      </w:r>
    </w:p>
    <w:p w:rsidR="00737F48" w:rsidRPr="004145B7" w:rsidRDefault="00737F48" w:rsidP="008E596B">
      <w:pPr>
        <w:numPr>
          <w:ilvl w:val="0"/>
          <w:numId w:val="4"/>
        </w:numPr>
        <w:contextualSpacing/>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 xml:space="preserve">размещение дачных и садово-огородных участков при ширине водоохранных зон менее </w:t>
      </w:r>
      <w:smartTag w:uri="urn:schemas-microsoft-com:office:smarttags" w:element="metricconverter">
        <w:smartTagPr>
          <w:attr w:name="ProductID" w:val="100 метров"/>
        </w:smartTagPr>
        <w:r w:rsidRPr="004145B7">
          <w:rPr>
            <w:rFonts w:ascii="Times New Roman CYR" w:hAnsi="Times New Roman CYR" w:cs="Times New Roman CYR"/>
            <w:color w:val="000000" w:themeColor="text1"/>
            <w:sz w:val="24"/>
            <w:szCs w:val="24"/>
          </w:rPr>
          <w:t>100 метров</w:t>
        </w:r>
      </w:smartTag>
      <w:r w:rsidRPr="004145B7">
        <w:rPr>
          <w:rFonts w:ascii="Times New Roman CYR" w:hAnsi="Times New Roman CYR" w:cs="Times New Roman CYR"/>
          <w:color w:val="000000" w:themeColor="text1"/>
          <w:sz w:val="24"/>
          <w:szCs w:val="24"/>
        </w:rPr>
        <w:t xml:space="preserve"> и крутизне склонов прилегающих территорий более 30;</w:t>
      </w:r>
    </w:p>
    <w:p w:rsidR="00737F48" w:rsidRPr="004145B7" w:rsidRDefault="00737F48" w:rsidP="008E596B">
      <w:pPr>
        <w:numPr>
          <w:ilvl w:val="0"/>
          <w:numId w:val="4"/>
        </w:numPr>
        <w:contextualSpacing/>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размещение стоянок транспортных средств, в том числе на территориях дачных и садово-огородных участков;</w:t>
      </w:r>
    </w:p>
    <w:p w:rsidR="00737F48" w:rsidRPr="004145B7" w:rsidRDefault="00737F48" w:rsidP="008E596B">
      <w:pPr>
        <w:numPr>
          <w:ilvl w:val="0"/>
          <w:numId w:val="4"/>
        </w:numPr>
        <w:contextualSpacing/>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устройство взлетно-посадочных полос для ведения авиационно-химических работ;</w:t>
      </w:r>
    </w:p>
    <w:p w:rsidR="00737F48" w:rsidRPr="004145B7" w:rsidRDefault="00737F48" w:rsidP="008E596B">
      <w:pPr>
        <w:numPr>
          <w:ilvl w:val="0"/>
          <w:numId w:val="4"/>
        </w:numPr>
        <w:contextualSpacing/>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 xml:space="preserve">проведение, без согласования с природоохранными и </w:t>
      </w:r>
      <w:proofErr w:type="spellStart"/>
      <w:r w:rsidRPr="004145B7">
        <w:rPr>
          <w:rFonts w:ascii="Times New Roman CYR" w:hAnsi="Times New Roman CYR" w:cs="Times New Roman CYR"/>
          <w:color w:val="000000" w:themeColor="text1"/>
          <w:sz w:val="24"/>
          <w:szCs w:val="24"/>
        </w:rPr>
        <w:t>водоохранными</w:t>
      </w:r>
      <w:proofErr w:type="spellEnd"/>
      <w:r w:rsidRPr="004145B7">
        <w:rPr>
          <w:rFonts w:ascii="Times New Roman CYR" w:hAnsi="Times New Roman CYR" w:cs="Times New Roman CYR"/>
          <w:color w:val="000000" w:themeColor="text1"/>
          <w:sz w:val="24"/>
          <w:szCs w:val="24"/>
        </w:rPr>
        <w:t xml:space="preserve"> организациями, </w:t>
      </w:r>
      <w:proofErr w:type="spellStart"/>
      <w:r w:rsidRPr="004145B7">
        <w:rPr>
          <w:rFonts w:ascii="Times New Roman CYR" w:hAnsi="Times New Roman CYR" w:cs="Times New Roman CYR"/>
          <w:color w:val="000000" w:themeColor="text1"/>
          <w:sz w:val="24"/>
          <w:szCs w:val="24"/>
        </w:rPr>
        <w:t>замыва</w:t>
      </w:r>
      <w:proofErr w:type="spellEnd"/>
      <w:r w:rsidRPr="004145B7">
        <w:rPr>
          <w:rFonts w:ascii="Times New Roman CYR" w:hAnsi="Times New Roman CYR" w:cs="Times New Roman CYR"/>
          <w:color w:val="000000" w:themeColor="text1"/>
          <w:sz w:val="24"/>
          <w:szCs w:val="24"/>
        </w:rPr>
        <w:t xml:space="preserve"> пойменных озер и стариц, добыча местных стройматериалов и полезных ископаемых, строительство новых и расширение действующих промышленных предприятий и производств;</w:t>
      </w:r>
    </w:p>
    <w:p w:rsidR="00737F48" w:rsidRPr="004145B7" w:rsidRDefault="00737F48" w:rsidP="00737F48">
      <w:pPr>
        <w:ind w:left="426" w:firstLine="567"/>
        <w:contextualSpacing/>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В пределах прибрежных защитных полос дополнительно к ограничениям, указанным для водоохранных зон, запрещается:</w:t>
      </w:r>
    </w:p>
    <w:p w:rsidR="00737F48" w:rsidRPr="004145B7" w:rsidRDefault="00737F48" w:rsidP="00737F48">
      <w:pPr>
        <w:ind w:left="284" w:firstLine="567"/>
        <w:contextualSpacing/>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 распашка земель;</w:t>
      </w:r>
    </w:p>
    <w:p w:rsidR="00737F48" w:rsidRPr="004145B7" w:rsidRDefault="00737F48" w:rsidP="00737F48">
      <w:pPr>
        <w:ind w:left="284" w:firstLine="567"/>
        <w:contextualSpacing/>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 применение удобрений;</w:t>
      </w:r>
    </w:p>
    <w:p w:rsidR="00737F48" w:rsidRPr="004145B7" w:rsidRDefault="00737F48" w:rsidP="00737F48">
      <w:pPr>
        <w:ind w:left="284" w:firstLine="567"/>
        <w:contextualSpacing/>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 складирование отвалов размываемых грунтов;</w:t>
      </w:r>
    </w:p>
    <w:p w:rsidR="00737F48" w:rsidRPr="004145B7" w:rsidRDefault="00737F48" w:rsidP="00737F48">
      <w:pPr>
        <w:ind w:left="284" w:firstLine="567"/>
        <w:contextualSpacing/>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 выпас и организация летних лагерей скота (кроме традиционных мест водопоя);</w:t>
      </w:r>
    </w:p>
    <w:p w:rsidR="00D23B71" w:rsidRPr="004145B7" w:rsidRDefault="00737F48" w:rsidP="00737F48">
      <w:pPr>
        <w:ind w:left="284" w:firstLine="567"/>
        <w:contextualSpacing/>
        <w:jc w:val="both"/>
        <w:rPr>
          <w:rFonts w:ascii="Times New Roman CYR" w:hAnsi="Times New Roman CYR" w:cs="Times New Roman CYR"/>
          <w:color w:val="000000" w:themeColor="text1"/>
          <w:sz w:val="24"/>
          <w:szCs w:val="24"/>
        </w:rPr>
      </w:pPr>
      <w:r w:rsidRPr="004145B7">
        <w:rPr>
          <w:rFonts w:ascii="Times New Roman CYR" w:hAnsi="Times New Roman CYR" w:cs="Times New Roman CYR"/>
          <w:color w:val="000000" w:themeColor="text1"/>
          <w:sz w:val="24"/>
          <w:szCs w:val="24"/>
        </w:rPr>
        <w:t>- движение автомобилей и тракторов, кроме автомобилей специального значения;</w:t>
      </w:r>
    </w:p>
    <w:p w:rsidR="00D23B71" w:rsidRPr="004145B7" w:rsidRDefault="00D23B71" w:rsidP="008B1F82">
      <w:pPr>
        <w:ind w:left="284" w:firstLine="567"/>
        <w:contextualSpacing/>
        <w:jc w:val="both"/>
        <w:rPr>
          <w:rFonts w:ascii="Times New Roman CYR" w:hAnsi="Times New Roman CYR" w:cs="Times New Roman CYR"/>
          <w:color w:val="000000" w:themeColor="text1"/>
          <w:sz w:val="24"/>
          <w:szCs w:val="24"/>
        </w:rPr>
      </w:pPr>
    </w:p>
    <w:p w:rsidR="00981E2E" w:rsidRPr="004145B7" w:rsidRDefault="00981E2E" w:rsidP="00FE3645">
      <w:pPr>
        <w:pStyle w:val="3"/>
      </w:pPr>
      <w:bookmarkStart w:id="60" w:name="_Toc109053577"/>
      <w:r w:rsidRPr="004145B7">
        <w:t>3.</w:t>
      </w:r>
      <w:r w:rsidR="00A87D26" w:rsidRPr="004145B7">
        <w:t>7</w:t>
      </w:r>
      <w:r w:rsidRPr="004145B7">
        <w:t>.2 Зоны санитарной охраны источников водоснабжения и водопроводов </w:t>
      </w:r>
      <w:r w:rsidRPr="004145B7">
        <w:br/>
        <w:t>питьевого назначения</w:t>
      </w:r>
      <w:bookmarkEnd w:id="60"/>
    </w:p>
    <w:p w:rsidR="008B1F82" w:rsidRPr="004145B7" w:rsidRDefault="00981E2E" w:rsidP="008B1F82">
      <w:pPr>
        <w:ind w:left="284" w:firstLine="567"/>
        <w:contextualSpacing/>
        <w:jc w:val="both"/>
        <w:rPr>
          <w:color w:val="000000" w:themeColor="text1"/>
          <w:sz w:val="24"/>
          <w:szCs w:val="24"/>
        </w:rPr>
      </w:pPr>
      <w:r w:rsidRPr="004145B7">
        <w:rPr>
          <w:color w:val="000000" w:themeColor="text1"/>
          <w:sz w:val="24"/>
          <w:szCs w:val="24"/>
        </w:rPr>
        <w:t>Зоны санитарной охраны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981E2E" w:rsidRPr="004145B7" w:rsidRDefault="00981E2E" w:rsidP="00981E2E">
      <w:pPr>
        <w:snapToGrid/>
        <w:spacing w:line="315" w:lineRule="atLeast"/>
        <w:ind w:left="284" w:firstLine="709"/>
        <w:jc w:val="both"/>
        <w:rPr>
          <w:color w:val="000000" w:themeColor="text1"/>
          <w:sz w:val="24"/>
          <w:szCs w:val="24"/>
        </w:rPr>
      </w:pPr>
      <w:r w:rsidRPr="004145B7">
        <w:rPr>
          <w:color w:val="000000" w:themeColor="text1"/>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E22151" w:rsidRPr="004145B7" w:rsidRDefault="00E22151" w:rsidP="00981E2E">
      <w:pPr>
        <w:snapToGrid/>
        <w:spacing w:line="315" w:lineRule="atLeast"/>
        <w:ind w:left="284" w:firstLine="709"/>
        <w:jc w:val="both"/>
        <w:rPr>
          <w:color w:val="000000" w:themeColor="text1"/>
          <w:sz w:val="24"/>
          <w:szCs w:val="24"/>
        </w:rPr>
      </w:pPr>
    </w:p>
    <w:p w:rsidR="00E22151" w:rsidRPr="001B0D66" w:rsidRDefault="005B151B" w:rsidP="005B151B">
      <w:pPr>
        <w:snapToGrid/>
        <w:spacing w:after="120" w:line="315" w:lineRule="atLeast"/>
        <w:ind w:firstLine="284"/>
        <w:jc w:val="center"/>
        <w:rPr>
          <w:color w:val="000000" w:themeColor="text1"/>
          <w:sz w:val="24"/>
          <w:szCs w:val="24"/>
        </w:rPr>
      </w:pPr>
      <w:r w:rsidRPr="001B0D66">
        <w:rPr>
          <w:b/>
          <w:color w:val="000000" w:themeColor="text1"/>
          <w:sz w:val="24"/>
          <w:szCs w:val="24"/>
        </w:rPr>
        <w:t>Границы поясов ЗСО подземного источника водоснабжения.</w:t>
      </w:r>
    </w:p>
    <w:p w:rsidR="00981E2E" w:rsidRPr="001B0D66" w:rsidRDefault="00981E2E" w:rsidP="00981E2E">
      <w:pPr>
        <w:snapToGrid/>
        <w:spacing w:line="315" w:lineRule="atLeast"/>
        <w:ind w:firstLine="284"/>
        <w:jc w:val="both"/>
        <w:rPr>
          <w:color w:val="000000" w:themeColor="text1"/>
          <w:sz w:val="24"/>
          <w:szCs w:val="24"/>
        </w:rPr>
      </w:pPr>
      <w:r w:rsidRPr="001B0D66">
        <w:rPr>
          <w:color w:val="000000" w:themeColor="text1"/>
          <w:sz w:val="24"/>
          <w:szCs w:val="24"/>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981E2E" w:rsidRPr="001B0D66" w:rsidRDefault="00981E2E" w:rsidP="00981E2E">
      <w:pPr>
        <w:snapToGrid/>
        <w:spacing w:line="315" w:lineRule="atLeast"/>
        <w:ind w:firstLine="284"/>
        <w:jc w:val="both"/>
        <w:rPr>
          <w:color w:val="000000" w:themeColor="text1"/>
          <w:sz w:val="24"/>
          <w:szCs w:val="24"/>
        </w:rPr>
      </w:pPr>
      <w:r w:rsidRPr="001B0D66">
        <w:rPr>
          <w:color w:val="000000" w:themeColor="text1"/>
          <w:sz w:val="24"/>
          <w:szCs w:val="24"/>
        </w:rPr>
        <w:t>Санитарная охрана водоводов обеспечивается санитарно-защитной полосой.</w:t>
      </w:r>
    </w:p>
    <w:p w:rsidR="00D24753" w:rsidRPr="001B0D66" w:rsidRDefault="00D24753" w:rsidP="00D24753">
      <w:pPr>
        <w:snapToGrid/>
        <w:spacing w:line="315" w:lineRule="atLeast"/>
        <w:ind w:firstLine="284"/>
        <w:jc w:val="both"/>
        <w:rPr>
          <w:color w:val="000000" w:themeColor="text1"/>
          <w:sz w:val="24"/>
          <w:szCs w:val="24"/>
        </w:rPr>
      </w:pPr>
      <w:r w:rsidRPr="001B0D66">
        <w:rPr>
          <w:color w:val="000000" w:themeColor="text1"/>
          <w:sz w:val="24"/>
          <w:szCs w:val="24"/>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981E2E" w:rsidRPr="001B0D66" w:rsidRDefault="006F092C" w:rsidP="008B1F82">
      <w:pPr>
        <w:ind w:left="284" w:firstLine="567"/>
        <w:contextualSpacing/>
        <w:jc w:val="both"/>
        <w:rPr>
          <w:b/>
          <w:bCs/>
          <w:color w:val="000000" w:themeColor="text1"/>
          <w:highlight w:val="yellow"/>
        </w:rPr>
      </w:pPr>
      <w:r w:rsidRPr="001B0D66">
        <w:rPr>
          <w:color w:val="000000" w:themeColor="text1"/>
          <w:sz w:val="24"/>
          <w:szCs w:val="24"/>
        </w:rPr>
        <w:t>Определение границ ЗСО и разработка комплекса необходимых организационных, технических, гигиенических и противоэпидемических мероприятий находятся в зависимости от вида источников водоснабжения (подземных или поверхностных), проектируемых или используемых для питьевого водоснабжения, от степени их естественной защищенности и возможного микробного или химического загрязнения.</w:t>
      </w:r>
    </w:p>
    <w:p w:rsidR="006F092C" w:rsidRPr="001B0D66" w:rsidRDefault="006F092C" w:rsidP="006F092C">
      <w:pPr>
        <w:snapToGrid/>
        <w:spacing w:line="315" w:lineRule="atLeast"/>
        <w:ind w:firstLine="284"/>
        <w:jc w:val="both"/>
        <w:rPr>
          <w:b/>
          <w:color w:val="000000" w:themeColor="text1"/>
          <w:sz w:val="24"/>
          <w:szCs w:val="24"/>
        </w:rPr>
      </w:pPr>
      <w:r w:rsidRPr="001B0D66">
        <w:rPr>
          <w:b/>
          <w:i/>
          <w:iCs/>
          <w:color w:val="000000" w:themeColor="text1"/>
          <w:sz w:val="24"/>
          <w:szCs w:val="24"/>
        </w:rPr>
        <w:t>Границы первого пояса.</w:t>
      </w:r>
    </w:p>
    <w:p w:rsidR="006F092C" w:rsidRPr="001B0D66" w:rsidRDefault="006F092C" w:rsidP="006F092C">
      <w:pPr>
        <w:snapToGrid/>
        <w:spacing w:line="315" w:lineRule="atLeast"/>
        <w:ind w:firstLine="284"/>
        <w:jc w:val="both"/>
        <w:rPr>
          <w:color w:val="000000" w:themeColor="text1"/>
          <w:sz w:val="24"/>
          <w:szCs w:val="24"/>
        </w:rPr>
      </w:pPr>
      <w:r w:rsidRPr="001B0D66">
        <w:rPr>
          <w:color w:val="000000" w:themeColor="text1"/>
          <w:sz w:val="24"/>
          <w:szCs w:val="24"/>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6F092C" w:rsidRPr="001B0D66" w:rsidRDefault="006F092C" w:rsidP="006F092C">
      <w:pPr>
        <w:snapToGrid/>
        <w:spacing w:line="315" w:lineRule="atLeast"/>
        <w:ind w:firstLine="284"/>
        <w:jc w:val="both"/>
        <w:rPr>
          <w:color w:val="000000" w:themeColor="text1"/>
          <w:sz w:val="24"/>
          <w:szCs w:val="24"/>
        </w:rPr>
      </w:pPr>
      <w:r w:rsidRPr="001B0D66">
        <w:rPr>
          <w:color w:val="000000" w:themeColor="text1"/>
          <w:sz w:val="24"/>
          <w:szCs w:val="24"/>
        </w:rPr>
        <w:t>Граница первого пояса ЗСО группы подземных водозаборов должна находиться на расстоянии не менее 30 и 50 м от крайних скважин.</w:t>
      </w:r>
    </w:p>
    <w:p w:rsidR="0018628E" w:rsidRPr="001B0D66" w:rsidRDefault="0018628E" w:rsidP="006F092C">
      <w:pPr>
        <w:snapToGrid/>
        <w:spacing w:line="315" w:lineRule="atLeast"/>
        <w:ind w:firstLine="284"/>
        <w:jc w:val="both"/>
        <w:rPr>
          <w:b/>
          <w:i/>
          <w:iCs/>
          <w:color w:val="000000" w:themeColor="text1"/>
          <w:sz w:val="24"/>
          <w:szCs w:val="24"/>
        </w:rPr>
      </w:pPr>
      <w:r w:rsidRPr="001B0D66">
        <w:rPr>
          <w:b/>
          <w:i/>
          <w:iCs/>
          <w:color w:val="000000" w:themeColor="text1"/>
          <w:sz w:val="24"/>
          <w:szCs w:val="24"/>
        </w:rPr>
        <w:t>Граница второго и третьего поясов.</w:t>
      </w:r>
    </w:p>
    <w:p w:rsidR="006D2132" w:rsidRPr="001B0D66" w:rsidRDefault="006D2132" w:rsidP="006D2132">
      <w:pPr>
        <w:snapToGrid/>
        <w:spacing w:line="315" w:lineRule="atLeast"/>
        <w:ind w:firstLine="284"/>
        <w:jc w:val="both"/>
        <w:rPr>
          <w:color w:val="000000" w:themeColor="text1"/>
          <w:sz w:val="24"/>
          <w:szCs w:val="24"/>
        </w:rPr>
      </w:pPr>
      <w:r w:rsidRPr="001B0D66">
        <w:rPr>
          <w:color w:val="000000" w:themeColor="text1"/>
          <w:sz w:val="24"/>
          <w:szCs w:val="24"/>
        </w:rPr>
        <w:t>При определении границ второго и третьего поясов учитывается приток подземных вод из водоносного горизонта к водозабору, который происходит только из области питания водозабора, форма и размеры которой в плане зависят от:</w:t>
      </w:r>
    </w:p>
    <w:p w:rsidR="006D2132" w:rsidRPr="001B0D66" w:rsidRDefault="006D2132" w:rsidP="006D2132">
      <w:pPr>
        <w:snapToGrid/>
        <w:spacing w:line="315" w:lineRule="atLeast"/>
        <w:ind w:firstLine="284"/>
        <w:jc w:val="both"/>
        <w:rPr>
          <w:color w:val="000000" w:themeColor="text1"/>
          <w:sz w:val="24"/>
          <w:szCs w:val="24"/>
        </w:rPr>
      </w:pPr>
      <w:r w:rsidRPr="001B0D66">
        <w:rPr>
          <w:color w:val="000000" w:themeColor="text1"/>
          <w:sz w:val="24"/>
          <w:szCs w:val="24"/>
        </w:rPr>
        <w:t>• типа водозабора (отдельные скважины, группы скважин, линейный ряд скважин, горизонтальные дрены и др.);</w:t>
      </w:r>
    </w:p>
    <w:p w:rsidR="006D2132" w:rsidRPr="001B0D66" w:rsidRDefault="006D2132" w:rsidP="006D2132">
      <w:pPr>
        <w:snapToGrid/>
        <w:spacing w:line="315" w:lineRule="atLeast"/>
        <w:ind w:firstLine="284"/>
        <w:jc w:val="both"/>
        <w:rPr>
          <w:color w:val="000000" w:themeColor="text1"/>
          <w:sz w:val="24"/>
          <w:szCs w:val="24"/>
        </w:rPr>
      </w:pPr>
      <w:r w:rsidRPr="001B0D66">
        <w:rPr>
          <w:color w:val="000000" w:themeColor="text1"/>
          <w:sz w:val="24"/>
          <w:szCs w:val="24"/>
        </w:rPr>
        <w:t>• величины водозабора (расхода воды) и понижения уровня подземных вод;</w:t>
      </w:r>
    </w:p>
    <w:p w:rsidR="006D2132" w:rsidRPr="001B0D66" w:rsidRDefault="006D2132" w:rsidP="006D2132">
      <w:pPr>
        <w:snapToGrid/>
        <w:spacing w:line="315" w:lineRule="atLeast"/>
        <w:ind w:firstLine="284"/>
        <w:jc w:val="both"/>
        <w:rPr>
          <w:color w:val="000000" w:themeColor="text1"/>
          <w:sz w:val="24"/>
          <w:szCs w:val="24"/>
        </w:rPr>
      </w:pPr>
      <w:r w:rsidRPr="001B0D66">
        <w:rPr>
          <w:color w:val="000000" w:themeColor="text1"/>
          <w:sz w:val="24"/>
          <w:szCs w:val="24"/>
        </w:rPr>
        <w:t>•гидрологических особенностей водоносного пласта, условий его питания и дренирования.</w:t>
      </w:r>
    </w:p>
    <w:p w:rsidR="005B151B" w:rsidRPr="001B0D66" w:rsidRDefault="005B151B" w:rsidP="006D2132">
      <w:pPr>
        <w:snapToGrid/>
        <w:spacing w:line="315" w:lineRule="atLeast"/>
        <w:ind w:firstLine="284"/>
        <w:jc w:val="both"/>
        <w:rPr>
          <w:color w:val="000000" w:themeColor="text1"/>
          <w:sz w:val="24"/>
          <w:szCs w:val="24"/>
        </w:rPr>
      </w:pPr>
    </w:p>
    <w:p w:rsidR="005B151B" w:rsidRPr="001B0D66" w:rsidRDefault="005B151B" w:rsidP="005B151B">
      <w:pPr>
        <w:snapToGrid/>
        <w:spacing w:after="120" w:line="315" w:lineRule="atLeast"/>
        <w:ind w:firstLine="284"/>
        <w:jc w:val="center"/>
        <w:rPr>
          <w:color w:val="000000" w:themeColor="text1"/>
          <w:sz w:val="24"/>
          <w:szCs w:val="24"/>
        </w:rPr>
      </w:pPr>
      <w:r w:rsidRPr="001B0D66">
        <w:rPr>
          <w:b/>
          <w:color w:val="000000" w:themeColor="text1"/>
          <w:sz w:val="24"/>
          <w:szCs w:val="24"/>
        </w:rPr>
        <w:t>Границы поясов ЗСО поверхностного источника водоснабжения.</w:t>
      </w:r>
    </w:p>
    <w:p w:rsidR="005B151B" w:rsidRPr="001B0D66" w:rsidRDefault="005B151B" w:rsidP="005B151B">
      <w:pPr>
        <w:snapToGrid/>
        <w:spacing w:line="315" w:lineRule="atLeast"/>
        <w:ind w:firstLine="284"/>
        <w:jc w:val="both"/>
        <w:rPr>
          <w:color w:val="000000" w:themeColor="text1"/>
          <w:sz w:val="24"/>
          <w:szCs w:val="24"/>
        </w:rPr>
      </w:pPr>
      <w:r w:rsidRPr="001B0D66">
        <w:rPr>
          <w:b/>
          <w:i/>
          <w:iCs/>
          <w:color w:val="000000" w:themeColor="text1"/>
          <w:sz w:val="24"/>
          <w:szCs w:val="24"/>
        </w:rPr>
        <w:t>Границы первого пояса.</w:t>
      </w:r>
    </w:p>
    <w:p w:rsidR="005B151B" w:rsidRPr="001B0D66" w:rsidRDefault="005B151B" w:rsidP="005B151B">
      <w:pPr>
        <w:snapToGrid/>
        <w:spacing w:line="315" w:lineRule="atLeast"/>
        <w:ind w:firstLine="284"/>
        <w:jc w:val="both"/>
        <w:rPr>
          <w:color w:val="000000" w:themeColor="text1"/>
          <w:sz w:val="24"/>
          <w:szCs w:val="24"/>
        </w:rPr>
      </w:pPr>
      <w:r w:rsidRPr="001B0D66">
        <w:rPr>
          <w:color w:val="000000" w:themeColor="text1"/>
          <w:sz w:val="24"/>
          <w:szCs w:val="24"/>
        </w:rPr>
        <w:t>Граница первого пояса ЗСО водопровода</w:t>
      </w:r>
      <w:r w:rsidR="004719B6" w:rsidRPr="001B0D66">
        <w:rPr>
          <w:color w:val="000000" w:themeColor="text1"/>
          <w:sz w:val="24"/>
          <w:szCs w:val="24"/>
        </w:rPr>
        <w:t xml:space="preserve"> </w:t>
      </w:r>
      <w:r w:rsidRPr="001B0D66">
        <w:rPr>
          <w:color w:val="000000" w:themeColor="text1"/>
          <w:sz w:val="24"/>
          <w:szCs w:val="24"/>
        </w:rPr>
        <w:t>с поверхностным источником устанавливается, с учетом конкретных условий, в</w:t>
      </w:r>
      <w:r w:rsidR="004719B6" w:rsidRPr="001B0D66">
        <w:rPr>
          <w:color w:val="000000" w:themeColor="text1"/>
          <w:sz w:val="24"/>
          <w:szCs w:val="24"/>
        </w:rPr>
        <w:t xml:space="preserve"> </w:t>
      </w:r>
      <w:r w:rsidRPr="001B0D66">
        <w:rPr>
          <w:color w:val="000000" w:themeColor="text1"/>
          <w:sz w:val="24"/>
          <w:szCs w:val="24"/>
        </w:rPr>
        <w:t>следующих пределах:</w:t>
      </w:r>
    </w:p>
    <w:p w:rsidR="005B151B" w:rsidRPr="001B0D66" w:rsidRDefault="005B151B" w:rsidP="005B151B">
      <w:pPr>
        <w:snapToGrid/>
        <w:spacing w:line="315" w:lineRule="atLeast"/>
        <w:ind w:firstLine="284"/>
        <w:jc w:val="both"/>
        <w:rPr>
          <w:color w:val="000000" w:themeColor="text1"/>
          <w:sz w:val="24"/>
          <w:szCs w:val="24"/>
        </w:rPr>
      </w:pPr>
      <w:r w:rsidRPr="001B0D66">
        <w:rPr>
          <w:color w:val="000000" w:themeColor="text1"/>
          <w:sz w:val="24"/>
          <w:szCs w:val="24"/>
        </w:rPr>
        <w:t>а) для водотоков:</w:t>
      </w:r>
    </w:p>
    <w:p w:rsidR="005B151B" w:rsidRPr="001B0D66" w:rsidRDefault="005B151B" w:rsidP="005B151B">
      <w:pPr>
        <w:snapToGrid/>
        <w:spacing w:line="315" w:lineRule="atLeast"/>
        <w:ind w:firstLine="284"/>
        <w:jc w:val="both"/>
        <w:rPr>
          <w:color w:val="000000" w:themeColor="text1"/>
          <w:sz w:val="24"/>
          <w:szCs w:val="24"/>
        </w:rPr>
      </w:pPr>
      <w:r w:rsidRPr="001B0D66">
        <w:rPr>
          <w:color w:val="000000" w:themeColor="text1"/>
          <w:sz w:val="24"/>
          <w:szCs w:val="24"/>
        </w:rPr>
        <w:t>• вверх по течению - не менее 200 м от водозабора;</w:t>
      </w:r>
    </w:p>
    <w:p w:rsidR="005B151B" w:rsidRPr="001B0D66" w:rsidRDefault="005B151B" w:rsidP="005B151B">
      <w:pPr>
        <w:snapToGrid/>
        <w:spacing w:line="315" w:lineRule="atLeast"/>
        <w:ind w:firstLine="284"/>
        <w:jc w:val="both"/>
        <w:rPr>
          <w:color w:val="000000" w:themeColor="text1"/>
          <w:sz w:val="24"/>
          <w:szCs w:val="24"/>
        </w:rPr>
      </w:pPr>
      <w:r w:rsidRPr="001B0D66">
        <w:rPr>
          <w:color w:val="000000" w:themeColor="text1"/>
          <w:sz w:val="24"/>
          <w:szCs w:val="24"/>
        </w:rPr>
        <w:t>• вниз по течению - не менее 100 м от водозабора;</w:t>
      </w:r>
    </w:p>
    <w:p w:rsidR="005B151B" w:rsidRPr="001B0D66" w:rsidRDefault="005B151B" w:rsidP="005B151B">
      <w:pPr>
        <w:snapToGrid/>
        <w:spacing w:line="315" w:lineRule="atLeast"/>
        <w:ind w:firstLine="284"/>
        <w:jc w:val="both"/>
        <w:rPr>
          <w:color w:val="000000" w:themeColor="text1"/>
          <w:sz w:val="24"/>
          <w:szCs w:val="24"/>
        </w:rPr>
      </w:pPr>
      <w:r w:rsidRPr="001B0D66">
        <w:rPr>
          <w:color w:val="000000" w:themeColor="text1"/>
          <w:sz w:val="24"/>
          <w:szCs w:val="24"/>
        </w:rPr>
        <w:t>• по прилегающему к водозабору берегу – не менее 100 м от линии уреза воды летне-осенней межени;</w:t>
      </w:r>
    </w:p>
    <w:p w:rsidR="005B151B" w:rsidRPr="001B0D66" w:rsidRDefault="005B151B" w:rsidP="005B151B">
      <w:pPr>
        <w:snapToGrid/>
        <w:spacing w:line="315" w:lineRule="atLeast"/>
        <w:ind w:firstLine="284"/>
        <w:jc w:val="both"/>
        <w:rPr>
          <w:color w:val="000000" w:themeColor="text1"/>
          <w:sz w:val="24"/>
          <w:szCs w:val="24"/>
        </w:rPr>
      </w:pPr>
      <w:r w:rsidRPr="001B0D66">
        <w:rPr>
          <w:color w:val="000000" w:themeColor="text1"/>
          <w:sz w:val="24"/>
          <w:szCs w:val="24"/>
        </w:rPr>
        <w:lastRenderedPageBreak/>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5B151B" w:rsidRPr="001B0D66" w:rsidRDefault="005B151B" w:rsidP="005B151B">
      <w:pPr>
        <w:snapToGrid/>
        <w:spacing w:line="315" w:lineRule="atLeast"/>
        <w:ind w:firstLine="284"/>
        <w:jc w:val="both"/>
        <w:rPr>
          <w:color w:val="000000" w:themeColor="text1"/>
          <w:sz w:val="24"/>
          <w:szCs w:val="24"/>
        </w:rPr>
      </w:pPr>
      <w:r w:rsidRPr="001B0D66">
        <w:rPr>
          <w:color w:val="000000" w:themeColor="text1"/>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5B151B" w:rsidRPr="001B0D66" w:rsidRDefault="005B151B" w:rsidP="005B151B">
      <w:pPr>
        <w:snapToGrid/>
        <w:spacing w:line="315" w:lineRule="atLeast"/>
        <w:ind w:firstLine="284"/>
        <w:jc w:val="both"/>
        <w:rPr>
          <w:b/>
          <w:i/>
          <w:iCs/>
          <w:color w:val="000000" w:themeColor="text1"/>
          <w:sz w:val="24"/>
          <w:szCs w:val="24"/>
        </w:rPr>
      </w:pPr>
      <w:r w:rsidRPr="001B0D66">
        <w:rPr>
          <w:b/>
          <w:i/>
          <w:iCs/>
          <w:color w:val="000000" w:themeColor="text1"/>
          <w:sz w:val="24"/>
          <w:szCs w:val="24"/>
        </w:rPr>
        <w:t>Граница второго и третьего поясов.</w:t>
      </w:r>
    </w:p>
    <w:p w:rsidR="006D2132" w:rsidRPr="001B0D66" w:rsidRDefault="005B151B" w:rsidP="006F092C">
      <w:pPr>
        <w:snapToGrid/>
        <w:spacing w:line="315" w:lineRule="atLeast"/>
        <w:ind w:firstLine="284"/>
        <w:jc w:val="both"/>
        <w:rPr>
          <w:color w:val="000000" w:themeColor="text1"/>
          <w:sz w:val="24"/>
          <w:szCs w:val="24"/>
        </w:rPr>
      </w:pPr>
      <w:r w:rsidRPr="001B0D66">
        <w:rPr>
          <w:color w:val="000000" w:themeColor="text1"/>
          <w:sz w:val="24"/>
          <w:szCs w:val="24"/>
        </w:rPr>
        <w:t>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w:t>
      </w:r>
    </w:p>
    <w:p w:rsidR="005B151B" w:rsidRPr="001B0D66" w:rsidRDefault="005B151B" w:rsidP="005B151B">
      <w:pPr>
        <w:snapToGrid/>
        <w:spacing w:line="315" w:lineRule="atLeast"/>
        <w:ind w:firstLine="284"/>
        <w:jc w:val="both"/>
        <w:rPr>
          <w:color w:val="000000" w:themeColor="text1"/>
          <w:sz w:val="24"/>
          <w:szCs w:val="24"/>
        </w:rPr>
      </w:pPr>
      <w:r w:rsidRPr="001B0D66">
        <w:rPr>
          <w:color w:val="000000" w:themeColor="text1"/>
          <w:sz w:val="24"/>
          <w:szCs w:val="24"/>
        </w:rPr>
        <w:t>Боковые границы второго пояса ЗСО от уреза воды при летне-осенней межени должны быть расположены на расстоянии:</w:t>
      </w:r>
    </w:p>
    <w:p w:rsidR="005B151B" w:rsidRPr="001B0D66" w:rsidRDefault="005B151B" w:rsidP="005B151B">
      <w:pPr>
        <w:snapToGrid/>
        <w:spacing w:line="315" w:lineRule="atLeast"/>
        <w:ind w:firstLine="284"/>
        <w:jc w:val="both"/>
        <w:rPr>
          <w:color w:val="000000" w:themeColor="text1"/>
          <w:sz w:val="24"/>
          <w:szCs w:val="24"/>
        </w:rPr>
      </w:pPr>
      <w:r w:rsidRPr="001B0D66">
        <w:rPr>
          <w:color w:val="000000" w:themeColor="text1"/>
          <w:sz w:val="24"/>
          <w:szCs w:val="24"/>
        </w:rPr>
        <w:t>а) при равнинном рельефе местности - не менее500 м;</w:t>
      </w:r>
    </w:p>
    <w:p w:rsidR="005B151B" w:rsidRPr="001B0D66" w:rsidRDefault="005B151B" w:rsidP="005B151B">
      <w:pPr>
        <w:snapToGrid/>
        <w:spacing w:line="315" w:lineRule="atLeast"/>
        <w:ind w:firstLine="284"/>
        <w:jc w:val="both"/>
        <w:rPr>
          <w:color w:val="000000" w:themeColor="text1"/>
          <w:sz w:val="24"/>
          <w:szCs w:val="24"/>
        </w:rPr>
      </w:pPr>
      <w:r w:rsidRPr="001B0D66">
        <w:rPr>
          <w:color w:val="000000" w:themeColor="text1"/>
          <w:sz w:val="24"/>
          <w:szCs w:val="24"/>
        </w:rPr>
        <w:t>б) при гористом рельефе местности - до вершины</w:t>
      </w:r>
      <w:r w:rsidR="003E1A2E" w:rsidRPr="001B0D66">
        <w:rPr>
          <w:color w:val="000000" w:themeColor="text1"/>
          <w:sz w:val="24"/>
          <w:szCs w:val="24"/>
        </w:rPr>
        <w:t xml:space="preserve"> </w:t>
      </w:r>
      <w:r w:rsidRPr="001B0D66">
        <w:rPr>
          <w:color w:val="000000" w:themeColor="text1"/>
          <w:sz w:val="24"/>
          <w:szCs w:val="24"/>
        </w:rPr>
        <w:t>первого склона, обращенного в сторону источника водоснабжения, но не менее 750м при пологом склоне и не менее 1 000 м при крутом.</w:t>
      </w:r>
    </w:p>
    <w:p w:rsidR="005B151B" w:rsidRPr="001B0D66" w:rsidRDefault="001D2643" w:rsidP="006F092C">
      <w:pPr>
        <w:snapToGrid/>
        <w:spacing w:line="315" w:lineRule="atLeast"/>
        <w:ind w:firstLine="284"/>
        <w:jc w:val="both"/>
        <w:rPr>
          <w:color w:val="000000" w:themeColor="text1"/>
          <w:sz w:val="24"/>
          <w:szCs w:val="24"/>
        </w:rPr>
      </w:pPr>
      <w:r w:rsidRPr="001B0D66">
        <w:rPr>
          <w:color w:val="000000" w:themeColor="text1"/>
          <w:sz w:val="24"/>
          <w:szCs w:val="24"/>
        </w:rPr>
        <w:t>Граница второго пояса ЗСО на водоемах должна быть удалена по акватории во все стороны от водозабора на расстояние 3км - при наличии нагонных ветров до 10 % и 5 км - при наличии наганных ветров более 10 %.</w:t>
      </w:r>
    </w:p>
    <w:p w:rsidR="001D2643" w:rsidRPr="001B0D66" w:rsidRDefault="001D2643" w:rsidP="001D2643">
      <w:pPr>
        <w:snapToGrid/>
        <w:spacing w:line="315" w:lineRule="atLeast"/>
        <w:ind w:firstLine="284"/>
        <w:jc w:val="both"/>
        <w:rPr>
          <w:b/>
          <w:i/>
          <w:iCs/>
          <w:color w:val="000000" w:themeColor="text1"/>
          <w:sz w:val="24"/>
          <w:szCs w:val="24"/>
        </w:rPr>
      </w:pPr>
      <w:r w:rsidRPr="001B0D66">
        <w:rPr>
          <w:b/>
          <w:i/>
          <w:iCs/>
          <w:color w:val="000000" w:themeColor="text1"/>
          <w:sz w:val="24"/>
          <w:szCs w:val="24"/>
        </w:rPr>
        <w:t>Граница третьего пояса.</w:t>
      </w:r>
    </w:p>
    <w:p w:rsidR="001D2643" w:rsidRPr="001B0D66" w:rsidRDefault="001D2643" w:rsidP="001D2643">
      <w:pPr>
        <w:snapToGrid/>
        <w:spacing w:line="315" w:lineRule="atLeast"/>
        <w:ind w:firstLine="284"/>
        <w:jc w:val="both"/>
        <w:rPr>
          <w:color w:val="000000" w:themeColor="text1"/>
          <w:sz w:val="24"/>
          <w:szCs w:val="24"/>
        </w:rPr>
      </w:pPr>
      <w:r w:rsidRPr="001B0D66">
        <w:rPr>
          <w:color w:val="000000" w:themeColor="text1"/>
          <w:sz w:val="24"/>
          <w:szCs w:val="24"/>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rsidR="00DD2BA3" w:rsidRPr="001B0D66" w:rsidRDefault="00DD2BA3" w:rsidP="00DD2BA3">
      <w:pPr>
        <w:snapToGrid/>
        <w:spacing w:after="120" w:line="315" w:lineRule="atLeast"/>
        <w:ind w:firstLine="284"/>
        <w:jc w:val="center"/>
        <w:rPr>
          <w:color w:val="000000" w:themeColor="text1"/>
          <w:sz w:val="24"/>
          <w:szCs w:val="24"/>
        </w:rPr>
      </w:pPr>
      <w:r w:rsidRPr="001B0D66">
        <w:rPr>
          <w:b/>
          <w:color w:val="000000" w:themeColor="text1"/>
          <w:sz w:val="24"/>
          <w:szCs w:val="24"/>
        </w:rPr>
        <w:t>Границы поясов ЗСО водопроводных сооружений и водоводов.</w:t>
      </w:r>
    </w:p>
    <w:p w:rsidR="00DD2BA3" w:rsidRPr="001B0D66" w:rsidRDefault="00DD2BA3" w:rsidP="00DD2BA3">
      <w:pPr>
        <w:snapToGrid/>
        <w:spacing w:line="315" w:lineRule="atLeast"/>
        <w:ind w:firstLine="284"/>
        <w:jc w:val="both"/>
        <w:rPr>
          <w:color w:val="000000" w:themeColor="text1"/>
          <w:sz w:val="24"/>
          <w:szCs w:val="24"/>
        </w:rPr>
      </w:pPr>
      <w:r w:rsidRPr="001B0D66">
        <w:rPr>
          <w:b/>
          <w:i/>
          <w:iCs/>
          <w:color w:val="000000" w:themeColor="text1"/>
          <w:sz w:val="24"/>
          <w:szCs w:val="24"/>
        </w:rPr>
        <w:t>Границы первого пояса.</w:t>
      </w:r>
    </w:p>
    <w:p w:rsidR="00DD2BA3" w:rsidRPr="001B0D66" w:rsidRDefault="00DD2BA3" w:rsidP="00DD2BA3">
      <w:pPr>
        <w:snapToGrid/>
        <w:spacing w:line="315" w:lineRule="atLeast"/>
        <w:ind w:firstLine="284"/>
        <w:jc w:val="both"/>
        <w:rPr>
          <w:color w:val="000000" w:themeColor="text1"/>
          <w:sz w:val="24"/>
          <w:szCs w:val="24"/>
        </w:rPr>
      </w:pPr>
      <w:r w:rsidRPr="001B0D66">
        <w:rPr>
          <w:color w:val="000000" w:themeColor="text1"/>
          <w:sz w:val="24"/>
          <w:szCs w:val="24"/>
        </w:rPr>
        <w:t>Граница первого пояса ЗСО водопроводных сооружений принимается на расстоянии:</w:t>
      </w:r>
    </w:p>
    <w:p w:rsidR="00DD2BA3" w:rsidRPr="001B0D66" w:rsidRDefault="00DD2BA3" w:rsidP="00DD2BA3">
      <w:pPr>
        <w:snapToGrid/>
        <w:spacing w:line="315" w:lineRule="atLeast"/>
        <w:ind w:firstLine="284"/>
        <w:jc w:val="both"/>
        <w:rPr>
          <w:color w:val="000000" w:themeColor="text1"/>
          <w:sz w:val="24"/>
          <w:szCs w:val="24"/>
        </w:rPr>
      </w:pPr>
      <w:r w:rsidRPr="001B0D66">
        <w:rPr>
          <w:color w:val="000000" w:themeColor="text1"/>
          <w:sz w:val="24"/>
          <w:szCs w:val="24"/>
        </w:rPr>
        <w:t>• от стен запасных и регулирующих емкостей, фильтров и контактных осветлителей - не менее 30 м;</w:t>
      </w:r>
    </w:p>
    <w:p w:rsidR="00DD2BA3" w:rsidRPr="001B0D66" w:rsidRDefault="00DD2BA3" w:rsidP="00DD2BA3">
      <w:pPr>
        <w:snapToGrid/>
        <w:spacing w:line="315" w:lineRule="atLeast"/>
        <w:ind w:firstLine="284"/>
        <w:jc w:val="both"/>
        <w:rPr>
          <w:color w:val="000000" w:themeColor="text1"/>
          <w:sz w:val="24"/>
          <w:szCs w:val="24"/>
        </w:rPr>
      </w:pPr>
      <w:r w:rsidRPr="001B0D66">
        <w:rPr>
          <w:color w:val="000000" w:themeColor="text1"/>
          <w:sz w:val="24"/>
          <w:szCs w:val="24"/>
        </w:rPr>
        <w:t>• от водонапорных башен - не менее 10 м;</w:t>
      </w:r>
    </w:p>
    <w:p w:rsidR="00DD2BA3" w:rsidRPr="001B0D66" w:rsidRDefault="00DD2BA3" w:rsidP="00DD2BA3">
      <w:pPr>
        <w:snapToGrid/>
        <w:spacing w:line="315" w:lineRule="atLeast"/>
        <w:ind w:firstLine="284"/>
        <w:jc w:val="both"/>
        <w:rPr>
          <w:color w:val="000000" w:themeColor="text1"/>
          <w:sz w:val="24"/>
          <w:szCs w:val="24"/>
        </w:rPr>
      </w:pPr>
      <w:r w:rsidRPr="001B0D66">
        <w:rPr>
          <w:color w:val="000000" w:themeColor="text1"/>
          <w:sz w:val="24"/>
          <w:szCs w:val="24"/>
        </w:rPr>
        <w:t xml:space="preserve">• от остальных помещений (отстойники, </w:t>
      </w:r>
      <w:proofErr w:type="spellStart"/>
      <w:r w:rsidRPr="001B0D66">
        <w:rPr>
          <w:color w:val="000000" w:themeColor="text1"/>
          <w:sz w:val="24"/>
          <w:szCs w:val="24"/>
        </w:rPr>
        <w:t>реагентное</w:t>
      </w:r>
      <w:proofErr w:type="spellEnd"/>
      <w:r w:rsidRPr="001B0D66">
        <w:rPr>
          <w:color w:val="000000" w:themeColor="text1"/>
          <w:sz w:val="24"/>
          <w:szCs w:val="24"/>
        </w:rPr>
        <w:t xml:space="preserve"> хозяйство</w:t>
      </w:r>
      <w:r w:rsidRPr="001B0D66">
        <w:rPr>
          <w:b/>
          <w:bCs/>
          <w:color w:val="000000" w:themeColor="text1"/>
          <w:sz w:val="24"/>
          <w:szCs w:val="24"/>
        </w:rPr>
        <w:t>, </w:t>
      </w:r>
      <w:r w:rsidRPr="001B0D66">
        <w:rPr>
          <w:color w:val="000000" w:themeColor="text1"/>
          <w:sz w:val="24"/>
          <w:szCs w:val="24"/>
        </w:rPr>
        <w:t>склад хлора, насосные станции и др.) - не менее15м.</w:t>
      </w:r>
    </w:p>
    <w:p w:rsidR="00E94C58" w:rsidRPr="001B0D66" w:rsidRDefault="00E94C58" w:rsidP="00E94C58">
      <w:pPr>
        <w:snapToGrid/>
        <w:spacing w:line="315" w:lineRule="atLeast"/>
        <w:ind w:firstLine="284"/>
        <w:jc w:val="both"/>
        <w:rPr>
          <w:color w:val="000000" w:themeColor="text1"/>
          <w:sz w:val="24"/>
          <w:szCs w:val="24"/>
        </w:rPr>
      </w:pPr>
      <w:r w:rsidRPr="001B0D66">
        <w:rPr>
          <w:color w:val="000000" w:themeColor="text1"/>
          <w:sz w:val="24"/>
          <w:szCs w:val="24"/>
        </w:rPr>
        <w:t>Граница первого пояса ЗСО водоводов:</w:t>
      </w:r>
    </w:p>
    <w:p w:rsidR="00E94C58" w:rsidRPr="001B0D66" w:rsidRDefault="00E94C58" w:rsidP="00E94C58">
      <w:pPr>
        <w:snapToGrid/>
        <w:spacing w:line="315" w:lineRule="atLeast"/>
        <w:ind w:firstLine="284"/>
        <w:jc w:val="both"/>
        <w:rPr>
          <w:color w:val="000000" w:themeColor="text1"/>
          <w:sz w:val="24"/>
          <w:szCs w:val="24"/>
        </w:rPr>
      </w:pPr>
      <w:r w:rsidRPr="001B0D66">
        <w:rPr>
          <w:color w:val="000000" w:themeColor="text1"/>
          <w:sz w:val="24"/>
          <w:szCs w:val="24"/>
        </w:rPr>
        <w:t>Ширину санитарно-защитной полосы следует принимать по обе стороны от крайних линий водопровода:</w:t>
      </w:r>
    </w:p>
    <w:p w:rsidR="00E94C58" w:rsidRPr="001B0D66" w:rsidRDefault="00E94C58" w:rsidP="00E94C58">
      <w:pPr>
        <w:snapToGrid/>
        <w:spacing w:line="315" w:lineRule="atLeast"/>
        <w:ind w:firstLine="284"/>
        <w:jc w:val="both"/>
        <w:rPr>
          <w:color w:val="000000" w:themeColor="text1"/>
          <w:sz w:val="24"/>
          <w:szCs w:val="24"/>
        </w:rPr>
      </w:pPr>
      <w:r w:rsidRPr="001B0D66">
        <w:rPr>
          <w:color w:val="000000" w:themeColor="text1"/>
          <w:sz w:val="24"/>
          <w:szCs w:val="24"/>
        </w:rPr>
        <w:t>а) при отсутствии грунтовых вод не менее 10 м при диаметре водоводов до 1 000 мм и не менее 20 м при диаметре водоводов более1 000 мм;</w:t>
      </w:r>
    </w:p>
    <w:p w:rsidR="00E94C58" w:rsidRPr="001B0D66" w:rsidRDefault="00E94C58" w:rsidP="00E94C58">
      <w:pPr>
        <w:snapToGrid/>
        <w:spacing w:line="315" w:lineRule="atLeast"/>
        <w:ind w:firstLine="284"/>
        <w:jc w:val="both"/>
        <w:rPr>
          <w:color w:val="000000" w:themeColor="text1"/>
          <w:sz w:val="24"/>
          <w:szCs w:val="24"/>
        </w:rPr>
      </w:pPr>
      <w:r w:rsidRPr="001B0D66">
        <w:rPr>
          <w:color w:val="000000" w:themeColor="text1"/>
          <w:sz w:val="24"/>
          <w:szCs w:val="24"/>
        </w:rPr>
        <w:t>б) при наличии грунтовых вод - не менее 50 м вне зависимости от диаметра водоводов.</w:t>
      </w:r>
    </w:p>
    <w:p w:rsidR="006F0588" w:rsidRPr="001B0D66" w:rsidRDefault="006F0588" w:rsidP="008B1F82">
      <w:pPr>
        <w:widowControl w:val="0"/>
        <w:autoSpaceDE w:val="0"/>
        <w:autoSpaceDN w:val="0"/>
        <w:adjustRightInd w:val="0"/>
        <w:snapToGrid/>
        <w:spacing w:line="276" w:lineRule="auto"/>
        <w:ind w:left="426" w:firstLine="720"/>
        <w:jc w:val="center"/>
        <w:rPr>
          <w:rFonts w:ascii="Times New Roman CYR" w:hAnsi="Times New Roman CYR" w:cs="Times New Roman CYR"/>
          <w:color w:val="000000" w:themeColor="text1"/>
          <w:sz w:val="24"/>
          <w:szCs w:val="24"/>
        </w:rPr>
      </w:pPr>
    </w:p>
    <w:sectPr w:rsidR="006F0588" w:rsidRPr="001B0D66" w:rsidSect="008B1F82">
      <w:headerReference w:type="default" r:id="rId50"/>
      <w:footerReference w:type="default" r:id="rId51"/>
      <w:pgSz w:w="11905" w:h="16837"/>
      <w:pgMar w:top="799" w:right="851" w:bottom="799" w:left="1440" w:header="720" w:footer="720" w:gutter="0"/>
      <w:pgNumType w:start="2"/>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348" w:rsidRDefault="00220348" w:rsidP="00407A10">
      <w:r>
        <w:separator/>
      </w:r>
    </w:p>
  </w:endnote>
  <w:endnote w:type="continuationSeparator" w:id="0">
    <w:p w:rsidR="00220348" w:rsidRDefault="00220348" w:rsidP="0040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tonX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GGa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tiqua">
    <w:altName w:val="Times New Roman"/>
    <w:charset w:val="00"/>
    <w:family w:val="auto"/>
    <w:pitch w:val="variable"/>
    <w:sig w:usb0="00000003" w:usb1="00000000" w:usb2="00000000" w:usb3="00000000" w:csb0="00000005" w:csb1="00000000"/>
  </w:font>
  <w:font w:name="Lucida Sans Unicode">
    <w:altName w:val="Lucida Sans Unicode"/>
    <w:panose1 w:val="020B0602030504020204"/>
    <w:charset w:val="CC"/>
    <w:family w:val="swiss"/>
    <w:pitch w:val="variable"/>
    <w:sig w:usb0="80000AFF" w:usb1="0000396B" w:usb2="00000000" w:usb3="00000000" w:csb0="000000BF" w:csb1="00000000"/>
  </w:font>
  <w:font w:name="Arial Narrow">
    <w:altName w:val="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rebuchet MS">
    <w:altName w:val="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00"/>
    <w:family w:val="auto"/>
    <w:pitch w:val="variable"/>
    <w:sig w:usb0="800000AF" w:usb1="1001ECEA" w:usb2="00000000" w:usb3="00000000" w:csb0="00000001"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09F" w:rsidRDefault="003E76A4">
    <w:pPr>
      <w:pStyle w:val="af3"/>
      <w:jc w:val="right"/>
    </w:pPr>
    <w:r>
      <w:rPr>
        <w:noProof/>
      </w:rPr>
      <w:fldChar w:fldCharType="begin"/>
    </w:r>
    <w:r w:rsidR="00A4509F">
      <w:rPr>
        <w:noProof/>
      </w:rPr>
      <w:instrText>PAGE   \* MERGEFORMAT</w:instrText>
    </w:r>
    <w:r>
      <w:rPr>
        <w:noProof/>
      </w:rPr>
      <w:fldChar w:fldCharType="separate"/>
    </w:r>
    <w:r w:rsidR="00961913">
      <w:rPr>
        <w:noProof/>
      </w:rPr>
      <w:t>38</w:t>
    </w:r>
    <w:r>
      <w:rPr>
        <w:noProof/>
      </w:rPr>
      <w:fldChar w:fldCharType="end"/>
    </w:r>
  </w:p>
  <w:p w:rsidR="00A4509F" w:rsidRDefault="00A4509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348" w:rsidRDefault="00220348" w:rsidP="00407A10">
      <w:r>
        <w:separator/>
      </w:r>
    </w:p>
  </w:footnote>
  <w:footnote w:type="continuationSeparator" w:id="0">
    <w:p w:rsidR="00220348" w:rsidRDefault="00220348" w:rsidP="00407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09F" w:rsidRDefault="00961913">
    <w:pPr>
      <w:pStyle w:val="af6"/>
    </w:pPr>
    <w:r>
      <w:rPr>
        <w:noProof/>
      </w:rPr>
      <w:pict>
        <v:rect id="Rectangle 3" o:spid="_x0000_s2050" style="position:absolute;left:0;text-align:left;margin-left:-4.4pt;margin-top:-7.45pt;width:524.4pt;height:783.5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" filled="f"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09F" w:rsidRDefault="00961913">
    <w:pPr>
      <w:pStyle w:val="af6"/>
    </w:pPr>
    <w:r>
      <w:rPr>
        <w:noProof/>
      </w:rPr>
      <w:pict>
        <v:rect id="Rectangle 4" o:spid="_x0000_s2049" style="position:absolute;left:0;text-align:left;margin-left:-2.6pt;margin-top:-7pt;width:524.4pt;height:78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" filled="f" fillcolor="#4bacc6" strokecolor="#17365d" strokeweight="3.5pt">
          <v:stroke linestyle="thickThin"/>
          <v:shadow color="#205867" opacity=".5" offset="1pt"/>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09F" w:rsidRDefault="00A4509F">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E"/>
    <w:multiLevelType w:val="multilevel"/>
    <w:tmpl w:val="1542DD5A"/>
    <w:name w:val="WW8Num18"/>
    <w:lvl w:ilvl="0">
      <w:start w:val="1"/>
      <w:numFmt w:val="decimal"/>
      <w:pStyle w:val="S1"/>
      <w:lvlText w:val="%1"/>
      <w:lvlJc w:val="left"/>
      <w:pPr>
        <w:tabs>
          <w:tab w:val="num" w:pos="360"/>
        </w:tabs>
        <w:ind w:left="360" w:hanging="360"/>
      </w:pPr>
      <w:rPr>
        <w:b/>
      </w:rPr>
    </w:lvl>
    <w:lvl w:ilvl="1">
      <w:start w:val="1"/>
      <w:numFmt w:val="decimal"/>
      <w:pStyle w:val="S2"/>
      <w:lvlText w:val="%1.%2"/>
      <w:lvlJc w:val="left"/>
      <w:pPr>
        <w:tabs>
          <w:tab w:val="num" w:pos="502"/>
        </w:tabs>
        <w:ind w:left="502" w:hanging="360"/>
      </w:pPr>
      <w:rPr>
        <w:b/>
        <w:i w:val="0"/>
      </w:rPr>
    </w:lvl>
    <w:lvl w:ilvl="2">
      <w:start w:val="1"/>
      <w:numFmt w:val="decimal"/>
      <w:pStyle w:val="S3"/>
      <w:lvlText w:val="%1.%2.%3"/>
      <w:lvlJc w:val="left"/>
      <w:pPr>
        <w:tabs>
          <w:tab w:val="num" w:pos="1620"/>
        </w:tabs>
        <w:ind w:left="1620" w:hanging="720"/>
      </w:pPr>
      <w:rPr>
        <w:sz w:val="24"/>
        <w:szCs w:val="24"/>
        <w:u w:val="single"/>
      </w:r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52B6728"/>
    <w:multiLevelType w:val="hybridMultilevel"/>
    <w:tmpl w:val="59C06CA6"/>
    <w:lvl w:ilvl="0" w:tplc="BBFC23D4">
      <w:start w:val="1"/>
      <w:numFmt w:val="bullet"/>
      <w:pStyle w:val="1"/>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3FC5ECA"/>
    <w:multiLevelType w:val="hybridMultilevel"/>
    <w:tmpl w:val="A68261B2"/>
    <w:lvl w:ilvl="0" w:tplc="47D665A6">
      <w:start w:val="1"/>
      <w:numFmt w:val="decimal"/>
      <w:lvlText w:val="1.%1."/>
      <w:lvlJc w:val="left"/>
      <w:pPr>
        <w:ind w:left="720" w:hanging="36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F47845"/>
    <w:multiLevelType w:val="hybridMultilevel"/>
    <w:tmpl w:val="7C8A61B4"/>
    <w:lvl w:ilvl="0" w:tplc="A3DA95D8">
      <w:start w:val="1"/>
      <w:numFmt w:val="decimal"/>
      <w:lvlText w:val="1.%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875873"/>
    <w:multiLevelType w:val="hybridMultilevel"/>
    <w:tmpl w:val="E092CDA6"/>
    <w:lvl w:ilvl="0" w:tplc="2B6C1C7E">
      <w:start w:val="1"/>
      <w:numFmt w:val="decimal"/>
      <w:pStyle w:val="a"/>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6" w15:restartNumberingAfterBreak="0">
    <w:nsid w:val="2D251B0A"/>
    <w:multiLevelType w:val="multilevel"/>
    <w:tmpl w:val="59C8BB8C"/>
    <w:styleLink w:val="12pt"/>
    <w:lvl w:ilvl="0">
      <w:numFmt w:val="bullet"/>
      <w:lvlText w:val="●"/>
      <w:lvlJc w:val="left"/>
      <w:pPr>
        <w:tabs>
          <w:tab w:val="num" w:pos="720"/>
        </w:tabs>
        <w:ind w:left="72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5301B3"/>
    <w:multiLevelType w:val="hybridMultilevel"/>
    <w:tmpl w:val="CD364D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970DA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38FC6BAD"/>
    <w:multiLevelType w:val="hybridMultilevel"/>
    <w:tmpl w:val="53FAFB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175626E"/>
    <w:multiLevelType w:val="multilevel"/>
    <w:tmpl w:val="8B7A369E"/>
    <w:lvl w:ilvl="0">
      <w:start w:val="1"/>
      <w:numFmt w:val="decimal"/>
      <w:lvlText w:val="%1."/>
      <w:lvlJc w:val="left"/>
      <w:pPr>
        <w:tabs>
          <w:tab w:val="num" w:pos="720"/>
        </w:tabs>
        <w:ind w:left="720" w:hanging="607"/>
      </w:pPr>
      <w:rPr>
        <w:rFonts w:cs="Times New Roman" w:hint="default"/>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2047" w:hanging="720"/>
      </w:pPr>
      <w:rPr>
        <w:rFonts w:cs="Times New Roman" w:hint="default"/>
      </w:rPr>
    </w:lvl>
    <w:lvl w:ilvl="3">
      <w:start w:val="1"/>
      <w:numFmt w:val="decimal"/>
      <w:isLgl/>
      <w:lvlText w:val="%1.%2.%3.%4."/>
      <w:lvlJc w:val="left"/>
      <w:pPr>
        <w:ind w:left="3014" w:hanging="1080"/>
      </w:pPr>
      <w:rPr>
        <w:rFonts w:cs="Times New Roman" w:hint="default"/>
      </w:rPr>
    </w:lvl>
    <w:lvl w:ilvl="4">
      <w:start w:val="1"/>
      <w:numFmt w:val="decimal"/>
      <w:isLgl/>
      <w:lvlText w:val="%1.%2.%3.%4.%5."/>
      <w:lvlJc w:val="left"/>
      <w:pPr>
        <w:ind w:left="3621" w:hanging="1080"/>
      </w:pPr>
      <w:rPr>
        <w:rFonts w:cs="Times New Roman" w:hint="default"/>
      </w:rPr>
    </w:lvl>
    <w:lvl w:ilvl="5">
      <w:start w:val="1"/>
      <w:numFmt w:val="decimal"/>
      <w:isLgl/>
      <w:lvlText w:val="%1.%2.%3.%4.%5.%6."/>
      <w:lvlJc w:val="left"/>
      <w:pPr>
        <w:ind w:left="4588" w:hanging="1440"/>
      </w:pPr>
      <w:rPr>
        <w:rFonts w:cs="Times New Roman" w:hint="default"/>
      </w:rPr>
    </w:lvl>
    <w:lvl w:ilvl="6">
      <w:start w:val="1"/>
      <w:numFmt w:val="decimal"/>
      <w:isLgl/>
      <w:lvlText w:val="%1.%2.%3.%4.%5.%6.%7."/>
      <w:lvlJc w:val="left"/>
      <w:pPr>
        <w:ind w:left="5555" w:hanging="1800"/>
      </w:pPr>
      <w:rPr>
        <w:rFonts w:cs="Times New Roman" w:hint="default"/>
      </w:rPr>
    </w:lvl>
    <w:lvl w:ilvl="7">
      <w:start w:val="1"/>
      <w:numFmt w:val="decimal"/>
      <w:isLgl/>
      <w:lvlText w:val="%1.%2.%3.%4.%5.%6.%7.%8."/>
      <w:lvlJc w:val="left"/>
      <w:pPr>
        <w:ind w:left="6162" w:hanging="1800"/>
      </w:pPr>
      <w:rPr>
        <w:rFonts w:cs="Times New Roman" w:hint="default"/>
      </w:rPr>
    </w:lvl>
    <w:lvl w:ilvl="8">
      <w:start w:val="1"/>
      <w:numFmt w:val="decimal"/>
      <w:isLgl/>
      <w:lvlText w:val="%1.%2.%3.%4.%5.%6.%7.%8.%9."/>
      <w:lvlJc w:val="left"/>
      <w:pPr>
        <w:ind w:left="7129" w:hanging="2160"/>
      </w:pPr>
      <w:rPr>
        <w:rFonts w:cs="Times New Roman" w:hint="default"/>
      </w:rPr>
    </w:lvl>
  </w:abstractNum>
  <w:abstractNum w:abstractNumId="11" w15:restartNumberingAfterBreak="0">
    <w:nsid w:val="41995259"/>
    <w:multiLevelType w:val="multilevel"/>
    <w:tmpl w:val="2FF07804"/>
    <w:styleLink w:val="a0"/>
    <w:lvl w:ilvl="0">
      <w:start w:val="1"/>
      <w:numFmt w:val="decimal"/>
      <w:lvlText w:val="%1."/>
      <w:lvlJc w:val="left"/>
      <w:pPr>
        <w:tabs>
          <w:tab w:val="num" w:pos="0"/>
        </w:tabs>
        <w:ind w:left="360" w:hanging="360"/>
      </w:pPr>
      <w:rPr>
        <w:rFonts w:hint="default"/>
        <w:sz w:val="2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4ED7505"/>
    <w:multiLevelType w:val="hybridMultilevel"/>
    <w:tmpl w:val="301AAC20"/>
    <w:lvl w:ilvl="0" w:tplc="04190001">
      <w:start w:val="1"/>
      <w:numFmt w:val="bullet"/>
      <w:pStyle w:val="a1"/>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C3254D1"/>
    <w:multiLevelType w:val="hybridMultilevel"/>
    <w:tmpl w:val="57A26774"/>
    <w:lvl w:ilvl="0" w:tplc="A21A6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DE45E18"/>
    <w:multiLevelType w:val="hybridMultilevel"/>
    <w:tmpl w:val="82AC67FC"/>
    <w:lvl w:ilvl="0" w:tplc="A3DA95D8">
      <w:start w:val="1"/>
      <w:numFmt w:val="decimal"/>
      <w:lvlText w:val="1.%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54DD7BE9"/>
    <w:multiLevelType w:val="hybridMultilevel"/>
    <w:tmpl w:val="CA54B6F0"/>
    <w:lvl w:ilvl="0" w:tplc="7B4A4D3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63B31D13"/>
    <w:multiLevelType w:val="hybridMultilevel"/>
    <w:tmpl w:val="A1DAAB92"/>
    <w:lvl w:ilvl="0" w:tplc="AE26654C">
      <w:start w:val="1"/>
      <w:numFmt w:val="decimal"/>
      <w:suff w:val="space"/>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15:restartNumberingAfterBreak="0">
    <w:nsid w:val="64A71677"/>
    <w:multiLevelType w:val="multilevel"/>
    <w:tmpl w:val="15827D86"/>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6C3E4D2A"/>
    <w:multiLevelType w:val="multilevel"/>
    <w:tmpl w:val="6EA4E626"/>
    <w:lvl w:ilvl="0">
      <w:numFmt w:val="bullet"/>
      <w:pStyle w:val="a2"/>
      <w:lvlText w:val="●"/>
      <w:lvlJc w:val="left"/>
      <w:pPr>
        <w:tabs>
          <w:tab w:val="num" w:pos="1068"/>
        </w:tabs>
        <w:ind w:left="1068" w:hanging="360"/>
      </w:pPr>
      <w:rPr>
        <w:rFonts w:ascii="Arial" w:hAnsi="Arial"/>
        <w:sz w:val="24"/>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6DE403EA"/>
    <w:multiLevelType w:val="hybridMultilevel"/>
    <w:tmpl w:val="D4BA61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92654B"/>
    <w:multiLevelType w:val="hybridMultilevel"/>
    <w:tmpl w:val="575AB434"/>
    <w:lvl w:ilvl="0" w:tplc="CE2E48CC">
      <w:start w:val="1"/>
      <w:numFmt w:val="bullet"/>
      <w:pStyle w:val="a3"/>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0"/>
  </w:num>
  <w:num w:numId="4">
    <w:abstractNumId w:val="7"/>
  </w:num>
  <w:num w:numId="5">
    <w:abstractNumId w:val="9"/>
  </w:num>
  <w:num w:numId="6">
    <w:abstractNumId w:val="13"/>
  </w:num>
  <w:num w:numId="7">
    <w:abstractNumId w:val="3"/>
  </w:num>
  <w:num w:numId="8">
    <w:abstractNumId w:val="14"/>
  </w:num>
  <w:num w:numId="9">
    <w:abstractNumId w:val="4"/>
  </w:num>
  <w:num w:numId="10">
    <w:abstractNumId w:val="19"/>
  </w:num>
  <w:num w:numId="11">
    <w:abstractNumId w:val="12"/>
  </w:num>
  <w:num w:numId="12">
    <w:abstractNumId w:val="5"/>
  </w:num>
  <w:num w:numId="13">
    <w:abstractNumId w:val="6"/>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1"/>
  </w:num>
  <w:num w:numId="17">
    <w:abstractNumId w:val="8"/>
  </w:num>
  <w:num w:numId="18">
    <w:abstractNumId w:val="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2"/>
  </w:compat>
  <w:rsids>
    <w:rsidRoot w:val="009340C7"/>
    <w:rsid w:val="00001AE7"/>
    <w:rsid w:val="0000263A"/>
    <w:rsid w:val="00004877"/>
    <w:rsid w:val="00004DE4"/>
    <w:rsid w:val="00007A62"/>
    <w:rsid w:val="000106D6"/>
    <w:rsid w:val="00016B0C"/>
    <w:rsid w:val="00016B97"/>
    <w:rsid w:val="0001752A"/>
    <w:rsid w:val="000214BA"/>
    <w:rsid w:val="00021A80"/>
    <w:rsid w:val="000237B3"/>
    <w:rsid w:val="000238A7"/>
    <w:rsid w:val="00026891"/>
    <w:rsid w:val="00030E34"/>
    <w:rsid w:val="00033644"/>
    <w:rsid w:val="00036FCF"/>
    <w:rsid w:val="00043301"/>
    <w:rsid w:val="000501EC"/>
    <w:rsid w:val="00050F45"/>
    <w:rsid w:val="000521A6"/>
    <w:rsid w:val="00052EB4"/>
    <w:rsid w:val="00055C8D"/>
    <w:rsid w:val="00057309"/>
    <w:rsid w:val="0006003A"/>
    <w:rsid w:val="00060EAC"/>
    <w:rsid w:val="000610A1"/>
    <w:rsid w:val="000625E5"/>
    <w:rsid w:val="00063C98"/>
    <w:rsid w:val="00065592"/>
    <w:rsid w:val="0006587E"/>
    <w:rsid w:val="00067FE0"/>
    <w:rsid w:val="000701C9"/>
    <w:rsid w:val="00070FE0"/>
    <w:rsid w:val="00071C43"/>
    <w:rsid w:val="00072C3A"/>
    <w:rsid w:val="00075346"/>
    <w:rsid w:val="00075921"/>
    <w:rsid w:val="00075F17"/>
    <w:rsid w:val="00081270"/>
    <w:rsid w:val="00081EAA"/>
    <w:rsid w:val="00082107"/>
    <w:rsid w:val="000822EE"/>
    <w:rsid w:val="00084715"/>
    <w:rsid w:val="000852C5"/>
    <w:rsid w:val="00087A23"/>
    <w:rsid w:val="00087C7F"/>
    <w:rsid w:val="000905B9"/>
    <w:rsid w:val="00091822"/>
    <w:rsid w:val="000952A3"/>
    <w:rsid w:val="00095475"/>
    <w:rsid w:val="0009595E"/>
    <w:rsid w:val="00096F09"/>
    <w:rsid w:val="00097031"/>
    <w:rsid w:val="000979F2"/>
    <w:rsid w:val="000A313F"/>
    <w:rsid w:val="000A3E49"/>
    <w:rsid w:val="000B034D"/>
    <w:rsid w:val="000B0671"/>
    <w:rsid w:val="000B0707"/>
    <w:rsid w:val="000B09E8"/>
    <w:rsid w:val="000B0B51"/>
    <w:rsid w:val="000B1565"/>
    <w:rsid w:val="000B1647"/>
    <w:rsid w:val="000B2777"/>
    <w:rsid w:val="000B2FE7"/>
    <w:rsid w:val="000B3696"/>
    <w:rsid w:val="000B3D02"/>
    <w:rsid w:val="000B3DD4"/>
    <w:rsid w:val="000B4452"/>
    <w:rsid w:val="000B46AA"/>
    <w:rsid w:val="000B58B4"/>
    <w:rsid w:val="000B5C62"/>
    <w:rsid w:val="000B780E"/>
    <w:rsid w:val="000C19F5"/>
    <w:rsid w:val="000C1F33"/>
    <w:rsid w:val="000C2600"/>
    <w:rsid w:val="000D2D10"/>
    <w:rsid w:val="000D4BB1"/>
    <w:rsid w:val="000D53E0"/>
    <w:rsid w:val="000E0DEE"/>
    <w:rsid w:val="000E154F"/>
    <w:rsid w:val="000E17A8"/>
    <w:rsid w:val="000E2290"/>
    <w:rsid w:val="000E235B"/>
    <w:rsid w:val="000E24C3"/>
    <w:rsid w:val="000E365F"/>
    <w:rsid w:val="000E4015"/>
    <w:rsid w:val="000E7637"/>
    <w:rsid w:val="000F0C40"/>
    <w:rsid w:val="000F10A1"/>
    <w:rsid w:val="000F2961"/>
    <w:rsid w:val="000F3F55"/>
    <w:rsid w:val="000F53FD"/>
    <w:rsid w:val="000F6BCF"/>
    <w:rsid w:val="000F7D51"/>
    <w:rsid w:val="001001D8"/>
    <w:rsid w:val="00101548"/>
    <w:rsid w:val="00101B7E"/>
    <w:rsid w:val="00102699"/>
    <w:rsid w:val="00104DDE"/>
    <w:rsid w:val="00106594"/>
    <w:rsid w:val="001072D1"/>
    <w:rsid w:val="0010740D"/>
    <w:rsid w:val="0011001F"/>
    <w:rsid w:val="001116AC"/>
    <w:rsid w:val="00112793"/>
    <w:rsid w:val="00114AC5"/>
    <w:rsid w:val="001162C5"/>
    <w:rsid w:val="00116918"/>
    <w:rsid w:val="00121BAE"/>
    <w:rsid w:val="001228CD"/>
    <w:rsid w:val="00123333"/>
    <w:rsid w:val="0012586D"/>
    <w:rsid w:val="00126302"/>
    <w:rsid w:val="001267E7"/>
    <w:rsid w:val="001279B5"/>
    <w:rsid w:val="001323EF"/>
    <w:rsid w:val="00133B01"/>
    <w:rsid w:val="00134B49"/>
    <w:rsid w:val="00135E08"/>
    <w:rsid w:val="00140B28"/>
    <w:rsid w:val="001428BD"/>
    <w:rsid w:val="001445D6"/>
    <w:rsid w:val="00144F76"/>
    <w:rsid w:val="00146B89"/>
    <w:rsid w:val="00147A64"/>
    <w:rsid w:val="00150B24"/>
    <w:rsid w:val="00150F06"/>
    <w:rsid w:val="00151FCD"/>
    <w:rsid w:val="001575CE"/>
    <w:rsid w:val="00160E88"/>
    <w:rsid w:val="00161997"/>
    <w:rsid w:val="00161ACC"/>
    <w:rsid w:val="00163155"/>
    <w:rsid w:val="001639F3"/>
    <w:rsid w:val="0016465A"/>
    <w:rsid w:val="0016520A"/>
    <w:rsid w:val="001702A4"/>
    <w:rsid w:val="00173189"/>
    <w:rsid w:val="001738E8"/>
    <w:rsid w:val="00177A62"/>
    <w:rsid w:val="001829D2"/>
    <w:rsid w:val="00184EE6"/>
    <w:rsid w:val="00185F49"/>
    <w:rsid w:val="0018628E"/>
    <w:rsid w:val="001866B2"/>
    <w:rsid w:val="00186AAE"/>
    <w:rsid w:val="00190708"/>
    <w:rsid w:val="001911B2"/>
    <w:rsid w:val="0019256A"/>
    <w:rsid w:val="00193B4E"/>
    <w:rsid w:val="00193CB5"/>
    <w:rsid w:val="00195795"/>
    <w:rsid w:val="00195B67"/>
    <w:rsid w:val="00196ADB"/>
    <w:rsid w:val="00196E98"/>
    <w:rsid w:val="00197D65"/>
    <w:rsid w:val="001A053A"/>
    <w:rsid w:val="001A3612"/>
    <w:rsid w:val="001A4187"/>
    <w:rsid w:val="001B0B7F"/>
    <w:rsid w:val="001B0D66"/>
    <w:rsid w:val="001B10D4"/>
    <w:rsid w:val="001B58D5"/>
    <w:rsid w:val="001B7105"/>
    <w:rsid w:val="001C0A5F"/>
    <w:rsid w:val="001C1305"/>
    <w:rsid w:val="001C17DA"/>
    <w:rsid w:val="001C1823"/>
    <w:rsid w:val="001C22B3"/>
    <w:rsid w:val="001C5C71"/>
    <w:rsid w:val="001C63BB"/>
    <w:rsid w:val="001C75D7"/>
    <w:rsid w:val="001D2643"/>
    <w:rsid w:val="001D5AEF"/>
    <w:rsid w:val="001D69C9"/>
    <w:rsid w:val="001D7C25"/>
    <w:rsid w:val="001E0037"/>
    <w:rsid w:val="001E1104"/>
    <w:rsid w:val="001E2F1D"/>
    <w:rsid w:val="001E597C"/>
    <w:rsid w:val="001F0713"/>
    <w:rsid w:val="001F19F0"/>
    <w:rsid w:val="001F3156"/>
    <w:rsid w:val="001F4EDD"/>
    <w:rsid w:val="001F5142"/>
    <w:rsid w:val="001F5683"/>
    <w:rsid w:val="001F633A"/>
    <w:rsid w:val="001F7318"/>
    <w:rsid w:val="00200A5A"/>
    <w:rsid w:val="00201015"/>
    <w:rsid w:val="00201A80"/>
    <w:rsid w:val="0020462C"/>
    <w:rsid w:val="00205889"/>
    <w:rsid w:val="00210B8B"/>
    <w:rsid w:val="00211093"/>
    <w:rsid w:val="002122FD"/>
    <w:rsid w:val="00212450"/>
    <w:rsid w:val="002132D9"/>
    <w:rsid w:val="00214730"/>
    <w:rsid w:val="0021625B"/>
    <w:rsid w:val="002170F8"/>
    <w:rsid w:val="00220348"/>
    <w:rsid w:val="002213C7"/>
    <w:rsid w:val="00222354"/>
    <w:rsid w:val="0022529A"/>
    <w:rsid w:val="0022608C"/>
    <w:rsid w:val="002264C1"/>
    <w:rsid w:val="002327A3"/>
    <w:rsid w:val="00233D14"/>
    <w:rsid w:val="00234B82"/>
    <w:rsid w:val="0023601B"/>
    <w:rsid w:val="002367DD"/>
    <w:rsid w:val="0024147D"/>
    <w:rsid w:val="00241784"/>
    <w:rsid w:val="00241841"/>
    <w:rsid w:val="002439BB"/>
    <w:rsid w:val="0024605F"/>
    <w:rsid w:val="002501A6"/>
    <w:rsid w:val="002508EE"/>
    <w:rsid w:val="00250901"/>
    <w:rsid w:val="0025196D"/>
    <w:rsid w:val="00253B65"/>
    <w:rsid w:val="00253BF7"/>
    <w:rsid w:val="0025414A"/>
    <w:rsid w:val="002542E9"/>
    <w:rsid w:val="00255397"/>
    <w:rsid w:val="00255CCE"/>
    <w:rsid w:val="0026073B"/>
    <w:rsid w:val="00260A91"/>
    <w:rsid w:val="00263836"/>
    <w:rsid w:val="00263D70"/>
    <w:rsid w:val="002660AF"/>
    <w:rsid w:val="002663BC"/>
    <w:rsid w:val="002666C1"/>
    <w:rsid w:val="00267900"/>
    <w:rsid w:val="00267A83"/>
    <w:rsid w:val="00267B56"/>
    <w:rsid w:val="0027059D"/>
    <w:rsid w:val="002737B8"/>
    <w:rsid w:val="00275ACE"/>
    <w:rsid w:val="00280115"/>
    <w:rsid w:val="0028034F"/>
    <w:rsid w:val="00280505"/>
    <w:rsid w:val="00285FA8"/>
    <w:rsid w:val="00292955"/>
    <w:rsid w:val="00293B27"/>
    <w:rsid w:val="00294EDD"/>
    <w:rsid w:val="00296835"/>
    <w:rsid w:val="00296AFC"/>
    <w:rsid w:val="00297E53"/>
    <w:rsid w:val="002A1946"/>
    <w:rsid w:val="002A22C7"/>
    <w:rsid w:val="002A3CA1"/>
    <w:rsid w:val="002A68C3"/>
    <w:rsid w:val="002B1FD5"/>
    <w:rsid w:val="002B2F2E"/>
    <w:rsid w:val="002B4CC4"/>
    <w:rsid w:val="002B5A40"/>
    <w:rsid w:val="002B6998"/>
    <w:rsid w:val="002C0473"/>
    <w:rsid w:val="002C25F6"/>
    <w:rsid w:val="002C3B29"/>
    <w:rsid w:val="002C4811"/>
    <w:rsid w:val="002C71B0"/>
    <w:rsid w:val="002C7ACC"/>
    <w:rsid w:val="002D0CBE"/>
    <w:rsid w:val="002D1C5B"/>
    <w:rsid w:val="002D37C8"/>
    <w:rsid w:val="002D61B7"/>
    <w:rsid w:val="002E0112"/>
    <w:rsid w:val="002E18A8"/>
    <w:rsid w:val="002E3269"/>
    <w:rsid w:val="002E3C59"/>
    <w:rsid w:val="002E3DE7"/>
    <w:rsid w:val="002E760E"/>
    <w:rsid w:val="002E7A8F"/>
    <w:rsid w:val="002E7C96"/>
    <w:rsid w:val="002F122C"/>
    <w:rsid w:val="002F25D0"/>
    <w:rsid w:val="002F2BFA"/>
    <w:rsid w:val="002F365E"/>
    <w:rsid w:val="002F3758"/>
    <w:rsid w:val="002F3F2A"/>
    <w:rsid w:val="002F6200"/>
    <w:rsid w:val="002F66FD"/>
    <w:rsid w:val="002F6E7B"/>
    <w:rsid w:val="00302284"/>
    <w:rsid w:val="003036C7"/>
    <w:rsid w:val="00304D46"/>
    <w:rsid w:val="003061EB"/>
    <w:rsid w:val="003072EE"/>
    <w:rsid w:val="00307349"/>
    <w:rsid w:val="0030777A"/>
    <w:rsid w:val="00307E10"/>
    <w:rsid w:val="0031007F"/>
    <w:rsid w:val="00312A9E"/>
    <w:rsid w:val="00315BA7"/>
    <w:rsid w:val="00320E7D"/>
    <w:rsid w:val="00321C7E"/>
    <w:rsid w:val="00322CC4"/>
    <w:rsid w:val="00323E66"/>
    <w:rsid w:val="00325724"/>
    <w:rsid w:val="00326F3F"/>
    <w:rsid w:val="00327BDE"/>
    <w:rsid w:val="003300C6"/>
    <w:rsid w:val="0033234E"/>
    <w:rsid w:val="00332538"/>
    <w:rsid w:val="00332E9D"/>
    <w:rsid w:val="003331EF"/>
    <w:rsid w:val="0033366B"/>
    <w:rsid w:val="00334D45"/>
    <w:rsid w:val="00342130"/>
    <w:rsid w:val="00343F83"/>
    <w:rsid w:val="00344824"/>
    <w:rsid w:val="00347B69"/>
    <w:rsid w:val="003523DB"/>
    <w:rsid w:val="0035266B"/>
    <w:rsid w:val="00352FCB"/>
    <w:rsid w:val="00353806"/>
    <w:rsid w:val="00355455"/>
    <w:rsid w:val="003556CB"/>
    <w:rsid w:val="00355E62"/>
    <w:rsid w:val="00360F22"/>
    <w:rsid w:val="00362395"/>
    <w:rsid w:val="003631E2"/>
    <w:rsid w:val="00365507"/>
    <w:rsid w:val="0036560E"/>
    <w:rsid w:val="00365D20"/>
    <w:rsid w:val="00373D0F"/>
    <w:rsid w:val="0037447B"/>
    <w:rsid w:val="003753CD"/>
    <w:rsid w:val="00376E90"/>
    <w:rsid w:val="00383022"/>
    <w:rsid w:val="00383AB8"/>
    <w:rsid w:val="00383EFA"/>
    <w:rsid w:val="003841AF"/>
    <w:rsid w:val="00385CB1"/>
    <w:rsid w:val="00386545"/>
    <w:rsid w:val="00391D75"/>
    <w:rsid w:val="00392308"/>
    <w:rsid w:val="0039350D"/>
    <w:rsid w:val="003941A4"/>
    <w:rsid w:val="003946CB"/>
    <w:rsid w:val="00396255"/>
    <w:rsid w:val="00396E8B"/>
    <w:rsid w:val="003A45F8"/>
    <w:rsid w:val="003A5264"/>
    <w:rsid w:val="003A6AF5"/>
    <w:rsid w:val="003A733B"/>
    <w:rsid w:val="003B0032"/>
    <w:rsid w:val="003B397D"/>
    <w:rsid w:val="003B762C"/>
    <w:rsid w:val="003C0560"/>
    <w:rsid w:val="003C0C45"/>
    <w:rsid w:val="003C376E"/>
    <w:rsid w:val="003C38EA"/>
    <w:rsid w:val="003C41FE"/>
    <w:rsid w:val="003C422B"/>
    <w:rsid w:val="003C4D35"/>
    <w:rsid w:val="003C7DD6"/>
    <w:rsid w:val="003D00C4"/>
    <w:rsid w:val="003D3F38"/>
    <w:rsid w:val="003D5499"/>
    <w:rsid w:val="003D7100"/>
    <w:rsid w:val="003E1A2E"/>
    <w:rsid w:val="003E33B9"/>
    <w:rsid w:val="003E3D68"/>
    <w:rsid w:val="003E5291"/>
    <w:rsid w:val="003E76A4"/>
    <w:rsid w:val="003F1378"/>
    <w:rsid w:val="003F1E85"/>
    <w:rsid w:val="003F21D5"/>
    <w:rsid w:val="003F2D5E"/>
    <w:rsid w:val="003F4AAA"/>
    <w:rsid w:val="003F7A1D"/>
    <w:rsid w:val="003F7A40"/>
    <w:rsid w:val="00401D17"/>
    <w:rsid w:val="00401D90"/>
    <w:rsid w:val="00406134"/>
    <w:rsid w:val="00406C9E"/>
    <w:rsid w:val="00407A10"/>
    <w:rsid w:val="0041057B"/>
    <w:rsid w:val="004116C9"/>
    <w:rsid w:val="0041359F"/>
    <w:rsid w:val="004145B7"/>
    <w:rsid w:val="004158E7"/>
    <w:rsid w:val="00420742"/>
    <w:rsid w:val="004249EB"/>
    <w:rsid w:val="004270DC"/>
    <w:rsid w:val="004302C8"/>
    <w:rsid w:val="0043078C"/>
    <w:rsid w:val="004308D2"/>
    <w:rsid w:val="0043215C"/>
    <w:rsid w:val="00434D57"/>
    <w:rsid w:val="004354D7"/>
    <w:rsid w:val="00435574"/>
    <w:rsid w:val="004378D0"/>
    <w:rsid w:val="00441B7E"/>
    <w:rsid w:val="004432C3"/>
    <w:rsid w:val="00450789"/>
    <w:rsid w:val="00451888"/>
    <w:rsid w:val="004521FC"/>
    <w:rsid w:val="0045263A"/>
    <w:rsid w:val="00453D6F"/>
    <w:rsid w:val="0045623E"/>
    <w:rsid w:val="0045682F"/>
    <w:rsid w:val="004606EF"/>
    <w:rsid w:val="0046217B"/>
    <w:rsid w:val="00463BE9"/>
    <w:rsid w:val="004702EB"/>
    <w:rsid w:val="00471925"/>
    <w:rsid w:val="004719B6"/>
    <w:rsid w:val="00475843"/>
    <w:rsid w:val="00475E4F"/>
    <w:rsid w:val="0047796C"/>
    <w:rsid w:val="004819EE"/>
    <w:rsid w:val="00483573"/>
    <w:rsid w:val="00483AD5"/>
    <w:rsid w:val="00484C3B"/>
    <w:rsid w:val="004859A6"/>
    <w:rsid w:val="00486634"/>
    <w:rsid w:val="004872E7"/>
    <w:rsid w:val="00487728"/>
    <w:rsid w:val="00487BD3"/>
    <w:rsid w:val="00487C13"/>
    <w:rsid w:val="00487CCE"/>
    <w:rsid w:val="004908E3"/>
    <w:rsid w:val="00490EDC"/>
    <w:rsid w:val="004928C9"/>
    <w:rsid w:val="004930B4"/>
    <w:rsid w:val="0049330A"/>
    <w:rsid w:val="0049372E"/>
    <w:rsid w:val="0049527A"/>
    <w:rsid w:val="00497389"/>
    <w:rsid w:val="00497566"/>
    <w:rsid w:val="0049761D"/>
    <w:rsid w:val="004979FE"/>
    <w:rsid w:val="00497B2F"/>
    <w:rsid w:val="004A02E4"/>
    <w:rsid w:val="004A7423"/>
    <w:rsid w:val="004B3B94"/>
    <w:rsid w:val="004B55E5"/>
    <w:rsid w:val="004B77A7"/>
    <w:rsid w:val="004C04F9"/>
    <w:rsid w:val="004C0524"/>
    <w:rsid w:val="004C2758"/>
    <w:rsid w:val="004C39DF"/>
    <w:rsid w:val="004C3F01"/>
    <w:rsid w:val="004C4370"/>
    <w:rsid w:val="004C470B"/>
    <w:rsid w:val="004C5167"/>
    <w:rsid w:val="004D0EB3"/>
    <w:rsid w:val="004D151A"/>
    <w:rsid w:val="004D18C1"/>
    <w:rsid w:val="004D348C"/>
    <w:rsid w:val="004D46E2"/>
    <w:rsid w:val="004D679B"/>
    <w:rsid w:val="004D691E"/>
    <w:rsid w:val="004D6A55"/>
    <w:rsid w:val="004D6ECD"/>
    <w:rsid w:val="004D7D82"/>
    <w:rsid w:val="004E1F8C"/>
    <w:rsid w:val="004E27BD"/>
    <w:rsid w:val="004F3729"/>
    <w:rsid w:val="004F42A1"/>
    <w:rsid w:val="004F5AD3"/>
    <w:rsid w:val="004F5AD9"/>
    <w:rsid w:val="004F5F19"/>
    <w:rsid w:val="004F65D4"/>
    <w:rsid w:val="004F6BC8"/>
    <w:rsid w:val="00500EC9"/>
    <w:rsid w:val="00501B93"/>
    <w:rsid w:val="005021B9"/>
    <w:rsid w:val="00502FF2"/>
    <w:rsid w:val="00505BE8"/>
    <w:rsid w:val="005110E2"/>
    <w:rsid w:val="0051198D"/>
    <w:rsid w:val="005130A6"/>
    <w:rsid w:val="00513CAD"/>
    <w:rsid w:val="005158A6"/>
    <w:rsid w:val="00520A07"/>
    <w:rsid w:val="00520B34"/>
    <w:rsid w:val="00523994"/>
    <w:rsid w:val="00524D4E"/>
    <w:rsid w:val="00527415"/>
    <w:rsid w:val="00527B80"/>
    <w:rsid w:val="00530A03"/>
    <w:rsid w:val="005335B9"/>
    <w:rsid w:val="005337F9"/>
    <w:rsid w:val="00537A6E"/>
    <w:rsid w:val="0054074C"/>
    <w:rsid w:val="005407FD"/>
    <w:rsid w:val="00540DF8"/>
    <w:rsid w:val="00541319"/>
    <w:rsid w:val="00541FE1"/>
    <w:rsid w:val="005426BA"/>
    <w:rsid w:val="00543D97"/>
    <w:rsid w:val="005477CD"/>
    <w:rsid w:val="0055170A"/>
    <w:rsid w:val="00556ECF"/>
    <w:rsid w:val="00557D46"/>
    <w:rsid w:val="00560163"/>
    <w:rsid w:val="00560461"/>
    <w:rsid w:val="00560AFE"/>
    <w:rsid w:val="00565714"/>
    <w:rsid w:val="00566A5F"/>
    <w:rsid w:val="00570B0A"/>
    <w:rsid w:val="00571C35"/>
    <w:rsid w:val="00573E1B"/>
    <w:rsid w:val="005762B1"/>
    <w:rsid w:val="00580601"/>
    <w:rsid w:val="005820C3"/>
    <w:rsid w:val="005838D9"/>
    <w:rsid w:val="00585950"/>
    <w:rsid w:val="0059050E"/>
    <w:rsid w:val="005917B6"/>
    <w:rsid w:val="00591FDD"/>
    <w:rsid w:val="005948A5"/>
    <w:rsid w:val="0059578D"/>
    <w:rsid w:val="00595F54"/>
    <w:rsid w:val="00597387"/>
    <w:rsid w:val="00597F05"/>
    <w:rsid w:val="005A1044"/>
    <w:rsid w:val="005A210A"/>
    <w:rsid w:val="005A2AB7"/>
    <w:rsid w:val="005A2E7B"/>
    <w:rsid w:val="005A379C"/>
    <w:rsid w:val="005A6589"/>
    <w:rsid w:val="005B0F21"/>
    <w:rsid w:val="005B151B"/>
    <w:rsid w:val="005B3CEE"/>
    <w:rsid w:val="005B6602"/>
    <w:rsid w:val="005B74B7"/>
    <w:rsid w:val="005B775B"/>
    <w:rsid w:val="005C0DBA"/>
    <w:rsid w:val="005C1339"/>
    <w:rsid w:val="005C3DE2"/>
    <w:rsid w:val="005C6D20"/>
    <w:rsid w:val="005D07BA"/>
    <w:rsid w:val="005D1B37"/>
    <w:rsid w:val="005D2145"/>
    <w:rsid w:val="005D6066"/>
    <w:rsid w:val="005D66F8"/>
    <w:rsid w:val="005D6AFB"/>
    <w:rsid w:val="005E15C5"/>
    <w:rsid w:val="005E2FC4"/>
    <w:rsid w:val="005E3F4E"/>
    <w:rsid w:val="005E5C52"/>
    <w:rsid w:val="005F1D15"/>
    <w:rsid w:val="005F25B0"/>
    <w:rsid w:val="005F6151"/>
    <w:rsid w:val="005F63FB"/>
    <w:rsid w:val="005F64BC"/>
    <w:rsid w:val="005F6AA9"/>
    <w:rsid w:val="00600A04"/>
    <w:rsid w:val="00601652"/>
    <w:rsid w:val="006036A1"/>
    <w:rsid w:val="006038B2"/>
    <w:rsid w:val="00603E2E"/>
    <w:rsid w:val="00604557"/>
    <w:rsid w:val="0060601C"/>
    <w:rsid w:val="00606370"/>
    <w:rsid w:val="00606408"/>
    <w:rsid w:val="00606D0C"/>
    <w:rsid w:val="00607624"/>
    <w:rsid w:val="0061034F"/>
    <w:rsid w:val="0061134D"/>
    <w:rsid w:val="0061144F"/>
    <w:rsid w:val="006123F4"/>
    <w:rsid w:val="00615B6D"/>
    <w:rsid w:val="00617E2B"/>
    <w:rsid w:val="00617FFE"/>
    <w:rsid w:val="00621254"/>
    <w:rsid w:val="00622600"/>
    <w:rsid w:val="00622AE3"/>
    <w:rsid w:val="0062577D"/>
    <w:rsid w:val="00626A8E"/>
    <w:rsid w:val="00626ECF"/>
    <w:rsid w:val="0063090E"/>
    <w:rsid w:val="0063117C"/>
    <w:rsid w:val="00631F89"/>
    <w:rsid w:val="00631FE4"/>
    <w:rsid w:val="006360E9"/>
    <w:rsid w:val="0063758E"/>
    <w:rsid w:val="006417E1"/>
    <w:rsid w:val="00642D3E"/>
    <w:rsid w:val="0064361E"/>
    <w:rsid w:val="006466DB"/>
    <w:rsid w:val="00647A44"/>
    <w:rsid w:val="0065022E"/>
    <w:rsid w:val="006505F7"/>
    <w:rsid w:val="00650A24"/>
    <w:rsid w:val="006525A9"/>
    <w:rsid w:val="006558FE"/>
    <w:rsid w:val="0065624D"/>
    <w:rsid w:val="00656A1A"/>
    <w:rsid w:val="00656C74"/>
    <w:rsid w:val="006570C5"/>
    <w:rsid w:val="0066182E"/>
    <w:rsid w:val="006627AF"/>
    <w:rsid w:val="006661E9"/>
    <w:rsid w:val="00666458"/>
    <w:rsid w:val="0066758A"/>
    <w:rsid w:val="00671B52"/>
    <w:rsid w:val="00671BC4"/>
    <w:rsid w:val="006721FD"/>
    <w:rsid w:val="0067387A"/>
    <w:rsid w:val="00674BD6"/>
    <w:rsid w:val="006753F9"/>
    <w:rsid w:val="00676459"/>
    <w:rsid w:val="006773D3"/>
    <w:rsid w:val="0068079E"/>
    <w:rsid w:val="006813AC"/>
    <w:rsid w:val="00682A6F"/>
    <w:rsid w:val="006830FF"/>
    <w:rsid w:val="0068331F"/>
    <w:rsid w:val="00686175"/>
    <w:rsid w:val="00686791"/>
    <w:rsid w:val="00687757"/>
    <w:rsid w:val="00687FF9"/>
    <w:rsid w:val="006903F1"/>
    <w:rsid w:val="006913D4"/>
    <w:rsid w:val="006925A7"/>
    <w:rsid w:val="00692E93"/>
    <w:rsid w:val="006A2FE5"/>
    <w:rsid w:val="006A50C5"/>
    <w:rsid w:val="006B1D15"/>
    <w:rsid w:val="006B28F2"/>
    <w:rsid w:val="006B3A97"/>
    <w:rsid w:val="006B3CF0"/>
    <w:rsid w:val="006B54DE"/>
    <w:rsid w:val="006C0746"/>
    <w:rsid w:val="006C0A73"/>
    <w:rsid w:val="006C1F85"/>
    <w:rsid w:val="006C2334"/>
    <w:rsid w:val="006C36B7"/>
    <w:rsid w:val="006C38B9"/>
    <w:rsid w:val="006C4035"/>
    <w:rsid w:val="006C4651"/>
    <w:rsid w:val="006C6082"/>
    <w:rsid w:val="006C7169"/>
    <w:rsid w:val="006C7478"/>
    <w:rsid w:val="006D2132"/>
    <w:rsid w:val="006D2C00"/>
    <w:rsid w:val="006D32CE"/>
    <w:rsid w:val="006D7145"/>
    <w:rsid w:val="006E2D2C"/>
    <w:rsid w:val="006E3416"/>
    <w:rsid w:val="006E4674"/>
    <w:rsid w:val="006E66D6"/>
    <w:rsid w:val="006E6CAD"/>
    <w:rsid w:val="006E7513"/>
    <w:rsid w:val="006E7AAF"/>
    <w:rsid w:val="006F0588"/>
    <w:rsid w:val="006F092C"/>
    <w:rsid w:val="006F0B80"/>
    <w:rsid w:val="006F0DAA"/>
    <w:rsid w:val="006F1B7E"/>
    <w:rsid w:val="006F2151"/>
    <w:rsid w:val="006F39F9"/>
    <w:rsid w:val="006F4700"/>
    <w:rsid w:val="006F4BE7"/>
    <w:rsid w:val="006F544F"/>
    <w:rsid w:val="006F722B"/>
    <w:rsid w:val="006F7663"/>
    <w:rsid w:val="0070184A"/>
    <w:rsid w:val="00703448"/>
    <w:rsid w:val="00703EF5"/>
    <w:rsid w:val="00707CD2"/>
    <w:rsid w:val="00711412"/>
    <w:rsid w:val="0071147B"/>
    <w:rsid w:val="0071235F"/>
    <w:rsid w:val="00714825"/>
    <w:rsid w:val="00714EF3"/>
    <w:rsid w:val="007152C2"/>
    <w:rsid w:val="007162D4"/>
    <w:rsid w:val="00716C33"/>
    <w:rsid w:val="0072418B"/>
    <w:rsid w:val="007258B9"/>
    <w:rsid w:val="0072608B"/>
    <w:rsid w:val="00726D69"/>
    <w:rsid w:val="007270E3"/>
    <w:rsid w:val="0072732B"/>
    <w:rsid w:val="0073354C"/>
    <w:rsid w:val="00733C23"/>
    <w:rsid w:val="00733C5D"/>
    <w:rsid w:val="00735303"/>
    <w:rsid w:val="00735BC1"/>
    <w:rsid w:val="0073615B"/>
    <w:rsid w:val="007364F4"/>
    <w:rsid w:val="00737684"/>
    <w:rsid w:val="00737F48"/>
    <w:rsid w:val="00740DE5"/>
    <w:rsid w:val="00740F9A"/>
    <w:rsid w:val="00742BD3"/>
    <w:rsid w:val="007457C6"/>
    <w:rsid w:val="0074740E"/>
    <w:rsid w:val="00747595"/>
    <w:rsid w:val="0075002B"/>
    <w:rsid w:val="00750B16"/>
    <w:rsid w:val="00751F50"/>
    <w:rsid w:val="00753221"/>
    <w:rsid w:val="0075669D"/>
    <w:rsid w:val="007637D0"/>
    <w:rsid w:val="00763EF7"/>
    <w:rsid w:val="0076541A"/>
    <w:rsid w:val="007659A0"/>
    <w:rsid w:val="00765B55"/>
    <w:rsid w:val="00765C08"/>
    <w:rsid w:val="00767DD5"/>
    <w:rsid w:val="0077159A"/>
    <w:rsid w:val="0077178E"/>
    <w:rsid w:val="0077186E"/>
    <w:rsid w:val="007719AD"/>
    <w:rsid w:val="007726A0"/>
    <w:rsid w:val="00773084"/>
    <w:rsid w:val="0077353F"/>
    <w:rsid w:val="00773ED5"/>
    <w:rsid w:val="007743CB"/>
    <w:rsid w:val="00775759"/>
    <w:rsid w:val="007774D6"/>
    <w:rsid w:val="00781A48"/>
    <w:rsid w:val="00782EF8"/>
    <w:rsid w:val="00785C44"/>
    <w:rsid w:val="00787465"/>
    <w:rsid w:val="00787567"/>
    <w:rsid w:val="00790840"/>
    <w:rsid w:val="0079314E"/>
    <w:rsid w:val="007941AB"/>
    <w:rsid w:val="007A0287"/>
    <w:rsid w:val="007A1891"/>
    <w:rsid w:val="007A2B8D"/>
    <w:rsid w:val="007A2BD3"/>
    <w:rsid w:val="007A3E01"/>
    <w:rsid w:val="007A414E"/>
    <w:rsid w:val="007A45B0"/>
    <w:rsid w:val="007A53F4"/>
    <w:rsid w:val="007A673E"/>
    <w:rsid w:val="007A7F9A"/>
    <w:rsid w:val="007B0218"/>
    <w:rsid w:val="007B19A3"/>
    <w:rsid w:val="007B29AF"/>
    <w:rsid w:val="007B2D50"/>
    <w:rsid w:val="007B4023"/>
    <w:rsid w:val="007B49CB"/>
    <w:rsid w:val="007B5EAB"/>
    <w:rsid w:val="007C020C"/>
    <w:rsid w:val="007C032B"/>
    <w:rsid w:val="007C263B"/>
    <w:rsid w:val="007C3498"/>
    <w:rsid w:val="007C3F2E"/>
    <w:rsid w:val="007C5D49"/>
    <w:rsid w:val="007C70F0"/>
    <w:rsid w:val="007D2292"/>
    <w:rsid w:val="007D448D"/>
    <w:rsid w:val="007D60DF"/>
    <w:rsid w:val="007D6408"/>
    <w:rsid w:val="007D6959"/>
    <w:rsid w:val="007D7328"/>
    <w:rsid w:val="007D73EF"/>
    <w:rsid w:val="007D7D8A"/>
    <w:rsid w:val="007E2109"/>
    <w:rsid w:val="007E2B12"/>
    <w:rsid w:val="007E5C4E"/>
    <w:rsid w:val="007F0DD2"/>
    <w:rsid w:val="007F2F48"/>
    <w:rsid w:val="007F55E0"/>
    <w:rsid w:val="007F62C4"/>
    <w:rsid w:val="0080040F"/>
    <w:rsid w:val="008012FC"/>
    <w:rsid w:val="008043D6"/>
    <w:rsid w:val="00805F78"/>
    <w:rsid w:val="0080751E"/>
    <w:rsid w:val="00807E1D"/>
    <w:rsid w:val="0081341B"/>
    <w:rsid w:val="008150BF"/>
    <w:rsid w:val="00815BEF"/>
    <w:rsid w:val="00823124"/>
    <w:rsid w:val="0083038D"/>
    <w:rsid w:val="00832027"/>
    <w:rsid w:val="0083395F"/>
    <w:rsid w:val="00834F1F"/>
    <w:rsid w:val="00840BCA"/>
    <w:rsid w:val="00841C92"/>
    <w:rsid w:val="00842231"/>
    <w:rsid w:val="008425A3"/>
    <w:rsid w:val="00843C56"/>
    <w:rsid w:val="00852094"/>
    <w:rsid w:val="008522D1"/>
    <w:rsid w:val="0085283D"/>
    <w:rsid w:val="00852924"/>
    <w:rsid w:val="00852ADA"/>
    <w:rsid w:val="0085369C"/>
    <w:rsid w:val="00854DCA"/>
    <w:rsid w:val="00855249"/>
    <w:rsid w:val="008555D3"/>
    <w:rsid w:val="008601FD"/>
    <w:rsid w:val="0086231E"/>
    <w:rsid w:val="00862D02"/>
    <w:rsid w:val="00863CC1"/>
    <w:rsid w:val="00870111"/>
    <w:rsid w:val="00870455"/>
    <w:rsid w:val="00877C08"/>
    <w:rsid w:val="00880BC2"/>
    <w:rsid w:val="00881D3D"/>
    <w:rsid w:val="00884053"/>
    <w:rsid w:val="0088540E"/>
    <w:rsid w:val="008878A1"/>
    <w:rsid w:val="00897E10"/>
    <w:rsid w:val="008A13F7"/>
    <w:rsid w:val="008A3916"/>
    <w:rsid w:val="008B0573"/>
    <w:rsid w:val="008B0DCF"/>
    <w:rsid w:val="008B1048"/>
    <w:rsid w:val="008B1F82"/>
    <w:rsid w:val="008B3ECD"/>
    <w:rsid w:val="008B4071"/>
    <w:rsid w:val="008B6171"/>
    <w:rsid w:val="008B64CE"/>
    <w:rsid w:val="008B6589"/>
    <w:rsid w:val="008B79C0"/>
    <w:rsid w:val="008C0E50"/>
    <w:rsid w:val="008C231D"/>
    <w:rsid w:val="008C3346"/>
    <w:rsid w:val="008C389D"/>
    <w:rsid w:val="008C5A34"/>
    <w:rsid w:val="008C5E00"/>
    <w:rsid w:val="008D0295"/>
    <w:rsid w:val="008D128E"/>
    <w:rsid w:val="008D192C"/>
    <w:rsid w:val="008D2865"/>
    <w:rsid w:val="008D5404"/>
    <w:rsid w:val="008D6370"/>
    <w:rsid w:val="008D6711"/>
    <w:rsid w:val="008E2DDF"/>
    <w:rsid w:val="008E41C0"/>
    <w:rsid w:val="008E596B"/>
    <w:rsid w:val="008E627C"/>
    <w:rsid w:val="008E6E19"/>
    <w:rsid w:val="008F00E1"/>
    <w:rsid w:val="008F0EC5"/>
    <w:rsid w:val="008F1EDB"/>
    <w:rsid w:val="009024B9"/>
    <w:rsid w:val="00904200"/>
    <w:rsid w:val="0090433E"/>
    <w:rsid w:val="00905F5E"/>
    <w:rsid w:val="00910120"/>
    <w:rsid w:val="00912261"/>
    <w:rsid w:val="00914552"/>
    <w:rsid w:val="00914E2C"/>
    <w:rsid w:val="0091672E"/>
    <w:rsid w:val="00917396"/>
    <w:rsid w:val="00920998"/>
    <w:rsid w:val="0092122F"/>
    <w:rsid w:val="00922F2C"/>
    <w:rsid w:val="0093099D"/>
    <w:rsid w:val="00931870"/>
    <w:rsid w:val="009328F5"/>
    <w:rsid w:val="0093320B"/>
    <w:rsid w:val="00933DDC"/>
    <w:rsid w:val="009340C7"/>
    <w:rsid w:val="00936095"/>
    <w:rsid w:val="009364F7"/>
    <w:rsid w:val="00936D86"/>
    <w:rsid w:val="00940053"/>
    <w:rsid w:val="00940BF8"/>
    <w:rsid w:val="0094206A"/>
    <w:rsid w:val="00943583"/>
    <w:rsid w:val="00944E3E"/>
    <w:rsid w:val="00945AD5"/>
    <w:rsid w:val="009460ED"/>
    <w:rsid w:val="00946635"/>
    <w:rsid w:val="00946762"/>
    <w:rsid w:val="0095142D"/>
    <w:rsid w:val="00951C8D"/>
    <w:rsid w:val="00953720"/>
    <w:rsid w:val="0095519F"/>
    <w:rsid w:val="00955266"/>
    <w:rsid w:val="009559FA"/>
    <w:rsid w:val="00955BD5"/>
    <w:rsid w:val="00961913"/>
    <w:rsid w:val="00961DDD"/>
    <w:rsid w:val="00962AC6"/>
    <w:rsid w:val="00967CD8"/>
    <w:rsid w:val="0098131C"/>
    <w:rsid w:val="00981944"/>
    <w:rsid w:val="00981AC2"/>
    <w:rsid w:val="00981E2E"/>
    <w:rsid w:val="00982F49"/>
    <w:rsid w:val="00983C81"/>
    <w:rsid w:val="009871A6"/>
    <w:rsid w:val="00991384"/>
    <w:rsid w:val="0099189C"/>
    <w:rsid w:val="009935E4"/>
    <w:rsid w:val="0099580D"/>
    <w:rsid w:val="00996BB7"/>
    <w:rsid w:val="009A0458"/>
    <w:rsid w:val="009A04A3"/>
    <w:rsid w:val="009A1DDB"/>
    <w:rsid w:val="009A2B61"/>
    <w:rsid w:val="009A43E0"/>
    <w:rsid w:val="009A4425"/>
    <w:rsid w:val="009A443B"/>
    <w:rsid w:val="009A50B1"/>
    <w:rsid w:val="009A558F"/>
    <w:rsid w:val="009A7014"/>
    <w:rsid w:val="009B1DF0"/>
    <w:rsid w:val="009B4DFC"/>
    <w:rsid w:val="009B58DD"/>
    <w:rsid w:val="009B6537"/>
    <w:rsid w:val="009C1563"/>
    <w:rsid w:val="009C1B39"/>
    <w:rsid w:val="009C234E"/>
    <w:rsid w:val="009C2F81"/>
    <w:rsid w:val="009C5E5F"/>
    <w:rsid w:val="009D056E"/>
    <w:rsid w:val="009D1752"/>
    <w:rsid w:val="009D21B9"/>
    <w:rsid w:val="009D444B"/>
    <w:rsid w:val="009D4921"/>
    <w:rsid w:val="009D59BB"/>
    <w:rsid w:val="009D7F5A"/>
    <w:rsid w:val="009D7F77"/>
    <w:rsid w:val="009E19D5"/>
    <w:rsid w:val="009E21BA"/>
    <w:rsid w:val="009E50B9"/>
    <w:rsid w:val="009E6B1D"/>
    <w:rsid w:val="009F43CA"/>
    <w:rsid w:val="009F44C5"/>
    <w:rsid w:val="009F5679"/>
    <w:rsid w:val="009F609A"/>
    <w:rsid w:val="00A01A99"/>
    <w:rsid w:val="00A03DE9"/>
    <w:rsid w:val="00A12C96"/>
    <w:rsid w:val="00A13E74"/>
    <w:rsid w:val="00A14CC4"/>
    <w:rsid w:val="00A16F90"/>
    <w:rsid w:val="00A1701A"/>
    <w:rsid w:val="00A213CF"/>
    <w:rsid w:val="00A219A8"/>
    <w:rsid w:val="00A227FB"/>
    <w:rsid w:val="00A23756"/>
    <w:rsid w:val="00A24081"/>
    <w:rsid w:val="00A268B4"/>
    <w:rsid w:val="00A26C5B"/>
    <w:rsid w:val="00A303FF"/>
    <w:rsid w:val="00A3074A"/>
    <w:rsid w:val="00A3118B"/>
    <w:rsid w:val="00A37706"/>
    <w:rsid w:val="00A4049A"/>
    <w:rsid w:val="00A40B43"/>
    <w:rsid w:val="00A4217B"/>
    <w:rsid w:val="00A43FD5"/>
    <w:rsid w:val="00A44A35"/>
    <w:rsid w:val="00A44DAC"/>
    <w:rsid w:val="00A4509F"/>
    <w:rsid w:val="00A453DC"/>
    <w:rsid w:val="00A45AAD"/>
    <w:rsid w:val="00A46445"/>
    <w:rsid w:val="00A4704F"/>
    <w:rsid w:val="00A5243C"/>
    <w:rsid w:val="00A529AC"/>
    <w:rsid w:val="00A530CF"/>
    <w:rsid w:val="00A6152C"/>
    <w:rsid w:val="00A62E36"/>
    <w:rsid w:val="00A63337"/>
    <w:rsid w:val="00A635F5"/>
    <w:rsid w:val="00A63EB1"/>
    <w:rsid w:val="00A668CA"/>
    <w:rsid w:val="00A67B55"/>
    <w:rsid w:val="00A67DAD"/>
    <w:rsid w:val="00A67E07"/>
    <w:rsid w:val="00A705DF"/>
    <w:rsid w:val="00A7108F"/>
    <w:rsid w:val="00A7770B"/>
    <w:rsid w:val="00A809ED"/>
    <w:rsid w:val="00A80BB4"/>
    <w:rsid w:val="00A84579"/>
    <w:rsid w:val="00A85373"/>
    <w:rsid w:val="00A8542A"/>
    <w:rsid w:val="00A86116"/>
    <w:rsid w:val="00A87D26"/>
    <w:rsid w:val="00A92526"/>
    <w:rsid w:val="00A9343F"/>
    <w:rsid w:val="00A942AB"/>
    <w:rsid w:val="00A96F19"/>
    <w:rsid w:val="00A9751A"/>
    <w:rsid w:val="00AA0806"/>
    <w:rsid w:val="00AA287C"/>
    <w:rsid w:val="00AA475B"/>
    <w:rsid w:val="00AA4971"/>
    <w:rsid w:val="00AA686E"/>
    <w:rsid w:val="00AB1800"/>
    <w:rsid w:val="00AB1AA8"/>
    <w:rsid w:val="00AB32DB"/>
    <w:rsid w:val="00AB7729"/>
    <w:rsid w:val="00AB7F21"/>
    <w:rsid w:val="00AC257A"/>
    <w:rsid w:val="00AC2A93"/>
    <w:rsid w:val="00AC2C95"/>
    <w:rsid w:val="00AC31A4"/>
    <w:rsid w:val="00AC366B"/>
    <w:rsid w:val="00AC46D9"/>
    <w:rsid w:val="00AC50CD"/>
    <w:rsid w:val="00AC6DC0"/>
    <w:rsid w:val="00AD0A8E"/>
    <w:rsid w:val="00AD2054"/>
    <w:rsid w:val="00AD261D"/>
    <w:rsid w:val="00AD4853"/>
    <w:rsid w:val="00AD60BE"/>
    <w:rsid w:val="00AD6987"/>
    <w:rsid w:val="00AD7D79"/>
    <w:rsid w:val="00AD7E25"/>
    <w:rsid w:val="00AE1BDE"/>
    <w:rsid w:val="00AE2817"/>
    <w:rsid w:val="00AE2A66"/>
    <w:rsid w:val="00AE4D4D"/>
    <w:rsid w:val="00AE501D"/>
    <w:rsid w:val="00AE7AA4"/>
    <w:rsid w:val="00AE7E90"/>
    <w:rsid w:val="00AF0CDC"/>
    <w:rsid w:val="00AF2916"/>
    <w:rsid w:val="00AF2BFF"/>
    <w:rsid w:val="00AF33AB"/>
    <w:rsid w:val="00AF4778"/>
    <w:rsid w:val="00AF4871"/>
    <w:rsid w:val="00AF6BFE"/>
    <w:rsid w:val="00B001C2"/>
    <w:rsid w:val="00B003EA"/>
    <w:rsid w:val="00B02D81"/>
    <w:rsid w:val="00B05191"/>
    <w:rsid w:val="00B058B5"/>
    <w:rsid w:val="00B0604C"/>
    <w:rsid w:val="00B06165"/>
    <w:rsid w:val="00B06B6C"/>
    <w:rsid w:val="00B10312"/>
    <w:rsid w:val="00B1055F"/>
    <w:rsid w:val="00B123A2"/>
    <w:rsid w:val="00B1319A"/>
    <w:rsid w:val="00B14075"/>
    <w:rsid w:val="00B149BC"/>
    <w:rsid w:val="00B149D1"/>
    <w:rsid w:val="00B156DE"/>
    <w:rsid w:val="00B16877"/>
    <w:rsid w:val="00B21553"/>
    <w:rsid w:val="00B221FC"/>
    <w:rsid w:val="00B30196"/>
    <w:rsid w:val="00B3022C"/>
    <w:rsid w:val="00B30E4C"/>
    <w:rsid w:val="00B33C07"/>
    <w:rsid w:val="00B35C9F"/>
    <w:rsid w:val="00B36FF8"/>
    <w:rsid w:val="00B372C8"/>
    <w:rsid w:val="00B37E27"/>
    <w:rsid w:val="00B409AA"/>
    <w:rsid w:val="00B418C7"/>
    <w:rsid w:val="00B44710"/>
    <w:rsid w:val="00B45CB9"/>
    <w:rsid w:val="00B46BB8"/>
    <w:rsid w:val="00B47E41"/>
    <w:rsid w:val="00B47F24"/>
    <w:rsid w:val="00B50953"/>
    <w:rsid w:val="00B514C2"/>
    <w:rsid w:val="00B51A67"/>
    <w:rsid w:val="00B52D0F"/>
    <w:rsid w:val="00B53601"/>
    <w:rsid w:val="00B541B5"/>
    <w:rsid w:val="00B55CEE"/>
    <w:rsid w:val="00B56345"/>
    <w:rsid w:val="00B5680B"/>
    <w:rsid w:val="00B56E58"/>
    <w:rsid w:val="00B5768B"/>
    <w:rsid w:val="00B603BF"/>
    <w:rsid w:val="00B60429"/>
    <w:rsid w:val="00B622CD"/>
    <w:rsid w:val="00B63332"/>
    <w:rsid w:val="00B63D3F"/>
    <w:rsid w:val="00B6427C"/>
    <w:rsid w:val="00B64514"/>
    <w:rsid w:val="00B65368"/>
    <w:rsid w:val="00B65F74"/>
    <w:rsid w:val="00B67C6F"/>
    <w:rsid w:val="00B70ADD"/>
    <w:rsid w:val="00B72410"/>
    <w:rsid w:val="00B72D1F"/>
    <w:rsid w:val="00B7428C"/>
    <w:rsid w:val="00B7515A"/>
    <w:rsid w:val="00B84C62"/>
    <w:rsid w:val="00B85AEC"/>
    <w:rsid w:val="00B85E3E"/>
    <w:rsid w:val="00B873ED"/>
    <w:rsid w:val="00B87EA9"/>
    <w:rsid w:val="00B92DAF"/>
    <w:rsid w:val="00B93C72"/>
    <w:rsid w:val="00B9459E"/>
    <w:rsid w:val="00B97683"/>
    <w:rsid w:val="00B979C6"/>
    <w:rsid w:val="00BA0027"/>
    <w:rsid w:val="00BA110A"/>
    <w:rsid w:val="00BA2114"/>
    <w:rsid w:val="00BA3E6A"/>
    <w:rsid w:val="00BB2C37"/>
    <w:rsid w:val="00BB37B7"/>
    <w:rsid w:val="00BB391F"/>
    <w:rsid w:val="00BB3EC7"/>
    <w:rsid w:val="00BB62A1"/>
    <w:rsid w:val="00BB6CE4"/>
    <w:rsid w:val="00BC00A6"/>
    <w:rsid w:val="00BC2952"/>
    <w:rsid w:val="00BC379D"/>
    <w:rsid w:val="00BC4511"/>
    <w:rsid w:val="00BC590E"/>
    <w:rsid w:val="00BC5B40"/>
    <w:rsid w:val="00BD067C"/>
    <w:rsid w:val="00BD2CCC"/>
    <w:rsid w:val="00BD3703"/>
    <w:rsid w:val="00BD3D58"/>
    <w:rsid w:val="00BD4DC1"/>
    <w:rsid w:val="00BD5479"/>
    <w:rsid w:val="00BD686F"/>
    <w:rsid w:val="00BD72B3"/>
    <w:rsid w:val="00BE0670"/>
    <w:rsid w:val="00BE1CCC"/>
    <w:rsid w:val="00BE3457"/>
    <w:rsid w:val="00BE3F9E"/>
    <w:rsid w:val="00BE48DF"/>
    <w:rsid w:val="00BE5094"/>
    <w:rsid w:val="00BF1F77"/>
    <w:rsid w:val="00BF23A5"/>
    <w:rsid w:val="00BF2A9B"/>
    <w:rsid w:val="00BF2C99"/>
    <w:rsid w:val="00BF2F54"/>
    <w:rsid w:val="00BF36DC"/>
    <w:rsid w:val="00BF3EAA"/>
    <w:rsid w:val="00BF6C90"/>
    <w:rsid w:val="00BF6D63"/>
    <w:rsid w:val="00BF73EE"/>
    <w:rsid w:val="00C016B6"/>
    <w:rsid w:val="00C02B0E"/>
    <w:rsid w:val="00C03239"/>
    <w:rsid w:val="00C04350"/>
    <w:rsid w:val="00C06348"/>
    <w:rsid w:val="00C11D43"/>
    <w:rsid w:val="00C11E97"/>
    <w:rsid w:val="00C11F4A"/>
    <w:rsid w:val="00C1737A"/>
    <w:rsid w:val="00C20791"/>
    <w:rsid w:val="00C20E09"/>
    <w:rsid w:val="00C21B24"/>
    <w:rsid w:val="00C2380C"/>
    <w:rsid w:val="00C23EFA"/>
    <w:rsid w:val="00C2713A"/>
    <w:rsid w:val="00C311FC"/>
    <w:rsid w:val="00C32F10"/>
    <w:rsid w:val="00C33BC0"/>
    <w:rsid w:val="00C3519A"/>
    <w:rsid w:val="00C36CB0"/>
    <w:rsid w:val="00C418D5"/>
    <w:rsid w:val="00C41F72"/>
    <w:rsid w:val="00C421F8"/>
    <w:rsid w:val="00C44C15"/>
    <w:rsid w:val="00C52594"/>
    <w:rsid w:val="00C53038"/>
    <w:rsid w:val="00C54716"/>
    <w:rsid w:val="00C56BC0"/>
    <w:rsid w:val="00C61181"/>
    <w:rsid w:val="00C61E4E"/>
    <w:rsid w:val="00C64179"/>
    <w:rsid w:val="00C70136"/>
    <w:rsid w:val="00C706E4"/>
    <w:rsid w:val="00C722A6"/>
    <w:rsid w:val="00C740EC"/>
    <w:rsid w:val="00C7758C"/>
    <w:rsid w:val="00C77DBE"/>
    <w:rsid w:val="00C8220C"/>
    <w:rsid w:val="00C845FD"/>
    <w:rsid w:val="00C85273"/>
    <w:rsid w:val="00C864BF"/>
    <w:rsid w:val="00C87492"/>
    <w:rsid w:val="00C90541"/>
    <w:rsid w:val="00C91A69"/>
    <w:rsid w:val="00C925C6"/>
    <w:rsid w:val="00C92B17"/>
    <w:rsid w:val="00C945CD"/>
    <w:rsid w:val="00C946D9"/>
    <w:rsid w:val="00CA1152"/>
    <w:rsid w:val="00CA3AB1"/>
    <w:rsid w:val="00CA3B8E"/>
    <w:rsid w:val="00CA5355"/>
    <w:rsid w:val="00CA57F3"/>
    <w:rsid w:val="00CA77AF"/>
    <w:rsid w:val="00CB10CA"/>
    <w:rsid w:val="00CB12C2"/>
    <w:rsid w:val="00CB149B"/>
    <w:rsid w:val="00CB2E1F"/>
    <w:rsid w:val="00CB31BE"/>
    <w:rsid w:val="00CB4DE6"/>
    <w:rsid w:val="00CB551A"/>
    <w:rsid w:val="00CB7A81"/>
    <w:rsid w:val="00CC1016"/>
    <w:rsid w:val="00CC15EB"/>
    <w:rsid w:val="00CC45BC"/>
    <w:rsid w:val="00CC6E49"/>
    <w:rsid w:val="00CC7267"/>
    <w:rsid w:val="00CC7641"/>
    <w:rsid w:val="00CC7842"/>
    <w:rsid w:val="00CC7C28"/>
    <w:rsid w:val="00CD012F"/>
    <w:rsid w:val="00CD0464"/>
    <w:rsid w:val="00CD4EF6"/>
    <w:rsid w:val="00CE0132"/>
    <w:rsid w:val="00CE20E9"/>
    <w:rsid w:val="00CE27F8"/>
    <w:rsid w:val="00CE5715"/>
    <w:rsid w:val="00CF10F5"/>
    <w:rsid w:val="00CF1F73"/>
    <w:rsid w:val="00CF2CAA"/>
    <w:rsid w:val="00CF5349"/>
    <w:rsid w:val="00CF6CC8"/>
    <w:rsid w:val="00D0114E"/>
    <w:rsid w:val="00D01EE6"/>
    <w:rsid w:val="00D04587"/>
    <w:rsid w:val="00D066DC"/>
    <w:rsid w:val="00D07CDE"/>
    <w:rsid w:val="00D11B16"/>
    <w:rsid w:val="00D12FE8"/>
    <w:rsid w:val="00D133A0"/>
    <w:rsid w:val="00D16203"/>
    <w:rsid w:val="00D170BB"/>
    <w:rsid w:val="00D17EAD"/>
    <w:rsid w:val="00D20B19"/>
    <w:rsid w:val="00D22FB2"/>
    <w:rsid w:val="00D23B71"/>
    <w:rsid w:val="00D24623"/>
    <w:rsid w:val="00D24753"/>
    <w:rsid w:val="00D24B8E"/>
    <w:rsid w:val="00D25D5A"/>
    <w:rsid w:val="00D27037"/>
    <w:rsid w:val="00D33867"/>
    <w:rsid w:val="00D33A7B"/>
    <w:rsid w:val="00D36354"/>
    <w:rsid w:val="00D36901"/>
    <w:rsid w:val="00D405A9"/>
    <w:rsid w:val="00D421D3"/>
    <w:rsid w:val="00D42F40"/>
    <w:rsid w:val="00D434EB"/>
    <w:rsid w:val="00D43AE6"/>
    <w:rsid w:val="00D461C6"/>
    <w:rsid w:val="00D46236"/>
    <w:rsid w:val="00D46E5E"/>
    <w:rsid w:val="00D504DA"/>
    <w:rsid w:val="00D50CC7"/>
    <w:rsid w:val="00D55200"/>
    <w:rsid w:val="00D5733F"/>
    <w:rsid w:val="00D6075A"/>
    <w:rsid w:val="00D60A5D"/>
    <w:rsid w:val="00D60AE9"/>
    <w:rsid w:val="00D6253E"/>
    <w:rsid w:val="00D62C37"/>
    <w:rsid w:val="00D65106"/>
    <w:rsid w:val="00D65D2F"/>
    <w:rsid w:val="00D663BA"/>
    <w:rsid w:val="00D67027"/>
    <w:rsid w:val="00D677D6"/>
    <w:rsid w:val="00D678DA"/>
    <w:rsid w:val="00D70BBC"/>
    <w:rsid w:val="00D72ADB"/>
    <w:rsid w:val="00D7563D"/>
    <w:rsid w:val="00D7566F"/>
    <w:rsid w:val="00D77FF0"/>
    <w:rsid w:val="00D81ABD"/>
    <w:rsid w:val="00D83C7A"/>
    <w:rsid w:val="00D84195"/>
    <w:rsid w:val="00D864C9"/>
    <w:rsid w:val="00D87B4C"/>
    <w:rsid w:val="00D91A1D"/>
    <w:rsid w:val="00D934DC"/>
    <w:rsid w:val="00D945C0"/>
    <w:rsid w:val="00D95316"/>
    <w:rsid w:val="00D95CA0"/>
    <w:rsid w:val="00D95D2A"/>
    <w:rsid w:val="00D96A29"/>
    <w:rsid w:val="00DA13CA"/>
    <w:rsid w:val="00DA4F3E"/>
    <w:rsid w:val="00DA6850"/>
    <w:rsid w:val="00DA74FF"/>
    <w:rsid w:val="00DB1677"/>
    <w:rsid w:val="00DB2E73"/>
    <w:rsid w:val="00DB4EB7"/>
    <w:rsid w:val="00DC14B1"/>
    <w:rsid w:val="00DC2C4D"/>
    <w:rsid w:val="00DC325C"/>
    <w:rsid w:val="00DC397F"/>
    <w:rsid w:val="00DC4A87"/>
    <w:rsid w:val="00DC61AD"/>
    <w:rsid w:val="00DC700F"/>
    <w:rsid w:val="00DC79AD"/>
    <w:rsid w:val="00DD0677"/>
    <w:rsid w:val="00DD14A8"/>
    <w:rsid w:val="00DD2BA3"/>
    <w:rsid w:val="00DD2E6E"/>
    <w:rsid w:val="00DD301C"/>
    <w:rsid w:val="00DD51AE"/>
    <w:rsid w:val="00DD5EE4"/>
    <w:rsid w:val="00DE104C"/>
    <w:rsid w:val="00DE2F47"/>
    <w:rsid w:val="00DE44FB"/>
    <w:rsid w:val="00DE4580"/>
    <w:rsid w:val="00DE72ED"/>
    <w:rsid w:val="00DF03CF"/>
    <w:rsid w:val="00DF17CF"/>
    <w:rsid w:val="00DF3363"/>
    <w:rsid w:val="00DF49A2"/>
    <w:rsid w:val="00DF6712"/>
    <w:rsid w:val="00DF6983"/>
    <w:rsid w:val="00DF6DBA"/>
    <w:rsid w:val="00E01356"/>
    <w:rsid w:val="00E01D89"/>
    <w:rsid w:val="00E02836"/>
    <w:rsid w:val="00E03121"/>
    <w:rsid w:val="00E040F2"/>
    <w:rsid w:val="00E0512F"/>
    <w:rsid w:val="00E0657F"/>
    <w:rsid w:val="00E07853"/>
    <w:rsid w:val="00E07FFB"/>
    <w:rsid w:val="00E1252A"/>
    <w:rsid w:val="00E13B1B"/>
    <w:rsid w:val="00E15339"/>
    <w:rsid w:val="00E15762"/>
    <w:rsid w:val="00E15825"/>
    <w:rsid w:val="00E1684F"/>
    <w:rsid w:val="00E178D9"/>
    <w:rsid w:val="00E22151"/>
    <w:rsid w:val="00E22792"/>
    <w:rsid w:val="00E256F4"/>
    <w:rsid w:val="00E25BA2"/>
    <w:rsid w:val="00E26734"/>
    <w:rsid w:val="00E307B6"/>
    <w:rsid w:val="00E330CF"/>
    <w:rsid w:val="00E33816"/>
    <w:rsid w:val="00E37DDE"/>
    <w:rsid w:val="00E4056F"/>
    <w:rsid w:val="00E41B25"/>
    <w:rsid w:val="00E42062"/>
    <w:rsid w:val="00E43271"/>
    <w:rsid w:val="00E43F88"/>
    <w:rsid w:val="00E440B8"/>
    <w:rsid w:val="00E46B25"/>
    <w:rsid w:val="00E504BA"/>
    <w:rsid w:val="00E52023"/>
    <w:rsid w:val="00E53B77"/>
    <w:rsid w:val="00E56947"/>
    <w:rsid w:val="00E60FD8"/>
    <w:rsid w:val="00E61D4C"/>
    <w:rsid w:val="00E628E2"/>
    <w:rsid w:val="00E64DE8"/>
    <w:rsid w:val="00E65E67"/>
    <w:rsid w:val="00E66AEF"/>
    <w:rsid w:val="00E67813"/>
    <w:rsid w:val="00E71330"/>
    <w:rsid w:val="00E729C9"/>
    <w:rsid w:val="00E739DD"/>
    <w:rsid w:val="00E742C6"/>
    <w:rsid w:val="00E774CA"/>
    <w:rsid w:val="00E778E9"/>
    <w:rsid w:val="00E81332"/>
    <w:rsid w:val="00E8172E"/>
    <w:rsid w:val="00E81734"/>
    <w:rsid w:val="00E85693"/>
    <w:rsid w:val="00E85BAB"/>
    <w:rsid w:val="00E86506"/>
    <w:rsid w:val="00E87890"/>
    <w:rsid w:val="00E92A82"/>
    <w:rsid w:val="00E92E14"/>
    <w:rsid w:val="00E93FA9"/>
    <w:rsid w:val="00E94C58"/>
    <w:rsid w:val="00E95403"/>
    <w:rsid w:val="00E96308"/>
    <w:rsid w:val="00E96D81"/>
    <w:rsid w:val="00E97E3A"/>
    <w:rsid w:val="00EA0C57"/>
    <w:rsid w:val="00EA292D"/>
    <w:rsid w:val="00EA481F"/>
    <w:rsid w:val="00EA5E0B"/>
    <w:rsid w:val="00EA701F"/>
    <w:rsid w:val="00EB0D54"/>
    <w:rsid w:val="00EB2B08"/>
    <w:rsid w:val="00EB3558"/>
    <w:rsid w:val="00EB4874"/>
    <w:rsid w:val="00EB5729"/>
    <w:rsid w:val="00EB73FC"/>
    <w:rsid w:val="00EC02CE"/>
    <w:rsid w:val="00EC2ABD"/>
    <w:rsid w:val="00EC358C"/>
    <w:rsid w:val="00EC383D"/>
    <w:rsid w:val="00EC5C93"/>
    <w:rsid w:val="00EC7AD2"/>
    <w:rsid w:val="00ED19A2"/>
    <w:rsid w:val="00ED27A2"/>
    <w:rsid w:val="00ED48AF"/>
    <w:rsid w:val="00ED53D2"/>
    <w:rsid w:val="00ED59A6"/>
    <w:rsid w:val="00EE13D2"/>
    <w:rsid w:val="00EE1C52"/>
    <w:rsid w:val="00EE2480"/>
    <w:rsid w:val="00EE2DEF"/>
    <w:rsid w:val="00EE35AD"/>
    <w:rsid w:val="00EE3C8C"/>
    <w:rsid w:val="00EE556B"/>
    <w:rsid w:val="00EE6799"/>
    <w:rsid w:val="00EE7408"/>
    <w:rsid w:val="00EE7F0A"/>
    <w:rsid w:val="00EF3E79"/>
    <w:rsid w:val="00EF42F9"/>
    <w:rsid w:val="00EF4974"/>
    <w:rsid w:val="00EF4EE1"/>
    <w:rsid w:val="00EF7457"/>
    <w:rsid w:val="00F0090F"/>
    <w:rsid w:val="00F052DA"/>
    <w:rsid w:val="00F0594C"/>
    <w:rsid w:val="00F107F7"/>
    <w:rsid w:val="00F14C10"/>
    <w:rsid w:val="00F16214"/>
    <w:rsid w:val="00F162E7"/>
    <w:rsid w:val="00F20AC8"/>
    <w:rsid w:val="00F24066"/>
    <w:rsid w:val="00F24940"/>
    <w:rsid w:val="00F24C52"/>
    <w:rsid w:val="00F31F4F"/>
    <w:rsid w:val="00F43B5C"/>
    <w:rsid w:val="00F43BC5"/>
    <w:rsid w:val="00F448A0"/>
    <w:rsid w:val="00F50388"/>
    <w:rsid w:val="00F521B2"/>
    <w:rsid w:val="00F52F73"/>
    <w:rsid w:val="00F53AF7"/>
    <w:rsid w:val="00F54428"/>
    <w:rsid w:val="00F54C88"/>
    <w:rsid w:val="00F55BDD"/>
    <w:rsid w:val="00F55E42"/>
    <w:rsid w:val="00F6086C"/>
    <w:rsid w:val="00F62DC1"/>
    <w:rsid w:val="00F63121"/>
    <w:rsid w:val="00F631FB"/>
    <w:rsid w:val="00F645B1"/>
    <w:rsid w:val="00F646AE"/>
    <w:rsid w:val="00F650DE"/>
    <w:rsid w:val="00F65A34"/>
    <w:rsid w:val="00F66BE7"/>
    <w:rsid w:val="00F729E6"/>
    <w:rsid w:val="00F73C23"/>
    <w:rsid w:val="00F73DA7"/>
    <w:rsid w:val="00F75821"/>
    <w:rsid w:val="00F76C89"/>
    <w:rsid w:val="00F76CFA"/>
    <w:rsid w:val="00F77842"/>
    <w:rsid w:val="00F8129E"/>
    <w:rsid w:val="00F81636"/>
    <w:rsid w:val="00F82234"/>
    <w:rsid w:val="00F82480"/>
    <w:rsid w:val="00F82990"/>
    <w:rsid w:val="00F8397F"/>
    <w:rsid w:val="00F83EC0"/>
    <w:rsid w:val="00F85916"/>
    <w:rsid w:val="00F94901"/>
    <w:rsid w:val="00F9512B"/>
    <w:rsid w:val="00F9563E"/>
    <w:rsid w:val="00F96ADD"/>
    <w:rsid w:val="00F9724F"/>
    <w:rsid w:val="00FA00FF"/>
    <w:rsid w:val="00FA0436"/>
    <w:rsid w:val="00FA1A64"/>
    <w:rsid w:val="00FA3A36"/>
    <w:rsid w:val="00FA6E74"/>
    <w:rsid w:val="00FA7626"/>
    <w:rsid w:val="00FB0596"/>
    <w:rsid w:val="00FB134C"/>
    <w:rsid w:val="00FB3672"/>
    <w:rsid w:val="00FB398C"/>
    <w:rsid w:val="00FB5554"/>
    <w:rsid w:val="00FB6DC2"/>
    <w:rsid w:val="00FB6E85"/>
    <w:rsid w:val="00FB7600"/>
    <w:rsid w:val="00FC13D5"/>
    <w:rsid w:val="00FC4AE1"/>
    <w:rsid w:val="00FC535C"/>
    <w:rsid w:val="00FC76AD"/>
    <w:rsid w:val="00FC7C11"/>
    <w:rsid w:val="00FD099C"/>
    <w:rsid w:val="00FD1142"/>
    <w:rsid w:val="00FD49AD"/>
    <w:rsid w:val="00FD6A36"/>
    <w:rsid w:val="00FD7C19"/>
    <w:rsid w:val="00FE0375"/>
    <w:rsid w:val="00FE0A5E"/>
    <w:rsid w:val="00FE14D7"/>
    <w:rsid w:val="00FE3214"/>
    <w:rsid w:val="00FE3645"/>
    <w:rsid w:val="00FE5AAC"/>
    <w:rsid w:val="00FE77E7"/>
    <w:rsid w:val="00FE7EE5"/>
    <w:rsid w:val="00FF08BE"/>
    <w:rsid w:val="00FF0904"/>
    <w:rsid w:val="00FF0D9B"/>
    <w:rsid w:val="00FF48EF"/>
    <w:rsid w:val="00FF4E94"/>
    <w:rsid w:val="00FF56C9"/>
    <w:rsid w:val="00FF7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15:docId w15:val="{AA99FF6E-E9A5-46A2-BD7D-03D0BFCA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rsid w:val="008C5E00"/>
    <w:pPr>
      <w:snapToGrid w:val="0"/>
    </w:pPr>
    <w:rPr>
      <w:rFonts w:ascii="Times New Roman" w:hAnsi="Times New Roman" w:cs="Times New Roman"/>
      <w:szCs w:val="22"/>
    </w:rPr>
  </w:style>
  <w:style w:type="paragraph" w:styleId="10">
    <w:name w:val="heading 1"/>
    <w:aliases w:val="Заголовок 1 Знак Знак,Заголовок 1 Знак Знак Знак Знак Знак Знак Знак,Заголовок 1 Знак Знак Знак,Заголовок 11,Заголовок 1 Знак1,Заголовок 1 Знак Знак Знак Знак Знак Знак1,Заголовок 1 Знак Знак Знак Знак Знак Знак"/>
    <w:basedOn w:val="a4"/>
    <w:next w:val="a4"/>
    <w:link w:val="11"/>
    <w:autoRedefine/>
    <w:uiPriority w:val="1"/>
    <w:qFormat/>
    <w:rsid w:val="00D23B71"/>
    <w:pPr>
      <w:keepNext/>
      <w:tabs>
        <w:tab w:val="left" w:pos="851"/>
        <w:tab w:val="left" w:pos="993"/>
        <w:tab w:val="left" w:pos="2127"/>
      </w:tabs>
      <w:suppressAutoHyphens/>
      <w:snapToGrid/>
      <w:spacing w:before="240" w:after="120" w:line="276" w:lineRule="auto"/>
      <w:contextualSpacing/>
      <w:jc w:val="center"/>
      <w:outlineLvl w:val="0"/>
    </w:pPr>
    <w:rPr>
      <w:rFonts w:ascii="Times New Roman CYR" w:hAnsi="Times New Roman CYR" w:cs="Times New Roman CYR"/>
      <w:b/>
      <w:bCs/>
      <w:caps/>
      <w:color w:val="26282F"/>
      <w:sz w:val="24"/>
      <w:szCs w:val="24"/>
    </w:rPr>
  </w:style>
  <w:style w:type="paragraph" w:styleId="2">
    <w:name w:val="heading 2"/>
    <w:basedOn w:val="a4"/>
    <w:next w:val="a4"/>
    <w:link w:val="20"/>
    <w:autoRedefine/>
    <w:uiPriority w:val="1"/>
    <w:qFormat/>
    <w:rsid w:val="00B51A67"/>
    <w:pPr>
      <w:keepNext/>
      <w:snapToGrid/>
      <w:spacing w:before="120" w:after="120"/>
      <w:ind w:firstLine="567"/>
      <w:contextualSpacing/>
      <w:jc w:val="center"/>
      <w:outlineLvl w:val="1"/>
    </w:pPr>
    <w:rPr>
      <w:rFonts w:cs="Arial"/>
      <w:b/>
      <w:bCs/>
      <w:iCs/>
      <w:sz w:val="24"/>
      <w:szCs w:val="28"/>
    </w:rPr>
  </w:style>
  <w:style w:type="paragraph" w:styleId="3">
    <w:name w:val="heading 3"/>
    <w:aliases w:val="Заголовок 3 Знак2,Заголовок 3 Знак1 Знак,Заголовок 3 Знак Знак Знак,ПодЗаголовок Знак Знак Знак, Знак1 Знак Знак Знак,Знак1 Знак Знак Знак,ПодЗаголовок Знак1 Знак,Знак1 Знак1 Знак,Заголовок 3 Знак Знак1,ПодЗаголовок Знак Знак1,Знак1 Знак1"/>
    <w:basedOn w:val="a4"/>
    <w:next w:val="a4"/>
    <w:link w:val="30"/>
    <w:autoRedefine/>
    <w:qFormat/>
    <w:rsid w:val="00FE3645"/>
    <w:pPr>
      <w:keepNext/>
      <w:snapToGrid/>
      <w:spacing w:before="120" w:after="120"/>
      <w:jc w:val="center"/>
      <w:outlineLvl w:val="2"/>
    </w:pPr>
    <w:rPr>
      <w:rFonts w:cs="Arial"/>
      <w:b/>
      <w:bCs/>
      <w:color w:val="000000" w:themeColor="text1"/>
      <w:sz w:val="24"/>
      <w:szCs w:val="26"/>
    </w:rPr>
  </w:style>
  <w:style w:type="paragraph" w:styleId="4">
    <w:name w:val="heading 4"/>
    <w:basedOn w:val="a4"/>
    <w:next w:val="a4"/>
    <w:link w:val="40"/>
    <w:autoRedefine/>
    <w:uiPriority w:val="9"/>
    <w:qFormat/>
    <w:rsid w:val="00F77842"/>
    <w:pPr>
      <w:keepNext/>
      <w:snapToGrid/>
      <w:spacing w:before="120" w:after="120"/>
      <w:jc w:val="center"/>
      <w:outlineLvl w:val="3"/>
    </w:pPr>
    <w:rPr>
      <w:b/>
      <w:bCs/>
      <w:color w:val="000000" w:themeColor="text1"/>
      <w:sz w:val="24"/>
      <w:szCs w:val="24"/>
    </w:rPr>
  </w:style>
  <w:style w:type="paragraph" w:styleId="5">
    <w:name w:val="heading 5"/>
    <w:aliases w:val="Заголовок 5 Знак Знак,Знак20 Знак Знак,Знак20 Знак"/>
    <w:basedOn w:val="a4"/>
    <w:next w:val="a4"/>
    <w:link w:val="50"/>
    <w:uiPriority w:val="9"/>
    <w:unhideWhenUsed/>
    <w:qFormat/>
    <w:rsid w:val="00F52F73"/>
    <w:pPr>
      <w:widowControl w:val="0"/>
      <w:autoSpaceDE w:val="0"/>
      <w:autoSpaceDN w:val="0"/>
      <w:adjustRightInd w:val="0"/>
      <w:snapToGrid/>
      <w:spacing w:before="240" w:after="60"/>
      <w:ind w:firstLine="720"/>
      <w:jc w:val="both"/>
      <w:outlineLvl w:val="4"/>
    </w:pPr>
    <w:rPr>
      <w:rFonts w:ascii="Calibri" w:hAnsi="Calibri"/>
      <w:b/>
      <w:bCs/>
      <w:i/>
      <w:iCs/>
      <w:sz w:val="26"/>
      <w:szCs w:val="26"/>
    </w:rPr>
  </w:style>
  <w:style w:type="paragraph" w:styleId="6">
    <w:name w:val="heading 6"/>
    <w:aliases w:val="Таблица"/>
    <w:basedOn w:val="a4"/>
    <w:next w:val="a4"/>
    <w:link w:val="60"/>
    <w:uiPriority w:val="9"/>
    <w:qFormat/>
    <w:rsid w:val="00687FF9"/>
    <w:pPr>
      <w:snapToGrid/>
      <w:spacing w:before="240" w:after="60"/>
      <w:jc w:val="center"/>
      <w:outlineLvl w:val="5"/>
    </w:pPr>
    <w:rPr>
      <w:rFonts w:ascii="Calibri" w:hAnsi="Calibri"/>
      <w:b/>
      <w:bCs/>
      <w:sz w:val="22"/>
    </w:rPr>
  </w:style>
  <w:style w:type="paragraph" w:styleId="7">
    <w:name w:val="heading 7"/>
    <w:aliases w:val="Назв рис,Заголовок 7 Знак1 Знак,Заголовок 7 Знак Знак Знак,Номер таблицы Знак Знак Знак,Номер таблицы Знак1 Знак,Номер таблицы Знак,Номер таблицы"/>
    <w:basedOn w:val="a4"/>
    <w:next w:val="a4"/>
    <w:link w:val="70"/>
    <w:qFormat/>
    <w:rsid w:val="00687FF9"/>
    <w:pPr>
      <w:snapToGrid/>
      <w:spacing w:before="240" w:after="60"/>
      <w:jc w:val="center"/>
      <w:outlineLvl w:val="6"/>
    </w:pPr>
    <w:rPr>
      <w:rFonts w:ascii="Calibri" w:hAnsi="Calibri"/>
      <w:sz w:val="16"/>
      <w:szCs w:val="16"/>
    </w:rPr>
  </w:style>
  <w:style w:type="paragraph" w:styleId="8">
    <w:name w:val="heading 8"/>
    <w:basedOn w:val="a4"/>
    <w:next w:val="a4"/>
    <w:link w:val="80"/>
    <w:uiPriority w:val="9"/>
    <w:qFormat/>
    <w:rsid w:val="00687FF9"/>
    <w:pPr>
      <w:snapToGrid/>
      <w:spacing w:before="240" w:after="60"/>
      <w:jc w:val="center"/>
      <w:outlineLvl w:val="7"/>
    </w:pPr>
    <w:rPr>
      <w:rFonts w:ascii="Calibri" w:hAnsi="Calibri"/>
      <w:i/>
      <w:iCs/>
      <w:sz w:val="16"/>
      <w:szCs w:val="16"/>
    </w:rPr>
  </w:style>
  <w:style w:type="paragraph" w:styleId="9">
    <w:name w:val="heading 9"/>
    <w:basedOn w:val="a4"/>
    <w:next w:val="a4"/>
    <w:link w:val="90"/>
    <w:autoRedefine/>
    <w:uiPriority w:val="9"/>
    <w:qFormat/>
    <w:rsid w:val="00BD686F"/>
    <w:pPr>
      <w:snapToGrid/>
      <w:spacing w:before="120" w:after="120"/>
      <w:jc w:val="both"/>
      <w:outlineLvl w:val="8"/>
    </w:pPr>
    <w:rPr>
      <w:rFonts w:ascii="Times New Roman CYR" w:hAnsi="Times New Roman CYR" w:cs="Times New Roman CYR"/>
      <w:bCs/>
      <w:color w:val="000000" w:themeColor="text1"/>
      <w:sz w:val="24"/>
      <w:szCs w:val="24"/>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 Знак Знак Знак1,Заголовок 1 Знак Знак Знак Знак Знак Знак Знак Знак,Заголовок 1 Знак Знак Знак Знак,Заголовок 11 Знак,Заголовок 1 Знак1 Знак,Заголовок 1 Знак Знак Знак Знак Знак Знак1 Знак"/>
    <w:basedOn w:val="a5"/>
    <w:link w:val="10"/>
    <w:locked/>
    <w:rsid w:val="00D23B71"/>
    <w:rPr>
      <w:rFonts w:ascii="Times New Roman CYR" w:hAnsi="Times New Roman CYR" w:cs="Times New Roman CYR"/>
      <w:b/>
      <w:bCs/>
      <w:caps/>
      <w:color w:val="26282F"/>
      <w:sz w:val="24"/>
      <w:szCs w:val="24"/>
    </w:rPr>
  </w:style>
  <w:style w:type="character" w:customStyle="1" w:styleId="20">
    <w:name w:val="Заголовок 2 Знак"/>
    <w:basedOn w:val="a5"/>
    <w:link w:val="2"/>
    <w:uiPriority w:val="1"/>
    <w:locked/>
    <w:rsid w:val="00B51A67"/>
    <w:rPr>
      <w:rFonts w:ascii="Times New Roman" w:hAnsi="Times New Roman" w:cs="Arial"/>
      <w:b/>
      <w:bCs/>
      <w:iCs/>
      <w:sz w:val="24"/>
      <w:szCs w:val="28"/>
    </w:rPr>
  </w:style>
  <w:style w:type="character" w:customStyle="1" w:styleId="30">
    <w:name w:val="Заголовок 3 Знак"/>
    <w:aliases w:val="Заголовок 3 Знак2 Знак,Заголовок 3 Знак1 Знак Знак,Заголовок 3 Знак Знак Знак Знак,ПодЗаголовок Знак Знак Знак Знак, Знак1 Знак Знак Знак Знак,Знак1 Знак Знак Знак Знак,ПодЗаголовок Знак1 Знак Знак,Знак1 Знак1 Знак Знак"/>
    <w:basedOn w:val="a5"/>
    <w:link w:val="3"/>
    <w:locked/>
    <w:rsid w:val="00FE3645"/>
    <w:rPr>
      <w:rFonts w:ascii="Times New Roman" w:hAnsi="Times New Roman" w:cs="Arial"/>
      <w:b/>
      <w:bCs/>
      <w:color w:val="000000" w:themeColor="text1"/>
      <w:sz w:val="24"/>
      <w:szCs w:val="26"/>
    </w:rPr>
  </w:style>
  <w:style w:type="character" w:customStyle="1" w:styleId="40">
    <w:name w:val="Заголовок 4 Знак"/>
    <w:basedOn w:val="a5"/>
    <w:link w:val="4"/>
    <w:uiPriority w:val="9"/>
    <w:locked/>
    <w:rsid w:val="00F77842"/>
    <w:rPr>
      <w:rFonts w:ascii="Times New Roman" w:hAnsi="Times New Roman" w:cs="Times New Roman"/>
      <w:b/>
      <w:bCs/>
      <w:color w:val="000000" w:themeColor="text1"/>
      <w:sz w:val="24"/>
      <w:szCs w:val="24"/>
    </w:rPr>
  </w:style>
  <w:style w:type="character" w:customStyle="1" w:styleId="50">
    <w:name w:val="Заголовок 5 Знак"/>
    <w:aliases w:val="Заголовок 5 Знак Знак Знак1,Знак20 Знак Знак Знак1,Знак20 Знак Знак2"/>
    <w:basedOn w:val="a5"/>
    <w:link w:val="5"/>
    <w:uiPriority w:val="9"/>
    <w:locked/>
    <w:rsid w:val="00F52F73"/>
    <w:rPr>
      <w:rFonts w:cs="Times New Roman"/>
      <w:b/>
      <w:i/>
      <w:sz w:val="26"/>
    </w:rPr>
  </w:style>
  <w:style w:type="character" w:customStyle="1" w:styleId="60">
    <w:name w:val="Заголовок 6 Знак"/>
    <w:aliases w:val="Таблица Знак"/>
    <w:basedOn w:val="a5"/>
    <w:link w:val="6"/>
    <w:uiPriority w:val="9"/>
    <w:locked/>
    <w:rsid w:val="00687FF9"/>
    <w:rPr>
      <w:rFonts w:ascii="Calibri" w:hAnsi="Calibri" w:cs="Times New Roman"/>
      <w:b/>
    </w:rPr>
  </w:style>
  <w:style w:type="character" w:customStyle="1" w:styleId="70">
    <w:name w:val="Заголовок 7 Знак"/>
    <w:aliases w:val="Назв рис Знак,Заголовок 7 Знак1 Знак Знак1,Заголовок 7 Знак Знак Знак Знак1,Номер таблицы Знак Знак Знак Знак1,Номер таблицы Знак1 Знак Знак1,Номер таблицы Знак Знак1,Номер таблицы Знак2"/>
    <w:basedOn w:val="a5"/>
    <w:link w:val="7"/>
    <w:locked/>
    <w:rsid w:val="00687FF9"/>
    <w:rPr>
      <w:rFonts w:ascii="Calibri" w:hAnsi="Calibri" w:cs="Times New Roman"/>
      <w:sz w:val="16"/>
    </w:rPr>
  </w:style>
  <w:style w:type="character" w:customStyle="1" w:styleId="80">
    <w:name w:val="Заголовок 8 Знак"/>
    <w:basedOn w:val="a5"/>
    <w:link w:val="8"/>
    <w:uiPriority w:val="9"/>
    <w:locked/>
    <w:rsid w:val="00687FF9"/>
    <w:rPr>
      <w:rFonts w:ascii="Calibri" w:hAnsi="Calibri" w:cs="Times New Roman"/>
      <w:i/>
      <w:sz w:val="16"/>
    </w:rPr>
  </w:style>
  <w:style w:type="character" w:customStyle="1" w:styleId="90">
    <w:name w:val="Заголовок 9 Знак"/>
    <w:basedOn w:val="a5"/>
    <w:link w:val="9"/>
    <w:uiPriority w:val="9"/>
    <w:locked/>
    <w:rsid w:val="00BD686F"/>
    <w:rPr>
      <w:rFonts w:ascii="Times New Roman CYR" w:hAnsi="Times New Roman CYR" w:cs="Times New Roman CYR"/>
      <w:bCs/>
      <w:color w:val="000000" w:themeColor="text1"/>
      <w:sz w:val="24"/>
      <w:szCs w:val="24"/>
    </w:rPr>
  </w:style>
  <w:style w:type="character" w:customStyle="1" w:styleId="a8">
    <w:name w:val="Цветовое выделение"/>
    <w:rsid w:val="006903F1"/>
    <w:rPr>
      <w:b/>
      <w:color w:val="26282F"/>
    </w:rPr>
  </w:style>
  <w:style w:type="character" w:customStyle="1" w:styleId="a9">
    <w:name w:val="Гипертекстовая ссылка"/>
    <w:rsid w:val="006903F1"/>
    <w:rPr>
      <w:color w:val="106BBE"/>
    </w:rPr>
  </w:style>
  <w:style w:type="paragraph" w:customStyle="1" w:styleId="aa">
    <w:name w:val="Текст (справка)"/>
    <w:basedOn w:val="a4"/>
    <w:next w:val="a4"/>
    <w:uiPriority w:val="99"/>
    <w:rsid w:val="006903F1"/>
    <w:pPr>
      <w:widowControl w:val="0"/>
      <w:autoSpaceDE w:val="0"/>
      <w:autoSpaceDN w:val="0"/>
      <w:adjustRightInd w:val="0"/>
      <w:snapToGrid/>
      <w:ind w:left="170" w:right="170"/>
    </w:pPr>
    <w:rPr>
      <w:rFonts w:ascii="Times New Roman CYR" w:hAnsi="Times New Roman CYR" w:cs="Times New Roman CYR"/>
      <w:sz w:val="24"/>
      <w:szCs w:val="24"/>
    </w:rPr>
  </w:style>
  <w:style w:type="paragraph" w:customStyle="1" w:styleId="ab">
    <w:name w:val="Комментарий"/>
    <w:basedOn w:val="aa"/>
    <w:next w:val="a4"/>
    <w:uiPriority w:val="99"/>
    <w:rsid w:val="006903F1"/>
    <w:pPr>
      <w:spacing w:before="75"/>
      <w:ind w:right="0"/>
      <w:jc w:val="both"/>
    </w:pPr>
    <w:rPr>
      <w:color w:val="353842"/>
      <w:shd w:val="clear" w:color="auto" w:fill="F0F0F0"/>
    </w:rPr>
  </w:style>
  <w:style w:type="paragraph" w:customStyle="1" w:styleId="ac">
    <w:name w:val="Информация о версии"/>
    <w:basedOn w:val="ab"/>
    <w:next w:val="a4"/>
    <w:uiPriority w:val="99"/>
    <w:rsid w:val="006903F1"/>
    <w:rPr>
      <w:i/>
      <w:iCs/>
    </w:rPr>
  </w:style>
  <w:style w:type="paragraph" w:customStyle="1" w:styleId="ad">
    <w:name w:val="Текст информации об изменениях"/>
    <w:basedOn w:val="a4"/>
    <w:next w:val="a4"/>
    <w:uiPriority w:val="99"/>
    <w:rsid w:val="006903F1"/>
    <w:pPr>
      <w:widowControl w:val="0"/>
      <w:autoSpaceDE w:val="0"/>
      <w:autoSpaceDN w:val="0"/>
      <w:adjustRightInd w:val="0"/>
      <w:snapToGrid/>
      <w:ind w:firstLine="720"/>
      <w:jc w:val="both"/>
    </w:pPr>
    <w:rPr>
      <w:rFonts w:ascii="Times New Roman CYR" w:hAnsi="Times New Roman CYR" w:cs="Times New Roman CYR"/>
      <w:color w:val="353842"/>
      <w:szCs w:val="20"/>
    </w:rPr>
  </w:style>
  <w:style w:type="paragraph" w:customStyle="1" w:styleId="ae">
    <w:name w:val="Информация об изменениях"/>
    <w:basedOn w:val="ad"/>
    <w:next w:val="a4"/>
    <w:uiPriority w:val="99"/>
    <w:rsid w:val="006903F1"/>
    <w:pPr>
      <w:spacing w:before="180"/>
      <w:ind w:left="360" w:right="360" w:firstLine="0"/>
    </w:pPr>
    <w:rPr>
      <w:shd w:val="clear" w:color="auto" w:fill="EAEFED"/>
    </w:rPr>
  </w:style>
  <w:style w:type="paragraph" w:customStyle="1" w:styleId="af">
    <w:name w:val="Нормальный (таблица)"/>
    <w:basedOn w:val="a4"/>
    <w:next w:val="a4"/>
    <w:uiPriority w:val="99"/>
    <w:rsid w:val="006903F1"/>
    <w:pPr>
      <w:widowControl w:val="0"/>
      <w:autoSpaceDE w:val="0"/>
      <w:autoSpaceDN w:val="0"/>
      <w:adjustRightInd w:val="0"/>
      <w:snapToGrid/>
      <w:jc w:val="both"/>
    </w:pPr>
    <w:rPr>
      <w:rFonts w:ascii="Times New Roman CYR" w:hAnsi="Times New Roman CYR" w:cs="Times New Roman CYR"/>
      <w:sz w:val="24"/>
      <w:szCs w:val="24"/>
    </w:rPr>
  </w:style>
  <w:style w:type="paragraph" w:customStyle="1" w:styleId="af0">
    <w:name w:val="Подзаголовок для информации об изменениях"/>
    <w:basedOn w:val="ad"/>
    <w:next w:val="a4"/>
    <w:uiPriority w:val="99"/>
    <w:rsid w:val="006903F1"/>
    <w:rPr>
      <w:b/>
      <w:bCs/>
    </w:rPr>
  </w:style>
  <w:style w:type="paragraph" w:customStyle="1" w:styleId="af1">
    <w:name w:val="Прижатый влево"/>
    <w:basedOn w:val="a4"/>
    <w:next w:val="a4"/>
    <w:uiPriority w:val="99"/>
    <w:rsid w:val="006903F1"/>
    <w:pPr>
      <w:widowControl w:val="0"/>
      <w:autoSpaceDE w:val="0"/>
      <w:autoSpaceDN w:val="0"/>
      <w:adjustRightInd w:val="0"/>
      <w:snapToGrid/>
    </w:pPr>
    <w:rPr>
      <w:rFonts w:ascii="Times New Roman CYR" w:hAnsi="Times New Roman CYR" w:cs="Times New Roman CYR"/>
      <w:sz w:val="24"/>
      <w:szCs w:val="24"/>
    </w:rPr>
  </w:style>
  <w:style w:type="character" w:customStyle="1" w:styleId="af2">
    <w:name w:val="Цветовое выделение для Текст"/>
    <w:uiPriority w:val="99"/>
    <w:rsid w:val="006903F1"/>
    <w:rPr>
      <w:rFonts w:ascii="Times New Roman CYR" w:hAnsi="Times New Roman CYR"/>
    </w:rPr>
  </w:style>
  <w:style w:type="table" w:customStyle="1" w:styleId="12">
    <w:name w:val="Сетка таблицы светлая1"/>
    <w:basedOn w:val="a6"/>
    <w:uiPriority w:val="40"/>
    <w:rsid w:val="00211093"/>
    <w:rPr>
      <w:rFonts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onsNonformatTimesNewRoman10">
    <w:name w:val="Стиль ConsNonformat + Times New Roman 10 пт полужирный По центру..."/>
    <w:basedOn w:val="a4"/>
    <w:autoRedefine/>
    <w:rsid w:val="00687FF9"/>
    <w:pPr>
      <w:widowControl w:val="0"/>
      <w:autoSpaceDE w:val="0"/>
      <w:autoSpaceDN w:val="0"/>
      <w:adjustRightInd w:val="0"/>
      <w:snapToGrid/>
      <w:jc w:val="center"/>
    </w:pPr>
    <w:rPr>
      <w:rFonts w:ascii="Calibri" w:hAnsi="Calibri"/>
      <w:b/>
      <w:bCs/>
      <w:szCs w:val="20"/>
    </w:rPr>
  </w:style>
  <w:style w:type="paragraph" w:customStyle="1" w:styleId="ConsNormal12">
    <w:name w:val="Стиль ConsNormal + 12 пт полужирный Черный"/>
    <w:basedOn w:val="a4"/>
    <w:autoRedefine/>
    <w:rsid w:val="00687FF9"/>
    <w:pPr>
      <w:widowControl w:val="0"/>
      <w:autoSpaceDE w:val="0"/>
      <w:autoSpaceDN w:val="0"/>
      <w:adjustRightInd w:val="0"/>
      <w:snapToGrid/>
      <w:ind w:right="19772" w:firstLine="720"/>
      <w:jc w:val="center"/>
    </w:pPr>
    <w:rPr>
      <w:rFonts w:ascii="Calibri" w:hAnsi="Calibri" w:cs="Arial"/>
      <w:b/>
      <w:bCs/>
      <w:color w:val="000000"/>
      <w:sz w:val="16"/>
      <w:szCs w:val="16"/>
    </w:rPr>
  </w:style>
  <w:style w:type="paragraph" w:styleId="af3">
    <w:name w:val="footer"/>
    <w:basedOn w:val="a4"/>
    <w:link w:val="af4"/>
    <w:uiPriority w:val="99"/>
    <w:rsid w:val="00687FF9"/>
    <w:pPr>
      <w:tabs>
        <w:tab w:val="center" w:pos="4677"/>
        <w:tab w:val="right" w:pos="9355"/>
      </w:tabs>
      <w:snapToGrid/>
      <w:jc w:val="center"/>
    </w:pPr>
    <w:rPr>
      <w:rFonts w:ascii="Calibri" w:hAnsi="Calibri"/>
      <w:sz w:val="16"/>
      <w:szCs w:val="16"/>
    </w:rPr>
  </w:style>
  <w:style w:type="character" w:customStyle="1" w:styleId="af4">
    <w:name w:val="Нижний колонтитул Знак"/>
    <w:basedOn w:val="a5"/>
    <w:link w:val="af3"/>
    <w:uiPriority w:val="99"/>
    <w:locked/>
    <w:rsid w:val="00687FF9"/>
    <w:rPr>
      <w:rFonts w:ascii="Calibri" w:hAnsi="Calibri" w:cs="Times New Roman"/>
      <w:sz w:val="16"/>
    </w:rPr>
  </w:style>
  <w:style w:type="character" w:styleId="af5">
    <w:name w:val="page number"/>
    <w:basedOn w:val="a5"/>
    <w:rsid w:val="00687FF9"/>
    <w:rPr>
      <w:rFonts w:cs="Times New Roman"/>
    </w:rPr>
  </w:style>
  <w:style w:type="paragraph" w:styleId="af6">
    <w:name w:val="header"/>
    <w:aliases w:val="ВерхКолонтитул,Знак10"/>
    <w:basedOn w:val="a4"/>
    <w:link w:val="af7"/>
    <w:uiPriority w:val="99"/>
    <w:rsid w:val="00687FF9"/>
    <w:pPr>
      <w:tabs>
        <w:tab w:val="center" w:pos="4677"/>
        <w:tab w:val="right" w:pos="9355"/>
      </w:tabs>
      <w:snapToGrid/>
      <w:jc w:val="center"/>
    </w:pPr>
    <w:rPr>
      <w:rFonts w:ascii="Calibri" w:hAnsi="Calibri"/>
      <w:sz w:val="16"/>
      <w:szCs w:val="16"/>
    </w:rPr>
  </w:style>
  <w:style w:type="character" w:customStyle="1" w:styleId="af7">
    <w:name w:val="Верхний колонтитул Знак"/>
    <w:aliases w:val="ВерхКолонтитул Знак,Знак10 Знак"/>
    <w:basedOn w:val="a5"/>
    <w:link w:val="af6"/>
    <w:uiPriority w:val="99"/>
    <w:locked/>
    <w:rsid w:val="00687FF9"/>
    <w:rPr>
      <w:rFonts w:ascii="Calibri" w:hAnsi="Calibri" w:cs="Times New Roman"/>
      <w:sz w:val="16"/>
    </w:rPr>
  </w:style>
  <w:style w:type="paragraph" w:styleId="HTML">
    <w:name w:val="HTML Address"/>
    <w:basedOn w:val="a4"/>
    <w:link w:val="HTML0"/>
    <w:uiPriority w:val="99"/>
    <w:rsid w:val="00687FF9"/>
    <w:pPr>
      <w:snapToGrid/>
      <w:jc w:val="center"/>
    </w:pPr>
    <w:rPr>
      <w:rFonts w:ascii="Calibri" w:hAnsi="Calibri"/>
      <w:i/>
      <w:iCs/>
      <w:sz w:val="16"/>
      <w:szCs w:val="16"/>
    </w:rPr>
  </w:style>
  <w:style w:type="character" w:customStyle="1" w:styleId="HTML0">
    <w:name w:val="Адрес HTML Знак"/>
    <w:basedOn w:val="a5"/>
    <w:link w:val="HTML"/>
    <w:uiPriority w:val="99"/>
    <w:locked/>
    <w:rsid w:val="00687FF9"/>
    <w:rPr>
      <w:rFonts w:ascii="Calibri" w:hAnsi="Calibri" w:cs="Times New Roman"/>
      <w:i/>
      <w:sz w:val="16"/>
    </w:rPr>
  </w:style>
  <w:style w:type="paragraph" w:styleId="af8">
    <w:name w:val="envelope address"/>
    <w:basedOn w:val="a4"/>
    <w:rsid w:val="00687FF9"/>
    <w:pPr>
      <w:framePr w:w="7920" w:h="1980" w:hRule="exact" w:hSpace="180" w:wrap="auto" w:hAnchor="page" w:xAlign="center" w:yAlign="bottom"/>
      <w:snapToGrid/>
      <w:ind w:left="2880"/>
      <w:jc w:val="center"/>
    </w:pPr>
    <w:rPr>
      <w:rFonts w:ascii="Arial" w:hAnsi="Arial" w:cs="Arial"/>
      <w:sz w:val="16"/>
      <w:szCs w:val="16"/>
    </w:rPr>
  </w:style>
  <w:style w:type="paragraph" w:styleId="af9">
    <w:name w:val="Date"/>
    <w:basedOn w:val="a4"/>
    <w:next w:val="a4"/>
    <w:link w:val="afa"/>
    <w:uiPriority w:val="99"/>
    <w:rsid w:val="00687FF9"/>
    <w:pPr>
      <w:snapToGrid/>
      <w:jc w:val="center"/>
    </w:pPr>
    <w:rPr>
      <w:rFonts w:ascii="Calibri" w:hAnsi="Calibri"/>
      <w:sz w:val="16"/>
      <w:szCs w:val="16"/>
    </w:rPr>
  </w:style>
  <w:style w:type="character" w:customStyle="1" w:styleId="afa">
    <w:name w:val="Дата Знак"/>
    <w:basedOn w:val="a5"/>
    <w:link w:val="af9"/>
    <w:uiPriority w:val="99"/>
    <w:locked/>
    <w:rsid w:val="00687FF9"/>
    <w:rPr>
      <w:rFonts w:ascii="Calibri" w:hAnsi="Calibri" w:cs="Times New Roman"/>
      <w:sz w:val="16"/>
    </w:rPr>
  </w:style>
  <w:style w:type="paragraph" w:styleId="afb">
    <w:name w:val="Note Heading"/>
    <w:basedOn w:val="a4"/>
    <w:next w:val="a4"/>
    <w:link w:val="afc"/>
    <w:uiPriority w:val="99"/>
    <w:rsid w:val="00687FF9"/>
    <w:pPr>
      <w:snapToGrid/>
      <w:jc w:val="center"/>
    </w:pPr>
    <w:rPr>
      <w:rFonts w:ascii="Calibri" w:hAnsi="Calibri"/>
      <w:sz w:val="16"/>
      <w:szCs w:val="16"/>
    </w:rPr>
  </w:style>
  <w:style w:type="character" w:customStyle="1" w:styleId="afc">
    <w:name w:val="Заголовок записки Знак"/>
    <w:basedOn w:val="a5"/>
    <w:link w:val="afb"/>
    <w:uiPriority w:val="99"/>
    <w:locked/>
    <w:rsid w:val="00687FF9"/>
    <w:rPr>
      <w:rFonts w:ascii="Calibri" w:hAnsi="Calibri" w:cs="Times New Roman"/>
      <w:sz w:val="16"/>
    </w:rPr>
  </w:style>
  <w:style w:type="paragraph" w:styleId="afd">
    <w:name w:val="Closing"/>
    <w:basedOn w:val="a4"/>
    <w:link w:val="afe"/>
    <w:uiPriority w:val="99"/>
    <w:rsid w:val="00687FF9"/>
    <w:pPr>
      <w:snapToGrid/>
      <w:ind w:left="4252"/>
      <w:jc w:val="center"/>
    </w:pPr>
    <w:rPr>
      <w:rFonts w:ascii="Calibri" w:hAnsi="Calibri"/>
      <w:sz w:val="16"/>
      <w:szCs w:val="16"/>
    </w:rPr>
  </w:style>
  <w:style w:type="character" w:customStyle="1" w:styleId="afe">
    <w:name w:val="Прощание Знак"/>
    <w:basedOn w:val="a5"/>
    <w:link w:val="afd"/>
    <w:uiPriority w:val="99"/>
    <w:locked/>
    <w:rsid w:val="00687FF9"/>
    <w:rPr>
      <w:rFonts w:ascii="Calibri" w:hAnsi="Calibri" w:cs="Times New Roman"/>
      <w:sz w:val="16"/>
    </w:rPr>
  </w:style>
  <w:style w:type="paragraph" w:styleId="aff">
    <w:name w:val="Body Text"/>
    <w:aliases w:val="Знак Знак Знак Знак,Знак Знак Знак,Знак Знак,Основной текст Знак Знак Знак, Знак Знак Знак Знак Знак, Знак Знак Знак Знак1,text Знак1,Body Text2 Знак1,Знак Знак Знак Знак Знак1 Знак1,Знак Знак Знак Знак2 Знак1,Основной текст Знак Знак"/>
    <w:basedOn w:val="a4"/>
    <w:link w:val="aff0"/>
    <w:qFormat/>
    <w:rsid w:val="00687FF9"/>
    <w:pPr>
      <w:snapToGrid/>
      <w:spacing w:after="120"/>
      <w:jc w:val="center"/>
    </w:pPr>
    <w:rPr>
      <w:rFonts w:ascii="Calibri" w:hAnsi="Calibri"/>
      <w:sz w:val="16"/>
      <w:szCs w:val="16"/>
    </w:rPr>
  </w:style>
  <w:style w:type="character" w:customStyle="1" w:styleId="aff0">
    <w:name w:val="Основной текст Знак"/>
    <w:aliases w:val="Знак Знак Знак Знак Знак,Знак Знак Знак Знак1,Знак Знак Знак1,Основной текст Знак Знак Знак Знак1, Знак Знак Знак Знак Знак Знак1, Знак Знак Знак Знак1 Знак1,text Знак1 Знак1,Body Text2 Знак1 Знак1,Знак Знак Знак Знак2 Знак1 Знак1"/>
    <w:basedOn w:val="a5"/>
    <w:link w:val="aff"/>
    <w:locked/>
    <w:rsid w:val="00687FF9"/>
    <w:rPr>
      <w:rFonts w:ascii="Calibri" w:hAnsi="Calibri" w:cs="Times New Roman"/>
      <w:sz w:val="16"/>
    </w:rPr>
  </w:style>
  <w:style w:type="paragraph" w:styleId="aff1">
    <w:name w:val="Body Text First Indent"/>
    <w:basedOn w:val="aff"/>
    <w:link w:val="aff2"/>
    <w:rsid w:val="00687FF9"/>
    <w:pPr>
      <w:ind w:firstLine="210"/>
    </w:pPr>
  </w:style>
  <w:style w:type="character" w:customStyle="1" w:styleId="aff2">
    <w:name w:val="Красная строка Знак"/>
    <w:basedOn w:val="aff0"/>
    <w:link w:val="aff1"/>
    <w:uiPriority w:val="99"/>
    <w:locked/>
    <w:rsid w:val="00687FF9"/>
    <w:rPr>
      <w:rFonts w:ascii="Calibri" w:hAnsi="Calibri" w:cs="Times New Roman"/>
      <w:sz w:val="16"/>
      <w:szCs w:val="16"/>
    </w:rPr>
  </w:style>
  <w:style w:type="paragraph" w:styleId="aff3">
    <w:name w:val="Body Text Indent"/>
    <w:basedOn w:val="a4"/>
    <w:link w:val="aff4"/>
    <w:rsid w:val="00687FF9"/>
    <w:pPr>
      <w:snapToGrid/>
      <w:spacing w:after="120"/>
      <w:ind w:left="283"/>
      <w:jc w:val="center"/>
    </w:pPr>
    <w:rPr>
      <w:rFonts w:ascii="Calibri" w:hAnsi="Calibri"/>
      <w:sz w:val="16"/>
      <w:szCs w:val="16"/>
    </w:rPr>
  </w:style>
  <w:style w:type="character" w:customStyle="1" w:styleId="aff4">
    <w:name w:val="Основной текст с отступом Знак"/>
    <w:basedOn w:val="a5"/>
    <w:link w:val="aff3"/>
    <w:locked/>
    <w:rsid w:val="00687FF9"/>
    <w:rPr>
      <w:rFonts w:ascii="Calibri" w:hAnsi="Calibri" w:cs="Times New Roman"/>
      <w:sz w:val="16"/>
    </w:rPr>
  </w:style>
  <w:style w:type="paragraph" w:styleId="21">
    <w:name w:val="Body Text First Indent 2"/>
    <w:basedOn w:val="aff3"/>
    <w:link w:val="22"/>
    <w:uiPriority w:val="99"/>
    <w:rsid w:val="00687FF9"/>
    <w:pPr>
      <w:ind w:firstLine="210"/>
    </w:pPr>
  </w:style>
  <w:style w:type="character" w:customStyle="1" w:styleId="22">
    <w:name w:val="Красная строка 2 Знак"/>
    <w:basedOn w:val="aff4"/>
    <w:link w:val="21"/>
    <w:uiPriority w:val="99"/>
    <w:locked/>
    <w:rsid w:val="00687FF9"/>
    <w:rPr>
      <w:rFonts w:ascii="Calibri" w:hAnsi="Calibri" w:cs="Times New Roman"/>
      <w:sz w:val="16"/>
      <w:szCs w:val="16"/>
    </w:rPr>
  </w:style>
  <w:style w:type="paragraph" w:styleId="aff5">
    <w:name w:val="List Bullet"/>
    <w:aliases w:val="Маркированный список1, Знак"/>
    <w:basedOn w:val="a4"/>
    <w:link w:val="aff6"/>
    <w:autoRedefine/>
    <w:rsid w:val="00687FF9"/>
    <w:pPr>
      <w:tabs>
        <w:tab w:val="num" w:pos="360"/>
      </w:tabs>
      <w:snapToGrid/>
      <w:ind w:left="360" w:hanging="360"/>
      <w:jc w:val="center"/>
    </w:pPr>
    <w:rPr>
      <w:rFonts w:ascii="Calibri" w:hAnsi="Calibri"/>
      <w:sz w:val="16"/>
      <w:szCs w:val="16"/>
    </w:rPr>
  </w:style>
  <w:style w:type="paragraph" w:styleId="23">
    <w:name w:val="List Bullet 2"/>
    <w:basedOn w:val="a4"/>
    <w:autoRedefine/>
    <w:rsid w:val="00687FF9"/>
    <w:pPr>
      <w:tabs>
        <w:tab w:val="num" w:pos="643"/>
      </w:tabs>
      <w:snapToGrid/>
      <w:ind w:left="643" w:hanging="360"/>
      <w:jc w:val="center"/>
    </w:pPr>
    <w:rPr>
      <w:rFonts w:ascii="Calibri" w:hAnsi="Calibri"/>
      <w:sz w:val="16"/>
      <w:szCs w:val="16"/>
    </w:rPr>
  </w:style>
  <w:style w:type="paragraph" w:styleId="31">
    <w:name w:val="List Bullet 3"/>
    <w:basedOn w:val="a4"/>
    <w:autoRedefine/>
    <w:rsid w:val="00687FF9"/>
    <w:pPr>
      <w:tabs>
        <w:tab w:val="num" w:pos="926"/>
      </w:tabs>
      <w:snapToGrid/>
      <w:ind w:left="926" w:hanging="360"/>
      <w:jc w:val="center"/>
    </w:pPr>
    <w:rPr>
      <w:rFonts w:ascii="Calibri" w:hAnsi="Calibri"/>
      <w:sz w:val="16"/>
      <w:szCs w:val="16"/>
    </w:rPr>
  </w:style>
  <w:style w:type="paragraph" w:styleId="41">
    <w:name w:val="List Bullet 4"/>
    <w:basedOn w:val="a4"/>
    <w:autoRedefine/>
    <w:uiPriority w:val="99"/>
    <w:rsid w:val="00687FF9"/>
    <w:pPr>
      <w:tabs>
        <w:tab w:val="num" w:pos="1209"/>
      </w:tabs>
      <w:snapToGrid/>
      <w:ind w:left="1209" w:hanging="360"/>
      <w:jc w:val="center"/>
    </w:pPr>
    <w:rPr>
      <w:rFonts w:ascii="Calibri" w:hAnsi="Calibri"/>
      <w:sz w:val="16"/>
      <w:szCs w:val="16"/>
    </w:rPr>
  </w:style>
  <w:style w:type="paragraph" w:styleId="51">
    <w:name w:val="List Bullet 5"/>
    <w:basedOn w:val="a4"/>
    <w:autoRedefine/>
    <w:uiPriority w:val="99"/>
    <w:rsid w:val="00687FF9"/>
    <w:pPr>
      <w:tabs>
        <w:tab w:val="num" w:pos="1492"/>
      </w:tabs>
      <w:snapToGrid/>
      <w:ind w:left="1492" w:hanging="360"/>
      <w:jc w:val="center"/>
    </w:pPr>
    <w:rPr>
      <w:rFonts w:ascii="Calibri" w:hAnsi="Calibri"/>
      <w:sz w:val="16"/>
      <w:szCs w:val="16"/>
    </w:rPr>
  </w:style>
  <w:style w:type="paragraph" w:styleId="aff7">
    <w:name w:val="Title"/>
    <w:aliases w:val="Название таб,Название таб Знак Знак Знак Знак,Название таб Знак Знак,Название таб Знак Знак Знак,Название таб Знак Знак1,Таблица №,Название таб Знак Знак Знак1 Знак1,Название Знак Знак1 Знак1,Название таб Знак Знак Знак Знак1 Знак"/>
    <w:basedOn w:val="a4"/>
    <w:link w:val="aff8"/>
    <w:uiPriority w:val="10"/>
    <w:qFormat/>
    <w:rsid w:val="00687FF9"/>
    <w:pPr>
      <w:snapToGrid/>
      <w:spacing w:before="240" w:after="60"/>
      <w:jc w:val="center"/>
      <w:outlineLvl w:val="0"/>
    </w:pPr>
    <w:rPr>
      <w:rFonts w:ascii="Arial" w:hAnsi="Arial" w:cs="Arial"/>
      <w:b/>
      <w:bCs/>
      <w:kern w:val="28"/>
      <w:sz w:val="32"/>
      <w:szCs w:val="32"/>
    </w:rPr>
  </w:style>
  <w:style w:type="character" w:customStyle="1" w:styleId="aff8">
    <w:name w:val="Название Знак"/>
    <w:aliases w:val="Название таб Знак2,Название таб Знак Знак Знак Знак Знак2,Название таб Знак Знак Знак2,Название таб Знак Знак Знак Знак2,Название таб Знак Знак1 Знак1,Таблица № Знак1,Название таб Знак Знак Знак1 Знак1 Знак1,Название Знак Знак1 Знак1 Знак"/>
    <w:basedOn w:val="a5"/>
    <w:link w:val="aff7"/>
    <w:uiPriority w:val="10"/>
    <w:locked/>
    <w:rsid w:val="00687FF9"/>
    <w:rPr>
      <w:rFonts w:ascii="Arial" w:hAnsi="Arial" w:cs="Times New Roman"/>
      <w:b/>
      <w:kern w:val="28"/>
      <w:sz w:val="32"/>
    </w:rPr>
  </w:style>
  <w:style w:type="paragraph" w:styleId="aff9">
    <w:name w:val="caption"/>
    <w:aliases w:val=" Знак3,Знак3 Знак"/>
    <w:basedOn w:val="a4"/>
    <w:next w:val="a4"/>
    <w:link w:val="13"/>
    <w:qFormat/>
    <w:rsid w:val="00687FF9"/>
    <w:pPr>
      <w:snapToGrid/>
      <w:spacing w:before="120" w:after="120"/>
      <w:jc w:val="center"/>
    </w:pPr>
    <w:rPr>
      <w:rFonts w:ascii="Calibri" w:hAnsi="Calibri"/>
      <w:b/>
      <w:bCs/>
      <w:szCs w:val="20"/>
    </w:rPr>
  </w:style>
  <w:style w:type="paragraph" w:styleId="affa">
    <w:name w:val="List Number"/>
    <w:basedOn w:val="a4"/>
    <w:uiPriority w:val="99"/>
    <w:rsid w:val="00687FF9"/>
    <w:pPr>
      <w:tabs>
        <w:tab w:val="num" w:pos="360"/>
      </w:tabs>
      <w:snapToGrid/>
      <w:ind w:left="360" w:hanging="360"/>
      <w:jc w:val="center"/>
    </w:pPr>
    <w:rPr>
      <w:rFonts w:ascii="Calibri" w:hAnsi="Calibri"/>
      <w:sz w:val="16"/>
      <w:szCs w:val="16"/>
    </w:rPr>
  </w:style>
  <w:style w:type="paragraph" w:styleId="24">
    <w:name w:val="List Number 2"/>
    <w:basedOn w:val="a4"/>
    <w:uiPriority w:val="99"/>
    <w:rsid w:val="00687FF9"/>
    <w:pPr>
      <w:tabs>
        <w:tab w:val="num" w:pos="643"/>
      </w:tabs>
      <w:snapToGrid/>
      <w:ind w:left="643" w:hanging="360"/>
      <w:jc w:val="center"/>
    </w:pPr>
    <w:rPr>
      <w:rFonts w:ascii="Calibri" w:hAnsi="Calibri"/>
      <w:sz w:val="16"/>
      <w:szCs w:val="16"/>
    </w:rPr>
  </w:style>
  <w:style w:type="paragraph" w:styleId="32">
    <w:name w:val="List Number 3"/>
    <w:basedOn w:val="a4"/>
    <w:uiPriority w:val="99"/>
    <w:rsid w:val="00687FF9"/>
    <w:pPr>
      <w:tabs>
        <w:tab w:val="num" w:pos="926"/>
      </w:tabs>
      <w:snapToGrid/>
      <w:ind w:left="926" w:hanging="360"/>
      <w:jc w:val="center"/>
    </w:pPr>
    <w:rPr>
      <w:rFonts w:ascii="Calibri" w:hAnsi="Calibri"/>
      <w:sz w:val="16"/>
      <w:szCs w:val="16"/>
    </w:rPr>
  </w:style>
  <w:style w:type="paragraph" w:styleId="42">
    <w:name w:val="List Number 4"/>
    <w:basedOn w:val="a4"/>
    <w:uiPriority w:val="99"/>
    <w:rsid w:val="00687FF9"/>
    <w:pPr>
      <w:tabs>
        <w:tab w:val="num" w:pos="1209"/>
      </w:tabs>
      <w:snapToGrid/>
      <w:ind w:left="1209" w:hanging="360"/>
      <w:jc w:val="center"/>
    </w:pPr>
    <w:rPr>
      <w:rFonts w:ascii="Calibri" w:hAnsi="Calibri"/>
      <w:sz w:val="16"/>
      <w:szCs w:val="16"/>
    </w:rPr>
  </w:style>
  <w:style w:type="paragraph" w:styleId="52">
    <w:name w:val="List Number 5"/>
    <w:basedOn w:val="a4"/>
    <w:uiPriority w:val="99"/>
    <w:rsid w:val="00687FF9"/>
    <w:pPr>
      <w:tabs>
        <w:tab w:val="num" w:pos="1492"/>
      </w:tabs>
      <w:snapToGrid/>
      <w:ind w:left="1492" w:hanging="360"/>
      <w:jc w:val="center"/>
    </w:pPr>
    <w:rPr>
      <w:rFonts w:ascii="Calibri" w:hAnsi="Calibri"/>
      <w:sz w:val="16"/>
      <w:szCs w:val="16"/>
    </w:rPr>
  </w:style>
  <w:style w:type="paragraph" w:styleId="25">
    <w:name w:val="envelope return"/>
    <w:basedOn w:val="a4"/>
    <w:uiPriority w:val="99"/>
    <w:rsid w:val="00687FF9"/>
    <w:pPr>
      <w:snapToGrid/>
      <w:jc w:val="center"/>
    </w:pPr>
    <w:rPr>
      <w:rFonts w:ascii="Arial" w:hAnsi="Arial" w:cs="Arial"/>
      <w:szCs w:val="20"/>
    </w:rPr>
  </w:style>
  <w:style w:type="paragraph" w:styleId="affb">
    <w:name w:val="Normal (Web)"/>
    <w:basedOn w:val="a4"/>
    <w:uiPriority w:val="99"/>
    <w:rsid w:val="00687FF9"/>
    <w:pPr>
      <w:snapToGrid/>
      <w:jc w:val="center"/>
    </w:pPr>
    <w:rPr>
      <w:rFonts w:ascii="Calibri" w:hAnsi="Calibri"/>
      <w:sz w:val="16"/>
      <w:szCs w:val="16"/>
    </w:rPr>
  </w:style>
  <w:style w:type="paragraph" w:styleId="affc">
    <w:name w:val="Normal Indent"/>
    <w:basedOn w:val="a4"/>
    <w:rsid w:val="00687FF9"/>
    <w:pPr>
      <w:snapToGrid/>
      <w:ind w:left="708"/>
      <w:jc w:val="center"/>
    </w:pPr>
    <w:rPr>
      <w:rFonts w:ascii="Calibri" w:hAnsi="Calibri"/>
      <w:sz w:val="16"/>
      <w:szCs w:val="16"/>
    </w:rPr>
  </w:style>
  <w:style w:type="paragraph" w:styleId="14">
    <w:name w:val="toc 1"/>
    <w:basedOn w:val="a4"/>
    <w:next w:val="a4"/>
    <w:autoRedefine/>
    <w:uiPriority w:val="39"/>
    <w:qFormat/>
    <w:rsid w:val="00AC257A"/>
    <w:pPr>
      <w:tabs>
        <w:tab w:val="right" w:leader="underscore" w:pos="9604"/>
      </w:tabs>
      <w:spacing w:line="360" w:lineRule="auto"/>
    </w:pPr>
    <w:rPr>
      <w:b/>
      <w:bCs/>
      <w:caps/>
      <w:noProof/>
      <w:color w:val="000000" w:themeColor="text1"/>
      <w:sz w:val="24"/>
      <w:szCs w:val="24"/>
    </w:rPr>
  </w:style>
  <w:style w:type="paragraph" w:styleId="26">
    <w:name w:val="Body Text 2"/>
    <w:aliases w:val="Ioia?iaaiiue nienie !!,Основной текст 21"/>
    <w:basedOn w:val="a4"/>
    <w:link w:val="27"/>
    <w:rsid w:val="00687FF9"/>
    <w:pPr>
      <w:snapToGrid/>
      <w:spacing w:after="120" w:line="480" w:lineRule="auto"/>
      <w:jc w:val="center"/>
    </w:pPr>
    <w:rPr>
      <w:rFonts w:ascii="Calibri" w:hAnsi="Calibri"/>
      <w:sz w:val="16"/>
      <w:szCs w:val="16"/>
    </w:rPr>
  </w:style>
  <w:style w:type="character" w:customStyle="1" w:styleId="27">
    <w:name w:val="Основной текст 2 Знак"/>
    <w:aliases w:val="Ioia?iaaiiue nienie !! Знак,Основной текст 21 Знак"/>
    <w:basedOn w:val="a5"/>
    <w:link w:val="26"/>
    <w:locked/>
    <w:rsid w:val="00687FF9"/>
    <w:rPr>
      <w:rFonts w:ascii="Calibri" w:hAnsi="Calibri" w:cs="Times New Roman"/>
      <w:sz w:val="16"/>
    </w:rPr>
  </w:style>
  <w:style w:type="paragraph" w:styleId="33">
    <w:name w:val="Body Text 3"/>
    <w:aliases w:val=" Знак10"/>
    <w:basedOn w:val="a4"/>
    <w:link w:val="34"/>
    <w:rsid w:val="00687FF9"/>
    <w:pPr>
      <w:snapToGrid/>
      <w:spacing w:after="120"/>
      <w:jc w:val="center"/>
    </w:pPr>
    <w:rPr>
      <w:rFonts w:ascii="Calibri" w:hAnsi="Calibri"/>
      <w:sz w:val="16"/>
      <w:szCs w:val="16"/>
    </w:rPr>
  </w:style>
  <w:style w:type="character" w:customStyle="1" w:styleId="34">
    <w:name w:val="Основной текст 3 Знак"/>
    <w:aliases w:val=" Знак10 Знак"/>
    <w:basedOn w:val="a5"/>
    <w:link w:val="33"/>
    <w:locked/>
    <w:rsid w:val="00687FF9"/>
    <w:rPr>
      <w:rFonts w:ascii="Calibri" w:hAnsi="Calibri" w:cs="Times New Roman"/>
      <w:sz w:val="16"/>
    </w:rPr>
  </w:style>
  <w:style w:type="paragraph" w:styleId="28">
    <w:name w:val="Body Text Indent 2"/>
    <w:aliases w:val="Основной с отступом"/>
    <w:basedOn w:val="a4"/>
    <w:link w:val="29"/>
    <w:rsid w:val="00687FF9"/>
    <w:pPr>
      <w:snapToGrid/>
      <w:spacing w:after="120" w:line="480" w:lineRule="auto"/>
      <w:ind w:left="283"/>
      <w:jc w:val="center"/>
    </w:pPr>
    <w:rPr>
      <w:rFonts w:ascii="Calibri" w:hAnsi="Calibri"/>
      <w:sz w:val="16"/>
      <w:szCs w:val="16"/>
    </w:rPr>
  </w:style>
  <w:style w:type="character" w:customStyle="1" w:styleId="29">
    <w:name w:val="Основной текст с отступом 2 Знак"/>
    <w:aliases w:val="Основной с отступом Знак"/>
    <w:basedOn w:val="a5"/>
    <w:link w:val="28"/>
    <w:locked/>
    <w:rsid w:val="00687FF9"/>
    <w:rPr>
      <w:rFonts w:ascii="Calibri" w:hAnsi="Calibri" w:cs="Times New Roman"/>
      <w:sz w:val="16"/>
    </w:rPr>
  </w:style>
  <w:style w:type="paragraph" w:styleId="35">
    <w:name w:val="Body Text Indent 3"/>
    <w:basedOn w:val="a4"/>
    <w:link w:val="36"/>
    <w:uiPriority w:val="99"/>
    <w:rsid w:val="00687FF9"/>
    <w:pPr>
      <w:snapToGrid/>
      <w:spacing w:after="120"/>
      <w:ind w:left="283"/>
      <w:jc w:val="center"/>
    </w:pPr>
    <w:rPr>
      <w:rFonts w:ascii="Calibri" w:hAnsi="Calibri"/>
      <w:sz w:val="16"/>
      <w:szCs w:val="16"/>
    </w:rPr>
  </w:style>
  <w:style w:type="character" w:customStyle="1" w:styleId="36">
    <w:name w:val="Основной текст с отступом 3 Знак"/>
    <w:basedOn w:val="a5"/>
    <w:link w:val="35"/>
    <w:uiPriority w:val="99"/>
    <w:locked/>
    <w:rsid w:val="00687FF9"/>
    <w:rPr>
      <w:rFonts w:ascii="Calibri" w:hAnsi="Calibri" w:cs="Times New Roman"/>
      <w:sz w:val="16"/>
    </w:rPr>
  </w:style>
  <w:style w:type="paragraph" w:styleId="affd">
    <w:name w:val="Subtitle"/>
    <w:aliases w:val=" Знак2"/>
    <w:basedOn w:val="a4"/>
    <w:link w:val="affe"/>
    <w:uiPriority w:val="11"/>
    <w:qFormat/>
    <w:rsid w:val="00687FF9"/>
    <w:pPr>
      <w:snapToGrid/>
      <w:spacing w:after="60"/>
      <w:jc w:val="center"/>
      <w:outlineLvl w:val="1"/>
    </w:pPr>
    <w:rPr>
      <w:rFonts w:ascii="Arial" w:hAnsi="Arial" w:cs="Arial"/>
      <w:sz w:val="16"/>
      <w:szCs w:val="16"/>
    </w:rPr>
  </w:style>
  <w:style w:type="character" w:customStyle="1" w:styleId="affe">
    <w:name w:val="Подзаголовок Знак"/>
    <w:aliases w:val=" Знак2 Знак"/>
    <w:basedOn w:val="a5"/>
    <w:link w:val="affd"/>
    <w:uiPriority w:val="11"/>
    <w:locked/>
    <w:rsid w:val="00687FF9"/>
    <w:rPr>
      <w:rFonts w:ascii="Arial" w:hAnsi="Arial" w:cs="Times New Roman"/>
      <w:sz w:val="16"/>
    </w:rPr>
  </w:style>
  <w:style w:type="paragraph" w:styleId="afff">
    <w:name w:val="Signature"/>
    <w:basedOn w:val="a4"/>
    <w:link w:val="afff0"/>
    <w:uiPriority w:val="99"/>
    <w:rsid w:val="00687FF9"/>
    <w:pPr>
      <w:snapToGrid/>
      <w:ind w:left="4252"/>
      <w:jc w:val="center"/>
    </w:pPr>
    <w:rPr>
      <w:rFonts w:ascii="Calibri" w:hAnsi="Calibri"/>
      <w:sz w:val="16"/>
      <w:szCs w:val="16"/>
    </w:rPr>
  </w:style>
  <w:style w:type="character" w:customStyle="1" w:styleId="afff0">
    <w:name w:val="Подпись Знак"/>
    <w:basedOn w:val="a5"/>
    <w:link w:val="afff"/>
    <w:uiPriority w:val="99"/>
    <w:locked/>
    <w:rsid w:val="00687FF9"/>
    <w:rPr>
      <w:rFonts w:ascii="Calibri" w:hAnsi="Calibri" w:cs="Times New Roman"/>
      <w:sz w:val="16"/>
    </w:rPr>
  </w:style>
  <w:style w:type="paragraph" w:styleId="afff1">
    <w:name w:val="Salutation"/>
    <w:basedOn w:val="a4"/>
    <w:next w:val="a4"/>
    <w:link w:val="afff2"/>
    <w:uiPriority w:val="99"/>
    <w:rsid w:val="00687FF9"/>
    <w:pPr>
      <w:snapToGrid/>
      <w:jc w:val="center"/>
    </w:pPr>
    <w:rPr>
      <w:rFonts w:ascii="Calibri" w:hAnsi="Calibri"/>
      <w:sz w:val="16"/>
      <w:szCs w:val="16"/>
    </w:rPr>
  </w:style>
  <w:style w:type="character" w:customStyle="1" w:styleId="afff2">
    <w:name w:val="Приветствие Знак"/>
    <w:basedOn w:val="a5"/>
    <w:link w:val="afff1"/>
    <w:uiPriority w:val="99"/>
    <w:locked/>
    <w:rsid w:val="00687FF9"/>
    <w:rPr>
      <w:rFonts w:ascii="Calibri" w:hAnsi="Calibri" w:cs="Times New Roman"/>
      <w:sz w:val="16"/>
    </w:rPr>
  </w:style>
  <w:style w:type="paragraph" w:styleId="afff3">
    <w:name w:val="List Continue"/>
    <w:basedOn w:val="a4"/>
    <w:uiPriority w:val="99"/>
    <w:rsid w:val="00687FF9"/>
    <w:pPr>
      <w:snapToGrid/>
      <w:spacing w:after="120"/>
      <w:ind w:left="283"/>
      <w:jc w:val="center"/>
    </w:pPr>
    <w:rPr>
      <w:rFonts w:ascii="Calibri" w:hAnsi="Calibri"/>
      <w:sz w:val="16"/>
      <w:szCs w:val="16"/>
    </w:rPr>
  </w:style>
  <w:style w:type="paragraph" w:styleId="2a">
    <w:name w:val="List Continue 2"/>
    <w:basedOn w:val="a4"/>
    <w:rsid w:val="00687FF9"/>
    <w:pPr>
      <w:snapToGrid/>
      <w:spacing w:after="120"/>
      <w:ind w:left="566"/>
      <w:jc w:val="center"/>
    </w:pPr>
    <w:rPr>
      <w:rFonts w:ascii="Calibri" w:hAnsi="Calibri"/>
      <w:sz w:val="16"/>
      <w:szCs w:val="16"/>
    </w:rPr>
  </w:style>
  <w:style w:type="paragraph" w:styleId="37">
    <w:name w:val="List Continue 3"/>
    <w:basedOn w:val="a4"/>
    <w:uiPriority w:val="99"/>
    <w:rsid w:val="00687FF9"/>
    <w:pPr>
      <w:snapToGrid/>
      <w:spacing w:after="120"/>
      <w:ind w:left="849"/>
      <w:jc w:val="center"/>
    </w:pPr>
    <w:rPr>
      <w:rFonts w:ascii="Calibri" w:hAnsi="Calibri"/>
      <w:sz w:val="16"/>
      <w:szCs w:val="16"/>
    </w:rPr>
  </w:style>
  <w:style w:type="paragraph" w:styleId="43">
    <w:name w:val="List Continue 4"/>
    <w:basedOn w:val="a4"/>
    <w:uiPriority w:val="99"/>
    <w:rsid w:val="00687FF9"/>
    <w:pPr>
      <w:snapToGrid/>
      <w:spacing w:after="120"/>
      <w:ind w:left="1132"/>
      <w:jc w:val="center"/>
    </w:pPr>
    <w:rPr>
      <w:rFonts w:ascii="Calibri" w:hAnsi="Calibri"/>
      <w:sz w:val="16"/>
      <w:szCs w:val="16"/>
    </w:rPr>
  </w:style>
  <w:style w:type="paragraph" w:styleId="53">
    <w:name w:val="List Continue 5"/>
    <w:basedOn w:val="a4"/>
    <w:uiPriority w:val="99"/>
    <w:rsid w:val="00687FF9"/>
    <w:pPr>
      <w:snapToGrid/>
      <w:spacing w:after="120"/>
      <w:ind w:left="1415"/>
      <w:jc w:val="center"/>
    </w:pPr>
    <w:rPr>
      <w:rFonts w:ascii="Calibri" w:hAnsi="Calibri"/>
      <w:sz w:val="16"/>
      <w:szCs w:val="16"/>
    </w:rPr>
  </w:style>
  <w:style w:type="paragraph" w:styleId="afff4">
    <w:name w:val="List"/>
    <w:basedOn w:val="a4"/>
    <w:rsid w:val="00687FF9"/>
    <w:pPr>
      <w:snapToGrid/>
      <w:ind w:left="283" w:hanging="283"/>
      <w:jc w:val="center"/>
    </w:pPr>
    <w:rPr>
      <w:rFonts w:ascii="Calibri" w:hAnsi="Calibri"/>
      <w:sz w:val="16"/>
      <w:szCs w:val="16"/>
    </w:rPr>
  </w:style>
  <w:style w:type="paragraph" w:styleId="2b">
    <w:name w:val="List 2"/>
    <w:basedOn w:val="a4"/>
    <w:uiPriority w:val="99"/>
    <w:rsid w:val="00687FF9"/>
    <w:pPr>
      <w:snapToGrid/>
      <w:ind w:left="566" w:hanging="283"/>
      <w:jc w:val="center"/>
    </w:pPr>
    <w:rPr>
      <w:rFonts w:ascii="Calibri" w:hAnsi="Calibri"/>
      <w:sz w:val="16"/>
      <w:szCs w:val="16"/>
    </w:rPr>
  </w:style>
  <w:style w:type="paragraph" w:styleId="38">
    <w:name w:val="List 3"/>
    <w:basedOn w:val="a4"/>
    <w:uiPriority w:val="99"/>
    <w:rsid w:val="00687FF9"/>
    <w:pPr>
      <w:snapToGrid/>
      <w:ind w:left="849" w:hanging="283"/>
      <w:jc w:val="center"/>
    </w:pPr>
    <w:rPr>
      <w:rFonts w:ascii="Calibri" w:hAnsi="Calibri"/>
      <w:sz w:val="16"/>
      <w:szCs w:val="16"/>
    </w:rPr>
  </w:style>
  <w:style w:type="paragraph" w:styleId="44">
    <w:name w:val="List 4"/>
    <w:basedOn w:val="a4"/>
    <w:uiPriority w:val="99"/>
    <w:rsid w:val="00687FF9"/>
    <w:pPr>
      <w:snapToGrid/>
      <w:ind w:left="1132" w:hanging="283"/>
      <w:jc w:val="center"/>
    </w:pPr>
    <w:rPr>
      <w:rFonts w:ascii="Calibri" w:hAnsi="Calibri"/>
      <w:sz w:val="16"/>
      <w:szCs w:val="16"/>
    </w:rPr>
  </w:style>
  <w:style w:type="paragraph" w:styleId="54">
    <w:name w:val="List 5"/>
    <w:basedOn w:val="a4"/>
    <w:uiPriority w:val="99"/>
    <w:rsid w:val="00687FF9"/>
    <w:pPr>
      <w:snapToGrid/>
      <w:ind w:left="1415" w:hanging="283"/>
      <w:jc w:val="center"/>
    </w:pPr>
    <w:rPr>
      <w:rFonts w:ascii="Calibri" w:hAnsi="Calibri"/>
      <w:sz w:val="16"/>
      <w:szCs w:val="16"/>
    </w:rPr>
  </w:style>
  <w:style w:type="paragraph" w:styleId="HTML1">
    <w:name w:val="HTML Preformatted"/>
    <w:basedOn w:val="a4"/>
    <w:link w:val="HTML2"/>
    <w:rsid w:val="00687FF9"/>
    <w:pPr>
      <w:snapToGrid/>
      <w:jc w:val="center"/>
    </w:pPr>
    <w:rPr>
      <w:rFonts w:ascii="Courier New" w:hAnsi="Courier New" w:cs="Courier New"/>
      <w:szCs w:val="20"/>
    </w:rPr>
  </w:style>
  <w:style w:type="character" w:customStyle="1" w:styleId="HTML2">
    <w:name w:val="Стандартный HTML Знак"/>
    <w:basedOn w:val="a5"/>
    <w:link w:val="HTML1"/>
    <w:locked/>
    <w:rsid w:val="00687FF9"/>
    <w:rPr>
      <w:rFonts w:ascii="Courier New" w:hAnsi="Courier New" w:cs="Times New Roman"/>
      <w:sz w:val="20"/>
    </w:rPr>
  </w:style>
  <w:style w:type="character" w:customStyle="1" w:styleId="afff5">
    <w:name w:val="Схема документа Знак"/>
    <w:link w:val="afff6"/>
    <w:locked/>
    <w:rsid w:val="00687FF9"/>
    <w:rPr>
      <w:rFonts w:ascii="Tahoma" w:hAnsi="Tahoma"/>
      <w:sz w:val="24"/>
      <w:shd w:val="clear" w:color="auto" w:fill="000080"/>
    </w:rPr>
  </w:style>
  <w:style w:type="paragraph" w:styleId="afff6">
    <w:name w:val="Document Map"/>
    <w:basedOn w:val="a4"/>
    <w:link w:val="afff5"/>
    <w:rsid w:val="00687FF9"/>
    <w:pPr>
      <w:shd w:val="clear" w:color="auto" w:fill="000080"/>
      <w:snapToGrid/>
      <w:jc w:val="center"/>
    </w:pPr>
    <w:rPr>
      <w:rFonts w:ascii="Tahoma" w:hAnsi="Tahoma" w:cs="Tahoma"/>
      <w:sz w:val="24"/>
      <w:szCs w:val="24"/>
    </w:rPr>
  </w:style>
  <w:style w:type="character" w:customStyle="1" w:styleId="15">
    <w:name w:val="Схема документа Знак1"/>
    <w:basedOn w:val="a5"/>
    <w:uiPriority w:val="99"/>
    <w:semiHidden/>
    <w:rsid w:val="006903F1"/>
    <w:rPr>
      <w:rFonts w:ascii="Segoe UI" w:hAnsi="Segoe UI" w:cs="Segoe UI"/>
      <w:sz w:val="16"/>
      <w:szCs w:val="16"/>
    </w:rPr>
  </w:style>
  <w:style w:type="character" w:customStyle="1" w:styleId="175">
    <w:name w:val="Схема документа Знак175"/>
    <w:basedOn w:val="a5"/>
    <w:uiPriority w:val="99"/>
    <w:semiHidden/>
    <w:rsid w:val="006903F1"/>
    <w:rPr>
      <w:rFonts w:ascii="Segoe UI" w:hAnsi="Segoe UI" w:cs="Segoe UI"/>
      <w:sz w:val="16"/>
      <w:szCs w:val="16"/>
    </w:rPr>
  </w:style>
  <w:style w:type="character" w:customStyle="1" w:styleId="174">
    <w:name w:val="Схема документа Знак174"/>
    <w:basedOn w:val="a5"/>
    <w:uiPriority w:val="99"/>
    <w:semiHidden/>
    <w:rsid w:val="006903F1"/>
    <w:rPr>
      <w:rFonts w:ascii="Segoe UI" w:hAnsi="Segoe UI" w:cs="Segoe UI"/>
      <w:sz w:val="16"/>
      <w:szCs w:val="16"/>
    </w:rPr>
  </w:style>
  <w:style w:type="character" w:customStyle="1" w:styleId="173">
    <w:name w:val="Схема документа Знак173"/>
    <w:basedOn w:val="a5"/>
    <w:uiPriority w:val="99"/>
    <w:semiHidden/>
    <w:rsid w:val="006903F1"/>
    <w:rPr>
      <w:rFonts w:ascii="Segoe UI" w:hAnsi="Segoe UI" w:cs="Segoe UI"/>
      <w:sz w:val="16"/>
      <w:szCs w:val="16"/>
    </w:rPr>
  </w:style>
  <w:style w:type="character" w:customStyle="1" w:styleId="172">
    <w:name w:val="Схема документа Знак172"/>
    <w:basedOn w:val="a5"/>
    <w:uiPriority w:val="99"/>
    <w:semiHidden/>
    <w:rsid w:val="006903F1"/>
    <w:rPr>
      <w:rFonts w:ascii="Segoe UI" w:hAnsi="Segoe UI" w:cs="Segoe UI"/>
      <w:sz w:val="16"/>
      <w:szCs w:val="16"/>
    </w:rPr>
  </w:style>
  <w:style w:type="character" w:customStyle="1" w:styleId="171">
    <w:name w:val="Схема документа Знак171"/>
    <w:basedOn w:val="a5"/>
    <w:uiPriority w:val="99"/>
    <w:semiHidden/>
    <w:rsid w:val="006903F1"/>
    <w:rPr>
      <w:rFonts w:ascii="Segoe UI" w:hAnsi="Segoe UI" w:cs="Segoe UI"/>
      <w:sz w:val="16"/>
      <w:szCs w:val="16"/>
    </w:rPr>
  </w:style>
  <w:style w:type="character" w:customStyle="1" w:styleId="170">
    <w:name w:val="Схема документа Знак170"/>
    <w:basedOn w:val="a5"/>
    <w:uiPriority w:val="99"/>
    <w:semiHidden/>
    <w:rsid w:val="006903F1"/>
    <w:rPr>
      <w:rFonts w:ascii="Segoe UI" w:hAnsi="Segoe UI" w:cs="Segoe UI"/>
      <w:sz w:val="16"/>
      <w:szCs w:val="16"/>
    </w:rPr>
  </w:style>
  <w:style w:type="character" w:customStyle="1" w:styleId="169">
    <w:name w:val="Схема документа Знак169"/>
    <w:basedOn w:val="a5"/>
    <w:uiPriority w:val="99"/>
    <w:semiHidden/>
    <w:rsid w:val="006903F1"/>
    <w:rPr>
      <w:rFonts w:ascii="Segoe UI" w:hAnsi="Segoe UI" w:cs="Segoe UI"/>
      <w:sz w:val="16"/>
      <w:szCs w:val="16"/>
    </w:rPr>
  </w:style>
  <w:style w:type="character" w:customStyle="1" w:styleId="168">
    <w:name w:val="Схема документа Знак168"/>
    <w:basedOn w:val="a5"/>
    <w:uiPriority w:val="99"/>
    <w:semiHidden/>
    <w:rsid w:val="006903F1"/>
    <w:rPr>
      <w:rFonts w:ascii="Segoe UI" w:hAnsi="Segoe UI" w:cs="Segoe UI"/>
      <w:sz w:val="16"/>
      <w:szCs w:val="16"/>
    </w:rPr>
  </w:style>
  <w:style w:type="character" w:customStyle="1" w:styleId="167">
    <w:name w:val="Схема документа Знак167"/>
    <w:basedOn w:val="a5"/>
    <w:uiPriority w:val="99"/>
    <w:semiHidden/>
    <w:rsid w:val="006903F1"/>
    <w:rPr>
      <w:rFonts w:ascii="Segoe UI" w:hAnsi="Segoe UI" w:cs="Segoe UI"/>
      <w:sz w:val="16"/>
      <w:szCs w:val="16"/>
    </w:rPr>
  </w:style>
  <w:style w:type="character" w:customStyle="1" w:styleId="166">
    <w:name w:val="Схема документа Знак166"/>
    <w:basedOn w:val="a5"/>
    <w:uiPriority w:val="99"/>
    <w:semiHidden/>
    <w:rsid w:val="006903F1"/>
    <w:rPr>
      <w:rFonts w:ascii="Segoe UI" w:hAnsi="Segoe UI" w:cs="Segoe UI"/>
      <w:sz w:val="16"/>
      <w:szCs w:val="16"/>
    </w:rPr>
  </w:style>
  <w:style w:type="character" w:customStyle="1" w:styleId="165">
    <w:name w:val="Схема документа Знак165"/>
    <w:basedOn w:val="a5"/>
    <w:uiPriority w:val="99"/>
    <w:semiHidden/>
    <w:rsid w:val="006903F1"/>
    <w:rPr>
      <w:rFonts w:ascii="Segoe UI" w:hAnsi="Segoe UI" w:cs="Segoe UI"/>
      <w:sz w:val="16"/>
      <w:szCs w:val="16"/>
    </w:rPr>
  </w:style>
  <w:style w:type="character" w:customStyle="1" w:styleId="164">
    <w:name w:val="Схема документа Знак164"/>
    <w:basedOn w:val="a5"/>
    <w:uiPriority w:val="99"/>
    <w:semiHidden/>
    <w:rsid w:val="006903F1"/>
    <w:rPr>
      <w:rFonts w:ascii="Segoe UI" w:hAnsi="Segoe UI" w:cs="Segoe UI"/>
      <w:sz w:val="16"/>
      <w:szCs w:val="16"/>
    </w:rPr>
  </w:style>
  <w:style w:type="character" w:customStyle="1" w:styleId="163">
    <w:name w:val="Схема документа Знак163"/>
    <w:basedOn w:val="a5"/>
    <w:uiPriority w:val="99"/>
    <w:semiHidden/>
    <w:rsid w:val="006903F1"/>
    <w:rPr>
      <w:rFonts w:ascii="Segoe UI" w:hAnsi="Segoe UI" w:cs="Segoe UI"/>
      <w:sz w:val="16"/>
      <w:szCs w:val="16"/>
    </w:rPr>
  </w:style>
  <w:style w:type="character" w:customStyle="1" w:styleId="162">
    <w:name w:val="Схема документа Знак162"/>
    <w:basedOn w:val="a5"/>
    <w:uiPriority w:val="99"/>
    <w:semiHidden/>
    <w:rsid w:val="006903F1"/>
    <w:rPr>
      <w:rFonts w:ascii="Segoe UI" w:hAnsi="Segoe UI" w:cs="Segoe UI"/>
      <w:sz w:val="16"/>
      <w:szCs w:val="16"/>
    </w:rPr>
  </w:style>
  <w:style w:type="character" w:customStyle="1" w:styleId="161">
    <w:name w:val="Схема документа Знак161"/>
    <w:basedOn w:val="a5"/>
    <w:uiPriority w:val="99"/>
    <w:semiHidden/>
    <w:rsid w:val="006903F1"/>
    <w:rPr>
      <w:rFonts w:ascii="Segoe UI" w:hAnsi="Segoe UI" w:cs="Segoe UI"/>
      <w:sz w:val="16"/>
      <w:szCs w:val="16"/>
    </w:rPr>
  </w:style>
  <w:style w:type="character" w:customStyle="1" w:styleId="160">
    <w:name w:val="Схема документа Знак160"/>
    <w:basedOn w:val="a5"/>
    <w:uiPriority w:val="99"/>
    <w:semiHidden/>
    <w:rsid w:val="006903F1"/>
    <w:rPr>
      <w:rFonts w:ascii="Segoe UI" w:hAnsi="Segoe UI" w:cs="Segoe UI"/>
      <w:sz w:val="16"/>
      <w:szCs w:val="16"/>
    </w:rPr>
  </w:style>
  <w:style w:type="character" w:customStyle="1" w:styleId="159">
    <w:name w:val="Схема документа Знак159"/>
    <w:basedOn w:val="a5"/>
    <w:uiPriority w:val="99"/>
    <w:semiHidden/>
    <w:rsid w:val="006903F1"/>
    <w:rPr>
      <w:rFonts w:ascii="Segoe UI" w:hAnsi="Segoe UI" w:cs="Segoe UI"/>
      <w:sz w:val="16"/>
      <w:szCs w:val="16"/>
    </w:rPr>
  </w:style>
  <w:style w:type="character" w:customStyle="1" w:styleId="158">
    <w:name w:val="Схема документа Знак158"/>
    <w:basedOn w:val="a5"/>
    <w:uiPriority w:val="99"/>
    <w:semiHidden/>
    <w:rsid w:val="006903F1"/>
    <w:rPr>
      <w:rFonts w:ascii="Segoe UI" w:hAnsi="Segoe UI" w:cs="Segoe UI"/>
      <w:sz w:val="16"/>
      <w:szCs w:val="16"/>
    </w:rPr>
  </w:style>
  <w:style w:type="character" w:customStyle="1" w:styleId="157">
    <w:name w:val="Схема документа Знак157"/>
    <w:basedOn w:val="a5"/>
    <w:uiPriority w:val="99"/>
    <w:semiHidden/>
    <w:rsid w:val="006903F1"/>
    <w:rPr>
      <w:rFonts w:ascii="Segoe UI" w:hAnsi="Segoe UI" w:cs="Segoe UI"/>
      <w:sz w:val="16"/>
      <w:szCs w:val="16"/>
    </w:rPr>
  </w:style>
  <w:style w:type="character" w:customStyle="1" w:styleId="156">
    <w:name w:val="Схема документа Знак156"/>
    <w:basedOn w:val="a5"/>
    <w:uiPriority w:val="99"/>
    <w:semiHidden/>
    <w:rsid w:val="006903F1"/>
    <w:rPr>
      <w:rFonts w:ascii="Segoe UI" w:hAnsi="Segoe UI" w:cs="Segoe UI"/>
      <w:sz w:val="16"/>
      <w:szCs w:val="16"/>
    </w:rPr>
  </w:style>
  <w:style w:type="character" w:customStyle="1" w:styleId="155">
    <w:name w:val="Схема документа Знак155"/>
    <w:basedOn w:val="a5"/>
    <w:uiPriority w:val="99"/>
    <w:semiHidden/>
    <w:rsid w:val="006903F1"/>
    <w:rPr>
      <w:rFonts w:ascii="Segoe UI" w:hAnsi="Segoe UI" w:cs="Segoe UI"/>
      <w:sz w:val="16"/>
      <w:szCs w:val="16"/>
    </w:rPr>
  </w:style>
  <w:style w:type="character" w:customStyle="1" w:styleId="154">
    <w:name w:val="Схема документа Знак154"/>
    <w:basedOn w:val="a5"/>
    <w:uiPriority w:val="99"/>
    <w:semiHidden/>
    <w:rsid w:val="006903F1"/>
    <w:rPr>
      <w:rFonts w:ascii="Segoe UI" w:hAnsi="Segoe UI" w:cs="Segoe UI"/>
      <w:sz w:val="16"/>
      <w:szCs w:val="16"/>
    </w:rPr>
  </w:style>
  <w:style w:type="character" w:customStyle="1" w:styleId="153">
    <w:name w:val="Схема документа Знак153"/>
    <w:basedOn w:val="a5"/>
    <w:uiPriority w:val="99"/>
    <w:semiHidden/>
    <w:rsid w:val="006903F1"/>
    <w:rPr>
      <w:rFonts w:ascii="Segoe UI" w:hAnsi="Segoe UI" w:cs="Segoe UI"/>
      <w:sz w:val="16"/>
      <w:szCs w:val="16"/>
    </w:rPr>
  </w:style>
  <w:style w:type="character" w:customStyle="1" w:styleId="152">
    <w:name w:val="Схема документа Знак152"/>
    <w:basedOn w:val="a5"/>
    <w:uiPriority w:val="99"/>
    <w:semiHidden/>
    <w:rsid w:val="006903F1"/>
    <w:rPr>
      <w:rFonts w:ascii="Segoe UI" w:hAnsi="Segoe UI" w:cs="Segoe UI"/>
      <w:sz w:val="16"/>
      <w:szCs w:val="16"/>
    </w:rPr>
  </w:style>
  <w:style w:type="character" w:customStyle="1" w:styleId="151">
    <w:name w:val="Схема документа Знак151"/>
    <w:basedOn w:val="a5"/>
    <w:uiPriority w:val="99"/>
    <w:semiHidden/>
    <w:rsid w:val="006903F1"/>
    <w:rPr>
      <w:rFonts w:ascii="Segoe UI" w:hAnsi="Segoe UI" w:cs="Segoe UI"/>
      <w:sz w:val="16"/>
      <w:szCs w:val="16"/>
    </w:rPr>
  </w:style>
  <w:style w:type="character" w:customStyle="1" w:styleId="150">
    <w:name w:val="Схема документа Знак150"/>
    <w:basedOn w:val="a5"/>
    <w:uiPriority w:val="99"/>
    <w:semiHidden/>
    <w:rsid w:val="006903F1"/>
    <w:rPr>
      <w:rFonts w:ascii="Segoe UI" w:hAnsi="Segoe UI" w:cs="Segoe UI"/>
      <w:sz w:val="16"/>
      <w:szCs w:val="16"/>
    </w:rPr>
  </w:style>
  <w:style w:type="character" w:customStyle="1" w:styleId="149">
    <w:name w:val="Схема документа Знак149"/>
    <w:basedOn w:val="a5"/>
    <w:uiPriority w:val="99"/>
    <w:semiHidden/>
    <w:rsid w:val="006903F1"/>
    <w:rPr>
      <w:rFonts w:ascii="Segoe UI" w:hAnsi="Segoe UI" w:cs="Segoe UI"/>
      <w:sz w:val="16"/>
      <w:szCs w:val="16"/>
    </w:rPr>
  </w:style>
  <w:style w:type="character" w:customStyle="1" w:styleId="148">
    <w:name w:val="Схема документа Знак148"/>
    <w:basedOn w:val="a5"/>
    <w:uiPriority w:val="99"/>
    <w:semiHidden/>
    <w:rsid w:val="006903F1"/>
    <w:rPr>
      <w:rFonts w:ascii="Segoe UI" w:hAnsi="Segoe UI" w:cs="Segoe UI"/>
      <w:sz w:val="16"/>
      <w:szCs w:val="16"/>
    </w:rPr>
  </w:style>
  <w:style w:type="character" w:customStyle="1" w:styleId="147">
    <w:name w:val="Схема документа Знак147"/>
    <w:basedOn w:val="a5"/>
    <w:uiPriority w:val="99"/>
    <w:semiHidden/>
    <w:rsid w:val="006903F1"/>
    <w:rPr>
      <w:rFonts w:ascii="Segoe UI" w:hAnsi="Segoe UI" w:cs="Segoe UI"/>
      <w:sz w:val="16"/>
      <w:szCs w:val="16"/>
    </w:rPr>
  </w:style>
  <w:style w:type="character" w:customStyle="1" w:styleId="146">
    <w:name w:val="Схема документа Знак146"/>
    <w:basedOn w:val="a5"/>
    <w:uiPriority w:val="99"/>
    <w:semiHidden/>
    <w:rsid w:val="006903F1"/>
    <w:rPr>
      <w:rFonts w:ascii="Segoe UI" w:hAnsi="Segoe UI" w:cs="Segoe UI"/>
      <w:sz w:val="16"/>
      <w:szCs w:val="16"/>
    </w:rPr>
  </w:style>
  <w:style w:type="character" w:customStyle="1" w:styleId="145">
    <w:name w:val="Схема документа Знак145"/>
    <w:basedOn w:val="a5"/>
    <w:uiPriority w:val="99"/>
    <w:semiHidden/>
    <w:rsid w:val="006903F1"/>
    <w:rPr>
      <w:rFonts w:ascii="Segoe UI" w:hAnsi="Segoe UI" w:cs="Segoe UI"/>
      <w:sz w:val="16"/>
      <w:szCs w:val="16"/>
    </w:rPr>
  </w:style>
  <w:style w:type="character" w:customStyle="1" w:styleId="144">
    <w:name w:val="Схема документа Знак144"/>
    <w:basedOn w:val="a5"/>
    <w:uiPriority w:val="99"/>
    <w:semiHidden/>
    <w:rsid w:val="006903F1"/>
    <w:rPr>
      <w:rFonts w:ascii="Segoe UI" w:hAnsi="Segoe UI" w:cs="Segoe UI"/>
      <w:sz w:val="16"/>
      <w:szCs w:val="16"/>
    </w:rPr>
  </w:style>
  <w:style w:type="character" w:customStyle="1" w:styleId="143">
    <w:name w:val="Схема документа Знак143"/>
    <w:basedOn w:val="a5"/>
    <w:uiPriority w:val="99"/>
    <w:semiHidden/>
    <w:rsid w:val="006903F1"/>
    <w:rPr>
      <w:rFonts w:ascii="Segoe UI" w:hAnsi="Segoe UI" w:cs="Segoe UI"/>
      <w:sz w:val="16"/>
      <w:szCs w:val="16"/>
    </w:rPr>
  </w:style>
  <w:style w:type="character" w:customStyle="1" w:styleId="142">
    <w:name w:val="Схема документа Знак142"/>
    <w:basedOn w:val="a5"/>
    <w:rsid w:val="006903F1"/>
    <w:rPr>
      <w:rFonts w:ascii="Segoe UI" w:hAnsi="Segoe UI" w:cs="Segoe UI"/>
      <w:sz w:val="16"/>
      <w:szCs w:val="16"/>
    </w:rPr>
  </w:style>
  <w:style w:type="character" w:customStyle="1" w:styleId="141">
    <w:name w:val="Схема документа Знак141"/>
    <w:basedOn w:val="a5"/>
    <w:uiPriority w:val="99"/>
    <w:semiHidden/>
    <w:rsid w:val="006903F1"/>
    <w:rPr>
      <w:rFonts w:ascii="Segoe UI" w:hAnsi="Segoe UI" w:cs="Segoe UI"/>
      <w:sz w:val="16"/>
      <w:szCs w:val="16"/>
    </w:rPr>
  </w:style>
  <w:style w:type="character" w:customStyle="1" w:styleId="140">
    <w:name w:val="Схема документа Знак140"/>
    <w:basedOn w:val="a5"/>
    <w:uiPriority w:val="99"/>
    <w:semiHidden/>
    <w:rsid w:val="006903F1"/>
    <w:rPr>
      <w:rFonts w:ascii="Segoe UI" w:hAnsi="Segoe UI" w:cs="Segoe UI"/>
      <w:sz w:val="16"/>
      <w:szCs w:val="16"/>
    </w:rPr>
  </w:style>
  <w:style w:type="character" w:customStyle="1" w:styleId="139">
    <w:name w:val="Схема документа Знак139"/>
    <w:basedOn w:val="a5"/>
    <w:uiPriority w:val="99"/>
    <w:semiHidden/>
    <w:rsid w:val="006903F1"/>
    <w:rPr>
      <w:rFonts w:ascii="Segoe UI" w:hAnsi="Segoe UI" w:cs="Segoe UI"/>
      <w:sz w:val="16"/>
      <w:szCs w:val="16"/>
    </w:rPr>
  </w:style>
  <w:style w:type="character" w:customStyle="1" w:styleId="138">
    <w:name w:val="Схема документа Знак138"/>
    <w:basedOn w:val="a5"/>
    <w:uiPriority w:val="99"/>
    <w:semiHidden/>
    <w:rsid w:val="006903F1"/>
    <w:rPr>
      <w:rFonts w:ascii="Segoe UI" w:hAnsi="Segoe UI" w:cs="Segoe UI"/>
      <w:sz w:val="16"/>
      <w:szCs w:val="16"/>
    </w:rPr>
  </w:style>
  <w:style w:type="character" w:customStyle="1" w:styleId="137">
    <w:name w:val="Схема документа Знак137"/>
    <w:basedOn w:val="a5"/>
    <w:uiPriority w:val="99"/>
    <w:semiHidden/>
    <w:rsid w:val="006903F1"/>
    <w:rPr>
      <w:rFonts w:ascii="Segoe UI" w:hAnsi="Segoe UI" w:cs="Segoe UI"/>
      <w:sz w:val="16"/>
      <w:szCs w:val="16"/>
    </w:rPr>
  </w:style>
  <w:style w:type="character" w:customStyle="1" w:styleId="136">
    <w:name w:val="Схема документа Знак136"/>
    <w:basedOn w:val="a5"/>
    <w:uiPriority w:val="99"/>
    <w:semiHidden/>
    <w:rsid w:val="006903F1"/>
    <w:rPr>
      <w:rFonts w:ascii="Segoe UI" w:hAnsi="Segoe UI" w:cs="Segoe UI"/>
      <w:sz w:val="16"/>
      <w:szCs w:val="16"/>
    </w:rPr>
  </w:style>
  <w:style w:type="character" w:customStyle="1" w:styleId="135">
    <w:name w:val="Схема документа Знак135"/>
    <w:basedOn w:val="a5"/>
    <w:uiPriority w:val="99"/>
    <w:semiHidden/>
    <w:rsid w:val="006903F1"/>
    <w:rPr>
      <w:rFonts w:ascii="Segoe UI" w:hAnsi="Segoe UI" w:cs="Segoe UI"/>
      <w:sz w:val="16"/>
      <w:szCs w:val="16"/>
    </w:rPr>
  </w:style>
  <w:style w:type="character" w:customStyle="1" w:styleId="134">
    <w:name w:val="Схема документа Знак134"/>
    <w:basedOn w:val="a5"/>
    <w:uiPriority w:val="99"/>
    <w:semiHidden/>
    <w:rsid w:val="006903F1"/>
    <w:rPr>
      <w:rFonts w:ascii="Segoe UI" w:hAnsi="Segoe UI" w:cs="Segoe UI"/>
      <w:sz w:val="16"/>
      <w:szCs w:val="16"/>
    </w:rPr>
  </w:style>
  <w:style w:type="character" w:customStyle="1" w:styleId="133">
    <w:name w:val="Схема документа Знак133"/>
    <w:basedOn w:val="a5"/>
    <w:uiPriority w:val="99"/>
    <w:semiHidden/>
    <w:rsid w:val="006903F1"/>
    <w:rPr>
      <w:rFonts w:ascii="Segoe UI" w:hAnsi="Segoe UI" w:cs="Segoe UI"/>
      <w:sz w:val="16"/>
      <w:szCs w:val="16"/>
    </w:rPr>
  </w:style>
  <w:style w:type="character" w:customStyle="1" w:styleId="132">
    <w:name w:val="Схема документа Знак132"/>
    <w:basedOn w:val="a5"/>
    <w:uiPriority w:val="99"/>
    <w:semiHidden/>
    <w:rsid w:val="006903F1"/>
    <w:rPr>
      <w:rFonts w:ascii="Segoe UI" w:hAnsi="Segoe UI" w:cs="Segoe UI"/>
      <w:sz w:val="16"/>
      <w:szCs w:val="16"/>
    </w:rPr>
  </w:style>
  <w:style w:type="character" w:customStyle="1" w:styleId="131">
    <w:name w:val="Схема документа Знак131"/>
    <w:basedOn w:val="a5"/>
    <w:uiPriority w:val="99"/>
    <w:semiHidden/>
    <w:rsid w:val="006903F1"/>
    <w:rPr>
      <w:rFonts w:ascii="Segoe UI" w:hAnsi="Segoe UI" w:cs="Segoe UI"/>
      <w:sz w:val="16"/>
      <w:szCs w:val="16"/>
    </w:rPr>
  </w:style>
  <w:style w:type="character" w:customStyle="1" w:styleId="130">
    <w:name w:val="Схема документа Знак130"/>
    <w:basedOn w:val="a5"/>
    <w:uiPriority w:val="99"/>
    <w:semiHidden/>
    <w:rsid w:val="006903F1"/>
    <w:rPr>
      <w:rFonts w:ascii="Segoe UI" w:hAnsi="Segoe UI" w:cs="Segoe UI"/>
      <w:sz w:val="16"/>
      <w:szCs w:val="16"/>
    </w:rPr>
  </w:style>
  <w:style w:type="character" w:customStyle="1" w:styleId="129">
    <w:name w:val="Схема документа Знак129"/>
    <w:basedOn w:val="a5"/>
    <w:uiPriority w:val="99"/>
    <w:semiHidden/>
    <w:rsid w:val="006903F1"/>
    <w:rPr>
      <w:rFonts w:ascii="Segoe UI" w:hAnsi="Segoe UI" w:cs="Segoe UI"/>
      <w:sz w:val="16"/>
      <w:szCs w:val="16"/>
    </w:rPr>
  </w:style>
  <w:style w:type="character" w:customStyle="1" w:styleId="128">
    <w:name w:val="Схема документа Знак128"/>
    <w:basedOn w:val="a5"/>
    <w:uiPriority w:val="99"/>
    <w:semiHidden/>
    <w:rsid w:val="006903F1"/>
    <w:rPr>
      <w:rFonts w:ascii="Segoe UI" w:hAnsi="Segoe UI" w:cs="Segoe UI"/>
      <w:sz w:val="16"/>
      <w:szCs w:val="16"/>
    </w:rPr>
  </w:style>
  <w:style w:type="character" w:customStyle="1" w:styleId="127">
    <w:name w:val="Схема документа Знак127"/>
    <w:basedOn w:val="a5"/>
    <w:uiPriority w:val="99"/>
    <w:semiHidden/>
    <w:rsid w:val="006903F1"/>
    <w:rPr>
      <w:rFonts w:ascii="Segoe UI" w:hAnsi="Segoe UI" w:cs="Segoe UI"/>
      <w:sz w:val="16"/>
      <w:szCs w:val="16"/>
    </w:rPr>
  </w:style>
  <w:style w:type="character" w:customStyle="1" w:styleId="126">
    <w:name w:val="Схема документа Знак126"/>
    <w:basedOn w:val="a5"/>
    <w:uiPriority w:val="99"/>
    <w:semiHidden/>
    <w:rsid w:val="006903F1"/>
    <w:rPr>
      <w:rFonts w:ascii="Segoe UI" w:hAnsi="Segoe UI" w:cs="Segoe UI"/>
      <w:sz w:val="16"/>
      <w:szCs w:val="16"/>
    </w:rPr>
  </w:style>
  <w:style w:type="character" w:customStyle="1" w:styleId="125">
    <w:name w:val="Схема документа Знак125"/>
    <w:basedOn w:val="a5"/>
    <w:uiPriority w:val="99"/>
    <w:semiHidden/>
    <w:rsid w:val="006903F1"/>
    <w:rPr>
      <w:rFonts w:ascii="Segoe UI" w:hAnsi="Segoe UI" w:cs="Segoe UI"/>
      <w:sz w:val="16"/>
      <w:szCs w:val="16"/>
    </w:rPr>
  </w:style>
  <w:style w:type="character" w:customStyle="1" w:styleId="124">
    <w:name w:val="Схема документа Знак124"/>
    <w:basedOn w:val="a5"/>
    <w:uiPriority w:val="99"/>
    <w:semiHidden/>
    <w:rsid w:val="006903F1"/>
    <w:rPr>
      <w:rFonts w:ascii="Segoe UI" w:hAnsi="Segoe UI" w:cs="Segoe UI"/>
      <w:sz w:val="16"/>
      <w:szCs w:val="16"/>
    </w:rPr>
  </w:style>
  <w:style w:type="character" w:customStyle="1" w:styleId="123">
    <w:name w:val="Схема документа Знак123"/>
    <w:uiPriority w:val="99"/>
    <w:semiHidden/>
    <w:rsid w:val="006903F1"/>
    <w:rPr>
      <w:rFonts w:ascii="Segoe UI" w:hAnsi="Segoe UI"/>
      <w:sz w:val="16"/>
    </w:rPr>
  </w:style>
  <w:style w:type="character" w:customStyle="1" w:styleId="122">
    <w:name w:val="Схема документа Знак122"/>
    <w:uiPriority w:val="99"/>
    <w:semiHidden/>
    <w:rsid w:val="006903F1"/>
    <w:rPr>
      <w:rFonts w:ascii="Segoe UI" w:hAnsi="Segoe UI"/>
      <w:sz w:val="16"/>
    </w:rPr>
  </w:style>
  <w:style w:type="character" w:customStyle="1" w:styleId="121">
    <w:name w:val="Схема документа Знак121"/>
    <w:uiPriority w:val="99"/>
    <w:semiHidden/>
    <w:rsid w:val="006903F1"/>
    <w:rPr>
      <w:rFonts w:ascii="Segoe UI" w:hAnsi="Segoe UI"/>
      <w:sz w:val="16"/>
    </w:rPr>
  </w:style>
  <w:style w:type="character" w:customStyle="1" w:styleId="120">
    <w:name w:val="Схема документа Знак120"/>
    <w:uiPriority w:val="99"/>
    <w:semiHidden/>
    <w:rsid w:val="006903F1"/>
    <w:rPr>
      <w:rFonts w:ascii="Segoe UI" w:hAnsi="Segoe UI"/>
      <w:sz w:val="16"/>
    </w:rPr>
  </w:style>
  <w:style w:type="character" w:customStyle="1" w:styleId="119">
    <w:name w:val="Схема документа Знак119"/>
    <w:uiPriority w:val="99"/>
    <w:semiHidden/>
    <w:rsid w:val="006903F1"/>
    <w:rPr>
      <w:rFonts w:ascii="Segoe UI" w:hAnsi="Segoe UI"/>
      <w:sz w:val="16"/>
    </w:rPr>
  </w:style>
  <w:style w:type="character" w:customStyle="1" w:styleId="118">
    <w:name w:val="Схема документа Знак118"/>
    <w:uiPriority w:val="99"/>
    <w:semiHidden/>
    <w:rsid w:val="006903F1"/>
    <w:rPr>
      <w:rFonts w:ascii="Segoe UI" w:hAnsi="Segoe UI"/>
      <w:sz w:val="16"/>
    </w:rPr>
  </w:style>
  <w:style w:type="character" w:customStyle="1" w:styleId="117">
    <w:name w:val="Схема документа Знак117"/>
    <w:uiPriority w:val="99"/>
    <w:semiHidden/>
    <w:rsid w:val="006903F1"/>
    <w:rPr>
      <w:rFonts w:ascii="Tahoma" w:hAnsi="Tahoma"/>
      <w:sz w:val="16"/>
    </w:rPr>
  </w:style>
  <w:style w:type="character" w:customStyle="1" w:styleId="116">
    <w:name w:val="Схема документа Знак116"/>
    <w:uiPriority w:val="99"/>
    <w:semiHidden/>
    <w:rsid w:val="006903F1"/>
    <w:rPr>
      <w:rFonts w:ascii="Tahoma" w:hAnsi="Tahoma"/>
      <w:sz w:val="16"/>
    </w:rPr>
  </w:style>
  <w:style w:type="character" w:customStyle="1" w:styleId="115">
    <w:name w:val="Схема документа Знак115"/>
    <w:uiPriority w:val="99"/>
    <w:semiHidden/>
    <w:rsid w:val="006903F1"/>
    <w:rPr>
      <w:rFonts w:ascii="Segoe UI" w:hAnsi="Segoe UI"/>
      <w:sz w:val="16"/>
    </w:rPr>
  </w:style>
  <w:style w:type="character" w:customStyle="1" w:styleId="114">
    <w:name w:val="Схема документа Знак114"/>
    <w:uiPriority w:val="99"/>
    <w:semiHidden/>
    <w:rsid w:val="006903F1"/>
    <w:rPr>
      <w:rFonts w:ascii="Segoe UI" w:hAnsi="Segoe UI"/>
      <w:sz w:val="16"/>
    </w:rPr>
  </w:style>
  <w:style w:type="character" w:customStyle="1" w:styleId="113">
    <w:name w:val="Схема документа Знак113"/>
    <w:uiPriority w:val="99"/>
    <w:semiHidden/>
    <w:rsid w:val="006903F1"/>
    <w:rPr>
      <w:rFonts w:ascii="Segoe UI" w:hAnsi="Segoe UI"/>
      <w:sz w:val="16"/>
    </w:rPr>
  </w:style>
  <w:style w:type="character" w:customStyle="1" w:styleId="112">
    <w:name w:val="Схема документа Знак112"/>
    <w:uiPriority w:val="99"/>
    <w:semiHidden/>
    <w:rsid w:val="006903F1"/>
    <w:rPr>
      <w:rFonts w:ascii="Segoe UI" w:hAnsi="Segoe UI"/>
      <w:sz w:val="16"/>
    </w:rPr>
  </w:style>
  <w:style w:type="character" w:customStyle="1" w:styleId="111">
    <w:name w:val="Схема документа Знак111"/>
    <w:uiPriority w:val="99"/>
    <w:semiHidden/>
    <w:rsid w:val="006903F1"/>
    <w:rPr>
      <w:rFonts w:ascii="Segoe UI" w:hAnsi="Segoe UI"/>
      <w:sz w:val="16"/>
    </w:rPr>
  </w:style>
  <w:style w:type="character" w:customStyle="1" w:styleId="110">
    <w:name w:val="Схема документа Знак110"/>
    <w:uiPriority w:val="99"/>
    <w:semiHidden/>
    <w:rsid w:val="006903F1"/>
    <w:rPr>
      <w:rFonts w:ascii="Segoe UI" w:hAnsi="Segoe UI"/>
      <w:sz w:val="16"/>
    </w:rPr>
  </w:style>
  <w:style w:type="character" w:customStyle="1" w:styleId="19">
    <w:name w:val="Схема документа Знак19"/>
    <w:uiPriority w:val="99"/>
    <w:semiHidden/>
    <w:rsid w:val="006903F1"/>
    <w:rPr>
      <w:rFonts w:ascii="Segoe UI" w:hAnsi="Segoe UI"/>
      <w:sz w:val="16"/>
    </w:rPr>
  </w:style>
  <w:style w:type="character" w:customStyle="1" w:styleId="18">
    <w:name w:val="Схема документа Знак18"/>
    <w:uiPriority w:val="99"/>
    <w:semiHidden/>
    <w:rsid w:val="006903F1"/>
    <w:rPr>
      <w:rFonts w:ascii="Segoe UI" w:hAnsi="Segoe UI"/>
      <w:sz w:val="16"/>
    </w:rPr>
  </w:style>
  <w:style w:type="character" w:customStyle="1" w:styleId="17">
    <w:name w:val="Схема документа Знак17"/>
    <w:uiPriority w:val="99"/>
    <w:semiHidden/>
    <w:rsid w:val="006903F1"/>
    <w:rPr>
      <w:rFonts w:ascii="Segoe UI" w:hAnsi="Segoe UI"/>
      <w:sz w:val="16"/>
    </w:rPr>
  </w:style>
  <w:style w:type="character" w:customStyle="1" w:styleId="16">
    <w:name w:val="Схема документа Знак16"/>
    <w:uiPriority w:val="99"/>
    <w:semiHidden/>
    <w:rsid w:val="006903F1"/>
    <w:rPr>
      <w:rFonts w:ascii="Segoe UI" w:hAnsi="Segoe UI"/>
      <w:sz w:val="16"/>
    </w:rPr>
  </w:style>
  <w:style w:type="character" w:customStyle="1" w:styleId="15a">
    <w:name w:val="Схема документа Знак15"/>
    <w:uiPriority w:val="99"/>
    <w:semiHidden/>
    <w:rsid w:val="006903F1"/>
    <w:rPr>
      <w:rFonts w:ascii="Segoe UI" w:hAnsi="Segoe UI"/>
      <w:sz w:val="16"/>
    </w:rPr>
  </w:style>
  <w:style w:type="character" w:customStyle="1" w:styleId="14a">
    <w:name w:val="Схема документа Знак14"/>
    <w:uiPriority w:val="99"/>
    <w:semiHidden/>
    <w:rsid w:val="006903F1"/>
    <w:rPr>
      <w:rFonts w:ascii="Segoe UI" w:hAnsi="Segoe UI"/>
      <w:sz w:val="16"/>
    </w:rPr>
  </w:style>
  <w:style w:type="character" w:customStyle="1" w:styleId="13a">
    <w:name w:val="Схема документа Знак13"/>
    <w:uiPriority w:val="99"/>
    <w:semiHidden/>
    <w:rsid w:val="006903F1"/>
    <w:rPr>
      <w:rFonts w:ascii="Segoe UI" w:hAnsi="Segoe UI"/>
      <w:sz w:val="16"/>
    </w:rPr>
  </w:style>
  <w:style w:type="character" w:customStyle="1" w:styleId="12a">
    <w:name w:val="Схема документа Знак12"/>
    <w:uiPriority w:val="99"/>
    <w:semiHidden/>
    <w:rsid w:val="006903F1"/>
    <w:rPr>
      <w:rFonts w:ascii="Segoe UI" w:hAnsi="Segoe UI"/>
      <w:sz w:val="16"/>
    </w:rPr>
  </w:style>
  <w:style w:type="character" w:customStyle="1" w:styleId="11a">
    <w:name w:val="Схема документа Знак11"/>
    <w:rsid w:val="00687FF9"/>
    <w:rPr>
      <w:rFonts w:ascii="Segoe UI" w:hAnsi="Segoe UI"/>
      <w:sz w:val="16"/>
    </w:rPr>
  </w:style>
  <w:style w:type="paragraph" w:styleId="afff7">
    <w:name w:val="Plain Text"/>
    <w:basedOn w:val="a4"/>
    <w:link w:val="afff8"/>
    <w:rsid w:val="00687FF9"/>
    <w:pPr>
      <w:snapToGrid/>
      <w:jc w:val="center"/>
    </w:pPr>
    <w:rPr>
      <w:rFonts w:ascii="Courier New" w:hAnsi="Courier New" w:cs="Courier New"/>
      <w:szCs w:val="20"/>
    </w:rPr>
  </w:style>
  <w:style w:type="character" w:customStyle="1" w:styleId="afff8">
    <w:name w:val="Текст Знак"/>
    <w:basedOn w:val="a5"/>
    <w:link w:val="afff7"/>
    <w:locked/>
    <w:rsid w:val="00687FF9"/>
    <w:rPr>
      <w:rFonts w:ascii="Courier New" w:hAnsi="Courier New" w:cs="Times New Roman"/>
      <w:sz w:val="20"/>
    </w:rPr>
  </w:style>
  <w:style w:type="character" w:customStyle="1" w:styleId="afff9">
    <w:name w:val="Текст выноски Знак"/>
    <w:link w:val="afffa"/>
    <w:uiPriority w:val="99"/>
    <w:locked/>
    <w:rsid w:val="00687FF9"/>
    <w:rPr>
      <w:rFonts w:ascii="Tahoma" w:hAnsi="Tahoma"/>
      <w:sz w:val="16"/>
    </w:rPr>
  </w:style>
  <w:style w:type="paragraph" w:styleId="afffa">
    <w:name w:val="Balloon Text"/>
    <w:basedOn w:val="a4"/>
    <w:link w:val="afff9"/>
    <w:rsid w:val="00687FF9"/>
    <w:pPr>
      <w:snapToGrid/>
      <w:jc w:val="center"/>
    </w:pPr>
    <w:rPr>
      <w:rFonts w:ascii="Tahoma" w:hAnsi="Tahoma" w:cs="Tahoma"/>
      <w:sz w:val="16"/>
      <w:szCs w:val="16"/>
    </w:rPr>
  </w:style>
  <w:style w:type="character" w:customStyle="1" w:styleId="1a">
    <w:name w:val="Текст выноски Знак1"/>
    <w:basedOn w:val="a5"/>
    <w:uiPriority w:val="99"/>
    <w:semiHidden/>
    <w:rsid w:val="006903F1"/>
    <w:rPr>
      <w:rFonts w:ascii="Segoe UI" w:hAnsi="Segoe UI" w:cs="Segoe UI"/>
      <w:sz w:val="18"/>
      <w:szCs w:val="18"/>
    </w:rPr>
  </w:style>
  <w:style w:type="character" w:customStyle="1" w:styleId="1750">
    <w:name w:val="Текст выноски Знак175"/>
    <w:basedOn w:val="a5"/>
    <w:uiPriority w:val="99"/>
    <w:semiHidden/>
    <w:rsid w:val="006903F1"/>
    <w:rPr>
      <w:rFonts w:ascii="Segoe UI" w:hAnsi="Segoe UI" w:cs="Segoe UI"/>
      <w:sz w:val="18"/>
      <w:szCs w:val="18"/>
    </w:rPr>
  </w:style>
  <w:style w:type="character" w:customStyle="1" w:styleId="1740">
    <w:name w:val="Текст выноски Знак174"/>
    <w:basedOn w:val="a5"/>
    <w:uiPriority w:val="99"/>
    <w:semiHidden/>
    <w:rsid w:val="006903F1"/>
    <w:rPr>
      <w:rFonts w:ascii="Segoe UI" w:hAnsi="Segoe UI" w:cs="Segoe UI"/>
      <w:sz w:val="18"/>
      <w:szCs w:val="18"/>
    </w:rPr>
  </w:style>
  <w:style w:type="character" w:customStyle="1" w:styleId="1730">
    <w:name w:val="Текст выноски Знак173"/>
    <w:basedOn w:val="a5"/>
    <w:uiPriority w:val="99"/>
    <w:semiHidden/>
    <w:rsid w:val="006903F1"/>
    <w:rPr>
      <w:rFonts w:ascii="Segoe UI" w:hAnsi="Segoe UI" w:cs="Segoe UI"/>
      <w:sz w:val="18"/>
      <w:szCs w:val="18"/>
    </w:rPr>
  </w:style>
  <w:style w:type="character" w:customStyle="1" w:styleId="1720">
    <w:name w:val="Текст выноски Знак172"/>
    <w:basedOn w:val="a5"/>
    <w:uiPriority w:val="99"/>
    <w:semiHidden/>
    <w:rsid w:val="006903F1"/>
    <w:rPr>
      <w:rFonts w:ascii="Segoe UI" w:hAnsi="Segoe UI" w:cs="Segoe UI"/>
      <w:sz w:val="18"/>
      <w:szCs w:val="18"/>
    </w:rPr>
  </w:style>
  <w:style w:type="character" w:customStyle="1" w:styleId="1710">
    <w:name w:val="Текст выноски Знак171"/>
    <w:basedOn w:val="a5"/>
    <w:uiPriority w:val="99"/>
    <w:semiHidden/>
    <w:rsid w:val="006903F1"/>
    <w:rPr>
      <w:rFonts w:ascii="Segoe UI" w:hAnsi="Segoe UI" w:cs="Segoe UI"/>
      <w:sz w:val="18"/>
      <w:szCs w:val="18"/>
    </w:rPr>
  </w:style>
  <w:style w:type="character" w:customStyle="1" w:styleId="1700">
    <w:name w:val="Текст выноски Знак170"/>
    <w:basedOn w:val="a5"/>
    <w:uiPriority w:val="99"/>
    <w:semiHidden/>
    <w:rsid w:val="006903F1"/>
    <w:rPr>
      <w:rFonts w:ascii="Segoe UI" w:hAnsi="Segoe UI" w:cs="Segoe UI"/>
      <w:sz w:val="18"/>
      <w:szCs w:val="18"/>
    </w:rPr>
  </w:style>
  <w:style w:type="character" w:customStyle="1" w:styleId="1690">
    <w:name w:val="Текст выноски Знак169"/>
    <w:basedOn w:val="a5"/>
    <w:uiPriority w:val="99"/>
    <w:semiHidden/>
    <w:rsid w:val="006903F1"/>
    <w:rPr>
      <w:rFonts w:ascii="Segoe UI" w:hAnsi="Segoe UI" w:cs="Segoe UI"/>
      <w:sz w:val="18"/>
      <w:szCs w:val="18"/>
    </w:rPr>
  </w:style>
  <w:style w:type="character" w:customStyle="1" w:styleId="1680">
    <w:name w:val="Текст выноски Знак168"/>
    <w:basedOn w:val="a5"/>
    <w:uiPriority w:val="99"/>
    <w:semiHidden/>
    <w:rsid w:val="006903F1"/>
    <w:rPr>
      <w:rFonts w:ascii="Segoe UI" w:hAnsi="Segoe UI" w:cs="Segoe UI"/>
      <w:sz w:val="18"/>
      <w:szCs w:val="18"/>
    </w:rPr>
  </w:style>
  <w:style w:type="character" w:customStyle="1" w:styleId="1670">
    <w:name w:val="Текст выноски Знак167"/>
    <w:basedOn w:val="a5"/>
    <w:uiPriority w:val="99"/>
    <w:semiHidden/>
    <w:rsid w:val="006903F1"/>
    <w:rPr>
      <w:rFonts w:ascii="Segoe UI" w:hAnsi="Segoe UI" w:cs="Segoe UI"/>
      <w:sz w:val="18"/>
      <w:szCs w:val="18"/>
    </w:rPr>
  </w:style>
  <w:style w:type="character" w:customStyle="1" w:styleId="1660">
    <w:name w:val="Текст выноски Знак166"/>
    <w:basedOn w:val="a5"/>
    <w:uiPriority w:val="99"/>
    <w:semiHidden/>
    <w:rsid w:val="006903F1"/>
    <w:rPr>
      <w:rFonts w:ascii="Segoe UI" w:hAnsi="Segoe UI" w:cs="Segoe UI"/>
      <w:sz w:val="18"/>
      <w:szCs w:val="18"/>
    </w:rPr>
  </w:style>
  <w:style w:type="character" w:customStyle="1" w:styleId="1650">
    <w:name w:val="Текст выноски Знак165"/>
    <w:basedOn w:val="a5"/>
    <w:uiPriority w:val="99"/>
    <w:semiHidden/>
    <w:rsid w:val="006903F1"/>
    <w:rPr>
      <w:rFonts w:ascii="Segoe UI" w:hAnsi="Segoe UI" w:cs="Segoe UI"/>
      <w:sz w:val="18"/>
      <w:szCs w:val="18"/>
    </w:rPr>
  </w:style>
  <w:style w:type="character" w:customStyle="1" w:styleId="1640">
    <w:name w:val="Текст выноски Знак164"/>
    <w:basedOn w:val="a5"/>
    <w:uiPriority w:val="99"/>
    <w:semiHidden/>
    <w:rsid w:val="006903F1"/>
    <w:rPr>
      <w:rFonts w:ascii="Segoe UI" w:hAnsi="Segoe UI" w:cs="Segoe UI"/>
      <w:sz w:val="18"/>
      <w:szCs w:val="18"/>
    </w:rPr>
  </w:style>
  <w:style w:type="character" w:customStyle="1" w:styleId="1630">
    <w:name w:val="Текст выноски Знак163"/>
    <w:basedOn w:val="a5"/>
    <w:uiPriority w:val="99"/>
    <w:semiHidden/>
    <w:rsid w:val="006903F1"/>
    <w:rPr>
      <w:rFonts w:ascii="Segoe UI" w:hAnsi="Segoe UI" w:cs="Segoe UI"/>
      <w:sz w:val="18"/>
      <w:szCs w:val="18"/>
    </w:rPr>
  </w:style>
  <w:style w:type="character" w:customStyle="1" w:styleId="1620">
    <w:name w:val="Текст выноски Знак162"/>
    <w:basedOn w:val="a5"/>
    <w:uiPriority w:val="99"/>
    <w:semiHidden/>
    <w:rsid w:val="006903F1"/>
    <w:rPr>
      <w:rFonts w:ascii="Segoe UI" w:hAnsi="Segoe UI" w:cs="Segoe UI"/>
      <w:sz w:val="18"/>
      <w:szCs w:val="18"/>
    </w:rPr>
  </w:style>
  <w:style w:type="character" w:customStyle="1" w:styleId="1610">
    <w:name w:val="Текст выноски Знак161"/>
    <w:basedOn w:val="a5"/>
    <w:uiPriority w:val="99"/>
    <w:semiHidden/>
    <w:rsid w:val="006903F1"/>
    <w:rPr>
      <w:rFonts w:ascii="Segoe UI" w:hAnsi="Segoe UI" w:cs="Segoe UI"/>
      <w:sz w:val="18"/>
      <w:szCs w:val="18"/>
    </w:rPr>
  </w:style>
  <w:style w:type="character" w:customStyle="1" w:styleId="1600">
    <w:name w:val="Текст выноски Знак160"/>
    <w:basedOn w:val="a5"/>
    <w:uiPriority w:val="99"/>
    <w:semiHidden/>
    <w:rsid w:val="006903F1"/>
    <w:rPr>
      <w:rFonts w:ascii="Segoe UI" w:hAnsi="Segoe UI" w:cs="Segoe UI"/>
      <w:sz w:val="18"/>
      <w:szCs w:val="18"/>
    </w:rPr>
  </w:style>
  <w:style w:type="character" w:customStyle="1" w:styleId="1590">
    <w:name w:val="Текст выноски Знак159"/>
    <w:basedOn w:val="a5"/>
    <w:uiPriority w:val="99"/>
    <w:semiHidden/>
    <w:rsid w:val="006903F1"/>
    <w:rPr>
      <w:rFonts w:ascii="Segoe UI" w:hAnsi="Segoe UI" w:cs="Segoe UI"/>
      <w:sz w:val="18"/>
      <w:szCs w:val="18"/>
    </w:rPr>
  </w:style>
  <w:style w:type="character" w:customStyle="1" w:styleId="1580">
    <w:name w:val="Текст выноски Знак158"/>
    <w:basedOn w:val="a5"/>
    <w:uiPriority w:val="99"/>
    <w:semiHidden/>
    <w:rsid w:val="006903F1"/>
    <w:rPr>
      <w:rFonts w:ascii="Segoe UI" w:hAnsi="Segoe UI" w:cs="Segoe UI"/>
      <w:sz w:val="18"/>
      <w:szCs w:val="18"/>
    </w:rPr>
  </w:style>
  <w:style w:type="character" w:customStyle="1" w:styleId="1570">
    <w:name w:val="Текст выноски Знак157"/>
    <w:basedOn w:val="a5"/>
    <w:uiPriority w:val="99"/>
    <w:semiHidden/>
    <w:rsid w:val="006903F1"/>
    <w:rPr>
      <w:rFonts w:ascii="Segoe UI" w:hAnsi="Segoe UI" w:cs="Segoe UI"/>
      <w:sz w:val="18"/>
      <w:szCs w:val="18"/>
    </w:rPr>
  </w:style>
  <w:style w:type="character" w:customStyle="1" w:styleId="1560">
    <w:name w:val="Текст выноски Знак156"/>
    <w:basedOn w:val="a5"/>
    <w:uiPriority w:val="99"/>
    <w:semiHidden/>
    <w:rsid w:val="006903F1"/>
    <w:rPr>
      <w:rFonts w:ascii="Segoe UI" w:hAnsi="Segoe UI" w:cs="Segoe UI"/>
      <w:sz w:val="18"/>
      <w:szCs w:val="18"/>
    </w:rPr>
  </w:style>
  <w:style w:type="character" w:customStyle="1" w:styleId="1550">
    <w:name w:val="Текст выноски Знак155"/>
    <w:basedOn w:val="a5"/>
    <w:uiPriority w:val="99"/>
    <w:semiHidden/>
    <w:rsid w:val="006903F1"/>
    <w:rPr>
      <w:rFonts w:ascii="Segoe UI" w:hAnsi="Segoe UI" w:cs="Segoe UI"/>
      <w:sz w:val="18"/>
      <w:szCs w:val="18"/>
    </w:rPr>
  </w:style>
  <w:style w:type="character" w:customStyle="1" w:styleId="1540">
    <w:name w:val="Текст выноски Знак154"/>
    <w:basedOn w:val="a5"/>
    <w:uiPriority w:val="99"/>
    <w:semiHidden/>
    <w:rsid w:val="006903F1"/>
    <w:rPr>
      <w:rFonts w:ascii="Segoe UI" w:hAnsi="Segoe UI" w:cs="Segoe UI"/>
      <w:sz w:val="18"/>
      <w:szCs w:val="18"/>
    </w:rPr>
  </w:style>
  <w:style w:type="character" w:customStyle="1" w:styleId="1530">
    <w:name w:val="Текст выноски Знак153"/>
    <w:basedOn w:val="a5"/>
    <w:uiPriority w:val="99"/>
    <w:semiHidden/>
    <w:rsid w:val="006903F1"/>
    <w:rPr>
      <w:rFonts w:ascii="Segoe UI" w:hAnsi="Segoe UI" w:cs="Segoe UI"/>
      <w:sz w:val="18"/>
      <w:szCs w:val="18"/>
    </w:rPr>
  </w:style>
  <w:style w:type="character" w:customStyle="1" w:styleId="1520">
    <w:name w:val="Текст выноски Знак152"/>
    <w:basedOn w:val="a5"/>
    <w:uiPriority w:val="99"/>
    <w:semiHidden/>
    <w:rsid w:val="006903F1"/>
    <w:rPr>
      <w:rFonts w:ascii="Segoe UI" w:hAnsi="Segoe UI" w:cs="Segoe UI"/>
      <w:sz w:val="18"/>
      <w:szCs w:val="18"/>
    </w:rPr>
  </w:style>
  <w:style w:type="character" w:customStyle="1" w:styleId="1510">
    <w:name w:val="Текст выноски Знак151"/>
    <w:basedOn w:val="a5"/>
    <w:uiPriority w:val="99"/>
    <w:semiHidden/>
    <w:rsid w:val="006903F1"/>
    <w:rPr>
      <w:rFonts w:ascii="Segoe UI" w:hAnsi="Segoe UI" w:cs="Segoe UI"/>
      <w:sz w:val="18"/>
      <w:szCs w:val="18"/>
    </w:rPr>
  </w:style>
  <w:style w:type="character" w:customStyle="1" w:styleId="1500">
    <w:name w:val="Текст выноски Знак150"/>
    <w:basedOn w:val="a5"/>
    <w:uiPriority w:val="99"/>
    <w:semiHidden/>
    <w:rsid w:val="006903F1"/>
    <w:rPr>
      <w:rFonts w:ascii="Segoe UI" w:hAnsi="Segoe UI" w:cs="Segoe UI"/>
      <w:sz w:val="18"/>
      <w:szCs w:val="18"/>
    </w:rPr>
  </w:style>
  <w:style w:type="character" w:customStyle="1" w:styleId="1490">
    <w:name w:val="Текст выноски Знак149"/>
    <w:basedOn w:val="a5"/>
    <w:uiPriority w:val="99"/>
    <w:semiHidden/>
    <w:rsid w:val="006903F1"/>
    <w:rPr>
      <w:rFonts w:ascii="Segoe UI" w:hAnsi="Segoe UI" w:cs="Segoe UI"/>
      <w:sz w:val="18"/>
      <w:szCs w:val="18"/>
    </w:rPr>
  </w:style>
  <w:style w:type="character" w:customStyle="1" w:styleId="1480">
    <w:name w:val="Текст выноски Знак148"/>
    <w:basedOn w:val="a5"/>
    <w:uiPriority w:val="99"/>
    <w:semiHidden/>
    <w:rsid w:val="006903F1"/>
    <w:rPr>
      <w:rFonts w:ascii="Segoe UI" w:hAnsi="Segoe UI" w:cs="Segoe UI"/>
      <w:sz w:val="18"/>
      <w:szCs w:val="18"/>
    </w:rPr>
  </w:style>
  <w:style w:type="character" w:customStyle="1" w:styleId="1470">
    <w:name w:val="Текст выноски Знак147"/>
    <w:basedOn w:val="a5"/>
    <w:uiPriority w:val="99"/>
    <w:semiHidden/>
    <w:rsid w:val="006903F1"/>
    <w:rPr>
      <w:rFonts w:ascii="Segoe UI" w:hAnsi="Segoe UI" w:cs="Segoe UI"/>
      <w:sz w:val="18"/>
      <w:szCs w:val="18"/>
    </w:rPr>
  </w:style>
  <w:style w:type="character" w:customStyle="1" w:styleId="1460">
    <w:name w:val="Текст выноски Знак146"/>
    <w:basedOn w:val="a5"/>
    <w:uiPriority w:val="99"/>
    <w:semiHidden/>
    <w:rsid w:val="006903F1"/>
    <w:rPr>
      <w:rFonts w:ascii="Segoe UI" w:hAnsi="Segoe UI" w:cs="Segoe UI"/>
      <w:sz w:val="18"/>
      <w:szCs w:val="18"/>
    </w:rPr>
  </w:style>
  <w:style w:type="character" w:customStyle="1" w:styleId="1450">
    <w:name w:val="Текст выноски Знак145"/>
    <w:basedOn w:val="a5"/>
    <w:uiPriority w:val="99"/>
    <w:semiHidden/>
    <w:rsid w:val="006903F1"/>
    <w:rPr>
      <w:rFonts w:ascii="Segoe UI" w:hAnsi="Segoe UI" w:cs="Segoe UI"/>
      <w:sz w:val="18"/>
      <w:szCs w:val="18"/>
    </w:rPr>
  </w:style>
  <w:style w:type="character" w:customStyle="1" w:styleId="1440">
    <w:name w:val="Текст выноски Знак144"/>
    <w:basedOn w:val="a5"/>
    <w:uiPriority w:val="99"/>
    <w:semiHidden/>
    <w:rsid w:val="006903F1"/>
    <w:rPr>
      <w:rFonts w:ascii="Segoe UI" w:hAnsi="Segoe UI" w:cs="Segoe UI"/>
      <w:sz w:val="18"/>
      <w:szCs w:val="18"/>
    </w:rPr>
  </w:style>
  <w:style w:type="character" w:customStyle="1" w:styleId="1430">
    <w:name w:val="Текст выноски Знак143"/>
    <w:basedOn w:val="a5"/>
    <w:uiPriority w:val="99"/>
    <w:semiHidden/>
    <w:rsid w:val="006903F1"/>
    <w:rPr>
      <w:rFonts w:ascii="Segoe UI" w:hAnsi="Segoe UI" w:cs="Segoe UI"/>
      <w:sz w:val="18"/>
      <w:szCs w:val="18"/>
    </w:rPr>
  </w:style>
  <w:style w:type="character" w:customStyle="1" w:styleId="1420">
    <w:name w:val="Текст выноски Знак142"/>
    <w:basedOn w:val="a5"/>
    <w:rsid w:val="006903F1"/>
    <w:rPr>
      <w:rFonts w:ascii="Segoe UI" w:hAnsi="Segoe UI" w:cs="Segoe UI"/>
      <w:sz w:val="18"/>
      <w:szCs w:val="18"/>
    </w:rPr>
  </w:style>
  <w:style w:type="character" w:customStyle="1" w:styleId="1410">
    <w:name w:val="Текст выноски Знак141"/>
    <w:basedOn w:val="a5"/>
    <w:uiPriority w:val="99"/>
    <w:semiHidden/>
    <w:rsid w:val="006903F1"/>
    <w:rPr>
      <w:rFonts w:ascii="Segoe UI" w:hAnsi="Segoe UI" w:cs="Segoe UI"/>
      <w:sz w:val="18"/>
      <w:szCs w:val="18"/>
    </w:rPr>
  </w:style>
  <w:style w:type="character" w:customStyle="1" w:styleId="1400">
    <w:name w:val="Текст выноски Знак140"/>
    <w:basedOn w:val="a5"/>
    <w:uiPriority w:val="99"/>
    <w:semiHidden/>
    <w:rsid w:val="006903F1"/>
    <w:rPr>
      <w:rFonts w:ascii="Segoe UI" w:hAnsi="Segoe UI" w:cs="Segoe UI"/>
      <w:sz w:val="18"/>
      <w:szCs w:val="18"/>
    </w:rPr>
  </w:style>
  <w:style w:type="character" w:customStyle="1" w:styleId="1390">
    <w:name w:val="Текст выноски Знак139"/>
    <w:basedOn w:val="a5"/>
    <w:uiPriority w:val="99"/>
    <w:semiHidden/>
    <w:rsid w:val="006903F1"/>
    <w:rPr>
      <w:rFonts w:ascii="Segoe UI" w:hAnsi="Segoe UI" w:cs="Segoe UI"/>
      <w:sz w:val="18"/>
      <w:szCs w:val="18"/>
    </w:rPr>
  </w:style>
  <w:style w:type="character" w:customStyle="1" w:styleId="1380">
    <w:name w:val="Текст выноски Знак138"/>
    <w:basedOn w:val="a5"/>
    <w:uiPriority w:val="99"/>
    <w:semiHidden/>
    <w:rsid w:val="006903F1"/>
    <w:rPr>
      <w:rFonts w:ascii="Segoe UI" w:hAnsi="Segoe UI" w:cs="Segoe UI"/>
      <w:sz w:val="18"/>
      <w:szCs w:val="18"/>
    </w:rPr>
  </w:style>
  <w:style w:type="character" w:customStyle="1" w:styleId="1370">
    <w:name w:val="Текст выноски Знак137"/>
    <w:basedOn w:val="a5"/>
    <w:uiPriority w:val="99"/>
    <w:semiHidden/>
    <w:rsid w:val="006903F1"/>
    <w:rPr>
      <w:rFonts w:ascii="Segoe UI" w:hAnsi="Segoe UI" w:cs="Segoe UI"/>
      <w:sz w:val="18"/>
      <w:szCs w:val="18"/>
    </w:rPr>
  </w:style>
  <w:style w:type="character" w:customStyle="1" w:styleId="1360">
    <w:name w:val="Текст выноски Знак136"/>
    <w:basedOn w:val="a5"/>
    <w:uiPriority w:val="99"/>
    <w:semiHidden/>
    <w:rsid w:val="006903F1"/>
    <w:rPr>
      <w:rFonts w:ascii="Segoe UI" w:hAnsi="Segoe UI" w:cs="Segoe UI"/>
      <w:sz w:val="18"/>
      <w:szCs w:val="18"/>
    </w:rPr>
  </w:style>
  <w:style w:type="character" w:customStyle="1" w:styleId="1350">
    <w:name w:val="Текст выноски Знак135"/>
    <w:basedOn w:val="a5"/>
    <w:uiPriority w:val="99"/>
    <w:semiHidden/>
    <w:rsid w:val="006903F1"/>
    <w:rPr>
      <w:rFonts w:ascii="Segoe UI" w:hAnsi="Segoe UI" w:cs="Segoe UI"/>
      <w:sz w:val="18"/>
      <w:szCs w:val="18"/>
    </w:rPr>
  </w:style>
  <w:style w:type="character" w:customStyle="1" w:styleId="1340">
    <w:name w:val="Текст выноски Знак134"/>
    <w:basedOn w:val="a5"/>
    <w:uiPriority w:val="99"/>
    <w:semiHidden/>
    <w:rsid w:val="006903F1"/>
    <w:rPr>
      <w:rFonts w:ascii="Segoe UI" w:hAnsi="Segoe UI" w:cs="Segoe UI"/>
      <w:sz w:val="18"/>
      <w:szCs w:val="18"/>
    </w:rPr>
  </w:style>
  <w:style w:type="character" w:customStyle="1" w:styleId="1330">
    <w:name w:val="Текст выноски Знак133"/>
    <w:basedOn w:val="a5"/>
    <w:uiPriority w:val="99"/>
    <w:semiHidden/>
    <w:rsid w:val="006903F1"/>
    <w:rPr>
      <w:rFonts w:ascii="Segoe UI" w:hAnsi="Segoe UI" w:cs="Segoe UI"/>
      <w:sz w:val="18"/>
      <w:szCs w:val="18"/>
    </w:rPr>
  </w:style>
  <w:style w:type="character" w:customStyle="1" w:styleId="1320">
    <w:name w:val="Текст выноски Знак132"/>
    <w:basedOn w:val="a5"/>
    <w:uiPriority w:val="99"/>
    <w:semiHidden/>
    <w:rsid w:val="006903F1"/>
    <w:rPr>
      <w:rFonts w:ascii="Segoe UI" w:hAnsi="Segoe UI" w:cs="Segoe UI"/>
      <w:sz w:val="18"/>
      <w:szCs w:val="18"/>
    </w:rPr>
  </w:style>
  <w:style w:type="character" w:customStyle="1" w:styleId="1310">
    <w:name w:val="Текст выноски Знак131"/>
    <w:basedOn w:val="a5"/>
    <w:uiPriority w:val="99"/>
    <w:semiHidden/>
    <w:rsid w:val="006903F1"/>
    <w:rPr>
      <w:rFonts w:ascii="Segoe UI" w:hAnsi="Segoe UI" w:cs="Segoe UI"/>
      <w:sz w:val="18"/>
      <w:szCs w:val="18"/>
    </w:rPr>
  </w:style>
  <w:style w:type="character" w:customStyle="1" w:styleId="1300">
    <w:name w:val="Текст выноски Знак130"/>
    <w:basedOn w:val="a5"/>
    <w:uiPriority w:val="99"/>
    <w:semiHidden/>
    <w:rsid w:val="006903F1"/>
    <w:rPr>
      <w:rFonts w:ascii="Segoe UI" w:hAnsi="Segoe UI" w:cs="Segoe UI"/>
      <w:sz w:val="18"/>
      <w:szCs w:val="18"/>
    </w:rPr>
  </w:style>
  <w:style w:type="character" w:customStyle="1" w:styleId="1290">
    <w:name w:val="Текст выноски Знак129"/>
    <w:basedOn w:val="a5"/>
    <w:uiPriority w:val="99"/>
    <w:semiHidden/>
    <w:rsid w:val="006903F1"/>
    <w:rPr>
      <w:rFonts w:ascii="Segoe UI" w:hAnsi="Segoe UI" w:cs="Segoe UI"/>
      <w:sz w:val="18"/>
      <w:szCs w:val="18"/>
    </w:rPr>
  </w:style>
  <w:style w:type="character" w:customStyle="1" w:styleId="1280">
    <w:name w:val="Текст выноски Знак128"/>
    <w:basedOn w:val="a5"/>
    <w:uiPriority w:val="99"/>
    <w:semiHidden/>
    <w:rsid w:val="006903F1"/>
    <w:rPr>
      <w:rFonts w:ascii="Segoe UI" w:hAnsi="Segoe UI" w:cs="Segoe UI"/>
      <w:sz w:val="18"/>
      <w:szCs w:val="18"/>
    </w:rPr>
  </w:style>
  <w:style w:type="character" w:customStyle="1" w:styleId="1270">
    <w:name w:val="Текст выноски Знак127"/>
    <w:basedOn w:val="a5"/>
    <w:uiPriority w:val="99"/>
    <w:semiHidden/>
    <w:rsid w:val="006903F1"/>
    <w:rPr>
      <w:rFonts w:ascii="Segoe UI" w:hAnsi="Segoe UI" w:cs="Segoe UI"/>
      <w:sz w:val="18"/>
      <w:szCs w:val="18"/>
    </w:rPr>
  </w:style>
  <w:style w:type="character" w:customStyle="1" w:styleId="1260">
    <w:name w:val="Текст выноски Знак126"/>
    <w:basedOn w:val="a5"/>
    <w:uiPriority w:val="99"/>
    <w:semiHidden/>
    <w:rsid w:val="006903F1"/>
    <w:rPr>
      <w:rFonts w:ascii="Segoe UI" w:hAnsi="Segoe UI" w:cs="Segoe UI"/>
      <w:sz w:val="18"/>
      <w:szCs w:val="18"/>
    </w:rPr>
  </w:style>
  <w:style w:type="character" w:customStyle="1" w:styleId="1250">
    <w:name w:val="Текст выноски Знак125"/>
    <w:basedOn w:val="a5"/>
    <w:uiPriority w:val="99"/>
    <w:semiHidden/>
    <w:rsid w:val="006903F1"/>
    <w:rPr>
      <w:rFonts w:ascii="Segoe UI" w:hAnsi="Segoe UI" w:cs="Segoe UI"/>
      <w:sz w:val="18"/>
      <w:szCs w:val="18"/>
    </w:rPr>
  </w:style>
  <w:style w:type="character" w:customStyle="1" w:styleId="1240">
    <w:name w:val="Текст выноски Знак124"/>
    <w:basedOn w:val="a5"/>
    <w:uiPriority w:val="99"/>
    <w:semiHidden/>
    <w:rsid w:val="006903F1"/>
    <w:rPr>
      <w:rFonts w:ascii="Segoe UI" w:hAnsi="Segoe UI" w:cs="Segoe UI"/>
      <w:sz w:val="18"/>
      <w:szCs w:val="18"/>
    </w:rPr>
  </w:style>
  <w:style w:type="character" w:customStyle="1" w:styleId="1230">
    <w:name w:val="Текст выноски Знак123"/>
    <w:uiPriority w:val="99"/>
    <w:semiHidden/>
    <w:rsid w:val="006903F1"/>
    <w:rPr>
      <w:rFonts w:ascii="Segoe UI" w:hAnsi="Segoe UI"/>
      <w:sz w:val="18"/>
    </w:rPr>
  </w:style>
  <w:style w:type="character" w:customStyle="1" w:styleId="1220">
    <w:name w:val="Текст выноски Знак122"/>
    <w:uiPriority w:val="99"/>
    <w:semiHidden/>
    <w:rsid w:val="006903F1"/>
    <w:rPr>
      <w:rFonts w:ascii="Segoe UI" w:hAnsi="Segoe UI"/>
      <w:sz w:val="18"/>
    </w:rPr>
  </w:style>
  <w:style w:type="character" w:customStyle="1" w:styleId="1210">
    <w:name w:val="Текст выноски Знак121"/>
    <w:uiPriority w:val="99"/>
    <w:semiHidden/>
    <w:rsid w:val="006903F1"/>
    <w:rPr>
      <w:rFonts w:ascii="Segoe UI" w:hAnsi="Segoe UI"/>
      <w:sz w:val="18"/>
    </w:rPr>
  </w:style>
  <w:style w:type="character" w:customStyle="1" w:styleId="1200">
    <w:name w:val="Текст выноски Знак120"/>
    <w:uiPriority w:val="99"/>
    <w:semiHidden/>
    <w:rsid w:val="006903F1"/>
    <w:rPr>
      <w:rFonts w:ascii="Segoe UI" w:hAnsi="Segoe UI"/>
      <w:sz w:val="18"/>
    </w:rPr>
  </w:style>
  <w:style w:type="character" w:customStyle="1" w:styleId="1190">
    <w:name w:val="Текст выноски Знак119"/>
    <w:uiPriority w:val="99"/>
    <w:semiHidden/>
    <w:rsid w:val="006903F1"/>
    <w:rPr>
      <w:rFonts w:ascii="Segoe UI" w:hAnsi="Segoe UI"/>
      <w:sz w:val="18"/>
    </w:rPr>
  </w:style>
  <w:style w:type="character" w:customStyle="1" w:styleId="1180">
    <w:name w:val="Текст выноски Знак118"/>
    <w:uiPriority w:val="99"/>
    <w:semiHidden/>
    <w:rsid w:val="006903F1"/>
    <w:rPr>
      <w:rFonts w:ascii="Segoe UI" w:hAnsi="Segoe UI"/>
      <w:sz w:val="18"/>
    </w:rPr>
  </w:style>
  <w:style w:type="character" w:customStyle="1" w:styleId="1170">
    <w:name w:val="Текст выноски Знак117"/>
    <w:uiPriority w:val="99"/>
    <w:semiHidden/>
    <w:rsid w:val="006903F1"/>
    <w:rPr>
      <w:rFonts w:ascii="Tahoma" w:hAnsi="Tahoma"/>
      <w:sz w:val="16"/>
    </w:rPr>
  </w:style>
  <w:style w:type="character" w:customStyle="1" w:styleId="1160">
    <w:name w:val="Текст выноски Знак116"/>
    <w:uiPriority w:val="99"/>
    <w:semiHidden/>
    <w:rsid w:val="006903F1"/>
    <w:rPr>
      <w:rFonts w:ascii="Tahoma" w:hAnsi="Tahoma"/>
      <w:sz w:val="16"/>
    </w:rPr>
  </w:style>
  <w:style w:type="character" w:customStyle="1" w:styleId="1150">
    <w:name w:val="Текст выноски Знак115"/>
    <w:uiPriority w:val="99"/>
    <w:semiHidden/>
    <w:rsid w:val="006903F1"/>
    <w:rPr>
      <w:rFonts w:ascii="Segoe UI" w:hAnsi="Segoe UI"/>
      <w:sz w:val="18"/>
    </w:rPr>
  </w:style>
  <w:style w:type="character" w:customStyle="1" w:styleId="1140">
    <w:name w:val="Текст выноски Знак114"/>
    <w:uiPriority w:val="99"/>
    <w:semiHidden/>
    <w:rsid w:val="006903F1"/>
    <w:rPr>
      <w:rFonts w:ascii="Segoe UI" w:hAnsi="Segoe UI"/>
      <w:sz w:val="18"/>
    </w:rPr>
  </w:style>
  <w:style w:type="character" w:customStyle="1" w:styleId="1130">
    <w:name w:val="Текст выноски Знак113"/>
    <w:uiPriority w:val="99"/>
    <w:semiHidden/>
    <w:rsid w:val="006903F1"/>
    <w:rPr>
      <w:rFonts w:ascii="Segoe UI" w:hAnsi="Segoe UI"/>
      <w:sz w:val="18"/>
    </w:rPr>
  </w:style>
  <w:style w:type="character" w:customStyle="1" w:styleId="1120">
    <w:name w:val="Текст выноски Знак112"/>
    <w:uiPriority w:val="99"/>
    <w:semiHidden/>
    <w:rsid w:val="006903F1"/>
    <w:rPr>
      <w:rFonts w:ascii="Segoe UI" w:hAnsi="Segoe UI"/>
      <w:sz w:val="18"/>
    </w:rPr>
  </w:style>
  <w:style w:type="character" w:customStyle="1" w:styleId="1110">
    <w:name w:val="Текст выноски Знак111"/>
    <w:uiPriority w:val="99"/>
    <w:semiHidden/>
    <w:rsid w:val="006903F1"/>
    <w:rPr>
      <w:rFonts w:ascii="Segoe UI" w:hAnsi="Segoe UI"/>
      <w:sz w:val="18"/>
    </w:rPr>
  </w:style>
  <w:style w:type="character" w:customStyle="1" w:styleId="1100">
    <w:name w:val="Текст выноски Знак110"/>
    <w:uiPriority w:val="99"/>
    <w:semiHidden/>
    <w:rsid w:val="006903F1"/>
    <w:rPr>
      <w:rFonts w:ascii="Segoe UI" w:hAnsi="Segoe UI"/>
      <w:sz w:val="18"/>
    </w:rPr>
  </w:style>
  <w:style w:type="character" w:customStyle="1" w:styleId="190">
    <w:name w:val="Текст выноски Знак19"/>
    <w:uiPriority w:val="99"/>
    <w:semiHidden/>
    <w:rsid w:val="006903F1"/>
    <w:rPr>
      <w:rFonts w:ascii="Segoe UI" w:hAnsi="Segoe UI"/>
      <w:sz w:val="18"/>
    </w:rPr>
  </w:style>
  <w:style w:type="character" w:customStyle="1" w:styleId="180">
    <w:name w:val="Текст выноски Знак18"/>
    <w:uiPriority w:val="99"/>
    <w:semiHidden/>
    <w:rsid w:val="006903F1"/>
    <w:rPr>
      <w:rFonts w:ascii="Segoe UI" w:hAnsi="Segoe UI"/>
      <w:sz w:val="18"/>
    </w:rPr>
  </w:style>
  <w:style w:type="character" w:customStyle="1" w:styleId="176">
    <w:name w:val="Текст выноски Знак17"/>
    <w:uiPriority w:val="99"/>
    <w:semiHidden/>
    <w:rsid w:val="006903F1"/>
    <w:rPr>
      <w:rFonts w:ascii="Segoe UI" w:hAnsi="Segoe UI"/>
      <w:sz w:val="18"/>
    </w:rPr>
  </w:style>
  <w:style w:type="character" w:customStyle="1" w:styleId="16a">
    <w:name w:val="Текст выноски Знак16"/>
    <w:uiPriority w:val="99"/>
    <w:semiHidden/>
    <w:rsid w:val="006903F1"/>
    <w:rPr>
      <w:rFonts w:ascii="Segoe UI" w:hAnsi="Segoe UI"/>
      <w:sz w:val="18"/>
    </w:rPr>
  </w:style>
  <w:style w:type="character" w:customStyle="1" w:styleId="15b">
    <w:name w:val="Текст выноски Знак15"/>
    <w:uiPriority w:val="99"/>
    <w:semiHidden/>
    <w:rsid w:val="006903F1"/>
    <w:rPr>
      <w:rFonts w:ascii="Segoe UI" w:hAnsi="Segoe UI"/>
      <w:sz w:val="18"/>
    </w:rPr>
  </w:style>
  <w:style w:type="character" w:customStyle="1" w:styleId="14b">
    <w:name w:val="Текст выноски Знак14"/>
    <w:uiPriority w:val="99"/>
    <w:semiHidden/>
    <w:rsid w:val="006903F1"/>
    <w:rPr>
      <w:rFonts w:ascii="Segoe UI" w:hAnsi="Segoe UI"/>
      <w:sz w:val="18"/>
    </w:rPr>
  </w:style>
  <w:style w:type="character" w:customStyle="1" w:styleId="13b">
    <w:name w:val="Текст выноски Знак13"/>
    <w:uiPriority w:val="99"/>
    <w:semiHidden/>
    <w:rsid w:val="006903F1"/>
    <w:rPr>
      <w:rFonts w:ascii="Segoe UI" w:hAnsi="Segoe UI"/>
      <w:sz w:val="18"/>
    </w:rPr>
  </w:style>
  <w:style w:type="character" w:customStyle="1" w:styleId="12b">
    <w:name w:val="Текст выноски Знак12"/>
    <w:uiPriority w:val="99"/>
    <w:semiHidden/>
    <w:rsid w:val="006903F1"/>
    <w:rPr>
      <w:rFonts w:ascii="Segoe UI" w:hAnsi="Segoe UI"/>
      <w:sz w:val="18"/>
    </w:rPr>
  </w:style>
  <w:style w:type="character" w:customStyle="1" w:styleId="11b">
    <w:name w:val="Текст выноски Знак11"/>
    <w:rsid w:val="00687FF9"/>
    <w:rPr>
      <w:rFonts w:ascii="Segoe UI" w:hAnsi="Segoe UI"/>
      <w:sz w:val="18"/>
    </w:rPr>
  </w:style>
  <w:style w:type="character" w:customStyle="1" w:styleId="afffb">
    <w:name w:val="Текст концевой сноски Знак"/>
    <w:link w:val="afffc"/>
    <w:uiPriority w:val="99"/>
    <w:locked/>
    <w:rsid w:val="00687FF9"/>
  </w:style>
  <w:style w:type="paragraph" w:styleId="afffc">
    <w:name w:val="endnote text"/>
    <w:basedOn w:val="a4"/>
    <w:link w:val="afffb"/>
    <w:uiPriority w:val="99"/>
    <w:rsid w:val="00687FF9"/>
    <w:pPr>
      <w:snapToGrid/>
      <w:jc w:val="center"/>
    </w:pPr>
    <w:rPr>
      <w:rFonts w:ascii="Calibri" w:hAnsi="Calibri"/>
      <w:sz w:val="22"/>
    </w:rPr>
  </w:style>
  <w:style w:type="character" w:customStyle="1" w:styleId="1b">
    <w:name w:val="Текст концевой сноски Знак1"/>
    <w:basedOn w:val="a5"/>
    <w:uiPriority w:val="99"/>
    <w:semiHidden/>
    <w:rsid w:val="006903F1"/>
    <w:rPr>
      <w:rFonts w:ascii="Times New Roman" w:hAnsi="Times New Roman" w:cs="Times New Roman"/>
    </w:rPr>
  </w:style>
  <w:style w:type="character" w:customStyle="1" w:styleId="1751">
    <w:name w:val="Текст концевой сноски Знак175"/>
    <w:basedOn w:val="a5"/>
    <w:uiPriority w:val="99"/>
    <w:semiHidden/>
    <w:rsid w:val="006903F1"/>
    <w:rPr>
      <w:rFonts w:ascii="Times New Roman" w:hAnsi="Times New Roman" w:cs="Times New Roman"/>
    </w:rPr>
  </w:style>
  <w:style w:type="character" w:customStyle="1" w:styleId="1741">
    <w:name w:val="Текст концевой сноски Знак174"/>
    <w:basedOn w:val="a5"/>
    <w:uiPriority w:val="99"/>
    <w:semiHidden/>
    <w:rsid w:val="006903F1"/>
    <w:rPr>
      <w:rFonts w:ascii="Times New Roman" w:hAnsi="Times New Roman" w:cs="Times New Roman"/>
    </w:rPr>
  </w:style>
  <w:style w:type="character" w:customStyle="1" w:styleId="1731">
    <w:name w:val="Текст концевой сноски Знак173"/>
    <w:basedOn w:val="a5"/>
    <w:uiPriority w:val="99"/>
    <w:semiHidden/>
    <w:rsid w:val="006903F1"/>
    <w:rPr>
      <w:rFonts w:ascii="Times New Roman" w:hAnsi="Times New Roman" w:cs="Times New Roman"/>
    </w:rPr>
  </w:style>
  <w:style w:type="character" w:customStyle="1" w:styleId="1721">
    <w:name w:val="Текст концевой сноски Знак172"/>
    <w:basedOn w:val="a5"/>
    <w:uiPriority w:val="99"/>
    <w:semiHidden/>
    <w:rsid w:val="006903F1"/>
    <w:rPr>
      <w:rFonts w:ascii="Times New Roman" w:hAnsi="Times New Roman" w:cs="Times New Roman"/>
    </w:rPr>
  </w:style>
  <w:style w:type="character" w:customStyle="1" w:styleId="1711">
    <w:name w:val="Текст концевой сноски Знак171"/>
    <w:basedOn w:val="a5"/>
    <w:uiPriority w:val="99"/>
    <w:semiHidden/>
    <w:rsid w:val="006903F1"/>
    <w:rPr>
      <w:rFonts w:ascii="Times New Roman" w:hAnsi="Times New Roman" w:cs="Times New Roman"/>
    </w:rPr>
  </w:style>
  <w:style w:type="character" w:customStyle="1" w:styleId="1701">
    <w:name w:val="Текст концевой сноски Знак170"/>
    <w:basedOn w:val="a5"/>
    <w:uiPriority w:val="99"/>
    <w:semiHidden/>
    <w:rsid w:val="006903F1"/>
    <w:rPr>
      <w:rFonts w:ascii="Times New Roman" w:hAnsi="Times New Roman" w:cs="Times New Roman"/>
    </w:rPr>
  </w:style>
  <w:style w:type="character" w:customStyle="1" w:styleId="1691">
    <w:name w:val="Текст концевой сноски Знак169"/>
    <w:basedOn w:val="a5"/>
    <w:uiPriority w:val="99"/>
    <w:semiHidden/>
    <w:rsid w:val="006903F1"/>
    <w:rPr>
      <w:rFonts w:ascii="Times New Roman" w:hAnsi="Times New Roman" w:cs="Times New Roman"/>
    </w:rPr>
  </w:style>
  <w:style w:type="character" w:customStyle="1" w:styleId="1681">
    <w:name w:val="Текст концевой сноски Знак168"/>
    <w:basedOn w:val="a5"/>
    <w:uiPriority w:val="99"/>
    <w:semiHidden/>
    <w:rsid w:val="006903F1"/>
    <w:rPr>
      <w:rFonts w:ascii="Times New Roman" w:hAnsi="Times New Roman" w:cs="Times New Roman"/>
    </w:rPr>
  </w:style>
  <w:style w:type="character" w:customStyle="1" w:styleId="1671">
    <w:name w:val="Текст концевой сноски Знак167"/>
    <w:basedOn w:val="a5"/>
    <w:uiPriority w:val="99"/>
    <w:semiHidden/>
    <w:rsid w:val="006903F1"/>
    <w:rPr>
      <w:rFonts w:ascii="Times New Roman" w:hAnsi="Times New Roman" w:cs="Times New Roman"/>
    </w:rPr>
  </w:style>
  <w:style w:type="character" w:customStyle="1" w:styleId="1661">
    <w:name w:val="Текст концевой сноски Знак166"/>
    <w:basedOn w:val="a5"/>
    <w:uiPriority w:val="99"/>
    <w:semiHidden/>
    <w:rsid w:val="006903F1"/>
    <w:rPr>
      <w:rFonts w:ascii="Times New Roman" w:hAnsi="Times New Roman" w:cs="Times New Roman"/>
    </w:rPr>
  </w:style>
  <w:style w:type="character" w:customStyle="1" w:styleId="1651">
    <w:name w:val="Текст концевой сноски Знак165"/>
    <w:basedOn w:val="a5"/>
    <w:uiPriority w:val="99"/>
    <w:semiHidden/>
    <w:rsid w:val="006903F1"/>
    <w:rPr>
      <w:rFonts w:ascii="Times New Roman" w:hAnsi="Times New Roman" w:cs="Times New Roman"/>
    </w:rPr>
  </w:style>
  <w:style w:type="character" w:customStyle="1" w:styleId="1641">
    <w:name w:val="Текст концевой сноски Знак164"/>
    <w:basedOn w:val="a5"/>
    <w:uiPriority w:val="99"/>
    <w:semiHidden/>
    <w:rsid w:val="006903F1"/>
    <w:rPr>
      <w:rFonts w:ascii="Times New Roman" w:hAnsi="Times New Roman" w:cs="Times New Roman"/>
    </w:rPr>
  </w:style>
  <w:style w:type="character" w:customStyle="1" w:styleId="1631">
    <w:name w:val="Текст концевой сноски Знак163"/>
    <w:basedOn w:val="a5"/>
    <w:uiPriority w:val="99"/>
    <w:semiHidden/>
    <w:rsid w:val="006903F1"/>
    <w:rPr>
      <w:rFonts w:ascii="Times New Roman" w:hAnsi="Times New Roman" w:cs="Times New Roman"/>
    </w:rPr>
  </w:style>
  <w:style w:type="character" w:customStyle="1" w:styleId="1621">
    <w:name w:val="Текст концевой сноски Знак162"/>
    <w:basedOn w:val="a5"/>
    <w:uiPriority w:val="99"/>
    <w:semiHidden/>
    <w:rsid w:val="006903F1"/>
    <w:rPr>
      <w:rFonts w:ascii="Times New Roman" w:hAnsi="Times New Roman" w:cs="Times New Roman"/>
    </w:rPr>
  </w:style>
  <w:style w:type="character" w:customStyle="1" w:styleId="1611">
    <w:name w:val="Текст концевой сноски Знак161"/>
    <w:basedOn w:val="a5"/>
    <w:uiPriority w:val="99"/>
    <w:semiHidden/>
    <w:rsid w:val="006903F1"/>
    <w:rPr>
      <w:rFonts w:ascii="Times New Roman" w:hAnsi="Times New Roman" w:cs="Times New Roman"/>
    </w:rPr>
  </w:style>
  <w:style w:type="character" w:customStyle="1" w:styleId="1601">
    <w:name w:val="Текст концевой сноски Знак160"/>
    <w:basedOn w:val="a5"/>
    <w:uiPriority w:val="99"/>
    <w:semiHidden/>
    <w:rsid w:val="006903F1"/>
    <w:rPr>
      <w:rFonts w:ascii="Times New Roman" w:hAnsi="Times New Roman" w:cs="Times New Roman"/>
    </w:rPr>
  </w:style>
  <w:style w:type="character" w:customStyle="1" w:styleId="1591">
    <w:name w:val="Текст концевой сноски Знак159"/>
    <w:basedOn w:val="a5"/>
    <w:uiPriority w:val="99"/>
    <w:semiHidden/>
    <w:rsid w:val="006903F1"/>
    <w:rPr>
      <w:rFonts w:ascii="Times New Roman" w:hAnsi="Times New Roman" w:cs="Times New Roman"/>
    </w:rPr>
  </w:style>
  <w:style w:type="character" w:customStyle="1" w:styleId="1581">
    <w:name w:val="Текст концевой сноски Знак158"/>
    <w:basedOn w:val="a5"/>
    <w:uiPriority w:val="99"/>
    <w:semiHidden/>
    <w:rsid w:val="006903F1"/>
    <w:rPr>
      <w:rFonts w:ascii="Times New Roman" w:hAnsi="Times New Roman" w:cs="Times New Roman"/>
    </w:rPr>
  </w:style>
  <w:style w:type="character" w:customStyle="1" w:styleId="1571">
    <w:name w:val="Текст концевой сноски Знак157"/>
    <w:basedOn w:val="a5"/>
    <w:uiPriority w:val="99"/>
    <w:semiHidden/>
    <w:rsid w:val="006903F1"/>
    <w:rPr>
      <w:rFonts w:ascii="Times New Roman" w:hAnsi="Times New Roman" w:cs="Times New Roman"/>
    </w:rPr>
  </w:style>
  <w:style w:type="character" w:customStyle="1" w:styleId="1561">
    <w:name w:val="Текст концевой сноски Знак156"/>
    <w:basedOn w:val="a5"/>
    <w:uiPriority w:val="99"/>
    <w:semiHidden/>
    <w:rsid w:val="006903F1"/>
    <w:rPr>
      <w:rFonts w:ascii="Times New Roman" w:hAnsi="Times New Roman" w:cs="Times New Roman"/>
    </w:rPr>
  </w:style>
  <w:style w:type="character" w:customStyle="1" w:styleId="1551">
    <w:name w:val="Текст концевой сноски Знак155"/>
    <w:basedOn w:val="a5"/>
    <w:uiPriority w:val="99"/>
    <w:semiHidden/>
    <w:rsid w:val="006903F1"/>
    <w:rPr>
      <w:rFonts w:ascii="Times New Roman" w:hAnsi="Times New Roman" w:cs="Times New Roman"/>
    </w:rPr>
  </w:style>
  <w:style w:type="character" w:customStyle="1" w:styleId="1541">
    <w:name w:val="Текст концевой сноски Знак154"/>
    <w:basedOn w:val="a5"/>
    <w:uiPriority w:val="99"/>
    <w:semiHidden/>
    <w:rsid w:val="006903F1"/>
    <w:rPr>
      <w:rFonts w:ascii="Times New Roman" w:hAnsi="Times New Roman" w:cs="Times New Roman"/>
    </w:rPr>
  </w:style>
  <w:style w:type="character" w:customStyle="1" w:styleId="1531">
    <w:name w:val="Текст концевой сноски Знак153"/>
    <w:basedOn w:val="a5"/>
    <w:uiPriority w:val="99"/>
    <w:semiHidden/>
    <w:rsid w:val="006903F1"/>
    <w:rPr>
      <w:rFonts w:ascii="Times New Roman" w:hAnsi="Times New Roman" w:cs="Times New Roman"/>
    </w:rPr>
  </w:style>
  <w:style w:type="character" w:customStyle="1" w:styleId="1521">
    <w:name w:val="Текст концевой сноски Знак152"/>
    <w:basedOn w:val="a5"/>
    <w:uiPriority w:val="99"/>
    <w:semiHidden/>
    <w:rsid w:val="006903F1"/>
    <w:rPr>
      <w:rFonts w:ascii="Times New Roman" w:hAnsi="Times New Roman" w:cs="Times New Roman"/>
    </w:rPr>
  </w:style>
  <w:style w:type="character" w:customStyle="1" w:styleId="1511">
    <w:name w:val="Текст концевой сноски Знак151"/>
    <w:basedOn w:val="a5"/>
    <w:uiPriority w:val="99"/>
    <w:semiHidden/>
    <w:rsid w:val="006903F1"/>
    <w:rPr>
      <w:rFonts w:ascii="Times New Roman" w:hAnsi="Times New Roman" w:cs="Times New Roman"/>
    </w:rPr>
  </w:style>
  <w:style w:type="character" w:customStyle="1" w:styleId="1501">
    <w:name w:val="Текст концевой сноски Знак150"/>
    <w:basedOn w:val="a5"/>
    <w:uiPriority w:val="99"/>
    <w:semiHidden/>
    <w:rsid w:val="006903F1"/>
    <w:rPr>
      <w:rFonts w:ascii="Times New Roman" w:hAnsi="Times New Roman" w:cs="Times New Roman"/>
    </w:rPr>
  </w:style>
  <w:style w:type="character" w:customStyle="1" w:styleId="1491">
    <w:name w:val="Текст концевой сноски Знак149"/>
    <w:basedOn w:val="a5"/>
    <w:uiPriority w:val="99"/>
    <w:semiHidden/>
    <w:rsid w:val="006903F1"/>
    <w:rPr>
      <w:rFonts w:ascii="Times New Roman" w:hAnsi="Times New Roman" w:cs="Times New Roman"/>
    </w:rPr>
  </w:style>
  <w:style w:type="character" w:customStyle="1" w:styleId="1481">
    <w:name w:val="Текст концевой сноски Знак148"/>
    <w:basedOn w:val="a5"/>
    <w:uiPriority w:val="99"/>
    <w:semiHidden/>
    <w:rsid w:val="006903F1"/>
    <w:rPr>
      <w:rFonts w:ascii="Times New Roman" w:hAnsi="Times New Roman" w:cs="Times New Roman"/>
    </w:rPr>
  </w:style>
  <w:style w:type="character" w:customStyle="1" w:styleId="1471">
    <w:name w:val="Текст концевой сноски Знак147"/>
    <w:basedOn w:val="a5"/>
    <w:uiPriority w:val="99"/>
    <w:semiHidden/>
    <w:rsid w:val="006903F1"/>
    <w:rPr>
      <w:rFonts w:ascii="Times New Roman" w:hAnsi="Times New Roman" w:cs="Times New Roman"/>
    </w:rPr>
  </w:style>
  <w:style w:type="character" w:customStyle="1" w:styleId="1461">
    <w:name w:val="Текст концевой сноски Знак146"/>
    <w:basedOn w:val="a5"/>
    <w:uiPriority w:val="99"/>
    <w:semiHidden/>
    <w:rsid w:val="006903F1"/>
    <w:rPr>
      <w:rFonts w:ascii="Times New Roman" w:hAnsi="Times New Roman" w:cs="Times New Roman"/>
    </w:rPr>
  </w:style>
  <w:style w:type="character" w:customStyle="1" w:styleId="1451">
    <w:name w:val="Текст концевой сноски Знак145"/>
    <w:basedOn w:val="a5"/>
    <w:uiPriority w:val="99"/>
    <w:semiHidden/>
    <w:rsid w:val="006903F1"/>
    <w:rPr>
      <w:rFonts w:ascii="Times New Roman" w:hAnsi="Times New Roman" w:cs="Times New Roman"/>
    </w:rPr>
  </w:style>
  <w:style w:type="character" w:customStyle="1" w:styleId="1441">
    <w:name w:val="Текст концевой сноски Знак144"/>
    <w:basedOn w:val="a5"/>
    <w:uiPriority w:val="99"/>
    <w:semiHidden/>
    <w:rsid w:val="006903F1"/>
    <w:rPr>
      <w:rFonts w:ascii="Times New Roman" w:hAnsi="Times New Roman" w:cs="Times New Roman"/>
    </w:rPr>
  </w:style>
  <w:style w:type="character" w:customStyle="1" w:styleId="1431">
    <w:name w:val="Текст концевой сноски Знак143"/>
    <w:basedOn w:val="a5"/>
    <w:uiPriority w:val="99"/>
    <w:semiHidden/>
    <w:rsid w:val="006903F1"/>
    <w:rPr>
      <w:rFonts w:ascii="Times New Roman" w:hAnsi="Times New Roman" w:cs="Times New Roman"/>
    </w:rPr>
  </w:style>
  <w:style w:type="character" w:customStyle="1" w:styleId="1421">
    <w:name w:val="Текст концевой сноски Знак142"/>
    <w:basedOn w:val="a5"/>
    <w:rsid w:val="006903F1"/>
    <w:rPr>
      <w:rFonts w:ascii="Times New Roman" w:hAnsi="Times New Roman" w:cs="Times New Roman"/>
    </w:rPr>
  </w:style>
  <w:style w:type="character" w:customStyle="1" w:styleId="1411">
    <w:name w:val="Текст концевой сноски Знак141"/>
    <w:basedOn w:val="a5"/>
    <w:uiPriority w:val="99"/>
    <w:semiHidden/>
    <w:rsid w:val="006903F1"/>
    <w:rPr>
      <w:rFonts w:ascii="Times New Roman" w:hAnsi="Times New Roman" w:cs="Times New Roman"/>
    </w:rPr>
  </w:style>
  <w:style w:type="character" w:customStyle="1" w:styleId="1401">
    <w:name w:val="Текст концевой сноски Знак140"/>
    <w:basedOn w:val="a5"/>
    <w:uiPriority w:val="99"/>
    <w:semiHidden/>
    <w:rsid w:val="006903F1"/>
    <w:rPr>
      <w:rFonts w:ascii="Times New Roman" w:hAnsi="Times New Roman" w:cs="Times New Roman"/>
    </w:rPr>
  </w:style>
  <w:style w:type="character" w:customStyle="1" w:styleId="1391">
    <w:name w:val="Текст концевой сноски Знак139"/>
    <w:basedOn w:val="a5"/>
    <w:uiPriority w:val="99"/>
    <w:semiHidden/>
    <w:rsid w:val="006903F1"/>
    <w:rPr>
      <w:rFonts w:ascii="Times New Roman" w:hAnsi="Times New Roman" w:cs="Times New Roman"/>
    </w:rPr>
  </w:style>
  <w:style w:type="character" w:customStyle="1" w:styleId="1381">
    <w:name w:val="Текст концевой сноски Знак138"/>
    <w:basedOn w:val="a5"/>
    <w:uiPriority w:val="99"/>
    <w:semiHidden/>
    <w:rsid w:val="006903F1"/>
    <w:rPr>
      <w:rFonts w:ascii="Times New Roman" w:hAnsi="Times New Roman" w:cs="Times New Roman"/>
    </w:rPr>
  </w:style>
  <w:style w:type="character" w:customStyle="1" w:styleId="1371">
    <w:name w:val="Текст концевой сноски Знак137"/>
    <w:basedOn w:val="a5"/>
    <w:uiPriority w:val="99"/>
    <w:semiHidden/>
    <w:rsid w:val="006903F1"/>
    <w:rPr>
      <w:rFonts w:ascii="Times New Roman" w:hAnsi="Times New Roman" w:cs="Times New Roman"/>
    </w:rPr>
  </w:style>
  <w:style w:type="character" w:customStyle="1" w:styleId="1361">
    <w:name w:val="Текст концевой сноски Знак136"/>
    <w:basedOn w:val="a5"/>
    <w:uiPriority w:val="99"/>
    <w:semiHidden/>
    <w:rsid w:val="006903F1"/>
    <w:rPr>
      <w:rFonts w:ascii="Times New Roman" w:hAnsi="Times New Roman" w:cs="Times New Roman"/>
    </w:rPr>
  </w:style>
  <w:style w:type="character" w:customStyle="1" w:styleId="1351">
    <w:name w:val="Текст концевой сноски Знак135"/>
    <w:basedOn w:val="a5"/>
    <w:uiPriority w:val="99"/>
    <w:semiHidden/>
    <w:rsid w:val="006903F1"/>
    <w:rPr>
      <w:rFonts w:ascii="Times New Roman" w:hAnsi="Times New Roman" w:cs="Times New Roman"/>
    </w:rPr>
  </w:style>
  <w:style w:type="character" w:customStyle="1" w:styleId="1341">
    <w:name w:val="Текст концевой сноски Знак134"/>
    <w:basedOn w:val="a5"/>
    <w:uiPriority w:val="99"/>
    <w:semiHidden/>
    <w:rsid w:val="006903F1"/>
    <w:rPr>
      <w:rFonts w:ascii="Times New Roman" w:hAnsi="Times New Roman" w:cs="Times New Roman"/>
    </w:rPr>
  </w:style>
  <w:style w:type="character" w:customStyle="1" w:styleId="1331">
    <w:name w:val="Текст концевой сноски Знак133"/>
    <w:basedOn w:val="a5"/>
    <w:uiPriority w:val="99"/>
    <w:semiHidden/>
    <w:rsid w:val="006903F1"/>
    <w:rPr>
      <w:rFonts w:ascii="Times New Roman" w:hAnsi="Times New Roman" w:cs="Times New Roman"/>
    </w:rPr>
  </w:style>
  <w:style w:type="character" w:customStyle="1" w:styleId="1321">
    <w:name w:val="Текст концевой сноски Знак132"/>
    <w:basedOn w:val="a5"/>
    <w:uiPriority w:val="99"/>
    <w:semiHidden/>
    <w:rsid w:val="006903F1"/>
    <w:rPr>
      <w:rFonts w:ascii="Times New Roman" w:hAnsi="Times New Roman" w:cs="Times New Roman"/>
    </w:rPr>
  </w:style>
  <w:style w:type="character" w:customStyle="1" w:styleId="1311">
    <w:name w:val="Текст концевой сноски Знак131"/>
    <w:basedOn w:val="a5"/>
    <w:uiPriority w:val="99"/>
    <w:semiHidden/>
    <w:rsid w:val="006903F1"/>
    <w:rPr>
      <w:rFonts w:ascii="Times New Roman" w:hAnsi="Times New Roman" w:cs="Times New Roman"/>
    </w:rPr>
  </w:style>
  <w:style w:type="character" w:customStyle="1" w:styleId="1301">
    <w:name w:val="Текст концевой сноски Знак130"/>
    <w:basedOn w:val="a5"/>
    <w:uiPriority w:val="99"/>
    <w:semiHidden/>
    <w:rsid w:val="006903F1"/>
    <w:rPr>
      <w:rFonts w:ascii="Times New Roman" w:hAnsi="Times New Roman" w:cs="Times New Roman"/>
    </w:rPr>
  </w:style>
  <w:style w:type="character" w:customStyle="1" w:styleId="1291">
    <w:name w:val="Текст концевой сноски Знак129"/>
    <w:basedOn w:val="a5"/>
    <w:uiPriority w:val="99"/>
    <w:semiHidden/>
    <w:rsid w:val="006903F1"/>
    <w:rPr>
      <w:rFonts w:ascii="Times New Roman" w:hAnsi="Times New Roman" w:cs="Times New Roman"/>
    </w:rPr>
  </w:style>
  <w:style w:type="character" w:customStyle="1" w:styleId="1281">
    <w:name w:val="Текст концевой сноски Знак128"/>
    <w:basedOn w:val="a5"/>
    <w:uiPriority w:val="99"/>
    <w:semiHidden/>
    <w:rsid w:val="006903F1"/>
    <w:rPr>
      <w:rFonts w:ascii="Times New Roman" w:hAnsi="Times New Roman" w:cs="Times New Roman"/>
    </w:rPr>
  </w:style>
  <w:style w:type="character" w:customStyle="1" w:styleId="1271">
    <w:name w:val="Текст концевой сноски Знак127"/>
    <w:basedOn w:val="a5"/>
    <w:uiPriority w:val="99"/>
    <w:semiHidden/>
    <w:rsid w:val="006903F1"/>
    <w:rPr>
      <w:rFonts w:ascii="Times New Roman" w:hAnsi="Times New Roman" w:cs="Times New Roman"/>
    </w:rPr>
  </w:style>
  <w:style w:type="character" w:customStyle="1" w:styleId="1261">
    <w:name w:val="Текст концевой сноски Знак126"/>
    <w:basedOn w:val="a5"/>
    <w:uiPriority w:val="99"/>
    <w:semiHidden/>
    <w:rsid w:val="006903F1"/>
    <w:rPr>
      <w:rFonts w:ascii="Times New Roman" w:hAnsi="Times New Roman" w:cs="Times New Roman"/>
    </w:rPr>
  </w:style>
  <w:style w:type="character" w:customStyle="1" w:styleId="1251">
    <w:name w:val="Текст концевой сноски Знак125"/>
    <w:basedOn w:val="a5"/>
    <w:uiPriority w:val="99"/>
    <w:semiHidden/>
    <w:rsid w:val="006903F1"/>
    <w:rPr>
      <w:rFonts w:ascii="Times New Roman" w:hAnsi="Times New Roman" w:cs="Times New Roman"/>
    </w:rPr>
  </w:style>
  <w:style w:type="character" w:customStyle="1" w:styleId="1241">
    <w:name w:val="Текст концевой сноски Знак124"/>
    <w:basedOn w:val="a5"/>
    <w:uiPriority w:val="99"/>
    <w:semiHidden/>
    <w:rsid w:val="006903F1"/>
    <w:rPr>
      <w:rFonts w:ascii="Times New Roman" w:hAnsi="Times New Roman" w:cs="Times New Roman"/>
    </w:rPr>
  </w:style>
  <w:style w:type="character" w:customStyle="1" w:styleId="1231">
    <w:name w:val="Текст концевой сноски Знак123"/>
    <w:uiPriority w:val="99"/>
    <w:semiHidden/>
    <w:rsid w:val="006903F1"/>
    <w:rPr>
      <w:rFonts w:ascii="Times New Roman" w:hAnsi="Times New Roman"/>
      <w:sz w:val="20"/>
    </w:rPr>
  </w:style>
  <w:style w:type="character" w:customStyle="1" w:styleId="1221">
    <w:name w:val="Текст концевой сноски Знак122"/>
    <w:uiPriority w:val="99"/>
    <w:semiHidden/>
    <w:rsid w:val="006903F1"/>
    <w:rPr>
      <w:rFonts w:ascii="Times New Roman" w:hAnsi="Times New Roman"/>
      <w:sz w:val="20"/>
    </w:rPr>
  </w:style>
  <w:style w:type="character" w:customStyle="1" w:styleId="1211">
    <w:name w:val="Текст концевой сноски Знак121"/>
    <w:uiPriority w:val="99"/>
    <w:semiHidden/>
    <w:rsid w:val="006903F1"/>
    <w:rPr>
      <w:rFonts w:ascii="Times New Roman" w:hAnsi="Times New Roman"/>
      <w:sz w:val="20"/>
    </w:rPr>
  </w:style>
  <w:style w:type="character" w:customStyle="1" w:styleId="1201">
    <w:name w:val="Текст концевой сноски Знак120"/>
    <w:uiPriority w:val="99"/>
    <w:semiHidden/>
    <w:rsid w:val="006903F1"/>
    <w:rPr>
      <w:rFonts w:ascii="Times New Roman" w:hAnsi="Times New Roman"/>
      <w:sz w:val="20"/>
    </w:rPr>
  </w:style>
  <w:style w:type="character" w:customStyle="1" w:styleId="1191">
    <w:name w:val="Текст концевой сноски Знак119"/>
    <w:uiPriority w:val="99"/>
    <w:semiHidden/>
    <w:rsid w:val="006903F1"/>
    <w:rPr>
      <w:rFonts w:ascii="Times New Roman" w:hAnsi="Times New Roman"/>
      <w:sz w:val="20"/>
    </w:rPr>
  </w:style>
  <w:style w:type="character" w:customStyle="1" w:styleId="1181">
    <w:name w:val="Текст концевой сноски Знак118"/>
    <w:uiPriority w:val="99"/>
    <w:semiHidden/>
    <w:rsid w:val="006903F1"/>
    <w:rPr>
      <w:rFonts w:ascii="Times New Roman" w:hAnsi="Times New Roman"/>
      <w:sz w:val="20"/>
    </w:rPr>
  </w:style>
  <w:style w:type="character" w:customStyle="1" w:styleId="1171">
    <w:name w:val="Текст концевой сноски Знак117"/>
    <w:uiPriority w:val="99"/>
    <w:semiHidden/>
    <w:rsid w:val="006903F1"/>
    <w:rPr>
      <w:rFonts w:ascii="Times New Roman" w:hAnsi="Times New Roman"/>
      <w:sz w:val="20"/>
    </w:rPr>
  </w:style>
  <w:style w:type="character" w:customStyle="1" w:styleId="1161">
    <w:name w:val="Текст концевой сноски Знак116"/>
    <w:uiPriority w:val="99"/>
    <w:semiHidden/>
    <w:rsid w:val="006903F1"/>
    <w:rPr>
      <w:rFonts w:ascii="Times New Roman" w:hAnsi="Times New Roman"/>
      <w:sz w:val="20"/>
    </w:rPr>
  </w:style>
  <w:style w:type="character" w:customStyle="1" w:styleId="1151">
    <w:name w:val="Текст концевой сноски Знак115"/>
    <w:uiPriority w:val="99"/>
    <w:semiHidden/>
    <w:rsid w:val="006903F1"/>
    <w:rPr>
      <w:rFonts w:ascii="Times New Roman CYR" w:hAnsi="Times New Roman CYR"/>
      <w:sz w:val="20"/>
    </w:rPr>
  </w:style>
  <w:style w:type="character" w:customStyle="1" w:styleId="1141">
    <w:name w:val="Текст концевой сноски Знак114"/>
    <w:uiPriority w:val="99"/>
    <w:semiHidden/>
    <w:rsid w:val="006903F1"/>
    <w:rPr>
      <w:rFonts w:ascii="Times New Roman CYR" w:hAnsi="Times New Roman CYR"/>
      <w:sz w:val="20"/>
    </w:rPr>
  </w:style>
  <w:style w:type="character" w:customStyle="1" w:styleId="1131">
    <w:name w:val="Текст концевой сноски Знак113"/>
    <w:uiPriority w:val="99"/>
    <w:semiHidden/>
    <w:rsid w:val="006903F1"/>
    <w:rPr>
      <w:rFonts w:ascii="Times New Roman CYR" w:hAnsi="Times New Roman CYR"/>
      <w:sz w:val="20"/>
    </w:rPr>
  </w:style>
  <w:style w:type="character" w:customStyle="1" w:styleId="1121">
    <w:name w:val="Текст концевой сноски Знак112"/>
    <w:uiPriority w:val="99"/>
    <w:semiHidden/>
    <w:rsid w:val="006903F1"/>
    <w:rPr>
      <w:rFonts w:ascii="Times New Roman CYR" w:hAnsi="Times New Roman CYR"/>
      <w:sz w:val="20"/>
    </w:rPr>
  </w:style>
  <w:style w:type="character" w:customStyle="1" w:styleId="1111">
    <w:name w:val="Текст концевой сноски Знак111"/>
    <w:uiPriority w:val="99"/>
    <w:semiHidden/>
    <w:rsid w:val="006903F1"/>
    <w:rPr>
      <w:rFonts w:ascii="Times New Roman CYR" w:hAnsi="Times New Roman CYR"/>
      <w:sz w:val="20"/>
    </w:rPr>
  </w:style>
  <w:style w:type="character" w:customStyle="1" w:styleId="1101">
    <w:name w:val="Текст концевой сноски Знак110"/>
    <w:uiPriority w:val="99"/>
    <w:semiHidden/>
    <w:rsid w:val="006903F1"/>
    <w:rPr>
      <w:rFonts w:ascii="Times New Roman CYR" w:hAnsi="Times New Roman CYR"/>
      <w:sz w:val="20"/>
    </w:rPr>
  </w:style>
  <w:style w:type="character" w:customStyle="1" w:styleId="191">
    <w:name w:val="Текст концевой сноски Знак19"/>
    <w:uiPriority w:val="99"/>
    <w:semiHidden/>
    <w:rsid w:val="006903F1"/>
    <w:rPr>
      <w:rFonts w:ascii="Times New Roman CYR" w:hAnsi="Times New Roman CYR"/>
      <w:sz w:val="20"/>
    </w:rPr>
  </w:style>
  <w:style w:type="character" w:customStyle="1" w:styleId="181">
    <w:name w:val="Текст концевой сноски Знак18"/>
    <w:uiPriority w:val="99"/>
    <w:semiHidden/>
    <w:rsid w:val="006903F1"/>
    <w:rPr>
      <w:rFonts w:ascii="Times New Roman CYR" w:hAnsi="Times New Roman CYR"/>
      <w:sz w:val="20"/>
    </w:rPr>
  </w:style>
  <w:style w:type="character" w:customStyle="1" w:styleId="177">
    <w:name w:val="Текст концевой сноски Знак17"/>
    <w:uiPriority w:val="99"/>
    <w:semiHidden/>
    <w:rsid w:val="006903F1"/>
    <w:rPr>
      <w:rFonts w:ascii="Times New Roman CYR" w:hAnsi="Times New Roman CYR"/>
      <w:sz w:val="20"/>
    </w:rPr>
  </w:style>
  <w:style w:type="character" w:customStyle="1" w:styleId="16b">
    <w:name w:val="Текст концевой сноски Знак16"/>
    <w:uiPriority w:val="99"/>
    <w:semiHidden/>
    <w:rsid w:val="006903F1"/>
    <w:rPr>
      <w:rFonts w:ascii="Times New Roman CYR" w:hAnsi="Times New Roman CYR"/>
      <w:sz w:val="20"/>
    </w:rPr>
  </w:style>
  <w:style w:type="character" w:customStyle="1" w:styleId="15c">
    <w:name w:val="Текст концевой сноски Знак15"/>
    <w:uiPriority w:val="99"/>
    <w:semiHidden/>
    <w:rsid w:val="006903F1"/>
    <w:rPr>
      <w:rFonts w:ascii="Times New Roman CYR" w:hAnsi="Times New Roman CYR"/>
      <w:sz w:val="20"/>
    </w:rPr>
  </w:style>
  <w:style w:type="character" w:customStyle="1" w:styleId="14c">
    <w:name w:val="Текст концевой сноски Знак14"/>
    <w:uiPriority w:val="99"/>
    <w:semiHidden/>
    <w:rsid w:val="006903F1"/>
    <w:rPr>
      <w:rFonts w:ascii="Times New Roman CYR" w:hAnsi="Times New Roman CYR"/>
      <w:sz w:val="20"/>
    </w:rPr>
  </w:style>
  <w:style w:type="character" w:customStyle="1" w:styleId="13c">
    <w:name w:val="Текст концевой сноски Знак13"/>
    <w:uiPriority w:val="99"/>
    <w:semiHidden/>
    <w:rsid w:val="006903F1"/>
    <w:rPr>
      <w:rFonts w:ascii="Times New Roman CYR" w:hAnsi="Times New Roman CYR"/>
      <w:sz w:val="20"/>
    </w:rPr>
  </w:style>
  <w:style w:type="character" w:customStyle="1" w:styleId="12c">
    <w:name w:val="Текст концевой сноски Знак12"/>
    <w:uiPriority w:val="99"/>
    <w:semiHidden/>
    <w:rsid w:val="006903F1"/>
    <w:rPr>
      <w:rFonts w:ascii="Times New Roman CYR" w:hAnsi="Times New Roman CYR"/>
      <w:sz w:val="20"/>
    </w:rPr>
  </w:style>
  <w:style w:type="character" w:customStyle="1" w:styleId="11c">
    <w:name w:val="Текст концевой сноски Знак11"/>
    <w:rsid w:val="00687FF9"/>
    <w:rPr>
      <w:rFonts w:ascii="Times New Roman CYR" w:hAnsi="Times New Roman CYR"/>
      <w:sz w:val="20"/>
    </w:rPr>
  </w:style>
  <w:style w:type="character" w:customStyle="1" w:styleId="afffd">
    <w:name w:val="Текст макроса Знак"/>
    <w:link w:val="afffe"/>
    <w:locked/>
    <w:rsid w:val="00687FF9"/>
    <w:rPr>
      <w:rFonts w:ascii="Courier New" w:hAnsi="Courier New"/>
    </w:rPr>
  </w:style>
  <w:style w:type="paragraph" w:styleId="afffe">
    <w:name w:val="macro"/>
    <w:link w:val="afffd"/>
    <w:uiPriority w:val="99"/>
    <w:rsid w:val="00687F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2"/>
      <w:szCs w:val="22"/>
    </w:rPr>
  </w:style>
  <w:style w:type="character" w:customStyle="1" w:styleId="1c">
    <w:name w:val="Текст макроса Знак1"/>
    <w:basedOn w:val="a5"/>
    <w:uiPriority w:val="99"/>
    <w:semiHidden/>
    <w:rsid w:val="006903F1"/>
    <w:rPr>
      <w:rFonts w:ascii="Courier New" w:hAnsi="Courier New" w:cs="Courier New"/>
    </w:rPr>
  </w:style>
  <w:style w:type="character" w:customStyle="1" w:styleId="1752">
    <w:name w:val="Текст макроса Знак175"/>
    <w:basedOn w:val="a5"/>
    <w:uiPriority w:val="99"/>
    <w:semiHidden/>
    <w:rsid w:val="006903F1"/>
    <w:rPr>
      <w:rFonts w:ascii="Courier New" w:hAnsi="Courier New" w:cs="Courier New"/>
    </w:rPr>
  </w:style>
  <w:style w:type="character" w:customStyle="1" w:styleId="1742">
    <w:name w:val="Текст макроса Знак174"/>
    <w:basedOn w:val="a5"/>
    <w:uiPriority w:val="99"/>
    <w:semiHidden/>
    <w:rsid w:val="006903F1"/>
    <w:rPr>
      <w:rFonts w:ascii="Courier New" w:hAnsi="Courier New" w:cs="Courier New"/>
    </w:rPr>
  </w:style>
  <w:style w:type="character" w:customStyle="1" w:styleId="1732">
    <w:name w:val="Текст макроса Знак173"/>
    <w:basedOn w:val="a5"/>
    <w:uiPriority w:val="99"/>
    <w:semiHidden/>
    <w:rsid w:val="006903F1"/>
    <w:rPr>
      <w:rFonts w:ascii="Courier New" w:hAnsi="Courier New" w:cs="Courier New"/>
    </w:rPr>
  </w:style>
  <w:style w:type="character" w:customStyle="1" w:styleId="1722">
    <w:name w:val="Текст макроса Знак172"/>
    <w:basedOn w:val="a5"/>
    <w:uiPriority w:val="99"/>
    <w:semiHidden/>
    <w:rsid w:val="006903F1"/>
    <w:rPr>
      <w:rFonts w:ascii="Courier New" w:hAnsi="Courier New" w:cs="Courier New"/>
    </w:rPr>
  </w:style>
  <w:style w:type="character" w:customStyle="1" w:styleId="1712">
    <w:name w:val="Текст макроса Знак171"/>
    <w:basedOn w:val="a5"/>
    <w:uiPriority w:val="99"/>
    <w:semiHidden/>
    <w:rsid w:val="006903F1"/>
    <w:rPr>
      <w:rFonts w:ascii="Courier New" w:hAnsi="Courier New" w:cs="Courier New"/>
    </w:rPr>
  </w:style>
  <w:style w:type="character" w:customStyle="1" w:styleId="1702">
    <w:name w:val="Текст макроса Знак170"/>
    <w:basedOn w:val="a5"/>
    <w:uiPriority w:val="99"/>
    <w:semiHidden/>
    <w:rsid w:val="006903F1"/>
    <w:rPr>
      <w:rFonts w:ascii="Courier New" w:hAnsi="Courier New" w:cs="Courier New"/>
    </w:rPr>
  </w:style>
  <w:style w:type="character" w:customStyle="1" w:styleId="1692">
    <w:name w:val="Текст макроса Знак169"/>
    <w:basedOn w:val="a5"/>
    <w:uiPriority w:val="99"/>
    <w:semiHidden/>
    <w:rsid w:val="006903F1"/>
    <w:rPr>
      <w:rFonts w:ascii="Courier New" w:hAnsi="Courier New" w:cs="Courier New"/>
    </w:rPr>
  </w:style>
  <w:style w:type="character" w:customStyle="1" w:styleId="1682">
    <w:name w:val="Текст макроса Знак168"/>
    <w:basedOn w:val="a5"/>
    <w:uiPriority w:val="99"/>
    <w:semiHidden/>
    <w:rsid w:val="006903F1"/>
    <w:rPr>
      <w:rFonts w:ascii="Courier New" w:hAnsi="Courier New" w:cs="Courier New"/>
    </w:rPr>
  </w:style>
  <w:style w:type="character" w:customStyle="1" w:styleId="1672">
    <w:name w:val="Текст макроса Знак167"/>
    <w:basedOn w:val="a5"/>
    <w:uiPriority w:val="99"/>
    <w:semiHidden/>
    <w:rsid w:val="006903F1"/>
    <w:rPr>
      <w:rFonts w:ascii="Courier New" w:hAnsi="Courier New" w:cs="Courier New"/>
    </w:rPr>
  </w:style>
  <w:style w:type="character" w:customStyle="1" w:styleId="1662">
    <w:name w:val="Текст макроса Знак166"/>
    <w:basedOn w:val="a5"/>
    <w:uiPriority w:val="99"/>
    <w:semiHidden/>
    <w:rsid w:val="006903F1"/>
    <w:rPr>
      <w:rFonts w:ascii="Courier New" w:hAnsi="Courier New" w:cs="Courier New"/>
    </w:rPr>
  </w:style>
  <w:style w:type="character" w:customStyle="1" w:styleId="1652">
    <w:name w:val="Текст макроса Знак165"/>
    <w:basedOn w:val="a5"/>
    <w:uiPriority w:val="99"/>
    <w:semiHidden/>
    <w:rsid w:val="006903F1"/>
    <w:rPr>
      <w:rFonts w:ascii="Courier New" w:hAnsi="Courier New" w:cs="Courier New"/>
    </w:rPr>
  </w:style>
  <w:style w:type="character" w:customStyle="1" w:styleId="1642">
    <w:name w:val="Текст макроса Знак164"/>
    <w:basedOn w:val="a5"/>
    <w:uiPriority w:val="99"/>
    <w:semiHidden/>
    <w:rsid w:val="006903F1"/>
    <w:rPr>
      <w:rFonts w:ascii="Courier New" w:hAnsi="Courier New" w:cs="Courier New"/>
    </w:rPr>
  </w:style>
  <w:style w:type="character" w:customStyle="1" w:styleId="1632">
    <w:name w:val="Текст макроса Знак163"/>
    <w:basedOn w:val="a5"/>
    <w:uiPriority w:val="99"/>
    <w:semiHidden/>
    <w:rsid w:val="006903F1"/>
    <w:rPr>
      <w:rFonts w:ascii="Courier New" w:hAnsi="Courier New" w:cs="Courier New"/>
    </w:rPr>
  </w:style>
  <w:style w:type="character" w:customStyle="1" w:styleId="1622">
    <w:name w:val="Текст макроса Знак162"/>
    <w:basedOn w:val="a5"/>
    <w:uiPriority w:val="99"/>
    <w:semiHidden/>
    <w:rsid w:val="006903F1"/>
    <w:rPr>
      <w:rFonts w:ascii="Courier New" w:hAnsi="Courier New" w:cs="Courier New"/>
    </w:rPr>
  </w:style>
  <w:style w:type="character" w:customStyle="1" w:styleId="1612">
    <w:name w:val="Текст макроса Знак161"/>
    <w:basedOn w:val="a5"/>
    <w:uiPriority w:val="99"/>
    <w:semiHidden/>
    <w:rsid w:val="006903F1"/>
    <w:rPr>
      <w:rFonts w:ascii="Courier New" w:hAnsi="Courier New" w:cs="Courier New"/>
    </w:rPr>
  </w:style>
  <w:style w:type="character" w:customStyle="1" w:styleId="1602">
    <w:name w:val="Текст макроса Знак160"/>
    <w:basedOn w:val="a5"/>
    <w:uiPriority w:val="99"/>
    <w:semiHidden/>
    <w:rsid w:val="006903F1"/>
    <w:rPr>
      <w:rFonts w:ascii="Courier New" w:hAnsi="Courier New" w:cs="Courier New"/>
    </w:rPr>
  </w:style>
  <w:style w:type="character" w:customStyle="1" w:styleId="1592">
    <w:name w:val="Текст макроса Знак159"/>
    <w:basedOn w:val="a5"/>
    <w:uiPriority w:val="99"/>
    <w:semiHidden/>
    <w:rsid w:val="006903F1"/>
    <w:rPr>
      <w:rFonts w:ascii="Courier New" w:hAnsi="Courier New" w:cs="Courier New"/>
    </w:rPr>
  </w:style>
  <w:style w:type="character" w:customStyle="1" w:styleId="1582">
    <w:name w:val="Текст макроса Знак158"/>
    <w:basedOn w:val="a5"/>
    <w:uiPriority w:val="99"/>
    <w:semiHidden/>
    <w:rsid w:val="006903F1"/>
    <w:rPr>
      <w:rFonts w:ascii="Courier New" w:hAnsi="Courier New" w:cs="Courier New"/>
    </w:rPr>
  </w:style>
  <w:style w:type="character" w:customStyle="1" w:styleId="1572">
    <w:name w:val="Текст макроса Знак157"/>
    <w:basedOn w:val="a5"/>
    <w:uiPriority w:val="99"/>
    <w:semiHidden/>
    <w:rsid w:val="006903F1"/>
    <w:rPr>
      <w:rFonts w:ascii="Courier New" w:hAnsi="Courier New" w:cs="Courier New"/>
    </w:rPr>
  </w:style>
  <w:style w:type="character" w:customStyle="1" w:styleId="1562">
    <w:name w:val="Текст макроса Знак156"/>
    <w:basedOn w:val="a5"/>
    <w:uiPriority w:val="99"/>
    <w:semiHidden/>
    <w:rsid w:val="006903F1"/>
    <w:rPr>
      <w:rFonts w:ascii="Courier New" w:hAnsi="Courier New" w:cs="Courier New"/>
    </w:rPr>
  </w:style>
  <w:style w:type="character" w:customStyle="1" w:styleId="1552">
    <w:name w:val="Текст макроса Знак155"/>
    <w:basedOn w:val="a5"/>
    <w:uiPriority w:val="99"/>
    <w:semiHidden/>
    <w:rsid w:val="006903F1"/>
    <w:rPr>
      <w:rFonts w:ascii="Courier New" w:hAnsi="Courier New" w:cs="Courier New"/>
    </w:rPr>
  </w:style>
  <w:style w:type="character" w:customStyle="1" w:styleId="1542">
    <w:name w:val="Текст макроса Знак154"/>
    <w:basedOn w:val="a5"/>
    <w:uiPriority w:val="99"/>
    <w:semiHidden/>
    <w:rsid w:val="006903F1"/>
    <w:rPr>
      <w:rFonts w:ascii="Courier New" w:hAnsi="Courier New" w:cs="Courier New"/>
    </w:rPr>
  </w:style>
  <w:style w:type="character" w:customStyle="1" w:styleId="1532">
    <w:name w:val="Текст макроса Знак153"/>
    <w:basedOn w:val="a5"/>
    <w:uiPriority w:val="99"/>
    <w:semiHidden/>
    <w:rsid w:val="006903F1"/>
    <w:rPr>
      <w:rFonts w:ascii="Courier New" w:hAnsi="Courier New" w:cs="Courier New"/>
    </w:rPr>
  </w:style>
  <w:style w:type="character" w:customStyle="1" w:styleId="1522">
    <w:name w:val="Текст макроса Знак152"/>
    <w:basedOn w:val="a5"/>
    <w:uiPriority w:val="99"/>
    <w:semiHidden/>
    <w:rsid w:val="006903F1"/>
    <w:rPr>
      <w:rFonts w:ascii="Courier New" w:hAnsi="Courier New" w:cs="Courier New"/>
    </w:rPr>
  </w:style>
  <w:style w:type="character" w:customStyle="1" w:styleId="1512">
    <w:name w:val="Текст макроса Знак151"/>
    <w:basedOn w:val="a5"/>
    <w:uiPriority w:val="99"/>
    <w:semiHidden/>
    <w:rsid w:val="006903F1"/>
    <w:rPr>
      <w:rFonts w:ascii="Courier New" w:hAnsi="Courier New" w:cs="Courier New"/>
    </w:rPr>
  </w:style>
  <w:style w:type="character" w:customStyle="1" w:styleId="1502">
    <w:name w:val="Текст макроса Знак150"/>
    <w:basedOn w:val="a5"/>
    <w:uiPriority w:val="99"/>
    <w:semiHidden/>
    <w:rsid w:val="006903F1"/>
    <w:rPr>
      <w:rFonts w:ascii="Courier New" w:hAnsi="Courier New" w:cs="Courier New"/>
    </w:rPr>
  </w:style>
  <w:style w:type="character" w:customStyle="1" w:styleId="1492">
    <w:name w:val="Текст макроса Знак149"/>
    <w:basedOn w:val="a5"/>
    <w:uiPriority w:val="99"/>
    <w:semiHidden/>
    <w:rsid w:val="006903F1"/>
    <w:rPr>
      <w:rFonts w:ascii="Courier New" w:hAnsi="Courier New" w:cs="Courier New"/>
    </w:rPr>
  </w:style>
  <w:style w:type="character" w:customStyle="1" w:styleId="1482">
    <w:name w:val="Текст макроса Знак148"/>
    <w:basedOn w:val="a5"/>
    <w:uiPriority w:val="99"/>
    <w:semiHidden/>
    <w:rsid w:val="006903F1"/>
    <w:rPr>
      <w:rFonts w:ascii="Courier New" w:hAnsi="Courier New" w:cs="Courier New"/>
    </w:rPr>
  </w:style>
  <w:style w:type="character" w:customStyle="1" w:styleId="1472">
    <w:name w:val="Текст макроса Знак147"/>
    <w:basedOn w:val="a5"/>
    <w:uiPriority w:val="99"/>
    <w:semiHidden/>
    <w:rsid w:val="006903F1"/>
    <w:rPr>
      <w:rFonts w:ascii="Courier New" w:hAnsi="Courier New" w:cs="Courier New"/>
    </w:rPr>
  </w:style>
  <w:style w:type="character" w:customStyle="1" w:styleId="1462">
    <w:name w:val="Текст макроса Знак146"/>
    <w:basedOn w:val="a5"/>
    <w:uiPriority w:val="99"/>
    <w:semiHidden/>
    <w:rsid w:val="006903F1"/>
    <w:rPr>
      <w:rFonts w:ascii="Courier New" w:hAnsi="Courier New" w:cs="Courier New"/>
    </w:rPr>
  </w:style>
  <w:style w:type="character" w:customStyle="1" w:styleId="1452">
    <w:name w:val="Текст макроса Знак145"/>
    <w:basedOn w:val="a5"/>
    <w:uiPriority w:val="99"/>
    <w:semiHidden/>
    <w:rsid w:val="006903F1"/>
    <w:rPr>
      <w:rFonts w:ascii="Courier New" w:hAnsi="Courier New" w:cs="Courier New"/>
    </w:rPr>
  </w:style>
  <w:style w:type="character" w:customStyle="1" w:styleId="1442">
    <w:name w:val="Текст макроса Знак144"/>
    <w:basedOn w:val="a5"/>
    <w:uiPriority w:val="99"/>
    <w:semiHidden/>
    <w:rsid w:val="006903F1"/>
    <w:rPr>
      <w:rFonts w:ascii="Courier New" w:hAnsi="Courier New" w:cs="Courier New"/>
    </w:rPr>
  </w:style>
  <w:style w:type="character" w:customStyle="1" w:styleId="1432">
    <w:name w:val="Текст макроса Знак143"/>
    <w:basedOn w:val="a5"/>
    <w:uiPriority w:val="99"/>
    <w:semiHidden/>
    <w:rsid w:val="006903F1"/>
    <w:rPr>
      <w:rFonts w:ascii="Courier New" w:hAnsi="Courier New" w:cs="Courier New"/>
    </w:rPr>
  </w:style>
  <w:style w:type="character" w:customStyle="1" w:styleId="1422">
    <w:name w:val="Текст макроса Знак142"/>
    <w:basedOn w:val="a5"/>
    <w:rsid w:val="006903F1"/>
    <w:rPr>
      <w:rFonts w:ascii="Courier New" w:hAnsi="Courier New" w:cs="Courier New"/>
    </w:rPr>
  </w:style>
  <w:style w:type="character" w:customStyle="1" w:styleId="1412">
    <w:name w:val="Текст макроса Знак141"/>
    <w:basedOn w:val="a5"/>
    <w:uiPriority w:val="99"/>
    <w:semiHidden/>
    <w:rsid w:val="006903F1"/>
    <w:rPr>
      <w:rFonts w:ascii="Courier New" w:hAnsi="Courier New" w:cs="Courier New"/>
    </w:rPr>
  </w:style>
  <w:style w:type="character" w:customStyle="1" w:styleId="1402">
    <w:name w:val="Текст макроса Знак140"/>
    <w:basedOn w:val="a5"/>
    <w:uiPriority w:val="99"/>
    <w:semiHidden/>
    <w:rsid w:val="006903F1"/>
    <w:rPr>
      <w:rFonts w:ascii="Courier New" w:hAnsi="Courier New" w:cs="Courier New"/>
    </w:rPr>
  </w:style>
  <w:style w:type="character" w:customStyle="1" w:styleId="1392">
    <w:name w:val="Текст макроса Знак139"/>
    <w:basedOn w:val="a5"/>
    <w:uiPriority w:val="99"/>
    <w:semiHidden/>
    <w:rsid w:val="006903F1"/>
    <w:rPr>
      <w:rFonts w:ascii="Courier New" w:hAnsi="Courier New" w:cs="Courier New"/>
    </w:rPr>
  </w:style>
  <w:style w:type="character" w:customStyle="1" w:styleId="1382">
    <w:name w:val="Текст макроса Знак138"/>
    <w:basedOn w:val="a5"/>
    <w:uiPriority w:val="99"/>
    <w:semiHidden/>
    <w:rsid w:val="006903F1"/>
    <w:rPr>
      <w:rFonts w:ascii="Courier New" w:hAnsi="Courier New" w:cs="Courier New"/>
    </w:rPr>
  </w:style>
  <w:style w:type="character" w:customStyle="1" w:styleId="1372">
    <w:name w:val="Текст макроса Знак137"/>
    <w:basedOn w:val="a5"/>
    <w:uiPriority w:val="99"/>
    <w:semiHidden/>
    <w:rsid w:val="006903F1"/>
    <w:rPr>
      <w:rFonts w:ascii="Courier New" w:hAnsi="Courier New" w:cs="Courier New"/>
    </w:rPr>
  </w:style>
  <w:style w:type="character" w:customStyle="1" w:styleId="1362">
    <w:name w:val="Текст макроса Знак136"/>
    <w:basedOn w:val="a5"/>
    <w:uiPriority w:val="99"/>
    <w:semiHidden/>
    <w:rsid w:val="006903F1"/>
    <w:rPr>
      <w:rFonts w:ascii="Courier New" w:hAnsi="Courier New" w:cs="Courier New"/>
    </w:rPr>
  </w:style>
  <w:style w:type="character" w:customStyle="1" w:styleId="1352">
    <w:name w:val="Текст макроса Знак135"/>
    <w:basedOn w:val="a5"/>
    <w:uiPriority w:val="99"/>
    <w:semiHidden/>
    <w:rsid w:val="006903F1"/>
    <w:rPr>
      <w:rFonts w:ascii="Courier New" w:hAnsi="Courier New" w:cs="Courier New"/>
    </w:rPr>
  </w:style>
  <w:style w:type="character" w:customStyle="1" w:styleId="1342">
    <w:name w:val="Текст макроса Знак134"/>
    <w:basedOn w:val="a5"/>
    <w:uiPriority w:val="99"/>
    <w:semiHidden/>
    <w:rsid w:val="006903F1"/>
    <w:rPr>
      <w:rFonts w:ascii="Courier New" w:hAnsi="Courier New" w:cs="Courier New"/>
    </w:rPr>
  </w:style>
  <w:style w:type="character" w:customStyle="1" w:styleId="1332">
    <w:name w:val="Текст макроса Знак133"/>
    <w:basedOn w:val="a5"/>
    <w:uiPriority w:val="99"/>
    <w:semiHidden/>
    <w:rsid w:val="006903F1"/>
    <w:rPr>
      <w:rFonts w:ascii="Courier New" w:hAnsi="Courier New" w:cs="Courier New"/>
    </w:rPr>
  </w:style>
  <w:style w:type="character" w:customStyle="1" w:styleId="1322">
    <w:name w:val="Текст макроса Знак132"/>
    <w:basedOn w:val="a5"/>
    <w:uiPriority w:val="99"/>
    <w:semiHidden/>
    <w:rsid w:val="006903F1"/>
    <w:rPr>
      <w:rFonts w:ascii="Courier New" w:hAnsi="Courier New" w:cs="Courier New"/>
    </w:rPr>
  </w:style>
  <w:style w:type="character" w:customStyle="1" w:styleId="1312">
    <w:name w:val="Текст макроса Знак131"/>
    <w:basedOn w:val="a5"/>
    <w:uiPriority w:val="99"/>
    <w:semiHidden/>
    <w:rsid w:val="006903F1"/>
    <w:rPr>
      <w:rFonts w:ascii="Courier New" w:hAnsi="Courier New" w:cs="Courier New"/>
    </w:rPr>
  </w:style>
  <w:style w:type="character" w:customStyle="1" w:styleId="1302">
    <w:name w:val="Текст макроса Знак130"/>
    <w:basedOn w:val="a5"/>
    <w:uiPriority w:val="99"/>
    <w:semiHidden/>
    <w:rsid w:val="006903F1"/>
    <w:rPr>
      <w:rFonts w:ascii="Courier New" w:hAnsi="Courier New" w:cs="Courier New"/>
    </w:rPr>
  </w:style>
  <w:style w:type="character" w:customStyle="1" w:styleId="1292">
    <w:name w:val="Текст макроса Знак129"/>
    <w:basedOn w:val="a5"/>
    <w:uiPriority w:val="99"/>
    <w:semiHidden/>
    <w:rsid w:val="006903F1"/>
    <w:rPr>
      <w:rFonts w:ascii="Courier New" w:hAnsi="Courier New" w:cs="Courier New"/>
    </w:rPr>
  </w:style>
  <w:style w:type="character" w:customStyle="1" w:styleId="1282">
    <w:name w:val="Текст макроса Знак128"/>
    <w:basedOn w:val="a5"/>
    <w:uiPriority w:val="99"/>
    <w:semiHidden/>
    <w:rsid w:val="006903F1"/>
    <w:rPr>
      <w:rFonts w:ascii="Courier New" w:hAnsi="Courier New" w:cs="Courier New"/>
    </w:rPr>
  </w:style>
  <w:style w:type="character" w:customStyle="1" w:styleId="1272">
    <w:name w:val="Текст макроса Знак127"/>
    <w:basedOn w:val="a5"/>
    <w:uiPriority w:val="99"/>
    <w:semiHidden/>
    <w:rsid w:val="006903F1"/>
    <w:rPr>
      <w:rFonts w:ascii="Courier New" w:hAnsi="Courier New" w:cs="Courier New"/>
    </w:rPr>
  </w:style>
  <w:style w:type="character" w:customStyle="1" w:styleId="1262">
    <w:name w:val="Текст макроса Знак126"/>
    <w:basedOn w:val="a5"/>
    <w:uiPriority w:val="99"/>
    <w:semiHidden/>
    <w:rsid w:val="006903F1"/>
    <w:rPr>
      <w:rFonts w:ascii="Courier New" w:hAnsi="Courier New" w:cs="Courier New"/>
    </w:rPr>
  </w:style>
  <w:style w:type="character" w:customStyle="1" w:styleId="1252">
    <w:name w:val="Текст макроса Знак125"/>
    <w:basedOn w:val="a5"/>
    <w:uiPriority w:val="99"/>
    <w:semiHidden/>
    <w:rsid w:val="006903F1"/>
    <w:rPr>
      <w:rFonts w:ascii="Courier New" w:hAnsi="Courier New" w:cs="Courier New"/>
    </w:rPr>
  </w:style>
  <w:style w:type="character" w:customStyle="1" w:styleId="1242">
    <w:name w:val="Текст макроса Знак124"/>
    <w:basedOn w:val="a5"/>
    <w:uiPriority w:val="99"/>
    <w:semiHidden/>
    <w:rsid w:val="006903F1"/>
    <w:rPr>
      <w:rFonts w:ascii="Courier New" w:hAnsi="Courier New" w:cs="Courier New"/>
    </w:rPr>
  </w:style>
  <w:style w:type="character" w:customStyle="1" w:styleId="1232">
    <w:name w:val="Текст макроса Знак123"/>
    <w:uiPriority w:val="99"/>
    <w:semiHidden/>
    <w:rsid w:val="006903F1"/>
    <w:rPr>
      <w:rFonts w:ascii="Courier New" w:hAnsi="Courier New"/>
      <w:sz w:val="20"/>
    </w:rPr>
  </w:style>
  <w:style w:type="character" w:customStyle="1" w:styleId="1222">
    <w:name w:val="Текст макроса Знак122"/>
    <w:uiPriority w:val="99"/>
    <w:semiHidden/>
    <w:rsid w:val="006903F1"/>
    <w:rPr>
      <w:rFonts w:ascii="Courier New" w:hAnsi="Courier New"/>
      <w:sz w:val="20"/>
    </w:rPr>
  </w:style>
  <w:style w:type="character" w:customStyle="1" w:styleId="1212">
    <w:name w:val="Текст макроса Знак121"/>
    <w:uiPriority w:val="99"/>
    <w:semiHidden/>
    <w:rsid w:val="006903F1"/>
    <w:rPr>
      <w:rFonts w:ascii="Courier New" w:hAnsi="Courier New"/>
      <w:sz w:val="20"/>
    </w:rPr>
  </w:style>
  <w:style w:type="character" w:customStyle="1" w:styleId="1202">
    <w:name w:val="Текст макроса Знак120"/>
    <w:uiPriority w:val="99"/>
    <w:semiHidden/>
    <w:rsid w:val="006903F1"/>
    <w:rPr>
      <w:rFonts w:ascii="Courier New" w:hAnsi="Courier New"/>
      <w:sz w:val="20"/>
    </w:rPr>
  </w:style>
  <w:style w:type="character" w:customStyle="1" w:styleId="1192">
    <w:name w:val="Текст макроса Знак119"/>
    <w:uiPriority w:val="99"/>
    <w:semiHidden/>
    <w:rsid w:val="006903F1"/>
    <w:rPr>
      <w:rFonts w:ascii="Courier New" w:hAnsi="Courier New"/>
      <w:sz w:val="20"/>
    </w:rPr>
  </w:style>
  <w:style w:type="character" w:customStyle="1" w:styleId="1182">
    <w:name w:val="Текст макроса Знак118"/>
    <w:uiPriority w:val="99"/>
    <w:semiHidden/>
    <w:rsid w:val="006903F1"/>
    <w:rPr>
      <w:rFonts w:ascii="Courier New" w:hAnsi="Courier New"/>
      <w:sz w:val="20"/>
    </w:rPr>
  </w:style>
  <w:style w:type="character" w:customStyle="1" w:styleId="1172">
    <w:name w:val="Текст макроса Знак117"/>
    <w:uiPriority w:val="99"/>
    <w:semiHidden/>
    <w:rsid w:val="006903F1"/>
    <w:rPr>
      <w:rFonts w:ascii="Courier New" w:hAnsi="Courier New"/>
      <w:sz w:val="20"/>
    </w:rPr>
  </w:style>
  <w:style w:type="character" w:customStyle="1" w:styleId="1162">
    <w:name w:val="Текст макроса Знак116"/>
    <w:uiPriority w:val="99"/>
    <w:semiHidden/>
    <w:rsid w:val="006903F1"/>
    <w:rPr>
      <w:rFonts w:ascii="Courier New" w:hAnsi="Courier New"/>
      <w:sz w:val="20"/>
    </w:rPr>
  </w:style>
  <w:style w:type="character" w:customStyle="1" w:styleId="1152">
    <w:name w:val="Текст макроса Знак115"/>
    <w:uiPriority w:val="99"/>
    <w:semiHidden/>
    <w:rsid w:val="006903F1"/>
    <w:rPr>
      <w:rFonts w:ascii="Courier New" w:hAnsi="Courier New"/>
      <w:sz w:val="20"/>
    </w:rPr>
  </w:style>
  <w:style w:type="character" w:customStyle="1" w:styleId="1142">
    <w:name w:val="Текст макроса Знак114"/>
    <w:uiPriority w:val="99"/>
    <w:semiHidden/>
    <w:rsid w:val="006903F1"/>
    <w:rPr>
      <w:rFonts w:ascii="Courier New" w:hAnsi="Courier New"/>
      <w:sz w:val="20"/>
    </w:rPr>
  </w:style>
  <w:style w:type="character" w:customStyle="1" w:styleId="1132">
    <w:name w:val="Текст макроса Знак113"/>
    <w:uiPriority w:val="99"/>
    <w:semiHidden/>
    <w:rsid w:val="006903F1"/>
    <w:rPr>
      <w:rFonts w:ascii="Courier New" w:hAnsi="Courier New"/>
      <w:sz w:val="20"/>
    </w:rPr>
  </w:style>
  <w:style w:type="character" w:customStyle="1" w:styleId="1122">
    <w:name w:val="Текст макроса Знак112"/>
    <w:uiPriority w:val="99"/>
    <w:semiHidden/>
    <w:rsid w:val="006903F1"/>
    <w:rPr>
      <w:rFonts w:ascii="Courier New" w:hAnsi="Courier New"/>
      <w:sz w:val="20"/>
    </w:rPr>
  </w:style>
  <w:style w:type="character" w:customStyle="1" w:styleId="1112">
    <w:name w:val="Текст макроса Знак111"/>
    <w:uiPriority w:val="99"/>
    <w:semiHidden/>
    <w:rsid w:val="006903F1"/>
    <w:rPr>
      <w:rFonts w:ascii="Courier New" w:hAnsi="Courier New"/>
      <w:sz w:val="20"/>
    </w:rPr>
  </w:style>
  <w:style w:type="character" w:customStyle="1" w:styleId="1102">
    <w:name w:val="Текст макроса Знак110"/>
    <w:uiPriority w:val="99"/>
    <w:semiHidden/>
    <w:rsid w:val="006903F1"/>
    <w:rPr>
      <w:rFonts w:ascii="Courier New" w:hAnsi="Courier New"/>
      <w:sz w:val="20"/>
    </w:rPr>
  </w:style>
  <w:style w:type="character" w:customStyle="1" w:styleId="192">
    <w:name w:val="Текст макроса Знак19"/>
    <w:uiPriority w:val="99"/>
    <w:semiHidden/>
    <w:rsid w:val="006903F1"/>
    <w:rPr>
      <w:rFonts w:ascii="Courier New" w:hAnsi="Courier New"/>
      <w:sz w:val="20"/>
    </w:rPr>
  </w:style>
  <w:style w:type="character" w:customStyle="1" w:styleId="182">
    <w:name w:val="Текст макроса Знак18"/>
    <w:uiPriority w:val="99"/>
    <w:semiHidden/>
    <w:rsid w:val="006903F1"/>
    <w:rPr>
      <w:rFonts w:ascii="Courier New" w:hAnsi="Courier New"/>
      <w:sz w:val="20"/>
    </w:rPr>
  </w:style>
  <w:style w:type="character" w:customStyle="1" w:styleId="178">
    <w:name w:val="Текст макроса Знак17"/>
    <w:uiPriority w:val="99"/>
    <w:semiHidden/>
    <w:rsid w:val="006903F1"/>
    <w:rPr>
      <w:rFonts w:ascii="Courier New" w:hAnsi="Courier New"/>
      <w:sz w:val="20"/>
    </w:rPr>
  </w:style>
  <w:style w:type="character" w:customStyle="1" w:styleId="16c">
    <w:name w:val="Текст макроса Знак16"/>
    <w:uiPriority w:val="99"/>
    <w:semiHidden/>
    <w:rsid w:val="006903F1"/>
    <w:rPr>
      <w:rFonts w:ascii="Courier New" w:hAnsi="Courier New"/>
      <w:sz w:val="20"/>
    </w:rPr>
  </w:style>
  <w:style w:type="character" w:customStyle="1" w:styleId="15d">
    <w:name w:val="Текст макроса Знак15"/>
    <w:uiPriority w:val="99"/>
    <w:semiHidden/>
    <w:rsid w:val="006903F1"/>
    <w:rPr>
      <w:rFonts w:ascii="Courier New" w:hAnsi="Courier New"/>
      <w:sz w:val="20"/>
    </w:rPr>
  </w:style>
  <w:style w:type="character" w:customStyle="1" w:styleId="14d">
    <w:name w:val="Текст макроса Знак14"/>
    <w:uiPriority w:val="99"/>
    <w:semiHidden/>
    <w:rsid w:val="006903F1"/>
    <w:rPr>
      <w:rFonts w:ascii="Courier New" w:hAnsi="Courier New"/>
      <w:sz w:val="20"/>
    </w:rPr>
  </w:style>
  <w:style w:type="character" w:customStyle="1" w:styleId="13d">
    <w:name w:val="Текст макроса Знак13"/>
    <w:uiPriority w:val="99"/>
    <w:semiHidden/>
    <w:rsid w:val="006903F1"/>
    <w:rPr>
      <w:rFonts w:ascii="Courier New" w:hAnsi="Courier New"/>
      <w:sz w:val="20"/>
    </w:rPr>
  </w:style>
  <w:style w:type="character" w:customStyle="1" w:styleId="12d">
    <w:name w:val="Текст макроса Знак12"/>
    <w:uiPriority w:val="99"/>
    <w:semiHidden/>
    <w:rsid w:val="006903F1"/>
    <w:rPr>
      <w:rFonts w:ascii="Courier New" w:hAnsi="Courier New"/>
      <w:sz w:val="20"/>
    </w:rPr>
  </w:style>
  <w:style w:type="character" w:customStyle="1" w:styleId="11d">
    <w:name w:val="Текст макроса Знак11"/>
    <w:rsid w:val="00687FF9"/>
    <w:rPr>
      <w:rFonts w:ascii="Courier New" w:hAnsi="Courier New"/>
      <w:sz w:val="20"/>
    </w:rPr>
  </w:style>
  <w:style w:type="paragraph" w:styleId="affff">
    <w:name w:val="annotation text"/>
    <w:basedOn w:val="a4"/>
    <w:link w:val="affff0"/>
    <w:rsid w:val="00687FF9"/>
    <w:pPr>
      <w:snapToGrid/>
      <w:jc w:val="center"/>
    </w:pPr>
    <w:rPr>
      <w:rFonts w:ascii="Calibri" w:hAnsi="Calibri"/>
      <w:szCs w:val="20"/>
    </w:rPr>
  </w:style>
  <w:style w:type="character" w:customStyle="1" w:styleId="affff0">
    <w:name w:val="Текст примечания Знак"/>
    <w:basedOn w:val="a5"/>
    <w:link w:val="affff"/>
    <w:locked/>
    <w:rsid w:val="00687FF9"/>
    <w:rPr>
      <w:rFonts w:ascii="Calibri" w:hAnsi="Calibri" w:cs="Times New Roman"/>
      <w:sz w:val="20"/>
    </w:rPr>
  </w:style>
  <w:style w:type="character" w:customStyle="1" w:styleId="affff1">
    <w:name w:val="Текст сноски Знак"/>
    <w:aliases w:val="Текст сноски Знак2 Знак,Table_Footnote_last Знак1 Знак,Текст сноски Знак Знак Знак,Текст сноски Знак1 Знак Знак Знак,Текст сноски Знак Знак Знак Знак Знак,Footnote Text Char Знак Знак Знак Знак,Footnote Text Char Знак Знак1 Знак"/>
    <w:link w:val="affff2"/>
    <w:locked/>
    <w:rsid w:val="00687FF9"/>
  </w:style>
  <w:style w:type="paragraph" w:styleId="affff2">
    <w:name w:val="footnote text"/>
    <w:aliases w:val="Текст сноски Знак2,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
    <w:basedOn w:val="a4"/>
    <w:link w:val="affff1"/>
    <w:rsid w:val="00687FF9"/>
    <w:pPr>
      <w:snapToGrid/>
      <w:jc w:val="center"/>
    </w:pPr>
    <w:rPr>
      <w:rFonts w:ascii="Calibri" w:hAnsi="Calibri"/>
      <w:sz w:val="22"/>
    </w:rPr>
  </w:style>
  <w:style w:type="character" w:customStyle="1" w:styleId="1d">
    <w:name w:val="Текст сноски Знак1"/>
    <w:basedOn w:val="a5"/>
    <w:uiPriority w:val="99"/>
    <w:semiHidden/>
    <w:rsid w:val="006903F1"/>
    <w:rPr>
      <w:rFonts w:ascii="Times New Roman" w:hAnsi="Times New Roman" w:cs="Times New Roman"/>
    </w:rPr>
  </w:style>
  <w:style w:type="character" w:customStyle="1" w:styleId="1753">
    <w:name w:val="Текст сноски Знак175"/>
    <w:basedOn w:val="a5"/>
    <w:uiPriority w:val="99"/>
    <w:semiHidden/>
    <w:rsid w:val="006903F1"/>
    <w:rPr>
      <w:rFonts w:ascii="Times New Roman" w:hAnsi="Times New Roman" w:cs="Times New Roman"/>
    </w:rPr>
  </w:style>
  <w:style w:type="character" w:customStyle="1" w:styleId="1743">
    <w:name w:val="Текст сноски Знак174"/>
    <w:basedOn w:val="a5"/>
    <w:uiPriority w:val="99"/>
    <w:semiHidden/>
    <w:rsid w:val="006903F1"/>
    <w:rPr>
      <w:rFonts w:ascii="Times New Roman" w:hAnsi="Times New Roman" w:cs="Times New Roman"/>
    </w:rPr>
  </w:style>
  <w:style w:type="character" w:customStyle="1" w:styleId="1733">
    <w:name w:val="Текст сноски Знак173"/>
    <w:basedOn w:val="a5"/>
    <w:uiPriority w:val="99"/>
    <w:semiHidden/>
    <w:rsid w:val="006903F1"/>
    <w:rPr>
      <w:rFonts w:ascii="Times New Roman" w:hAnsi="Times New Roman" w:cs="Times New Roman"/>
    </w:rPr>
  </w:style>
  <w:style w:type="character" w:customStyle="1" w:styleId="1723">
    <w:name w:val="Текст сноски Знак172"/>
    <w:basedOn w:val="a5"/>
    <w:uiPriority w:val="99"/>
    <w:semiHidden/>
    <w:rsid w:val="006903F1"/>
    <w:rPr>
      <w:rFonts w:ascii="Times New Roman" w:hAnsi="Times New Roman" w:cs="Times New Roman"/>
    </w:rPr>
  </w:style>
  <w:style w:type="character" w:customStyle="1" w:styleId="1713">
    <w:name w:val="Текст сноски Знак171"/>
    <w:basedOn w:val="a5"/>
    <w:uiPriority w:val="99"/>
    <w:semiHidden/>
    <w:rsid w:val="006903F1"/>
    <w:rPr>
      <w:rFonts w:ascii="Times New Roman" w:hAnsi="Times New Roman" w:cs="Times New Roman"/>
    </w:rPr>
  </w:style>
  <w:style w:type="character" w:customStyle="1" w:styleId="1703">
    <w:name w:val="Текст сноски Знак170"/>
    <w:basedOn w:val="a5"/>
    <w:uiPriority w:val="99"/>
    <w:semiHidden/>
    <w:rsid w:val="006903F1"/>
    <w:rPr>
      <w:rFonts w:ascii="Times New Roman" w:hAnsi="Times New Roman" w:cs="Times New Roman"/>
    </w:rPr>
  </w:style>
  <w:style w:type="character" w:customStyle="1" w:styleId="1693">
    <w:name w:val="Текст сноски Знак169"/>
    <w:basedOn w:val="a5"/>
    <w:uiPriority w:val="99"/>
    <w:semiHidden/>
    <w:rsid w:val="006903F1"/>
    <w:rPr>
      <w:rFonts w:ascii="Times New Roman" w:hAnsi="Times New Roman" w:cs="Times New Roman"/>
    </w:rPr>
  </w:style>
  <w:style w:type="character" w:customStyle="1" w:styleId="1683">
    <w:name w:val="Текст сноски Знак168"/>
    <w:basedOn w:val="a5"/>
    <w:uiPriority w:val="99"/>
    <w:semiHidden/>
    <w:rsid w:val="006903F1"/>
    <w:rPr>
      <w:rFonts w:ascii="Times New Roman" w:hAnsi="Times New Roman" w:cs="Times New Roman"/>
    </w:rPr>
  </w:style>
  <w:style w:type="character" w:customStyle="1" w:styleId="1673">
    <w:name w:val="Текст сноски Знак167"/>
    <w:basedOn w:val="a5"/>
    <w:uiPriority w:val="99"/>
    <w:semiHidden/>
    <w:rsid w:val="006903F1"/>
    <w:rPr>
      <w:rFonts w:ascii="Times New Roman" w:hAnsi="Times New Roman" w:cs="Times New Roman"/>
    </w:rPr>
  </w:style>
  <w:style w:type="character" w:customStyle="1" w:styleId="1663">
    <w:name w:val="Текст сноски Знак166"/>
    <w:basedOn w:val="a5"/>
    <w:uiPriority w:val="99"/>
    <w:semiHidden/>
    <w:rsid w:val="006903F1"/>
    <w:rPr>
      <w:rFonts w:ascii="Times New Roman" w:hAnsi="Times New Roman" w:cs="Times New Roman"/>
    </w:rPr>
  </w:style>
  <w:style w:type="character" w:customStyle="1" w:styleId="1653">
    <w:name w:val="Текст сноски Знак165"/>
    <w:basedOn w:val="a5"/>
    <w:uiPriority w:val="99"/>
    <w:semiHidden/>
    <w:rsid w:val="006903F1"/>
    <w:rPr>
      <w:rFonts w:ascii="Times New Roman" w:hAnsi="Times New Roman" w:cs="Times New Roman"/>
    </w:rPr>
  </w:style>
  <w:style w:type="character" w:customStyle="1" w:styleId="1643">
    <w:name w:val="Текст сноски Знак164"/>
    <w:basedOn w:val="a5"/>
    <w:uiPriority w:val="99"/>
    <w:semiHidden/>
    <w:rsid w:val="006903F1"/>
    <w:rPr>
      <w:rFonts w:ascii="Times New Roman" w:hAnsi="Times New Roman" w:cs="Times New Roman"/>
    </w:rPr>
  </w:style>
  <w:style w:type="character" w:customStyle="1" w:styleId="1633">
    <w:name w:val="Текст сноски Знак163"/>
    <w:basedOn w:val="a5"/>
    <w:uiPriority w:val="99"/>
    <w:semiHidden/>
    <w:rsid w:val="006903F1"/>
    <w:rPr>
      <w:rFonts w:ascii="Times New Roman" w:hAnsi="Times New Roman" w:cs="Times New Roman"/>
    </w:rPr>
  </w:style>
  <w:style w:type="character" w:customStyle="1" w:styleId="1623">
    <w:name w:val="Текст сноски Знак162"/>
    <w:basedOn w:val="a5"/>
    <w:uiPriority w:val="99"/>
    <w:semiHidden/>
    <w:rsid w:val="006903F1"/>
    <w:rPr>
      <w:rFonts w:ascii="Times New Roman" w:hAnsi="Times New Roman" w:cs="Times New Roman"/>
    </w:rPr>
  </w:style>
  <w:style w:type="character" w:customStyle="1" w:styleId="1613">
    <w:name w:val="Текст сноски Знак161"/>
    <w:basedOn w:val="a5"/>
    <w:uiPriority w:val="99"/>
    <w:semiHidden/>
    <w:rsid w:val="006903F1"/>
    <w:rPr>
      <w:rFonts w:ascii="Times New Roman" w:hAnsi="Times New Roman" w:cs="Times New Roman"/>
    </w:rPr>
  </w:style>
  <w:style w:type="character" w:customStyle="1" w:styleId="1603">
    <w:name w:val="Текст сноски Знак160"/>
    <w:basedOn w:val="a5"/>
    <w:uiPriority w:val="99"/>
    <w:semiHidden/>
    <w:rsid w:val="006903F1"/>
    <w:rPr>
      <w:rFonts w:ascii="Times New Roman" w:hAnsi="Times New Roman" w:cs="Times New Roman"/>
    </w:rPr>
  </w:style>
  <w:style w:type="character" w:customStyle="1" w:styleId="1593">
    <w:name w:val="Текст сноски Знак159"/>
    <w:basedOn w:val="a5"/>
    <w:uiPriority w:val="99"/>
    <w:semiHidden/>
    <w:rsid w:val="006903F1"/>
    <w:rPr>
      <w:rFonts w:ascii="Times New Roman" w:hAnsi="Times New Roman" w:cs="Times New Roman"/>
    </w:rPr>
  </w:style>
  <w:style w:type="character" w:customStyle="1" w:styleId="1583">
    <w:name w:val="Текст сноски Знак158"/>
    <w:basedOn w:val="a5"/>
    <w:uiPriority w:val="99"/>
    <w:semiHidden/>
    <w:rsid w:val="006903F1"/>
    <w:rPr>
      <w:rFonts w:ascii="Times New Roman" w:hAnsi="Times New Roman" w:cs="Times New Roman"/>
    </w:rPr>
  </w:style>
  <w:style w:type="character" w:customStyle="1" w:styleId="1573">
    <w:name w:val="Текст сноски Знак157"/>
    <w:basedOn w:val="a5"/>
    <w:uiPriority w:val="99"/>
    <w:semiHidden/>
    <w:rsid w:val="006903F1"/>
    <w:rPr>
      <w:rFonts w:ascii="Times New Roman" w:hAnsi="Times New Roman" w:cs="Times New Roman"/>
    </w:rPr>
  </w:style>
  <w:style w:type="character" w:customStyle="1" w:styleId="1563">
    <w:name w:val="Текст сноски Знак156"/>
    <w:basedOn w:val="a5"/>
    <w:uiPriority w:val="99"/>
    <w:semiHidden/>
    <w:rsid w:val="006903F1"/>
    <w:rPr>
      <w:rFonts w:ascii="Times New Roman" w:hAnsi="Times New Roman" w:cs="Times New Roman"/>
    </w:rPr>
  </w:style>
  <w:style w:type="character" w:customStyle="1" w:styleId="1553">
    <w:name w:val="Текст сноски Знак155"/>
    <w:basedOn w:val="a5"/>
    <w:uiPriority w:val="99"/>
    <w:semiHidden/>
    <w:rsid w:val="006903F1"/>
    <w:rPr>
      <w:rFonts w:ascii="Times New Roman" w:hAnsi="Times New Roman" w:cs="Times New Roman"/>
    </w:rPr>
  </w:style>
  <w:style w:type="character" w:customStyle="1" w:styleId="1543">
    <w:name w:val="Текст сноски Знак154"/>
    <w:basedOn w:val="a5"/>
    <w:uiPriority w:val="99"/>
    <w:semiHidden/>
    <w:rsid w:val="006903F1"/>
    <w:rPr>
      <w:rFonts w:ascii="Times New Roman" w:hAnsi="Times New Roman" w:cs="Times New Roman"/>
    </w:rPr>
  </w:style>
  <w:style w:type="character" w:customStyle="1" w:styleId="1533">
    <w:name w:val="Текст сноски Знак153"/>
    <w:basedOn w:val="a5"/>
    <w:uiPriority w:val="99"/>
    <w:semiHidden/>
    <w:rsid w:val="006903F1"/>
    <w:rPr>
      <w:rFonts w:ascii="Times New Roman" w:hAnsi="Times New Roman" w:cs="Times New Roman"/>
    </w:rPr>
  </w:style>
  <w:style w:type="character" w:customStyle="1" w:styleId="1523">
    <w:name w:val="Текст сноски Знак152"/>
    <w:basedOn w:val="a5"/>
    <w:uiPriority w:val="99"/>
    <w:semiHidden/>
    <w:rsid w:val="006903F1"/>
    <w:rPr>
      <w:rFonts w:ascii="Times New Roman" w:hAnsi="Times New Roman" w:cs="Times New Roman"/>
    </w:rPr>
  </w:style>
  <w:style w:type="character" w:customStyle="1" w:styleId="1513">
    <w:name w:val="Текст сноски Знак151"/>
    <w:basedOn w:val="a5"/>
    <w:uiPriority w:val="99"/>
    <w:semiHidden/>
    <w:rsid w:val="006903F1"/>
    <w:rPr>
      <w:rFonts w:ascii="Times New Roman" w:hAnsi="Times New Roman" w:cs="Times New Roman"/>
    </w:rPr>
  </w:style>
  <w:style w:type="character" w:customStyle="1" w:styleId="1503">
    <w:name w:val="Текст сноски Знак150"/>
    <w:basedOn w:val="a5"/>
    <w:uiPriority w:val="99"/>
    <w:semiHidden/>
    <w:rsid w:val="006903F1"/>
    <w:rPr>
      <w:rFonts w:ascii="Times New Roman" w:hAnsi="Times New Roman" w:cs="Times New Roman"/>
    </w:rPr>
  </w:style>
  <w:style w:type="character" w:customStyle="1" w:styleId="1493">
    <w:name w:val="Текст сноски Знак149"/>
    <w:basedOn w:val="a5"/>
    <w:uiPriority w:val="99"/>
    <w:semiHidden/>
    <w:rsid w:val="006903F1"/>
    <w:rPr>
      <w:rFonts w:ascii="Times New Roman" w:hAnsi="Times New Roman" w:cs="Times New Roman"/>
    </w:rPr>
  </w:style>
  <w:style w:type="character" w:customStyle="1" w:styleId="1483">
    <w:name w:val="Текст сноски Знак148"/>
    <w:basedOn w:val="a5"/>
    <w:uiPriority w:val="99"/>
    <w:semiHidden/>
    <w:rsid w:val="006903F1"/>
    <w:rPr>
      <w:rFonts w:ascii="Times New Roman" w:hAnsi="Times New Roman" w:cs="Times New Roman"/>
    </w:rPr>
  </w:style>
  <w:style w:type="character" w:customStyle="1" w:styleId="1473">
    <w:name w:val="Текст сноски Знак147"/>
    <w:basedOn w:val="a5"/>
    <w:uiPriority w:val="99"/>
    <w:semiHidden/>
    <w:rsid w:val="006903F1"/>
    <w:rPr>
      <w:rFonts w:ascii="Times New Roman" w:hAnsi="Times New Roman" w:cs="Times New Roman"/>
    </w:rPr>
  </w:style>
  <w:style w:type="character" w:customStyle="1" w:styleId="1463">
    <w:name w:val="Текст сноски Знак146"/>
    <w:basedOn w:val="a5"/>
    <w:uiPriority w:val="99"/>
    <w:semiHidden/>
    <w:rsid w:val="006903F1"/>
    <w:rPr>
      <w:rFonts w:ascii="Times New Roman" w:hAnsi="Times New Roman" w:cs="Times New Roman"/>
    </w:rPr>
  </w:style>
  <w:style w:type="character" w:customStyle="1" w:styleId="1453">
    <w:name w:val="Текст сноски Знак145"/>
    <w:basedOn w:val="a5"/>
    <w:uiPriority w:val="99"/>
    <w:semiHidden/>
    <w:rsid w:val="006903F1"/>
    <w:rPr>
      <w:rFonts w:ascii="Times New Roman" w:hAnsi="Times New Roman" w:cs="Times New Roman"/>
    </w:rPr>
  </w:style>
  <w:style w:type="character" w:customStyle="1" w:styleId="1443">
    <w:name w:val="Текст сноски Знак144"/>
    <w:basedOn w:val="a5"/>
    <w:uiPriority w:val="99"/>
    <w:semiHidden/>
    <w:rsid w:val="006903F1"/>
    <w:rPr>
      <w:rFonts w:ascii="Times New Roman" w:hAnsi="Times New Roman" w:cs="Times New Roman"/>
    </w:rPr>
  </w:style>
  <w:style w:type="character" w:customStyle="1" w:styleId="1433">
    <w:name w:val="Текст сноски Знак143"/>
    <w:basedOn w:val="a5"/>
    <w:uiPriority w:val="99"/>
    <w:semiHidden/>
    <w:rsid w:val="006903F1"/>
    <w:rPr>
      <w:rFonts w:ascii="Times New Roman" w:hAnsi="Times New Roman" w:cs="Times New Roman"/>
    </w:rPr>
  </w:style>
  <w:style w:type="character" w:customStyle="1" w:styleId="1423">
    <w:name w:val="Текст сноски Знак142"/>
    <w:basedOn w:val="a5"/>
    <w:rsid w:val="006903F1"/>
    <w:rPr>
      <w:rFonts w:ascii="Times New Roman" w:hAnsi="Times New Roman" w:cs="Times New Roman"/>
    </w:rPr>
  </w:style>
  <w:style w:type="character" w:customStyle="1" w:styleId="1413">
    <w:name w:val="Текст сноски Знак141"/>
    <w:basedOn w:val="a5"/>
    <w:uiPriority w:val="99"/>
    <w:semiHidden/>
    <w:rsid w:val="006903F1"/>
    <w:rPr>
      <w:rFonts w:ascii="Times New Roman" w:hAnsi="Times New Roman" w:cs="Times New Roman"/>
    </w:rPr>
  </w:style>
  <w:style w:type="character" w:customStyle="1" w:styleId="1403">
    <w:name w:val="Текст сноски Знак140"/>
    <w:basedOn w:val="a5"/>
    <w:uiPriority w:val="99"/>
    <w:semiHidden/>
    <w:rsid w:val="006903F1"/>
    <w:rPr>
      <w:rFonts w:ascii="Times New Roman" w:hAnsi="Times New Roman" w:cs="Times New Roman"/>
    </w:rPr>
  </w:style>
  <w:style w:type="character" w:customStyle="1" w:styleId="1393">
    <w:name w:val="Текст сноски Знак139"/>
    <w:basedOn w:val="a5"/>
    <w:uiPriority w:val="99"/>
    <w:semiHidden/>
    <w:rsid w:val="006903F1"/>
    <w:rPr>
      <w:rFonts w:ascii="Times New Roman" w:hAnsi="Times New Roman" w:cs="Times New Roman"/>
    </w:rPr>
  </w:style>
  <w:style w:type="character" w:customStyle="1" w:styleId="1383">
    <w:name w:val="Текст сноски Знак138"/>
    <w:basedOn w:val="a5"/>
    <w:uiPriority w:val="99"/>
    <w:semiHidden/>
    <w:rsid w:val="006903F1"/>
    <w:rPr>
      <w:rFonts w:ascii="Times New Roman" w:hAnsi="Times New Roman" w:cs="Times New Roman"/>
    </w:rPr>
  </w:style>
  <w:style w:type="character" w:customStyle="1" w:styleId="1373">
    <w:name w:val="Текст сноски Знак137"/>
    <w:basedOn w:val="a5"/>
    <w:uiPriority w:val="99"/>
    <w:semiHidden/>
    <w:rsid w:val="006903F1"/>
    <w:rPr>
      <w:rFonts w:ascii="Times New Roman" w:hAnsi="Times New Roman" w:cs="Times New Roman"/>
    </w:rPr>
  </w:style>
  <w:style w:type="character" w:customStyle="1" w:styleId="1363">
    <w:name w:val="Текст сноски Знак136"/>
    <w:basedOn w:val="a5"/>
    <w:uiPriority w:val="99"/>
    <w:semiHidden/>
    <w:rsid w:val="006903F1"/>
    <w:rPr>
      <w:rFonts w:ascii="Times New Roman" w:hAnsi="Times New Roman" w:cs="Times New Roman"/>
    </w:rPr>
  </w:style>
  <w:style w:type="character" w:customStyle="1" w:styleId="1353">
    <w:name w:val="Текст сноски Знак135"/>
    <w:basedOn w:val="a5"/>
    <w:uiPriority w:val="99"/>
    <w:semiHidden/>
    <w:rsid w:val="006903F1"/>
    <w:rPr>
      <w:rFonts w:ascii="Times New Roman" w:hAnsi="Times New Roman" w:cs="Times New Roman"/>
    </w:rPr>
  </w:style>
  <w:style w:type="character" w:customStyle="1" w:styleId="1343">
    <w:name w:val="Текст сноски Знак134"/>
    <w:basedOn w:val="a5"/>
    <w:uiPriority w:val="99"/>
    <w:semiHidden/>
    <w:rsid w:val="006903F1"/>
    <w:rPr>
      <w:rFonts w:ascii="Times New Roman" w:hAnsi="Times New Roman" w:cs="Times New Roman"/>
    </w:rPr>
  </w:style>
  <w:style w:type="character" w:customStyle="1" w:styleId="1333">
    <w:name w:val="Текст сноски Знак133"/>
    <w:basedOn w:val="a5"/>
    <w:uiPriority w:val="99"/>
    <w:semiHidden/>
    <w:rsid w:val="006903F1"/>
    <w:rPr>
      <w:rFonts w:ascii="Times New Roman" w:hAnsi="Times New Roman" w:cs="Times New Roman"/>
    </w:rPr>
  </w:style>
  <w:style w:type="character" w:customStyle="1" w:styleId="1323">
    <w:name w:val="Текст сноски Знак132"/>
    <w:basedOn w:val="a5"/>
    <w:uiPriority w:val="99"/>
    <w:semiHidden/>
    <w:rsid w:val="006903F1"/>
    <w:rPr>
      <w:rFonts w:ascii="Times New Roman" w:hAnsi="Times New Roman" w:cs="Times New Roman"/>
    </w:rPr>
  </w:style>
  <w:style w:type="character" w:customStyle="1" w:styleId="1313">
    <w:name w:val="Текст сноски Знак131"/>
    <w:basedOn w:val="a5"/>
    <w:uiPriority w:val="99"/>
    <w:semiHidden/>
    <w:rsid w:val="006903F1"/>
    <w:rPr>
      <w:rFonts w:ascii="Times New Roman" w:hAnsi="Times New Roman" w:cs="Times New Roman"/>
    </w:rPr>
  </w:style>
  <w:style w:type="character" w:customStyle="1" w:styleId="1303">
    <w:name w:val="Текст сноски Знак130"/>
    <w:basedOn w:val="a5"/>
    <w:uiPriority w:val="99"/>
    <w:semiHidden/>
    <w:rsid w:val="006903F1"/>
    <w:rPr>
      <w:rFonts w:ascii="Times New Roman" w:hAnsi="Times New Roman" w:cs="Times New Roman"/>
    </w:rPr>
  </w:style>
  <w:style w:type="character" w:customStyle="1" w:styleId="1293">
    <w:name w:val="Текст сноски Знак129"/>
    <w:basedOn w:val="a5"/>
    <w:uiPriority w:val="99"/>
    <w:semiHidden/>
    <w:rsid w:val="006903F1"/>
    <w:rPr>
      <w:rFonts w:ascii="Times New Roman" w:hAnsi="Times New Roman" w:cs="Times New Roman"/>
    </w:rPr>
  </w:style>
  <w:style w:type="character" w:customStyle="1" w:styleId="1283">
    <w:name w:val="Текст сноски Знак128"/>
    <w:basedOn w:val="a5"/>
    <w:uiPriority w:val="99"/>
    <w:semiHidden/>
    <w:rsid w:val="006903F1"/>
    <w:rPr>
      <w:rFonts w:ascii="Times New Roman" w:hAnsi="Times New Roman" w:cs="Times New Roman"/>
    </w:rPr>
  </w:style>
  <w:style w:type="character" w:customStyle="1" w:styleId="1273">
    <w:name w:val="Текст сноски Знак127"/>
    <w:basedOn w:val="a5"/>
    <w:uiPriority w:val="99"/>
    <w:semiHidden/>
    <w:rsid w:val="006903F1"/>
    <w:rPr>
      <w:rFonts w:ascii="Times New Roman" w:hAnsi="Times New Roman" w:cs="Times New Roman"/>
    </w:rPr>
  </w:style>
  <w:style w:type="character" w:customStyle="1" w:styleId="1263">
    <w:name w:val="Текст сноски Знак126"/>
    <w:basedOn w:val="a5"/>
    <w:uiPriority w:val="99"/>
    <w:semiHidden/>
    <w:rsid w:val="006903F1"/>
    <w:rPr>
      <w:rFonts w:ascii="Times New Roman" w:hAnsi="Times New Roman" w:cs="Times New Roman"/>
    </w:rPr>
  </w:style>
  <w:style w:type="character" w:customStyle="1" w:styleId="1253">
    <w:name w:val="Текст сноски Знак125"/>
    <w:basedOn w:val="a5"/>
    <w:uiPriority w:val="99"/>
    <w:semiHidden/>
    <w:rsid w:val="006903F1"/>
    <w:rPr>
      <w:rFonts w:ascii="Times New Roman" w:hAnsi="Times New Roman" w:cs="Times New Roman"/>
    </w:rPr>
  </w:style>
  <w:style w:type="character" w:customStyle="1" w:styleId="1243">
    <w:name w:val="Текст сноски Знак124"/>
    <w:basedOn w:val="a5"/>
    <w:uiPriority w:val="99"/>
    <w:semiHidden/>
    <w:rsid w:val="006903F1"/>
    <w:rPr>
      <w:rFonts w:ascii="Times New Roman" w:hAnsi="Times New Roman" w:cs="Times New Roman"/>
    </w:rPr>
  </w:style>
  <w:style w:type="character" w:customStyle="1" w:styleId="1233">
    <w:name w:val="Текст сноски Знак123"/>
    <w:uiPriority w:val="99"/>
    <w:semiHidden/>
    <w:rsid w:val="006903F1"/>
    <w:rPr>
      <w:rFonts w:ascii="Times New Roman" w:hAnsi="Times New Roman"/>
      <w:sz w:val="20"/>
    </w:rPr>
  </w:style>
  <w:style w:type="character" w:customStyle="1" w:styleId="1223">
    <w:name w:val="Текст сноски Знак122"/>
    <w:uiPriority w:val="99"/>
    <w:semiHidden/>
    <w:rsid w:val="006903F1"/>
    <w:rPr>
      <w:rFonts w:ascii="Times New Roman" w:hAnsi="Times New Roman"/>
      <w:sz w:val="20"/>
    </w:rPr>
  </w:style>
  <w:style w:type="character" w:customStyle="1" w:styleId="1213">
    <w:name w:val="Текст сноски Знак121"/>
    <w:uiPriority w:val="99"/>
    <w:semiHidden/>
    <w:rsid w:val="006903F1"/>
    <w:rPr>
      <w:rFonts w:ascii="Times New Roman" w:hAnsi="Times New Roman"/>
      <w:sz w:val="20"/>
    </w:rPr>
  </w:style>
  <w:style w:type="character" w:customStyle="1" w:styleId="1203">
    <w:name w:val="Текст сноски Знак120"/>
    <w:uiPriority w:val="99"/>
    <w:semiHidden/>
    <w:rsid w:val="006903F1"/>
    <w:rPr>
      <w:rFonts w:ascii="Times New Roman" w:hAnsi="Times New Roman"/>
      <w:sz w:val="20"/>
    </w:rPr>
  </w:style>
  <w:style w:type="character" w:customStyle="1" w:styleId="1193">
    <w:name w:val="Текст сноски Знак119"/>
    <w:uiPriority w:val="99"/>
    <w:semiHidden/>
    <w:rsid w:val="006903F1"/>
    <w:rPr>
      <w:rFonts w:ascii="Times New Roman" w:hAnsi="Times New Roman"/>
      <w:sz w:val="20"/>
    </w:rPr>
  </w:style>
  <w:style w:type="character" w:customStyle="1" w:styleId="1183">
    <w:name w:val="Текст сноски Знак118"/>
    <w:uiPriority w:val="99"/>
    <w:semiHidden/>
    <w:rsid w:val="006903F1"/>
    <w:rPr>
      <w:rFonts w:ascii="Times New Roman" w:hAnsi="Times New Roman"/>
      <w:sz w:val="20"/>
    </w:rPr>
  </w:style>
  <w:style w:type="character" w:customStyle="1" w:styleId="1173">
    <w:name w:val="Текст сноски Знак117"/>
    <w:uiPriority w:val="99"/>
    <w:semiHidden/>
    <w:rsid w:val="006903F1"/>
    <w:rPr>
      <w:rFonts w:ascii="Times New Roman" w:hAnsi="Times New Roman"/>
      <w:sz w:val="20"/>
    </w:rPr>
  </w:style>
  <w:style w:type="character" w:customStyle="1" w:styleId="1163">
    <w:name w:val="Текст сноски Знак116"/>
    <w:uiPriority w:val="99"/>
    <w:semiHidden/>
    <w:rsid w:val="006903F1"/>
    <w:rPr>
      <w:rFonts w:ascii="Times New Roman" w:hAnsi="Times New Roman"/>
      <w:sz w:val="20"/>
    </w:rPr>
  </w:style>
  <w:style w:type="character" w:customStyle="1" w:styleId="1153">
    <w:name w:val="Текст сноски Знак115"/>
    <w:uiPriority w:val="99"/>
    <w:semiHidden/>
    <w:rsid w:val="006903F1"/>
    <w:rPr>
      <w:rFonts w:ascii="Times New Roman CYR" w:hAnsi="Times New Roman CYR"/>
      <w:sz w:val="20"/>
    </w:rPr>
  </w:style>
  <w:style w:type="character" w:customStyle="1" w:styleId="1143">
    <w:name w:val="Текст сноски Знак114"/>
    <w:uiPriority w:val="99"/>
    <w:semiHidden/>
    <w:rsid w:val="006903F1"/>
    <w:rPr>
      <w:rFonts w:ascii="Times New Roman CYR" w:hAnsi="Times New Roman CYR"/>
      <w:sz w:val="20"/>
    </w:rPr>
  </w:style>
  <w:style w:type="character" w:customStyle="1" w:styleId="1133">
    <w:name w:val="Текст сноски Знак113"/>
    <w:uiPriority w:val="99"/>
    <w:semiHidden/>
    <w:rsid w:val="006903F1"/>
    <w:rPr>
      <w:rFonts w:ascii="Times New Roman CYR" w:hAnsi="Times New Roman CYR"/>
      <w:sz w:val="20"/>
    </w:rPr>
  </w:style>
  <w:style w:type="character" w:customStyle="1" w:styleId="1123">
    <w:name w:val="Текст сноски Знак112"/>
    <w:uiPriority w:val="99"/>
    <w:semiHidden/>
    <w:rsid w:val="006903F1"/>
    <w:rPr>
      <w:rFonts w:ascii="Times New Roman CYR" w:hAnsi="Times New Roman CYR"/>
      <w:sz w:val="20"/>
    </w:rPr>
  </w:style>
  <w:style w:type="character" w:customStyle="1" w:styleId="1113">
    <w:name w:val="Текст сноски Знак111"/>
    <w:uiPriority w:val="99"/>
    <w:semiHidden/>
    <w:rsid w:val="006903F1"/>
    <w:rPr>
      <w:rFonts w:ascii="Times New Roman CYR" w:hAnsi="Times New Roman CYR"/>
      <w:sz w:val="20"/>
    </w:rPr>
  </w:style>
  <w:style w:type="character" w:customStyle="1" w:styleId="1103">
    <w:name w:val="Текст сноски Знак110"/>
    <w:uiPriority w:val="99"/>
    <w:semiHidden/>
    <w:rsid w:val="006903F1"/>
    <w:rPr>
      <w:rFonts w:ascii="Times New Roman CYR" w:hAnsi="Times New Roman CYR"/>
      <w:sz w:val="20"/>
    </w:rPr>
  </w:style>
  <w:style w:type="character" w:customStyle="1" w:styleId="193">
    <w:name w:val="Текст сноски Знак19"/>
    <w:uiPriority w:val="99"/>
    <w:semiHidden/>
    <w:rsid w:val="006903F1"/>
    <w:rPr>
      <w:rFonts w:ascii="Times New Roman CYR" w:hAnsi="Times New Roman CYR"/>
      <w:sz w:val="20"/>
    </w:rPr>
  </w:style>
  <w:style w:type="character" w:customStyle="1" w:styleId="183">
    <w:name w:val="Текст сноски Знак18"/>
    <w:uiPriority w:val="99"/>
    <w:semiHidden/>
    <w:rsid w:val="006903F1"/>
    <w:rPr>
      <w:rFonts w:ascii="Times New Roman CYR" w:hAnsi="Times New Roman CYR"/>
      <w:sz w:val="20"/>
    </w:rPr>
  </w:style>
  <w:style w:type="character" w:customStyle="1" w:styleId="179">
    <w:name w:val="Текст сноски Знак17"/>
    <w:uiPriority w:val="99"/>
    <w:semiHidden/>
    <w:rsid w:val="006903F1"/>
    <w:rPr>
      <w:rFonts w:ascii="Times New Roman CYR" w:hAnsi="Times New Roman CYR"/>
      <w:sz w:val="20"/>
    </w:rPr>
  </w:style>
  <w:style w:type="character" w:customStyle="1" w:styleId="16d">
    <w:name w:val="Текст сноски Знак16"/>
    <w:uiPriority w:val="99"/>
    <w:semiHidden/>
    <w:rsid w:val="006903F1"/>
    <w:rPr>
      <w:rFonts w:ascii="Times New Roman CYR" w:hAnsi="Times New Roman CYR"/>
      <w:sz w:val="20"/>
    </w:rPr>
  </w:style>
  <w:style w:type="character" w:customStyle="1" w:styleId="15e">
    <w:name w:val="Текст сноски Знак15"/>
    <w:uiPriority w:val="99"/>
    <w:semiHidden/>
    <w:rsid w:val="006903F1"/>
    <w:rPr>
      <w:rFonts w:ascii="Times New Roman CYR" w:hAnsi="Times New Roman CYR"/>
      <w:sz w:val="20"/>
    </w:rPr>
  </w:style>
  <w:style w:type="character" w:customStyle="1" w:styleId="14e">
    <w:name w:val="Текст сноски Знак14"/>
    <w:uiPriority w:val="99"/>
    <w:semiHidden/>
    <w:rsid w:val="006903F1"/>
    <w:rPr>
      <w:rFonts w:ascii="Times New Roman CYR" w:hAnsi="Times New Roman CYR"/>
      <w:sz w:val="20"/>
    </w:rPr>
  </w:style>
  <w:style w:type="character" w:customStyle="1" w:styleId="13e">
    <w:name w:val="Текст сноски Знак13"/>
    <w:uiPriority w:val="99"/>
    <w:semiHidden/>
    <w:rsid w:val="006903F1"/>
    <w:rPr>
      <w:rFonts w:ascii="Times New Roman CYR" w:hAnsi="Times New Roman CYR"/>
      <w:sz w:val="20"/>
    </w:rPr>
  </w:style>
  <w:style w:type="character" w:customStyle="1" w:styleId="12e">
    <w:name w:val="Текст сноски Знак12"/>
    <w:uiPriority w:val="99"/>
    <w:semiHidden/>
    <w:rsid w:val="006903F1"/>
    <w:rPr>
      <w:rFonts w:ascii="Times New Roman CYR" w:hAnsi="Times New Roman CYR"/>
      <w:sz w:val="20"/>
    </w:rPr>
  </w:style>
  <w:style w:type="character" w:customStyle="1" w:styleId="11e">
    <w:name w:val="Текст сноски Знак11"/>
    <w:rsid w:val="00687FF9"/>
    <w:rPr>
      <w:rFonts w:ascii="Times New Roman CYR" w:hAnsi="Times New Roman CYR"/>
      <w:sz w:val="20"/>
    </w:rPr>
  </w:style>
  <w:style w:type="character" w:customStyle="1" w:styleId="affff3">
    <w:name w:val="Тема примечания Знак"/>
    <w:link w:val="affff4"/>
    <w:locked/>
    <w:rsid w:val="00687FF9"/>
    <w:rPr>
      <w:rFonts w:ascii="Calibri" w:hAnsi="Calibri"/>
      <w:b/>
    </w:rPr>
  </w:style>
  <w:style w:type="paragraph" w:styleId="affff4">
    <w:name w:val="annotation subject"/>
    <w:basedOn w:val="affff"/>
    <w:next w:val="affff"/>
    <w:link w:val="affff3"/>
    <w:rsid w:val="00687FF9"/>
    <w:rPr>
      <w:b/>
      <w:bCs/>
      <w:sz w:val="22"/>
      <w:szCs w:val="22"/>
    </w:rPr>
  </w:style>
  <w:style w:type="character" w:customStyle="1" w:styleId="1e">
    <w:name w:val="Тема примечания Знак1"/>
    <w:basedOn w:val="affff0"/>
    <w:uiPriority w:val="99"/>
    <w:semiHidden/>
    <w:rsid w:val="006903F1"/>
    <w:rPr>
      <w:rFonts w:ascii="Times New Roman" w:hAnsi="Times New Roman" w:cs="Times New Roman"/>
      <w:b/>
      <w:bCs/>
      <w:sz w:val="20"/>
    </w:rPr>
  </w:style>
  <w:style w:type="character" w:customStyle="1" w:styleId="1754">
    <w:name w:val="Тема примечания Знак175"/>
    <w:basedOn w:val="affff0"/>
    <w:uiPriority w:val="99"/>
    <w:semiHidden/>
    <w:rsid w:val="006903F1"/>
    <w:rPr>
      <w:rFonts w:ascii="Times New Roman" w:hAnsi="Times New Roman" w:cs="Times New Roman"/>
      <w:b/>
      <w:bCs/>
      <w:sz w:val="20"/>
    </w:rPr>
  </w:style>
  <w:style w:type="character" w:customStyle="1" w:styleId="1744">
    <w:name w:val="Тема примечания Знак174"/>
    <w:basedOn w:val="affff0"/>
    <w:uiPriority w:val="99"/>
    <w:semiHidden/>
    <w:rsid w:val="006903F1"/>
    <w:rPr>
      <w:rFonts w:ascii="Times New Roman" w:hAnsi="Times New Roman" w:cs="Times New Roman"/>
      <w:b/>
      <w:bCs/>
      <w:sz w:val="20"/>
    </w:rPr>
  </w:style>
  <w:style w:type="character" w:customStyle="1" w:styleId="1734">
    <w:name w:val="Тема примечания Знак173"/>
    <w:basedOn w:val="affff0"/>
    <w:uiPriority w:val="99"/>
    <w:semiHidden/>
    <w:rsid w:val="006903F1"/>
    <w:rPr>
      <w:rFonts w:ascii="Times New Roman" w:hAnsi="Times New Roman" w:cs="Times New Roman"/>
      <w:b/>
      <w:bCs/>
      <w:sz w:val="20"/>
    </w:rPr>
  </w:style>
  <w:style w:type="character" w:customStyle="1" w:styleId="1724">
    <w:name w:val="Тема примечания Знак172"/>
    <w:basedOn w:val="affff0"/>
    <w:uiPriority w:val="99"/>
    <w:semiHidden/>
    <w:rsid w:val="006903F1"/>
    <w:rPr>
      <w:rFonts w:ascii="Times New Roman" w:hAnsi="Times New Roman" w:cs="Times New Roman"/>
      <w:b/>
      <w:bCs/>
      <w:sz w:val="20"/>
    </w:rPr>
  </w:style>
  <w:style w:type="character" w:customStyle="1" w:styleId="1714">
    <w:name w:val="Тема примечания Знак171"/>
    <w:basedOn w:val="affff0"/>
    <w:uiPriority w:val="99"/>
    <w:semiHidden/>
    <w:rsid w:val="006903F1"/>
    <w:rPr>
      <w:rFonts w:ascii="Times New Roman" w:hAnsi="Times New Roman" w:cs="Times New Roman"/>
      <w:b/>
      <w:bCs/>
      <w:sz w:val="20"/>
    </w:rPr>
  </w:style>
  <w:style w:type="character" w:customStyle="1" w:styleId="1704">
    <w:name w:val="Тема примечания Знак170"/>
    <w:basedOn w:val="affff0"/>
    <w:uiPriority w:val="99"/>
    <w:semiHidden/>
    <w:rsid w:val="006903F1"/>
    <w:rPr>
      <w:rFonts w:ascii="Times New Roman" w:hAnsi="Times New Roman" w:cs="Times New Roman"/>
      <w:b/>
      <w:bCs/>
      <w:sz w:val="20"/>
    </w:rPr>
  </w:style>
  <w:style w:type="character" w:customStyle="1" w:styleId="1694">
    <w:name w:val="Тема примечания Знак169"/>
    <w:basedOn w:val="affff0"/>
    <w:uiPriority w:val="99"/>
    <w:semiHidden/>
    <w:rsid w:val="006903F1"/>
    <w:rPr>
      <w:rFonts w:ascii="Times New Roman" w:hAnsi="Times New Roman" w:cs="Times New Roman"/>
      <w:b/>
      <w:bCs/>
      <w:sz w:val="20"/>
    </w:rPr>
  </w:style>
  <w:style w:type="character" w:customStyle="1" w:styleId="1684">
    <w:name w:val="Тема примечания Знак168"/>
    <w:basedOn w:val="affff0"/>
    <w:uiPriority w:val="99"/>
    <w:semiHidden/>
    <w:rsid w:val="006903F1"/>
    <w:rPr>
      <w:rFonts w:ascii="Times New Roman" w:hAnsi="Times New Roman" w:cs="Times New Roman"/>
      <w:b/>
      <w:bCs/>
      <w:sz w:val="20"/>
    </w:rPr>
  </w:style>
  <w:style w:type="character" w:customStyle="1" w:styleId="1674">
    <w:name w:val="Тема примечания Знак167"/>
    <w:basedOn w:val="affff0"/>
    <w:uiPriority w:val="99"/>
    <w:semiHidden/>
    <w:rsid w:val="006903F1"/>
    <w:rPr>
      <w:rFonts w:ascii="Times New Roman" w:hAnsi="Times New Roman" w:cs="Times New Roman"/>
      <w:b/>
      <w:bCs/>
      <w:sz w:val="20"/>
    </w:rPr>
  </w:style>
  <w:style w:type="character" w:customStyle="1" w:styleId="1664">
    <w:name w:val="Тема примечания Знак166"/>
    <w:basedOn w:val="affff0"/>
    <w:uiPriority w:val="99"/>
    <w:semiHidden/>
    <w:rsid w:val="006903F1"/>
    <w:rPr>
      <w:rFonts w:ascii="Times New Roman" w:hAnsi="Times New Roman" w:cs="Times New Roman"/>
      <w:b/>
      <w:bCs/>
      <w:sz w:val="20"/>
    </w:rPr>
  </w:style>
  <w:style w:type="character" w:customStyle="1" w:styleId="1654">
    <w:name w:val="Тема примечания Знак165"/>
    <w:basedOn w:val="affff0"/>
    <w:uiPriority w:val="99"/>
    <w:semiHidden/>
    <w:rsid w:val="006903F1"/>
    <w:rPr>
      <w:rFonts w:ascii="Times New Roman" w:hAnsi="Times New Roman" w:cs="Times New Roman"/>
      <w:b/>
      <w:bCs/>
      <w:sz w:val="20"/>
    </w:rPr>
  </w:style>
  <w:style w:type="character" w:customStyle="1" w:styleId="1644">
    <w:name w:val="Тема примечания Знак164"/>
    <w:basedOn w:val="affff0"/>
    <w:uiPriority w:val="99"/>
    <w:semiHidden/>
    <w:rsid w:val="006903F1"/>
    <w:rPr>
      <w:rFonts w:ascii="Times New Roman" w:hAnsi="Times New Roman" w:cs="Times New Roman"/>
      <w:b/>
      <w:bCs/>
      <w:sz w:val="20"/>
    </w:rPr>
  </w:style>
  <w:style w:type="character" w:customStyle="1" w:styleId="1634">
    <w:name w:val="Тема примечания Знак163"/>
    <w:basedOn w:val="affff0"/>
    <w:uiPriority w:val="99"/>
    <w:semiHidden/>
    <w:rsid w:val="006903F1"/>
    <w:rPr>
      <w:rFonts w:ascii="Times New Roman" w:hAnsi="Times New Roman" w:cs="Times New Roman"/>
      <w:b/>
      <w:bCs/>
      <w:sz w:val="20"/>
    </w:rPr>
  </w:style>
  <w:style w:type="character" w:customStyle="1" w:styleId="1624">
    <w:name w:val="Тема примечания Знак162"/>
    <w:basedOn w:val="affff0"/>
    <w:uiPriority w:val="99"/>
    <w:semiHidden/>
    <w:rsid w:val="006903F1"/>
    <w:rPr>
      <w:rFonts w:ascii="Times New Roman" w:hAnsi="Times New Roman" w:cs="Times New Roman"/>
      <w:b/>
      <w:bCs/>
      <w:sz w:val="20"/>
    </w:rPr>
  </w:style>
  <w:style w:type="character" w:customStyle="1" w:styleId="1614">
    <w:name w:val="Тема примечания Знак161"/>
    <w:basedOn w:val="affff0"/>
    <w:uiPriority w:val="99"/>
    <w:semiHidden/>
    <w:rsid w:val="006903F1"/>
    <w:rPr>
      <w:rFonts w:ascii="Times New Roman" w:hAnsi="Times New Roman" w:cs="Times New Roman"/>
      <w:b/>
      <w:bCs/>
      <w:sz w:val="20"/>
    </w:rPr>
  </w:style>
  <w:style w:type="character" w:customStyle="1" w:styleId="1604">
    <w:name w:val="Тема примечания Знак160"/>
    <w:basedOn w:val="affff0"/>
    <w:uiPriority w:val="99"/>
    <w:semiHidden/>
    <w:rsid w:val="006903F1"/>
    <w:rPr>
      <w:rFonts w:ascii="Times New Roman" w:hAnsi="Times New Roman" w:cs="Times New Roman"/>
      <w:b/>
      <w:bCs/>
      <w:sz w:val="20"/>
    </w:rPr>
  </w:style>
  <w:style w:type="character" w:customStyle="1" w:styleId="1594">
    <w:name w:val="Тема примечания Знак159"/>
    <w:basedOn w:val="affff0"/>
    <w:uiPriority w:val="99"/>
    <w:semiHidden/>
    <w:rsid w:val="006903F1"/>
    <w:rPr>
      <w:rFonts w:ascii="Times New Roman" w:hAnsi="Times New Roman" w:cs="Times New Roman"/>
      <w:b/>
      <w:bCs/>
      <w:sz w:val="20"/>
    </w:rPr>
  </w:style>
  <w:style w:type="character" w:customStyle="1" w:styleId="1584">
    <w:name w:val="Тема примечания Знак158"/>
    <w:basedOn w:val="affff0"/>
    <w:uiPriority w:val="99"/>
    <w:semiHidden/>
    <w:rsid w:val="006903F1"/>
    <w:rPr>
      <w:rFonts w:ascii="Times New Roman" w:hAnsi="Times New Roman" w:cs="Times New Roman"/>
      <w:b/>
      <w:bCs/>
      <w:sz w:val="20"/>
    </w:rPr>
  </w:style>
  <w:style w:type="character" w:customStyle="1" w:styleId="1574">
    <w:name w:val="Тема примечания Знак157"/>
    <w:basedOn w:val="affff0"/>
    <w:uiPriority w:val="99"/>
    <w:semiHidden/>
    <w:rsid w:val="006903F1"/>
    <w:rPr>
      <w:rFonts w:ascii="Times New Roman" w:hAnsi="Times New Roman" w:cs="Times New Roman"/>
      <w:b/>
      <w:bCs/>
      <w:sz w:val="20"/>
    </w:rPr>
  </w:style>
  <w:style w:type="character" w:customStyle="1" w:styleId="1564">
    <w:name w:val="Тема примечания Знак156"/>
    <w:basedOn w:val="affff0"/>
    <w:uiPriority w:val="99"/>
    <w:semiHidden/>
    <w:rsid w:val="006903F1"/>
    <w:rPr>
      <w:rFonts w:ascii="Times New Roman" w:hAnsi="Times New Roman" w:cs="Times New Roman"/>
      <w:b/>
      <w:bCs/>
      <w:sz w:val="20"/>
    </w:rPr>
  </w:style>
  <w:style w:type="character" w:customStyle="1" w:styleId="1554">
    <w:name w:val="Тема примечания Знак155"/>
    <w:basedOn w:val="affff0"/>
    <w:uiPriority w:val="99"/>
    <w:semiHidden/>
    <w:rsid w:val="006903F1"/>
    <w:rPr>
      <w:rFonts w:ascii="Times New Roman" w:hAnsi="Times New Roman" w:cs="Times New Roman"/>
      <w:b/>
      <w:bCs/>
      <w:sz w:val="20"/>
    </w:rPr>
  </w:style>
  <w:style w:type="character" w:customStyle="1" w:styleId="1544">
    <w:name w:val="Тема примечания Знак154"/>
    <w:basedOn w:val="affff0"/>
    <w:uiPriority w:val="99"/>
    <w:semiHidden/>
    <w:rsid w:val="006903F1"/>
    <w:rPr>
      <w:rFonts w:ascii="Times New Roman" w:hAnsi="Times New Roman" w:cs="Times New Roman"/>
      <w:b/>
      <w:bCs/>
      <w:sz w:val="20"/>
    </w:rPr>
  </w:style>
  <w:style w:type="character" w:customStyle="1" w:styleId="1534">
    <w:name w:val="Тема примечания Знак153"/>
    <w:basedOn w:val="affff0"/>
    <w:uiPriority w:val="99"/>
    <w:semiHidden/>
    <w:rsid w:val="006903F1"/>
    <w:rPr>
      <w:rFonts w:ascii="Times New Roman" w:hAnsi="Times New Roman" w:cs="Times New Roman"/>
      <w:b/>
      <w:bCs/>
      <w:sz w:val="20"/>
    </w:rPr>
  </w:style>
  <w:style w:type="character" w:customStyle="1" w:styleId="1524">
    <w:name w:val="Тема примечания Знак152"/>
    <w:basedOn w:val="affff0"/>
    <w:uiPriority w:val="99"/>
    <w:semiHidden/>
    <w:rsid w:val="006903F1"/>
    <w:rPr>
      <w:rFonts w:ascii="Times New Roman" w:hAnsi="Times New Roman" w:cs="Times New Roman"/>
      <w:b/>
      <w:bCs/>
      <w:sz w:val="20"/>
    </w:rPr>
  </w:style>
  <w:style w:type="character" w:customStyle="1" w:styleId="1514">
    <w:name w:val="Тема примечания Знак151"/>
    <w:basedOn w:val="affff0"/>
    <w:uiPriority w:val="99"/>
    <w:semiHidden/>
    <w:rsid w:val="006903F1"/>
    <w:rPr>
      <w:rFonts w:ascii="Times New Roman" w:hAnsi="Times New Roman" w:cs="Times New Roman"/>
      <w:b/>
      <w:bCs/>
      <w:sz w:val="20"/>
    </w:rPr>
  </w:style>
  <w:style w:type="character" w:customStyle="1" w:styleId="1504">
    <w:name w:val="Тема примечания Знак150"/>
    <w:basedOn w:val="affff0"/>
    <w:uiPriority w:val="99"/>
    <w:semiHidden/>
    <w:rsid w:val="006903F1"/>
    <w:rPr>
      <w:rFonts w:ascii="Times New Roman" w:hAnsi="Times New Roman" w:cs="Times New Roman"/>
      <w:b/>
      <w:bCs/>
      <w:sz w:val="20"/>
    </w:rPr>
  </w:style>
  <w:style w:type="character" w:customStyle="1" w:styleId="1494">
    <w:name w:val="Тема примечания Знак149"/>
    <w:basedOn w:val="affff0"/>
    <w:uiPriority w:val="99"/>
    <w:semiHidden/>
    <w:rsid w:val="006903F1"/>
    <w:rPr>
      <w:rFonts w:ascii="Times New Roman" w:hAnsi="Times New Roman" w:cs="Times New Roman"/>
      <w:b/>
      <w:bCs/>
      <w:sz w:val="20"/>
    </w:rPr>
  </w:style>
  <w:style w:type="character" w:customStyle="1" w:styleId="1484">
    <w:name w:val="Тема примечания Знак148"/>
    <w:basedOn w:val="affff0"/>
    <w:uiPriority w:val="99"/>
    <w:semiHidden/>
    <w:rsid w:val="006903F1"/>
    <w:rPr>
      <w:rFonts w:ascii="Times New Roman" w:hAnsi="Times New Roman" w:cs="Times New Roman"/>
      <w:b/>
      <w:bCs/>
      <w:sz w:val="20"/>
    </w:rPr>
  </w:style>
  <w:style w:type="character" w:customStyle="1" w:styleId="1474">
    <w:name w:val="Тема примечания Знак147"/>
    <w:basedOn w:val="affff0"/>
    <w:uiPriority w:val="99"/>
    <w:semiHidden/>
    <w:rsid w:val="006903F1"/>
    <w:rPr>
      <w:rFonts w:ascii="Times New Roman" w:hAnsi="Times New Roman" w:cs="Times New Roman"/>
      <w:b/>
      <w:bCs/>
      <w:sz w:val="20"/>
    </w:rPr>
  </w:style>
  <w:style w:type="character" w:customStyle="1" w:styleId="1464">
    <w:name w:val="Тема примечания Знак146"/>
    <w:basedOn w:val="affff0"/>
    <w:uiPriority w:val="99"/>
    <w:semiHidden/>
    <w:rsid w:val="006903F1"/>
    <w:rPr>
      <w:rFonts w:ascii="Times New Roman" w:hAnsi="Times New Roman" w:cs="Times New Roman"/>
      <w:b/>
      <w:bCs/>
      <w:sz w:val="20"/>
    </w:rPr>
  </w:style>
  <w:style w:type="character" w:customStyle="1" w:styleId="1454">
    <w:name w:val="Тема примечания Знак145"/>
    <w:basedOn w:val="affff0"/>
    <w:uiPriority w:val="99"/>
    <w:semiHidden/>
    <w:rsid w:val="006903F1"/>
    <w:rPr>
      <w:rFonts w:ascii="Times New Roman" w:hAnsi="Times New Roman" w:cs="Times New Roman"/>
      <w:b/>
      <w:bCs/>
      <w:sz w:val="20"/>
    </w:rPr>
  </w:style>
  <w:style w:type="character" w:customStyle="1" w:styleId="1444">
    <w:name w:val="Тема примечания Знак144"/>
    <w:basedOn w:val="affff0"/>
    <w:uiPriority w:val="99"/>
    <w:semiHidden/>
    <w:rsid w:val="006903F1"/>
    <w:rPr>
      <w:rFonts w:ascii="Times New Roman" w:hAnsi="Times New Roman" w:cs="Times New Roman"/>
      <w:b/>
      <w:bCs/>
      <w:sz w:val="20"/>
    </w:rPr>
  </w:style>
  <w:style w:type="character" w:customStyle="1" w:styleId="1434">
    <w:name w:val="Тема примечания Знак143"/>
    <w:basedOn w:val="affff0"/>
    <w:uiPriority w:val="99"/>
    <w:semiHidden/>
    <w:rsid w:val="006903F1"/>
    <w:rPr>
      <w:rFonts w:ascii="Times New Roman" w:hAnsi="Times New Roman" w:cs="Times New Roman"/>
      <w:b/>
      <w:bCs/>
      <w:sz w:val="20"/>
    </w:rPr>
  </w:style>
  <w:style w:type="character" w:customStyle="1" w:styleId="1424">
    <w:name w:val="Тема примечания Знак142"/>
    <w:basedOn w:val="affff0"/>
    <w:rsid w:val="006903F1"/>
    <w:rPr>
      <w:rFonts w:ascii="Times New Roman" w:hAnsi="Times New Roman" w:cs="Times New Roman"/>
      <w:b/>
      <w:bCs/>
      <w:sz w:val="20"/>
    </w:rPr>
  </w:style>
  <w:style w:type="character" w:customStyle="1" w:styleId="1414">
    <w:name w:val="Тема примечания Знак141"/>
    <w:basedOn w:val="affff0"/>
    <w:uiPriority w:val="99"/>
    <w:semiHidden/>
    <w:rsid w:val="006903F1"/>
    <w:rPr>
      <w:rFonts w:ascii="Times New Roman" w:hAnsi="Times New Roman" w:cs="Times New Roman"/>
      <w:b/>
      <w:bCs/>
      <w:sz w:val="20"/>
    </w:rPr>
  </w:style>
  <w:style w:type="character" w:customStyle="1" w:styleId="1404">
    <w:name w:val="Тема примечания Знак140"/>
    <w:basedOn w:val="affff0"/>
    <w:uiPriority w:val="99"/>
    <w:semiHidden/>
    <w:rsid w:val="006903F1"/>
    <w:rPr>
      <w:rFonts w:ascii="Times New Roman" w:hAnsi="Times New Roman" w:cs="Times New Roman"/>
      <w:b/>
      <w:bCs/>
      <w:sz w:val="20"/>
    </w:rPr>
  </w:style>
  <w:style w:type="character" w:customStyle="1" w:styleId="1394">
    <w:name w:val="Тема примечания Знак139"/>
    <w:basedOn w:val="affff0"/>
    <w:uiPriority w:val="99"/>
    <w:semiHidden/>
    <w:rsid w:val="006903F1"/>
    <w:rPr>
      <w:rFonts w:ascii="Times New Roman" w:hAnsi="Times New Roman" w:cs="Times New Roman"/>
      <w:b/>
      <w:bCs/>
      <w:sz w:val="20"/>
    </w:rPr>
  </w:style>
  <w:style w:type="character" w:customStyle="1" w:styleId="1384">
    <w:name w:val="Тема примечания Знак138"/>
    <w:basedOn w:val="affff0"/>
    <w:uiPriority w:val="99"/>
    <w:semiHidden/>
    <w:rsid w:val="006903F1"/>
    <w:rPr>
      <w:rFonts w:ascii="Times New Roman" w:hAnsi="Times New Roman" w:cs="Times New Roman"/>
      <w:b/>
      <w:bCs/>
      <w:sz w:val="20"/>
    </w:rPr>
  </w:style>
  <w:style w:type="character" w:customStyle="1" w:styleId="1374">
    <w:name w:val="Тема примечания Знак137"/>
    <w:basedOn w:val="affff0"/>
    <w:uiPriority w:val="99"/>
    <w:semiHidden/>
    <w:rsid w:val="006903F1"/>
    <w:rPr>
      <w:rFonts w:ascii="Times New Roman" w:hAnsi="Times New Roman" w:cs="Times New Roman"/>
      <w:b/>
      <w:bCs/>
      <w:sz w:val="20"/>
    </w:rPr>
  </w:style>
  <w:style w:type="character" w:customStyle="1" w:styleId="1364">
    <w:name w:val="Тема примечания Знак136"/>
    <w:basedOn w:val="affff0"/>
    <w:uiPriority w:val="99"/>
    <w:semiHidden/>
    <w:rsid w:val="006903F1"/>
    <w:rPr>
      <w:rFonts w:ascii="Times New Roman" w:hAnsi="Times New Roman" w:cs="Times New Roman"/>
      <w:b/>
      <w:bCs/>
      <w:sz w:val="20"/>
    </w:rPr>
  </w:style>
  <w:style w:type="character" w:customStyle="1" w:styleId="1354">
    <w:name w:val="Тема примечания Знак135"/>
    <w:basedOn w:val="affff0"/>
    <w:uiPriority w:val="99"/>
    <w:semiHidden/>
    <w:rsid w:val="006903F1"/>
    <w:rPr>
      <w:rFonts w:ascii="Times New Roman" w:hAnsi="Times New Roman" w:cs="Times New Roman"/>
      <w:b/>
      <w:bCs/>
      <w:sz w:val="20"/>
    </w:rPr>
  </w:style>
  <w:style w:type="character" w:customStyle="1" w:styleId="1344">
    <w:name w:val="Тема примечания Знак134"/>
    <w:basedOn w:val="affff0"/>
    <w:uiPriority w:val="99"/>
    <w:semiHidden/>
    <w:rsid w:val="006903F1"/>
    <w:rPr>
      <w:rFonts w:ascii="Times New Roman" w:hAnsi="Times New Roman" w:cs="Times New Roman"/>
      <w:b/>
      <w:bCs/>
      <w:sz w:val="20"/>
    </w:rPr>
  </w:style>
  <w:style w:type="character" w:customStyle="1" w:styleId="1334">
    <w:name w:val="Тема примечания Знак133"/>
    <w:basedOn w:val="affff0"/>
    <w:uiPriority w:val="99"/>
    <w:semiHidden/>
    <w:rsid w:val="006903F1"/>
    <w:rPr>
      <w:rFonts w:ascii="Times New Roman" w:hAnsi="Times New Roman" w:cs="Times New Roman"/>
      <w:b/>
      <w:bCs/>
      <w:sz w:val="20"/>
    </w:rPr>
  </w:style>
  <w:style w:type="character" w:customStyle="1" w:styleId="1324">
    <w:name w:val="Тема примечания Знак132"/>
    <w:basedOn w:val="affff0"/>
    <w:uiPriority w:val="99"/>
    <w:semiHidden/>
    <w:rsid w:val="006903F1"/>
    <w:rPr>
      <w:rFonts w:ascii="Times New Roman" w:hAnsi="Times New Roman" w:cs="Times New Roman"/>
      <w:b/>
      <w:bCs/>
      <w:sz w:val="20"/>
    </w:rPr>
  </w:style>
  <w:style w:type="character" w:customStyle="1" w:styleId="1314">
    <w:name w:val="Тема примечания Знак131"/>
    <w:basedOn w:val="affff0"/>
    <w:uiPriority w:val="99"/>
    <w:semiHidden/>
    <w:rsid w:val="006903F1"/>
    <w:rPr>
      <w:rFonts w:ascii="Times New Roman" w:hAnsi="Times New Roman" w:cs="Times New Roman"/>
      <w:b/>
      <w:bCs/>
      <w:sz w:val="20"/>
    </w:rPr>
  </w:style>
  <w:style w:type="character" w:customStyle="1" w:styleId="1304">
    <w:name w:val="Тема примечания Знак130"/>
    <w:basedOn w:val="affff0"/>
    <w:uiPriority w:val="99"/>
    <w:semiHidden/>
    <w:rsid w:val="006903F1"/>
    <w:rPr>
      <w:rFonts w:ascii="Times New Roman" w:hAnsi="Times New Roman" w:cs="Times New Roman"/>
      <w:b/>
      <w:bCs/>
      <w:sz w:val="20"/>
    </w:rPr>
  </w:style>
  <w:style w:type="character" w:customStyle="1" w:styleId="1294">
    <w:name w:val="Тема примечания Знак129"/>
    <w:basedOn w:val="affff0"/>
    <w:uiPriority w:val="99"/>
    <w:semiHidden/>
    <w:rsid w:val="006903F1"/>
    <w:rPr>
      <w:rFonts w:ascii="Times New Roman" w:hAnsi="Times New Roman" w:cs="Times New Roman"/>
      <w:b/>
      <w:bCs/>
      <w:sz w:val="20"/>
    </w:rPr>
  </w:style>
  <w:style w:type="character" w:customStyle="1" w:styleId="1284">
    <w:name w:val="Тема примечания Знак128"/>
    <w:basedOn w:val="affff0"/>
    <w:uiPriority w:val="99"/>
    <w:semiHidden/>
    <w:rsid w:val="006903F1"/>
    <w:rPr>
      <w:rFonts w:ascii="Times New Roman" w:hAnsi="Times New Roman" w:cs="Times New Roman"/>
      <w:b/>
      <w:bCs/>
      <w:sz w:val="20"/>
    </w:rPr>
  </w:style>
  <w:style w:type="character" w:customStyle="1" w:styleId="1274">
    <w:name w:val="Тема примечания Знак127"/>
    <w:uiPriority w:val="99"/>
    <w:semiHidden/>
    <w:rsid w:val="006903F1"/>
    <w:rPr>
      <w:rFonts w:ascii="Times New Roman" w:hAnsi="Times New Roman"/>
      <w:b/>
      <w:sz w:val="20"/>
    </w:rPr>
  </w:style>
  <w:style w:type="character" w:customStyle="1" w:styleId="1264">
    <w:name w:val="Тема примечания Знак126"/>
    <w:uiPriority w:val="99"/>
    <w:semiHidden/>
    <w:rsid w:val="006903F1"/>
    <w:rPr>
      <w:rFonts w:ascii="Times New Roman" w:hAnsi="Times New Roman"/>
      <w:b/>
      <w:sz w:val="20"/>
    </w:rPr>
  </w:style>
  <w:style w:type="character" w:customStyle="1" w:styleId="1254">
    <w:name w:val="Тема примечания Знак125"/>
    <w:uiPriority w:val="99"/>
    <w:semiHidden/>
    <w:rsid w:val="006903F1"/>
    <w:rPr>
      <w:rFonts w:ascii="Times New Roman" w:hAnsi="Times New Roman"/>
      <w:b/>
      <w:sz w:val="20"/>
    </w:rPr>
  </w:style>
  <w:style w:type="character" w:customStyle="1" w:styleId="1244">
    <w:name w:val="Тема примечания Знак124"/>
    <w:uiPriority w:val="99"/>
    <w:semiHidden/>
    <w:rsid w:val="006903F1"/>
    <w:rPr>
      <w:rFonts w:ascii="Times New Roman" w:hAnsi="Times New Roman"/>
      <w:b/>
      <w:sz w:val="20"/>
    </w:rPr>
  </w:style>
  <w:style w:type="character" w:customStyle="1" w:styleId="1234">
    <w:name w:val="Тема примечания Знак123"/>
    <w:uiPriority w:val="99"/>
    <w:semiHidden/>
    <w:rsid w:val="006903F1"/>
    <w:rPr>
      <w:rFonts w:ascii="Times New Roman" w:hAnsi="Times New Roman"/>
      <w:b/>
      <w:sz w:val="20"/>
    </w:rPr>
  </w:style>
  <w:style w:type="character" w:customStyle="1" w:styleId="1224">
    <w:name w:val="Тема примечания Знак122"/>
    <w:uiPriority w:val="99"/>
    <w:semiHidden/>
    <w:rsid w:val="006903F1"/>
    <w:rPr>
      <w:rFonts w:ascii="Times New Roman" w:hAnsi="Times New Roman"/>
      <w:b/>
      <w:sz w:val="20"/>
    </w:rPr>
  </w:style>
  <w:style w:type="character" w:customStyle="1" w:styleId="1214">
    <w:name w:val="Тема примечания Знак121"/>
    <w:uiPriority w:val="99"/>
    <w:semiHidden/>
    <w:rsid w:val="006903F1"/>
    <w:rPr>
      <w:rFonts w:ascii="Times New Roman" w:hAnsi="Times New Roman"/>
      <w:b/>
      <w:sz w:val="20"/>
    </w:rPr>
  </w:style>
  <w:style w:type="character" w:customStyle="1" w:styleId="1204">
    <w:name w:val="Тема примечания Знак120"/>
    <w:uiPriority w:val="99"/>
    <w:semiHidden/>
    <w:rsid w:val="006903F1"/>
    <w:rPr>
      <w:rFonts w:ascii="Times New Roman" w:hAnsi="Times New Roman"/>
      <w:b/>
      <w:sz w:val="20"/>
    </w:rPr>
  </w:style>
  <w:style w:type="character" w:customStyle="1" w:styleId="1194">
    <w:name w:val="Тема примечания Знак119"/>
    <w:uiPriority w:val="99"/>
    <w:semiHidden/>
    <w:rsid w:val="006903F1"/>
    <w:rPr>
      <w:rFonts w:ascii="Times New Roman" w:hAnsi="Times New Roman"/>
      <w:b/>
      <w:sz w:val="20"/>
    </w:rPr>
  </w:style>
  <w:style w:type="character" w:customStyle="1" w:styleId="1184">
    <w:name w:val="Тема примечания Знак118"/>
    <w:uiPriority w:val="99"/>
    <w:semiHidden/>
    <w:rsid w:val="006903F1"/>
    <w:rPr>
      <w:rFonts w:ascii="Times New Roman" w:hAnsi="Times New Roman"/>
      <w:b/>
      <w:sz w:val="20"/>
    </w:rPr>
  </w:style>
  <w:style w:type="character" w:customStyle="1" w:styleId="1174">
    <w:name w:val="Тема примечания Знак117"/>
    <w:uiPriority w:val="99"/>
    <w:semiHidden/>
    <w:rsid w:val="006903F1"/>
    <w:rPr>
      <w:rFonts w:ascii="Times New Roman" w:hAnsi="Times New Roman"/>
      <w:b/>
      <w:sz w:val="20"/>
    </w:rPr>
  </w:style>
  <w:style w:type="character" w:customStyle="1" w:styleId="1164">
    <w:name w:val="Тема примечания Знак116"/>
    <w:uiPriority w:val="99"/>
    <w:semiHidden/>
    <w:rsid w:val="006903F1"/>
    <w:rPr>
      <w:rFonts w:ascii="Times New Roman" w:hAnsi="Times New Roman"/>
      <w:b/>
      <w:sz w:val="20"/>
    </w:rPr>
  </w:style>
  <w:style w:type="character" w:customStyle="1" w:styleId="1154">
    <w:name w:val="Тема примечания Знак115"/>
    <w:uiPriority w:val="99"/>
    <w:semiHidden/>
    <w:rsid w:val="006903F1"/>
    <w:rPr>
      <w:rFonts w:ascii="Times New Roman CYR" w:hAnsi="Times New Roman CYR"/>
      <w:b/>
      <w:sz w:val="20"/>
    </w:rPr>
  </w:style>
  <w:style w:type="character" w:customStyle="1" w:styleId="1144">
    <w:name w:val="Тема примечания Знак114"/>
    <w:uiPriority w:val="99"/>
    <w:semiHidden/>
    <w:rsid w:val="006903F1"/>
    <w:rPr>
      <w:rFonts w:ascii="Times New Roman CYR" w:hAnsi="Times New Roman CYR"/>
      <w:b/>
      <w:sz w:val="20"/>
    </w:rPr>
  </w:style>
  <w:style w:type="character" w:customStyle="1" w:styleId="1134">
    <w:name w:val="Тема примечания Знак113"/>
    <w:uiPriority w:val="99"/>
    <w:semiHidden/>
    <w:rsid w:val="006903F1"/>
    <w:rPr>
      <w:rFonts w:ascii="Times New Roman CYR" w:hAnsi="Times New Roman CYR"/>
      <w:b/>
      <w:sz w:val="20"/>
    </w:rPr>
  </w:style>
  <w:style w:type="character" w:customStyle="1" w:styleId="1124">
    <w:name w:val="Тема примечания Знак112"/>
    <w:uiPriority w:val="99"/>
    <w:semiHidden/>
    <w:rsid w:val="006903F1"/>
    <w:rPr>
      <w:rFonts w:ascii="Times New Roman CYR" w:hAnsi="Times New Roman CYR"/>
      <w:b/>
      <w:sz w:val="20"/>
    </w:rPr>
  </w:style>
  <w:style w:type="character" w:customStyle="1" w:styleId="1114">
    <w:name w:val="Тема примечания Знак111"/>
    <w:uiPriority w:val="99"/>
    <w:semiHidden/>
    <w:rsid w:val="006903F1"/>
    <w:rPr>
      <w:rFonts w:ascii="Times New Roman CYR" w:hAnsi="Times New Roman CYR"/>
      <w:b/>
      <w:sz w:val="20"/>
    </w:rPr>
  </w:style>
  <w:style w:type="character" w:customStyle="1" w:styleId="1104">
    <w:name w:val="Тема примечания Знак110"/>
    <w:uiPriority w:val="99"/>
    <w:semiHidden/>
    <w:rsid w:val="006903F1"/>
    <w:rPr>
      <w:rFonts w:ascii="Times New Roman CYR" w:hAnsi="Times New Roman CYR"/>
      <w:b/>
      <w:sz w:val="20"/>
    </w:rPr>
  </w:style>
  <w:style w:type="character" w:customStyle="1" w:styleId="194">
    <w:name w:val="Тема примечания Знак19"/>
    <w:uiPriority w:val="99"/>
    <w:semiHidden/>
    <w:rsid w:val="006903F1"/>
    <w:rPr>
      <w:rFonts w:ascii="Times New Roman CYR" w:hAnsi="Times New Roman CYR"/>
      <w:b/>
      <w:sz w:val="20"/>
    </w:rPr>
  </w:style>
  <w:style w:type="character" w:customStyle="1" w:styleId="184">
    <w:name w:val="Тема примечания Знак18"/>
    <w:uiPriority w:val="99"/>
    <w:semiHidden/>
    <w:rsid w:val="006903F1"/>
    <w:rPr>
      <w:rFonts w:ascii="Times New Roman CYR" w:hAnsi="Times New Roman CYR"/>
      <w:b/>
      <w:sz w:val="20"/>
    </w:rPr>
  </w:style>
  <w:style w:type="character" w:customStyle="1" w:styleId="17a">
    <w:name w:val="Тема примечания Знак17"/>
    <w:uiPriority w:val="99"/>
    <w:semiHidden/>
    <w:rsid w:val="006903F1"/>
    <w:rPr>
      <w:rFonts w:ascii="Times New Roman CYR" w:hAnsi="Times New Roman CYR"/>
      <w:b/>
      <w:sz w:val="20"/>
    </w:rPr>
  </w:style>
  <w:style w:type="character" w:customStyle="1" w:styleId="16e">
    <w:name w:val="Тема примечания Знак16"/>
    <w:uiPriority w:val="99"/>
    <w:semiHidden/>
    <w:rsid w:val="006903F1"/>
    <w:rPr>
      <w:rFonts w:ascii="Times New Roman CYR" w:hAnsi="Times New Roman CYR"/>
      <w:b/>
      <w:sz w:val="20"/>
    </w:rPr>
  </w:style>
  <w:style w:type="character" w:customStyle="1" w:styleId="15f">
    <w:name w:val="Тема примечания Знак15"/>
    <w:uiPriority w:val="99"/>
    <w:semiHidden/>
    <w:rsid w:val="006903F1"/>
    <w:rPr>
      <w:rFonts w:ascii="Times New Roman CYR" w:hAnsi="Times New Roman CYR"/>
      <w:b/>
      <w:sz w:val="20"/>
    </w:rPr>
  </w:style>
  <w:style w:type="character" w:customStyle="1" w:styleId="14f">
    <w:name w:val="Тема примечания Знак14"/>
    <w:uiPriority w:val="99"/>
    <w:semiHidden/>
    <w:rsid w:val="006903F1"/>
    <w:rPr>
      <w:rFonts w:ascii="Times New Roman CYR" w:hAnsi="Times New Roman CYR"/>
      <w:b/>
      <w:sz w:val="20"/>
    </w:rPr>
  </w:style>
  <w:style w:type="character" w:customStyle="1" w:styleId="13f">
    <w:name w:val="Тема примечания Знак13"/>
    <w:uiPriority w:val="99"/>
    <w:semiHidden/>
    <w:rsid w:val="006903F1"/>
    <w:rPr>
      <w:rFonts w:ascii="Times New Roman CYR" w:hAnsi="Times New Roman CYR"/>
      <w:b/>
      <w:sz w:val="20"/>
    </w:rPr>
  </w:style>
  <w:style w:type="character" w:customStyle="1" w:styleId="12f">
    <w:name w:val="Тема примечания Знак12"/>
    <w:uiPriority w:val="99"/>
    <w:semiHidden/>
    <w:rsid w:val="006903F1"/>
    <w:rPr>
      <w:rFonts w:ascii="Times New Roman CYR" w:hAnsi="Times New Roman CYR"/>
      <w:b/>
      <w:sz w:val="20"/>
    </w:rPr>
  </w:style>
  <w:style w:type="character" w:customStyle="1" w:styleId="11f">
    <w:name w:val="Тема примечания Знак11"/>
    <w:rsid w:val="00687FF9"/>
    <w:rPr>
      <w:rFonts w:ascii="Calibri" w:hAnsi="Calibri"/>
      <w:b/>
      <w:sz w:val="20"/>
    </w:rPr>
  </w:style>
  <w:style w:type="paragraph" w:styleId="1f">
    <w:name w:val="index 1"/>
    <w:basedOn w:val="a4"/>
    <w:next w:val="a4"/>
    <w:autoRedefine/>
    <w:uiPriority w:val="99"/>
    <w:rsid w:val="00687FF9"/>
    <w:pPr>
      <w:snapToGrid/>
      <w:ind w:left="240" w:hanging="240"/>
      <w:jc w:val="center"/>
    </w:pPr>
    <w:rPr>
      <w:rFonts w:ascii="Calibri" w:hAnsi="Calibri"/>
      <w:sz w:val="16"/>
      <w:szCs w:val="16"/>
    </w:rPr>
  </w:style>
  <w:style w:type="paragraph" w:styleId="affff5">
    <w:name w:val="Block Text"/>
    <w:basedOn w:val="a4"/>
    <w:rsid w:val="00687FF9"/>
    <w:pPr>
      <w:snapToGrid/>
      <w:spacing w:after="120"/>
      <w:ind w:left="1440" w:right="1440"/>
      <w:jc w:val="center"/>
    </w:pPr>
    <w:rPr>
      <w:rFonts w:ascii="Calibri" w:hAnsi="Calibri"/>
      <w:sz w:val="16"/>
      <w:szCs w:val="16"/>
    </w:rPr>
  </w:style>
  <w:style w:type="paragraph" w:styleId="affff6">
    <w:name w:val="E-mail Signature"/>
    <w:basedOn w:val="a4"/>
    <w:link w:val="affff7"/>
    <w:uiPriority w:val="99"/>
    <w:rsid w:val="00687FF9"/>
    <w:pPr>
      <w:snapToGrid/>
      <w:jc w:val="center"/>
    </w:pPr>
    <w:rPr>
      <w:rFonts w:ascii="Calibri" w:hAnsi="Calibri"/>
      <w:sz w:val="16"/>
      <w:szCs w:val="16"/>
    </w:rPr>
  </w:style>
  <w:style w:type="character" w:customStyle="1" w:styleId="affff7">
    <w:name w:val="Электронная подпись Знак"/>
    <w:basedOn w:val="a5"/>
    <w:link w:val="affff6"/>
    <w:uiPriority w:val="99"/>
    <w:locked/>
    <w:rsid w:val="00687FF9"/>
    <w:rPr>
      <w:rFonts w:ascii="Calibri" w:hAnsi="Calibri" w:cs="Times New Roman"/>
      <w:sz w:val="16"/>
    </w:rPr>
  </w:style>
  <w:style w:type="character" w:customStyle="1" w:styleId="SchoolBookC9pt">
    <w:name w:val="Стиль SchoolBookC 9 pt"/>
    <w:rsid w:val="00687FF9"/>
    <w:rPr>
      <w:rFonts w:ascii="SchoolBookC" w:hAnsi="SchoolBookC"/>
      <w:sz w:val="18"/>
    </w:rPr>
  </w:style>
  <w:style w:type="paragraph" w:styleId="affff8">
    <w:name w:val="toa heading"/>
    <w:basedOn w:val="a4"/>
    <w:next w:val="a4"/>
    <w:uiPriority w:val="99"/>
    <w:rsid w:val="00687FF9"/>
    <w:pPr>
      <w:snapToGrid/>
      <w:spacing w:before="120"/>
    </w:pPr>
    <w:rPr>
      <w:rFonts w:ascii="NewtonXC" w:hAnsi="NewtonXC" w:cs="NewtonXC"/>
      <w:b/>
      <w:bCs/>
      <w:sz w:val="24"/>
      <w:szCs w:val="24"/>
    </w:rPr>
  </w:style>
  <w:style w:type="paragraph" w:styleId="2c">
    <w:name w:val="toc 2"/>
    <w:basedOn w:val="a4"/>
    <w:next w:val="a4"/>
    <w:autoRedefine/>
    <w:uiPriority w:val="39"/>
    <w:qFormat/>
    <w:rsid w:val="00D23B71"/>
    <w:pPr>
      <w:tabs>
        <w:tab w:val="right" w:leader="underscore" w:pos="9604"/>
      </w:tabs>
    </w:pPr>
    <w:rPr>
      <w:b/>
      <w:bCs/>
      <w:noProof/>
      <w:szCs w:val="20"/>
    </w:rPr>
  </w:style>
  <w:style w:type="paragraph" w:styleId="39">
    <w:name w:val="toc 3"/>
    <w:basedOn w:val="a4"/>
    <w:next w:val="a4"/>
    <w:autoRedefine/>
    <w:uiPriority w:val="39"/>
    <w:qFormat/>
    <w:rsid w:val="00D23B71"/>
    <w:pPr>
      <w:tabs>
        <w:tab w:val="right" w:leader="underscore" w:pos="9604"/>
      </w:tabs>
      <w:ind w:left="567"/>
    </w:pPr>
    <w:rPr>
      <w:noProof/>
      <w:szCs w:val="20"/>
    </w:rPr>
  </w:style>
  <w:style w:type="paragraph" w:styleId="45">
    <w:name w:val="toc 4"/>
    <w:basedOn w:val="a4"/>
    <w:next w:val="a4"/>
    <w:autoRedefine/>
    <w:uiPriority w:val="39"/>
    <w:rsid w:val="00687FF9"/>
    <w:pPr>
      <w:ind w:left="400"/>
    </w:pPr>
    <w:rPr>
      <w:rFonts w:ascii="Calibri" w:hAnsi="Calibri"/>
      <w:szCs w:val="20"/>
    </w:rPr>
  </w:style>
  <w:style w:type="paragraph" w:styleId="55">
    <w:name w:val="toc 5"/>
    <w:basedOn w:val="a4"/>
    <w:next w:val="a4"/>
    <w:autoRedefine/>
    <w:uiPriority w:val="39"/>
    <w:rsid w:val="00687FF9"/>
    <w:pPr>
      <w:ind w:left="600"/>
    </w:pPr>
    <w:rPr>
      <w:rFonts w:ascii="Calibri" w:hAnsi="Calibri"/>
      <w:szCs w:val="20"/>
    </w:rPr>
  </w:style>
  <w:style w:type="paragraph" w:styleId="61">
    <w:name w:val="toc 6"/>
    <w:basedOn w:val="a4"/>
    <w:next w:val="a4"/>
    <w:autoRedefine/>
    <w:uiPriority w:val="39"/>
    <w:rsid w:val="00687FF9"/>
    <w:pPr>
      <w:ind w:left="800"/>
    </w:pPr>
    <w:rPr>
      <w:rFonts w:ascii="Calibri" w:hAnsi="Calibri"/>
      <w:szCs w:val="20"/>
    </w:rPr>
  </w:style>
  <w:style w:type="paragraph" w:styleId="71">
    <w:name w:val="toc 7"/>
    <w:basedOn w:val="a4"/>
    <w:next w:val="a4"/>
    <w:autoRedefine/>
    <w:uiPriority w:val="39"/>
    <w:rsid w:val="00687FF9"/>
    <w:pPr>
      <w:ind w:left="1000"/>
    </w:pPr>
    <w:rPr>
      <w:rFonts w:ascii="Calibri" w:hAnsi="Calibri"/>
      <w:szCs w:val="20"/>
    </w:rPr>
  </w:style>
  <w:style w:type="paragraph" w:styleId="81">
    <w:name w:val="toc 8"/>
    <w:basedOn w:val="a4"/>
    <w:next w:val="a4"/>
    <w:autoRedefine/>
    <w:uiPriority w:val="39"/>
    <w:rsid w:val="00687FF9"/>
    <w:pPr>
      <w:ind w:left="1200"/>
    </w:pPr>
    <w:rPr>
      <w:rFonts w:ascii="Calibri" w:hAnsi="Calibri"/>
      <w:szCs w:val="20"/>
    </w:rPr>
  </w:style>
  <w:style w:type="paragraph" w:styleId="91">
    <w:name w:val="toc 9"/>
    <w:basedOn w:val="a4"/>
    <w:next w:val="a4"/>
    <w:autoRedefine/>
    <w:uiPriority w:val="39"/>
    <w:rsid w:val="00687FF9"/>
    <w:pPr>
      <w:ind w:left="1400"/>
    </w:pPr>
    <w:rPr>
      <w:rFonts w:ascii="Calibri" w:hAnsi="Calibri"/>
      <w:szCs w:val="20"/>
    </w:rPr>
  </w:style>
  <w:style w:type="paragraph" w:styleId="affff9">
    <w:name w:val="table of figures"/>
    <w:basedOn w:val="a4"/>
    <w:next w:val="a4"/>
    <w:uiPriority w:val="99"/>
    <w:rsid w:val="00687FF9"/>
    <w:pPr>
      <w:snapToGrid/>
      <w:ind w:left="480" w:hanging="480"/>
    </w:pPr>
    <w:rPr>
      <w:sz w:val="24"/>
      <w:szCs w:val="24"/>
    </w:rPr>
  </w:style>
  <w:style w:type="paragraph" w:styleId="affffa">
    <w:name w:val="table of authorities"/>
    <w:basedOn w:val="a4"/>
    <w:next w:val="a4"/>
    <w:uiPriority w:val="99"/>
    <w:rsid w:val="00687FF9"/>
    <w:pPr>
      <w:snapToGrid/>
      <w:ind w:left="240" w:hanging="240"/>
    </w:pPr>
    <w:rPr>
      <w:sz w:val="24"/>
      <w:szCs w:val="24"/>
    </w:rPr>
  </w:style>
  <w:style w:type="paragraph" w:styleId="affffb">
    <w:name w:val="index heading"/>
    <w:basedOn w:val="a4"/>
    <w:next w:val="1f"/>
    <w:uiPriority w:val="99"/>
    <w:rsid w:val="00687FF9"/>
    <w:pPr>
      <w:snapToGrid/>
    </w:pPr>
    <w:rPr>
      <w:rFonts w:ascii="NewtonXC" w:hAnsi="NewtonXC" w:cs="NewtonXC"/>
      <w:b/>
      <w:bCs/>
      <w:sz w:val="24"/>
      <w:szCs w:val="24"/>
    </w:rPr>
  </w:style>
  <w:style w:type="paragraph" w:styleId="2d">
    <w:name w:val="index 2"/>
    <w:basedOn w:val="a4"/>
    <w:next w:val="a4"/>
    <w:autoRedefine/>
    <w:uiPriority w:val="99"/>
    <w:rsid w:val="00687FF9"/>
    <w:pPr>
      <w:snapToGrid/>
      <w:ind w:left="480" w:hanging="240"/>
    </w:pPr>
    <w:rPr>
      <w:sz w:val="24"/>
      <w:szCs w:val="24"/>
    </w:rPr>
  </w:style>
  <w:style w:type="paragraph" w:styleId="3a">
    <w:name w:val="index 3"/>
    <w:basedOn w:val="a4"/>
    <w:next w:val="a4"/>
    <w:autoRedefine/>
    <w:uiPriority w:val="99"/>
    <w:rsid w:val="00687FF9"/>
    <w:pPr>
      <w:snapToGrid/>
      <w:ind w:left="720" w:hanging="240"/>
    </w:pPr>
    <w:rPr>
      <w:sz w:val="24"/>
      <w:szCs w:val="24"/>
    </w:rPr>
  </w:style>
  <w:style w:type="paragraph" w:styleId="46">
    <w:name w:val="index 4"/>
    <w:basedOn w:val="a4"/>
    <w:next w:val="a4"/>
    <w:autoRedefine/>
    <w:uiPriority w:val="99"/>
    <w:rsid w:val="00687FF9"/>
    <w:pPr>
      <w:snapToGrid/>
      <w:ind w:left="960" w:hanging="240"/>
    </w:pPr>
    <w:rPr>
      <w:sz w:val="24"/>
      <w:szCs w:val="24"/>
    </w:rPr>
  </w:style>
  <w:style w:type="paragraph" w:styleId="56">
    <w:name w:val="index 5"/>
    <w:basedOn w:val="a4"/>
    <w:next w:val="a4"/>
    <w:autoRedefine/>
    <w:uiPriority w:val="99"/>
    <w:rsid w:val="00687FF9"/>
    <w:pPr>
      <w:snapToGrid/>
      <w:ind w:left="1200" w:hanging="240"/>
    </w:pPr>
    <w:rPr>
      <w:sz w:val="24"/>
      <w:szCs w:val="24"/>
    </w:rPr>
  </w:style>
  <w:style w:type="paragraph" w:styleId="62">
    <w:name w:val="index 6"/>
    <w:basedOn w:val="a4"/>
    <w:next w:val="a4"/>
    <w:autoRedefine/>
    <w:uiPriority w:val="99"/>
    <w:rsid w:val="00687FF9"/>
    <w:pPr>
      <w:snapToGrid/>
      <w:ind w:left="1440" w:hanging="240"/>
    </w:pPr>
    <w:rPr>
      <w:sz w:val="24"/>
      <w:szCs w:val="24"/>
    </w:rPr>
  </w:style>
  <w:style w:type="paragraph" w:styleId="72">
    <w:name w:val="index 7"/>
    <w:basedOn w:val="a4"/>
    <w:next w:val="a4"/>
    <w:autoRedefine/>
    <w:uiPriority w:val="99"/>
    <w:rsid w:val="00687FF9"/>
    <w:pPr>
      <w:snapToGrid/>
      <w:ind w:left="1680" w:hanging="240"/>
    </w:pPr>
    <w:rPr>
      <w:sz w:val="24"/>
      <w:szCs w:val="24"/>
    </w:rPr>
  </w:style>
  <w:style w:type="paragraph" w:styleId="82">
    <w:name w:val="index 8"/>
    <w:basedOn w:val="a4"/>
    <w:next w:val="a4"/>
    <w:autoRedefine/>
    <w:uiPriority w:val="99"/>
    <w:rsid w:val="00687FF9"/>
    <w:pPr>
      <w:snapToGrid/>
      <w:ind w:left="1920" w:hanging="240"/>
    </w:pPr>
    <w:rPr>
      <w:sz w:val="24"/>
      <w:szCs w:val="24"/>
    </w:rPr>
  </w:style>
  <w:style w:type="paragraph" w:styleId="92">
    <w:name w:val="index 9"/>
    <w:basedOn w:val="a4"/>
    <w:next w:val="a4"/>
    <w:autoRedefine/>
    <w:uiPriority w:val="99"/>
    <w:rsid w:val="00687FF9"/>
    <w:pPr>
      <w:snapToGrid/>
      <w:ind w:left="2160" w:hanging="240"/>
    </w:pPr>
    <w:rPr>
      <w:sz w:val="24"/>
      <w:szCs w:val="24"/>
    </w:rPr>
  </w:style>
  <w:style w:type="paragraph" w:styleId="affffc">
    <w:name w:val="Message Header"/>
    <w:basedOn w:val="a4"/>
    <w:link w:val="affffd"/>
    <w:uiPriority w:val="99"/>
    <w:rsid w:val="00687FF9"/>
    <w:pPr>
      <w:pBdr>
        <w:top w:val="single" w:sz="6" w:space="1" w:color="auto"/>
        <w:left w:val="single" w:sz="6" w:space="1" w:color="auto"/>
        <w:bottom w:val="single" w:sz="6" w:space="1" w:color="auto"/>
        <w:right w:val="single" w:sz="6" w:space="1" w:color="auto"/>
      </w:pBdr>
      <w:shd w:val="pct20" w:color="auto" w:fill="auto"/>
      <w:snapToGrid/>
      <w:ind w:left="1134" w:hanging="1134"/>
    </w:pPr>
    <w:rPr>
      <w:rFonts w:ascii="NewtonXC" w:hAnsi="NewtonXC" w:cs="NewtonXC"/>
      <w:sz w:val="24"/>
      <w:szCs w:val="24"/>
    </w:rPr>
  </w:style>
  <w:style w:type="character" w:customStyle="1" w:styleId="affffd">
    <w:name w:val="Шапка Знак"/>
    <w:basedOn w:val="a5"/>
    <w:link w:val="affffc"/>
    <w:uiPriority w:val="99"/>
    <w:locked/>
    <w:rsid w:val="00687FF9"/>
    <w:rPr>
      <w:rFonts w:ascii="NewtonXC" w:hAnsi="NewtonXC" w:cs="Times New Roman"/>
      <w:sz w:val="24"/>
      <w:shd w:val="pct20" w:color="auto" w:fill="auto"/>
    </w:rPr>
  </w:style>
  <w:style w:type="character" w:styleId="affffe">
    <w:name w:val="Emphasis"/>
    <w:basedOn w:val="a5"/>
    <w:qFormat/>
    <w:rsid w:val="00687FF9"/>
    <w:rPr>
      <w:rFonts w:cs="Times New Roman"/>
    </w:rPr>
  </w:style>
  <w:style w:type="paragraph" w:styleId="afffff">
    <w:name w:val="List Paragraph"/>
    <w:basedOn w:val="a4"/>
    <w:link w:val="afffff0"/>
    <w:uiPriority w:val="1"/>
    <w:qFormat/>
    <w:rsid w:val="006D32CE"/>
    <w:pPr>
      <w:snapToGrid/>
      <w:spacing w:after="200" w:line="276" w:lineRule="auto"/>
      <w:ind w:left="720"/>
      <w:contextualSpacing/>
    </w:pPr>
    <w:rPr>
      <w:rFonts w:ascii="Calibri" w:hAnsi="Calibri"/>
      <w:sz w:val="22"/>
      <w:lang w:eastAsia="en-US"/>
    </w:rPr>
  </w:style>
  <w:style w:type="paragraph" w:customStyle="1" w:styleId="afffff1">
    <w:name w:val="Табл_числа"/>
    <w:basedOn w:val="a4"/>
    <w:link w:val="afffff2"/>
    <w:qFormat/>
    <w:rsid w:val="007719AD"/>
    <w:pPr>
      <w:snapToGrid/>
      <w:contextualSpacing/>
      <w:jc w:val="center"/>
    </w:pPr>
    <w:rPr>
      <w:sz w:val="26"/>
      <w:szCs w:val="26"/>
    </w:rPr>
  </w:style>
  <w:style w:type="paragraph" w:customStyle="1" w:styleId="afffff3">
    <w:name w:val="Табл_шапка"/>
    <w:basedOn w:val="a4"/>
    <w:link w:val="afffff4"/>
    <w:qFormat/>
    <w:rsid w:val="007719AD"/>
    <w:pPr>
      <w:snapToGrid/>
      <w:contextualSpacing/>
      <w:jc w:val="center"/>
    </w:pPr>
    <w:rPr>
      <w:sz w:val="26"/>
      <w:szCs w:val="26"/>
    </w:rPr>
  </w:style>
  <w:style w:type="character" w:customStyle="1" w:styleId="afffff2">
    <w:name w:val="Табл_числа Знак"/>
    <w:link w:val="afffff1"/>
    <w:locked/>
    <w:rsid w:val="007719AD"/>
    <w:rPr>
      <w:rFonts w:ascii="Times New Roman" w:hAnsi="Times New Roman"/>
      <w:sz w:val="26"/>
    </w:rPr>
  </w:style>
  <w:style w:type="paragraph" w:customStyle="1" w:styleId="afffff5">
    <w:name w:val="Табл_строки"/>
    <w:basedOn w:val="a4"/>
    <w:link w:val="afffff6"/>
    <w:qFormat/>
    <w:rsid w:val="007719AD"/>
    <w:pPr>
      <w:snapToGrid/>
      <w:contextualSpacing/>
    </w:pPr>
    <w:rPr>
      <w:sz w:val="26"/>
      <w:szCs w:val="26"/>
    </w:rPr>
  </w:style>
  <w:style w:type="character" w:customStyle="1" w:styleId="afffff4">
    <w:name w:val="Табл_шапка Знак"/>
    <w:link w:val="afffff3"/>
    <w:locked/>
    <w:rsid w:val="007719AD"/>
    <w:rPr>
      <w:rFonts w:ascii="Times New Roman" w:hAnsi="Times New Roman"/>
      <w:sz w:val="26"/>
    </w:rPr>
  </w:style>
  <w:style w:type="character" w:customStyle="1" w:styleId="afffff6">
    <w:name w:val="Табл_строки Знак"/>
    <w:link w:val="afffff5"/>
    <w:locked/>
    <w:rsid w:val="007719AD"/>
    <w:rPr>
      <w:rFonts w:ascii="Times New Roman" w:hAnsi="Times New Roman"/>
      <w:sz w:val="26"/>
    </w:rPr>
  </w:style>
  <w:style w:type="table" w:customStyle="1" w:styleId="TableNormal">
    <w:name w:val="Table Normal"/>
    <w:uiPriority w:val="2"/>
    <w:semiHidden/>
    <w:unhideWhenUsed/>
    <w:qFormat/>
    <w:rsid w:val="000106D6"/>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0106D6"/>
    <w:pPr>
      <w:widowControl w:val="0"/>
      <w:snapToGrid/>
    </w:pPr>
    <w:rPr>
      <w:rFonts w:ascii="Calibri" w:hAnsi="Calibri"/>
      <w:sz w:val="22"/>
      <w:lang w:val="en-US" w:eastAsia="en-US"/>
    </w:rPr>
  </w:style>
  <w:style w:type="character" w:styleId="afffff7">
    <w:name w:val="Hyperlink"/>
    <w:basedOn w:val="a5"/>
    <w:uiPriority w:val="99"/>
    <w:unhideWhenUsed/>
    <w:rsid w:val="00C91A69"/>
    <w:rPr>
      <w:rFonts w:cs="Times New Roman"/>
      <w:color w:val="0563C1"/>
      <w:u w:val="single"/>
    </w:rPr>
  </w:style>
  <w:style w:type="character" w:customStyle="1" w:styleId="Normal">
    <w:name w:val="Normal Знак"/>
    <w:locked/>
    <w:rsid w:val="00573E1B"/>
    <w:rPr>
      <w:rFonts w:ascii="Times New Roman" w:hAnsi="Times New Roman"/>
      <w:sz w:val="20"/>
    </w:rPr>
  </w:style>
  <w:style w:type="paragraph" w:customStyle="1" w:styleId="Normal10-02">
    <w:name w:val="Normal + 10 пт полужирный По центру Слева:  -02 см Справ..."/>
    <w:basedOn w:val="a4"/>
    <w:link w:val="Normal10-020"/>
    <w:rsid w:val="00573E1B"/>
    <w:pPr>
      <w:snapToGrid/>
      <w:ind w:left="-113" w:right="-113"/>
      <w:jc w:val="center"/>
    </w:pPr>
    <w:rPr>
      <w:b/>
      <w:bCs/>
      <w:szCs w:val="20"/>
    </w:rPr>
  </w:style>
  <w:style w:type="character" w:customStyle="1" w:styleId="Normal10-020">
    <w:name w:val="Normal + 10 пт полужирный По центру Слева:  -02 см Справ... Знак"/>
    <w:link w:val="Normal10-02"/>
    <w:locked/>
    <w:rsid w:val="00573E1B"/>
    <w:rPr>
      <w:rFonts w:ascii="Times New Roman" w:hAnsi="Times New Roman"/>
      <w:b/>
      <w:sz w:val="20"/>
    </w:rPr>
  </w:style>
  <w:style w:type="paragraph" w:customStyle="1" w:styleId="1f0">
    <w:name w:val="Обычный1"/>
    <w:link w:val="1f1"/>
    <w:rsid w:val="00A63337"/>
    <w:pPr>
      <w:snapToGrid w:val="0"/>
    </w:pPr>
    <w:rPr>
      <w:rFonts w:ascii="Times New Roman" w:hAnsi="Times New Roman" w:cs="Times New Roman"/>
      <w:sz w:val="22"/>
    </w:rPr>
  </w:style>
  <w:style w:type="character" w:customStyle="1" w:styleId="310">
    <w:name w:val="Заголовок 3 Знак1"/>
    <w:uiPriority w:val="99"/>
    <w:locked/>
    <w:rsid w:val="00BF2A9B"/>
    <w:rPr>
      <w:rFonts w:ascii="Arial" w:hAnsi="Arial"/>
      <w:b/>
      <w:sz w:val="26"/>
    </w:rPr>
  </w:style>
  <w:style w:type="character" w:customStyle="1" w:styleId="510">
    <w:name w:val="Заголовок 5 Знак1"/>
    <w:rsid w:val="00BF2A9B"/>
    <w:rPr>
      <w:rFonts w:ascii="Arial" w:hAnsi="Arial"/>
      <w:b/>
      <w:sz w:val="26"/>
      <w:lang w:val="ru-RU" w:eastAsia="ru-RU"/>
    </w:rPr>
  </w:style>
  <w:style w:type="character" w:styleId="afffff8">
    <w:name w:val="footnote reference"/>
    <w:aliases w:val="Знак сноски-FN,Знак сноски 1,Ciae niinee-FN,SUPERS,Referencia nota al pie,fr,Used by Word for Help footnote symbols,Ciae niinee 1,Ссылка на сноску 45,Appel note de bas de page,Стиль Знак сноски,Appel note de bas de page + 1...,f,ОР,з"/>
    <w:basedOn w:val="a5"/>
    <w:rsid w:val="00BF2A9B"/>
    <w:rPr>
      <w:rFonts w:cs="Times New Roman"/>
      <w:vertAlign w:val="superscript"/>
    </w:rPr>
  </w:style>
  <w:style w:type="character" w:styleId="afffff9">
    <w:name w:val="annotation reference"/>
    <w:basedOn w:val="a5"/>
    <w:rsid w:val="00BF2A9B"/>
    <w:rPr>
      <w:rFonts w:cs="Times New Roman"/>
      <w:sz w:val="16"/>
    </w:rPr>
  </w:style>
  <w:style w:type="paragraph" w:customStyle="1" w:styleId="1275">
    <w:name w:val="127 см"/>
    <w:basedOn w:val="a4"/>
    <w:next w:val="a4"/>
    <w:rsid w:val="00BF2A9B"/>
    <w:pPr>
      <w:widowControl w:val="0"/>
      <w:autoSpaceDE w:val="0"/>
      <w:autoSpaceDN w:val="0"/>
      <w:adjustRightInd w:val="0"/>
      <w:snapToGrid/>
      <w:spacing w:before="120"/>
      <w:ind w:left="720"/>
      <w:jc w:val="both"/>
    </w:pPr>
    <w:rPr>
      <w:sz w:val="26"/>
      <w:szCs w:val="20"/>
    </w:rPr>
  </w:style>
  <w:style w:type="character" w:styleId="afffffa">
    <w:name w:val="FollowedHyperlink"/>
    <w:basedOn w:val="a5"/>
    <w:uiPriority w:val="99"/>
    <w:rsid w:val="00BF2A9B"/>
    <w:rPr>
      <w:rFonts w:cs="Times New Roman"/>
      <w:color w:val="800080"/>
      <w:u w:val="single"/>
    </w:rPr>
  </w:style>
  <w:style w:type="character" w:styleId="afffffb">
    <w:name w:val="endnote reference"/>
    <w:basedOn w:val="a5"/>
    <w:rsid w:val="00BF2A9B"/>
    <w:rPr>
      <w:rFonts w:cs="Times New Roman"/>
      <w:vertAlign w:val="superscript"/>
    </w:rPr>
  </w:style>
  <w:style w:type="paragraph" w:customStyle="1" w:styleId="Web">
    <w:name w:val="Обычный (Web)"/>
    <w:basedOn w:val="a4"/>
    <w:rsid w:val="00BF2A9B"/>
    <w:pPr>
      <w:snapToGrid/>
      <w:spacing w:before="100" w:after="100"/>
    </w:pPr>
    <w:rPr>
      <w:sz w:val="24"/>
      <w:szCs w:val="20"/>
    </w:rPr>
  </w:style>
  <w:style w:type="paragraph" w:customStyle="1" w:styleId="3b">
    <w:name w:val="Верхний колонтитул3"/>
    <w:basedOn w:val="a4"/>
    <w:rsid w:val="00BF2A9B"/>
    <w:pPr>
      <w:widowControl w:val="0"/>
      <w:tabs>
        <w:tab w:val="center" w:pos="4320"/>
        <w:tab w:val="right" w:pos="8640"/>
      </w:tabs>
      <w:autoSpaceDE w:val="0"/>
      <w:autoSpaceDN w:val="0"/>
      <w:adjustRightInd w:val="0"/>
      <w:snapToGrid/>
    </w:pPr>
    <w:rPr>
      <w:szCs w:val="20"/>
    </w:rPr>
  </w:style>
  <w:style w:type="paragraph" w:customStyle="1" w:styleId="afffffc">
    <w:name w:val="Курсив"/>
    <w:basedOn w:val="a4"/>
    <w:rsid w:val="00BF2A9B"/>
    <w:pPr>
      <w:widowControl w:val="0"/>
      <w:autoSpaceDE w:val="0"/>
      <w:autoSpaceDN w:val="0"/>
      <w:adjustRightInd w:val="0"/>
      <w:snapToGrid/>
      <w:spacing w:before="120"/>
      <w:ind w:left="567" w:right="567" w:firstLine="284"/>
      <w:jc w:val="both"/>
    </w:pPr>
    <w:rPr>
      <w:i/>
      <w:sz w:val="18"/>
      <w:szCs w:val="20"/>
    </w:rPr>
  </w:style>
  <w:style w:type="character" w:customStyle="1" w:styleId="afffffd">
    <w:name w:val="Символ сноски"/>
    <w:rsid w:val="00BF2A9B"/>
    <w:rPr>
      <w:rFonts w:ascii="Times New Roman" w:hAnsi="Times New Roman"/>
      <w:sz w:val="22"/>
      <w:vertAlign w:val="superscript"/>
    </w:rPr>
  </w:style>
  <w:style w:type="paragraph" w:customStyle="1" w:styleId="afffffe">
    <w:name w:val="пунктирное подчеркивание"/>
    <w:basedOn w:val="a4"/>
    <w:next w:val="a4"/>
    <w:link w:val="affffff"/>
    <w:rsid w:val="00BF2A9B"/>
    <w:pPr>
      <w:widowControl w:val="0"/>
      <w:autoSpaceDE w:val="0"/>
      <w:autoSpaceDN w:val="0"/>
      <w:adjustRightInd w:val="0"/>
      <w:snapToGrid/>
      <w:spacing w:before="120"/>
      <w:jc w:val="both"/>
    </w:pPr>
    <w:rPr>
      <w:sz w:val="26"/>
      <w:szCs w:val="20"/>
      <w:u w:val="dotted"/>
    </w:rPr>
  </w:style>
  <w:style w:type="paragraph" w:styleId="affffff0">
    <w:name w:val="TOC Heading"/>
    <w:basedOn w:val="10"/>
    <w:next w:val="a4"/>
    <w:uiPriority w:val="39"/>
    <w:qFormat/>
    <w:rsid w:val="00BF2A9B"/>
    <w:pPr>
      <w:keepLines/>
      <w:spacing w:before="480" w:after="0"/>
      <w:jc w:val="left"/>
      <w:outlineLvl w:val="9"/>
    </w:pPr>
    <w:rPr>
      <w:rFonts w:ascii="Cambria" w:hAnsi="Cambria" w:cs="Times New Roman"/>
      <w:caps w:val="0"/>
      <w:color w:val="365F91"/>
      <w:sz w:val="28"/>
      <w:szCs w:val="28"/>
      <w:lang w:eastAsia="en-US"/>
    </w:rPr>
  </w:style>
  <w:style w:type="table" w:styleId="affffff1">
    <w:name w:val="Table Grid"/>
    <w:basedOn w:val="a6"/>
    <w:uiPriority w:val="59"/>
    <w:rsid w:val="00BF2A9B"/>
    <w:pPr>
      <w:widowControl w:val="0"/>
      <w:autoSpaceDE w:val="0"/>
      <w:autoSpaceDN w:val="0"/>
      <w:adjustRightInd w:val="0"/>
      <w:jc w:val="center"/>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sz w:val="20"/>
      </w:rPr>
    </w:tblStylePr>
  </w:style>
  <w:style w:type="character" w:customStyle="1" w:styleId="affffff">
    <w:name w:val="пунктирное подчеркивание Знак"/>
    <w:link w:val="afffffe"/>
    <w:locked/>
    <w:rsid w:val="00BF2A9B"/>
    <w:rPr>
      <w:rFonts w:ascii="Times New Roman" w:hAnsi="Times New Roman"/>
      <w:sz w:val="20"/>
      <w:u w:val="dotted"/>
    </w:rPr>
  </w:style>
  <w:style w:type="paragraph" w:customStyle="1" w:styleId="ConsPlusNormal">
    <w:name w:val="ConsPlusNormal"/>
    <w:qFormat/>
    <w:rsid w:val="00BF2A9B"/>
    <w:pPr>
      <w:widowControl w:val="0"/>
      <w:autoSpaceDE w:val="0"/>
      <w:autoSpaceDN w:val="0"/>
      <w:adjustRightInd w:val="0"/>
    </w:pPr>
    <w:rPr>
      <w:rFonts w:ascii="Arial" w:hAnsi="Arial" w:cs="Arial"/>
    </w:rPr>
  </w:style>
  <w:style w:type="paragraph" w:customStyle="1" w:styleId="Style2">
    <w:name w:val="Style2"/>
    <w:basedOn w:val="a4"/>
    <w:rsid w:val="00BF2A9B"/>
    <w:pPr>
      <w:widowControl w:val="0"/>
      <w:autoSpaceDE w:val="0"/>
      <w:autoSpaceDN w:val="0"/>
      <w:adjustRightInd w:val="0"/>
      <w:snapToGrid/>
      <w:spacing w:line="235" w:lineRule="exact"/>
    </w:pPr>
    <w:rPr>
      <w:sz w:val="24"/>
      <w:szCs w:val="24"/>
    </w:rPr>
  </w:style>
  <w:style w:type="character" w:customStyle="1" w:styleId="FontStyle15">
    <w:name w:val="Font Style15"/>
    <w:rsid w:val="00BF2A9B"/>
    <w:rPr>
      <w:rFonts w:ascii="Times New Roman" w:hAnsi="Times New Roman"/>
      <w:sz w:val="18"/>
    </w:rPr>
  </w:style>
  <w:style w:type="character" w:customStyle="1" w:styleId="FontStyle16">
    <w:name w:val="Font Style16"/>
    <w:uiPriority w:val="99"/>
    <w:rsid w:val="00BF2A9B"/>
    <w:rPr>
      <w:rFonts w:ascii="Times New Roman" w:hAnsi="Times New Roman"/>
      <w:b/>
      <w:sz w:val="18"/>
    </w:rPr>
  </w:style>
  <w:style w:type="character" w:customStyle="1" w:styleId="FontStyle18">
    <w:name w:val="Font Style18"/>
    <w:uiPriority w:val="99"/>
    <w:rsid w:val="00BF2A9B"/>
    <w:rPr>
      <w:rFonts w:ascii="Times New Roman" w:hAnsi="Times New Roman"/>
      <w:sz w:val="18"/>
    </w:rPr>
  </w:style>
  <w:style w:type="character" w:customStyle="1" w:styleId="FontStyle17">
    <w:name w:val="Font Style17"/>
    <w:rsid w:val="00BF2A9B"/>
    <w:rPr>
      <w:rFonts w:ascii="Times New Roman" w:hAnsi="Times New Roman"/>
      <w:sz w:val="18"/>
    </w:rPr>
  </w:style>
  <w:style w:type="paragraph" w:styleId="affffff2">
    <w:name w:val="Revision"/>
    <w:hidden/>
    <w:uiPriority w:val="99"/>
    <w:semiHidden/>
    <w:rsid w:val="00BF2A9B"/>
    <w:rPr>
      <w:rFonts w:ascii="Times New Roman" w:hAnsi="Times New Roman" w:cs="Times New Roman"/>
      <w:sz w:val="26"/>
    </w:rPr>
  </w:style>
  <w:style w:type="character" w:styleId="affffff3">
    <w:name w:val="Strong"/>
    <w:basedOn w:val="a5"/>
    <w:qFormat/>
    <w:rsid w:val="00BF2A9B"/>
    <w:rPr>
      <w:rFonts w:cs="Times New Roman"/>
      <w:b/>
    </w:rPr>
  </w:style>
  <w:style w:type="character" w:customStyle="1" w:styleId="apple-converted-space">
    <w:name w:val="apple-converted-space"/>
    <w:rsid w:val="00BF2A9B"/>
  </w:style>
  <w:style w:type="paragraph" w:customStyle="1" w:styleId="affffff4">
    <w:name w:val="Утверждено"/>
    <w:basedOn w:val="a4"/>
    <w:rsid w:val="00BF2A9B"/>
    <w:pPr>
      <w:keepNext/>
      <w:keepLines/>
      <w:tabs>
        <w:tab w:val="left" w:pos="5387"/>
      </w:tabs>
      <w:snapToGrid/>
      <w:spacing w:after="120" w:line="360" w:lineRule="exact"/>
      <w:ind w:left="5103"/>
      <w:jc w:val="both"/>
    </w:pPr>
    <w:rPr>
      <w:sz w:val="28"/>
      <w:szCs w:val="20"/>
    </w:rPr>
  </w:style>
  <w:style w:type="paragraph" w:customStyle="1" w:styleId="3c">
    <w:name w:val="Обычный3"/>
    <w:rsid w:val="007774D6"/>
    <w:pPr>
      <w:widowControl w:val="0"/>
      <w:suppressAutoHyphens/>
      <w:overflowPunct w:val="0"/>
      <w:autoSpaceDE w:val="0"/>
    </w:pPr>
    <w:rPr>
      <w:rFonts w:ascii="Times New Roman" w:hAnsi="Times New Roman" w:cs="Times New Roman"/>
      <w:lang w:eastAsia="ar-SA"/>
    </w:rPr>
  </w:style>
  <w:style w:type="character" w:customStyle="1" w:styleId="2e">
    <w:name w:val="Основной текст (2)"/>
    <w:rsid w:val="007774D6"/>
    <w:rPr>
      <w:rFonts w:ascii="Times New Roman" w:hAnsi="Times New Roman"/>
      <w:b/>
      <w:color w:val="000000"/>
      <w:spacing w:val="0"/>
      <w:w w:val="100"/>
      <w:position w:val="0"/>
      <w:sz w:val="27"/>
      <w:u w:val="single"/>
      <w:lang w:val="ru-RU"/>
    </w:rPr>
  </w:style>
  <w:style w:type="paragraph" w:customStyle="1" w:styleId="47">
    <w:name w:val="Основной текст4"/>
    <w:basedOn w:val="a4"/>
    <w:rsid w:val="007774D6"/>
    <w:pPr>
      <w:widowControl w:val="0"/>
      <w:shd w:val="clear" w:color="auto" w:fill="FFFFFF"/>
      <w:snapToGrid/>
      <w:spacing w:line="240" w:lineRule="atLeast"/>
      <w:ind w:hanging="1760"/>
    </w:pPr>
    <w:rPr>
      <w:color w:val="000000"/>
      <w:sz w:val="27"/>
      <w:szCs w:val="27"/>
    </w:rPr>
  </w:style>
  <w:style w:type="paragraph" w:customStyle="1" w:styleId="TimesNewRomanCYR12">
    <w:name w:val="Стиль (латиница) Times New Roman CYR 12 пт По ширине Первая стро..."/>
    <w:basedOn w:val="a4"/>
    <w:autoRedefine/>
    <w:rsid w:val="009D056E"/>
    <w:pPr>
      <w:ind w:firstLine="720"/>
      <w:jc w:val="both"/>
    </w:pPr>
    <w:rPr>
      <w:rFonts w:ascii="Times New Roman CYR" w:hAnsi="Times New Roman CYR"/>
      <w:color w:val="000000" w:themeColor="text1"/>
      <w:sz w:val="24"/>
      <w:szCs w:val="20"/>
    </w:rPr>
  </w:style>
  <w:style w:type="paragraph" w:customStyle="1" w:styleId="TimesNewRomanCYR12127">
    <w:name w:val="Стиль (латиница) Times New Roman CYR 12 пт Первая строка:  127 см"/>
    <w:basedOn w:val="a4"/>
    <w:autoRedefine/>
    <w:rsid w:val="00F645B1"/>
    <w:pPr>
      <w:ind w:firstLine="720"/>
      <w:jc w:val="both"/>
    </w:pPr>
    <w:rPr>
      <w:rFonts w:ascii="Times New Roman CYR" w:hAnsi="Times New Roman CYR"/>
      <w:sz w:val="24"/>
      <w:szCs w:val="20"/>
    </w:rPr>
  </w:style>
  <w:style w:type="paragraph" w:customStyle="1" w:styleId="1276">
    <w:name w:val="Стиль По ширине Первая строка:  127 см междустрочный  множитель..."/>
    <w:basedOn w:val="a4"/>
    <w:autoRedefine/>
    <w:rsid w:val="00D945C0"/>
    <w:pPr>
      <w:spacing w:line="276" w:lineRule="auto"/>
      <w:ind w:firstLine="720"/>
      <w:jc w:val="both"/>
    </w:pPr>
    <w:rPr>
      <w:rFonts w:ascii="Times New Roman CYR" w:hAnsi="Times New Roman CYR" w:cs="Times New Roman CYR"/>
      <w:sz w:val="24"/>
      <w:szCs w:val="24"/>
    </w:rPr>
  </w:style>
  <w:style w:type="table" w:customStyle="1" w:styleId="1f2">
    <w:name w:val="Стиль таблицы1"/>
    <w:basedOn w:val="affffff1"/>
    <w:rsid w:val="00946762"/>
    <w:pPr>
      <w:widowControl/>
      <w:autoSpaceDE/>
      <w:autoSpaceDN/>
      <w:adjustRightInd/>
      <w:jc w:val="left"/>
    </w:pPr>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i/>
        <w:sz w:val="20"/>
      </w:rPr>
      <w:tblPr/>
      <w:tcPr>
        <w:shd w:val="clear" w:color="auto" w:fill="CCCCCC"/>
      </w:tcPr>
    </w:tblStylePr>
  </w:style>
  <w:style w:type="table" w:customStyle="1" w:styleId="240">
    <w:name w:val="Сетка таблицы24"/>
    <w:basedOn w:val="a6"/>
    <w:next w:val="affffff1"/>
    <w:uiPriority w:val="39"/>
    <w:rsid w:val="00196E98"/>
    <w:pPr>
      <w:spacing w:before="200"/>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Сетка таблицы1"/>
    <w:basedOn w:val="a6"/>
    <w:next w:val="affffff1"/>
    <w:uiPriority w:val="39"/>
    <w:rsid w:val="00917396"/>
    <w:pPr>
      <w:spacing w:before="200"/>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6"/>
    <w:next w:val="affffff1"/>
    <w:uiPriority w:val="39"/>
    <w:rsid w:val="001B10D4"/>
    <w:pPr>
      <w:spacing w:before="200"/>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fffff1"/>
    <w:uiPriority w:val="39"/>
    <w:rsid w:val="005A2AB7"/>
    <w:pPr>
      <w:spacing w:before="200"/>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6"/>
    <w:next w:val="affffff1"/>
    <w:uiPriority w:val="39"/>
    <w:rsid w:val="00904200"/>
    <w:pPr>
      <w:spacing w:before="200"/>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6"/>
    <w:next w:val="affffff1"/>
    <w:uiPriority w:val="39"/>
    <w:rsid w:val="00114AC5"/>
    <w:pPr>
      <w:spacing w:before="200"/>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6"/>
    <w:next w:val="affffff1"/>
    <w:uiPriority w:val="39"/>
    <w:rsid w:val="00114AC5"/>
    <w:pPr>
      <w:spacing w:before="200"/>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rsid w:val="00CC45BC"/>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1f4">
    <w:name w:val="Основной текст1"/>
    <w:rsid w:val="00060EA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Style6">
    <w:name w:val="Style6"/>
    <w:basedOn w:val="a4"/>
    <w:uiPriority w:val="99"/>
    <w:rsid w:val="007637D0"/>
    <w:pPr>
      <w:widowControl w:val="0"/>
      <w:autoSpaceDE w:val="0"/>
      <w:autoSpaceDN w:val="0"/>
      <w:adjustRightInd w:val="0"/>
      <w:snapToGrid/>
      <w:spacing w:line="274" w:lineRule="exact"/>
    </w:pPr>
    <w:rPr>
      <w:sz w:val="24"/>
      <w:szCs w:val="24"/>
    </w:rPr>
  </w:style>
  <w:style w:type="table" w:customStyle="1" w:styleId="TableNormal1">
    <w:name w:val="Table Normal1"/>
    <w:uiPriority w:val="2"/>
    <w:semiHidden/>
    <w:unhideWhenUsed/>
    <w:qFormat/>
    <w:rsid w:val="00EC2ABD"/>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63">
    <w:name w:val="Table Normal63"/>
    <w:uiPriority w:val="2"/>
    <w:semiHidden/>
    <w:unhideWhenUsed/>
    <w:qFormat/>
    <w:rsid w:val="0031007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affffff5">
    <w:name w:val="Обычный текст"/>
    <w:basedOn w:val="a4"/>
    <w:qFormat/>
    <w:rsid w:val="0031007F"/>
    <w:pPr>
      <w:snapToGrid/>
      <w:ind w:firstLine="709"/>
      <w:jc w:val="both"/>
    </w:pPr>
    <w:rPr>
      <w:sz w:val="24"/>
      <w:szCs w:val="24"/>
      <w:lang w:val="en-US" w:eastAsia="ar-SA"/>
    </w:rPr>
  </w:style>
  <w:style w:type="numbering" w:customStyle="1" w:styleId="1f5">
    <w:name w:val="Нет списка1"/>
    <w:next w:val="a7"/>
    <w:uiPriority w:val="99"/>
    <w:semiHidden/>
    <w:unhideWhenUsed/>
    <w:rsid w:val="00126302"/>
  </w:style>
  <w:style w:type="character" w:customStyle="1" w:styleId="197">
    <w:name w:val="Схема документа Знак197"/>
    <w:basedOn w:val="a5"/>
    <w:uiPriority w:val="99"/>
    <w:semiHidden/>
    <w:rsid w:val="00126302"/>
    <w:rPr>
      <w:rFonts w:ascii="Segoe UI" w:hAnsi="Segoe UI" w:cs="Segoe UI"/>
      <w:sz w:val="16"/>
      <w:szCs w:val="16"/>
    </w:rPr>
  </w:style>
  <w:style w:type="character" w:customStyle="1" w:styleId="196">
    <w:name w:val="Схема документа Знак196"/>
    <w:basedOn w:val="a5"/>
    <w:uiPriority w:val="99"/>
    <w:semiHidden/>
    <w:rsid w:val="00126302"/>
    <w:rPr>
      <w:rFonts w:ascii="Segoe UI" w:hAnsi="Segoe UI" w:cs="Segoe UI"/>
      <w:sz w:val="16"/>
      <w:szCs w:val="16"/>
    </w:rPr>
  </w:style>
  <w:style w:type="character" w:customStyle="1" w:styleId="195">
    <w:name w:val="Схема документа Знак195"/>
    <w:basedOn w:val="a5"/>
    <w:uiPriority w:val="99"/>
    <w:semiHidden/>
    <w:rsid w:val="00126302"/>
    <w:rPr>
      <w:rFonts w:ascii="Segoe UI" w:hAnsi="Segoe UI" w:cs="Segoe UI"/>
      <w:sz w:val="16"/>
      <w:szCs w:val="16"/>
    </w:rPr>
  </w:style>
  <w:style w:type="character" w:customStyle="1" w:styleId="1940">
    <w:name w:val="Схема документа Знак194"/>
    <w:basedOn w:val="a5"/>
    <w:uiPriority w:val="99"/>
    <w:semiHidden/>
    <w:rsid w:val="00126302"/>
    <w:rPr>
      <w:rFonts w:ascii="Segoe UI" w:hAnsi="Segoe UI" w:cs="Segoe UI"/>
      <w:sz w:val="16"/>
      <w:szCs w:val="16"/>
    </w:rPr>
  </w:style>
  <w:style w:type="character" w:customStyle="1" w:styleId="1930">
    <w:name w:val="Схема документа Знак193"/>
    <w:basedOn w:val="a5"/>
    <w:uiPriority w:val="99"/>
    <w:semiHidden/>
    <w:rsid w:val="00126302"/>
    <w:rPr>
      <w:rFonts w:ascii="Segoe UI" w:hAnsi="Segoe UI" w:cs="Segoe UI"/>
      <w:sz w:val="16"/>
      <w:szCs w:val="16"/>
    </w:rPr>
  </w:style>
  <w:style w:type="character" w:customStyle="1" w:styleId="1920">
    <w:name w:val="Схема документа Знак192"/>
    <w:basedOn w:val="a5"/>
    <w:uiPriority w:val="99"/>
    <w:semiHidden/>
    <w:rsid w:val="00126302"/>
    <w:rPr>
      <w:rFonts w:ascii="Segoe UI" w:hAnsi="Segoe UI" w:cs="Segoe UI"/>
      <w:sz w:val="16"/>
      <w:szCs w:val="16"/>
    </w:rPr>
  </w:style>
  <w:style w:type="character" w:customStyle="1" w:styleId="1910">
    <w:name w:val="Схема документа Знак191"/>
    <w:basedOn w:val="a5"/>
    <w:uiPriority w:val="99"/>
    <w:semiHidden/>
    <w:rsid w:val="00126302"/>
    <w:rPr>
      <w:rFonts w:ascii="Segoe UI" w:hAnsi="Segoe UI" w:cs="Segoe UI"/>
      <w:sz w:val="16"/>
      <w:szCs w:val="16"/>
    </w:rPr>
  </w:style>
  <w:style w:type="character" w:customStyle="1" w:styleId="1900">
    <w:name w:val="Схема документа Знак190"/>
    <w:basedOn w:val="a5"/>
    <w:uiPriority w:val="99"/>
    <w:semiHidden/>
    <w:rsid w:val="00126302"/>
    <w:rPr>
      <w:rFonts w:ascii="Segoe UI" w:hAnsi="Segoe UI" w:cs="Segoe UI"/>
      <w:sz w:val="16"/>
      <w:szCs w:val="16"/>
    </w:rPr>
  </w:style>
  <w:style w:type="character" w:customStyle="1" w:styleId="189">
    <w:name w:val="Схема документа Знак189"/>
    <w:basedOn w:val="a5"/>
    <w:uiPriority w:val="99"/>
    <w:semiHidden/>
    <w:rsid w:val="00126302"/>
    <w:rPr>
      <w:rFonts w:ascii="Segoe UI" w:hAnsi="Segoe UI" w:cs="Segoe UI"/>
      <w:sz w:val="16"/>
      <w:szCs w:val="16"/>
    </w:rPr>
  </w:style>
  <w:style w:type="character" w:customStyle="1" w:styleId="188">
    <w:name w:val="Схема документа Знак188"/>
    <w:basedOn w:val="a5"/>
    <w:uiPriority w:val="99"/>
    <w:semiHidden/>
    <w:rsid w:val="00126302"/>
    <w:rPr>
      <w:rFonts w:ascii="Segoe UI" w:hAnsi="Segoe UI" w:cs="Segoe UI"/>
      <w:sz w:val="16"/>
      <w:szCs w:val="16"/>
    </w:rPr>
  </w:style>
  <w:style w:type="character" w:customStyle="1" w:styleId="187">
    <w:name w:val="Схема документа Знак187"/>
    <w:basedOn w:val="a5"/>
    <w:uiPriority w:val="99"/>
    <w:semiHidden/>
    <w:rsid w:val="00126302"/>
    <w:rPr>
      <w:rFonts w:ascii="Segoe UI" w:hAnsi="Segoe UI" w:cs="Segoe UI"/>
      <w:sz w:val="16"/>
      <w:szCs w:val="16"/>
    </w:rPr>
  </w:style>
  <w:style w:type="character" w:customStyle="1" w:styleId="186">
    <w:name w:val="Схема документа Знак186"/>
    <w:basedOn w:val="a5"/>
    <w:uiPriority w:val="99"/>
    <w:semiHidden/>
    <w:rsid w:val="00126302"/>
    <w:rPr>
      <w:rFonts w:ascii="Segoe UI" w:hAnsi="Segoe UI" w:cs="Segoe UI"/>
      <w:sz w:val="16"/>
      <w:szCs w:val="16"/>
    </w:rPr>
  </w:style>
  <w:style w:type="character" w:customStyle="1" w:styleId="185">
    <w:name w:val="Схема документа Знак185"/>
    <w:basedOn w:val="a5"/>
    <w:uiPriority w:val="99"/>
    <w:semiHidden/>
    <w:rsid w:val="00126302"/>
    <w:rPr>
      <w:rFonts w:ascii="Segoe UI" w:hAnsi="Segoe UI" w:cs="Segoe UI"/>
      <w:sz w:val="16"/>
      <w:szCs w:val="16"/>
    </w:rPr>
  </w:style>
  <w:style w:type="character" w:customStyle="1" w:styleId="1840">
    <w:name w:val="Схема документа Знак184"/>
    <w:basedOn w:val="a5"/>
    <w:uiPriority w:val="99"/>
    <w:semiHidden/>
    <w:rsid w:val="00126302"/>
    <w:rPr>
      <w:rFonts w:ascii="Segoe UI" w:hAnsi="Segoe UI" w:cs="Segoe UI"/>
      <w:sz w:val="16"/>
      <w:szCs w:val="16"/>
    </w:rPr>
  </w:style>
  <w:style w:type="character" w:customStyle="1" w:styleId="1830">
    <w:name w:val="Схема документа Знак183"/>
    <w:basedOn w:val="a5"/>
    <w:uiPriority w:val="99"/>
    <w:semiHidden/>
    <w:rsid w:val="00126302"/>
    <w:rPr>
      <w:rFonts w:ascii="Tahoma" w:hAnsi="Tahoma" w:cs="Tahoma"/>
      <w:sz w:val="16"/>
      <w:szCs w:val="16"/>
    </w:rPr>
  </w:style>
  <w:style w:type="character" w:customStyle="1" w:styleId="1820">
    <w:name w:val="Схема документа Знак182"/>
    <w:basedOn w:val="a5"/>
    <w:uiPriority w:val="99"/>
    <w:semiHidden/>
    <w:rsid w:val="00126302"/>
    <w:rPr>
      <w:rFonts w:ascii="Segoe UI" w:hAnsi="Segoe UI" w:cs="Segoe UI"/>
      <w:sz w:val="16"/>
      <w:szCs w:val="16"/>
    </w:rPr>
  </w:style>
  <w:style w:type="character" w:customStyle="1" w:styleId="1810">
    <w:name w:val="Схема документа Знак181"/>
    <w:basedOn w:val="a5"/>
    <w:uiPriority w:val="99"/>
    <w:semiHidden/>
    <w:rsid w:val="00126302"/>
    <w:rPr>
      <w:rFonts w:ascii="Segoe UI" w:hAnsi="Segoe UI" w:cs="Segoe UI"/>
      <w:sz w:val="16"/>
      <w:szCs w:val="16"/>
    </w:rPr>
  </w:style>
  <w:style w:type="character" w:customStyle="1" w:styleId="1800">
    <w:name w:val="Схема документа Знак180"/>
    <w:basedOn w:val="a5"/>
    <w:uiPriority w:val="99"/>
    <w:semiHidden/>
    <w:rsid w:val="00126302"/>
    <w:rPr>
      <w:rFonts w:ascii="Segoe UI" w:hAnsi="Segoe UI" w:cs="Segoe UI"/>
      <w:sz w:val="16"/>
      <w:szCs w:val="16"/>
    </w:rPr>
  </w:style>
  <w:style w:type="character" w:customStyle="1" w:styleId="1790">
    <w:name w:val="Схема документа Знак179"/>
    <w:basedOn w:val="a5"/>
    <w:uiPriority w:val="99"/>
    <w:semiHidden/>
    <w:rsid w:val="00126302"/>
    <w:rPr>
      <w:rFonts w:ascii="Segoe UI" w:hAnsi="Segoe UI" w:cs="Segoe UI"/>
      <w:sz w:val="16"/>
      <w:szCs w:val="16"/>
    </w:rPr>
  </w:style>
  <w:style w:type="character" w:customStyle="1" w:styleId="1780">
    <w:name w:val="Схема документа Знак178"/>
    <w:basedOn w:val="a5"/>
    <w:uiPriority w:val="99"/>
    <w:semiHidden/>
    <w:rsid w:val="00126302"/>
    <w:rPr>
      <w:rFonts w:ascii="Segoe UI" w:hAnsi="Segoe UI" w:cs="Segoe UI"/>
      <w:sz w:val="16"/>
      <w:szCs w:val="16"/>
    </w:rPr>
  </w:style>
  <w:style w:type="character" w:customStyle="1" w:styleId="1770">
    <w:name w:val="Схема документа Знак177"/>
    <w:basedOn w:val="a5"/>
    <w:uiPriority w:val="99"/>
    <w:semiHidden/>
    <w:rsid w:val="00126302"/>
    <w:rPr>
      <w:rFonts w:ascii="Segoe UI" w:hAnsi="Segoe UI" w:cs="Segoe UI"/>
      <w:sz w:val="16"/>
      <w:szCs w:val="16"/>
    </w:rPr>
  </w:style>
  <w:style w:type="character" w:customStyle="1" w:styleId="1760">
    <w:name w:val="Схема документа Знак176"/>
    <w:basedOn w:val="a5"/>
    <w:uiPriority w:val="99"/>
    <w:semiHidden/>
    <w:rsid w:val="00126302"/>
    <w:rPr>
      <w:rFonts w:ascii="Segoe UI" w:hAnsi="Segoe UI" w:cs="Segoe UI"/>
      <w:sz w:val="16"/>
      <w:szCs w:val="16"/>
    </w:rPr>
  </w:style>
  <w:style w:type="character" w:customStyle="1" w:styleId="1970">
    <w:name w:val="Текст выноски Знак197"/>
    <w:basedOn w:val="a5"/>
    <w:uiPriority w:val="99"/>
    <w:semiHidden/>
    <w:rsid w:val="00126302"/>
    <w:rPr>
      <w:rFonts w:ascii="Segoe UI" w:hAnsi="Segoe UI" w:cs="Segoe UI"/>
      <w:sz w:val="18"/>
      <w:szCs w:val="18"/>
    </w:rPr>
  </w:style>
  <w:style w:type="character" w:customStyle="1" w:styleId="1960">
    <w:name w:val="Текст выноски Знак196"/>
    <w:basedOn w:val="a5"/>
    <w:uiPriority w:val="99"/>
    <w:semiHidden/>
    <w:rsid w:val="00126302"/>
    <w:rPr>
      <w:rFonts w:ascii="Segoe UI" w:hAnsi="Segoe UI" w:cs="Segoe UI"/>
      <w:sz w:val="18"/>
      <w:szCs w:val="18"/>
    </w:rPr>
  </w:style>
  <w:style w:type="character" w:customStyle="1" w:styleId="1950">
    <w:name w:val="Текст выноски Знак195"/>
    <w:basedOn w:val="a5"/>
    <w:uiPriority w:val="99"/>
    <w:semiHidden/>
    <w:rsid w:val="00126302"/>
    <w:rPr>
      <w:rFonts w:ascii="Segoe UI" w:hAnsi="Segoe UI" w:cs="Segoe UI"/>
      <w:sz w:val="18"/>
      <w:szCs w:val="18"/>
    </w:rPr>
  </w:style>
  <w:style w:type="character" w:customStyle="1" w:styleId="1941">
    <w:name w:val="Текст выноски Знак194"/>
    <w:basedOn w:val="a5"/>
    <w:uiPriority w:val="99"/>
    <w:semiHidden/>
    <w:rsid w:val="00126302"/>
    <w:rPr>
      <w:rFonts w:ascii="Segoe UI" w:hAnsi="Segoe UI" w:cs="Segoe UI"/>
      <w:sz w:val="18"/>
      <w:szCs w:val="18"/>
    </w:rPr>
  </w:style>
  <w:style w:type="character" w:customStyle="1" w:styleId="1931">
    <w:name w:val="Текст выноски Знак193"/>
    <w:basedOn w:val="a5"/>
    <w:uiPriority w:val="99"/>
    <w:semiHidden/>
    <w:rsid w:val="00126302"/>
    <w:rPr>
      <w:rFonts w:ascii="Segoe UI" w:hAnsi="Segoe UI" w:cs="Segoe UI"/>
      <w:sz w:val="18"/>
      <w:szCs w:val="18"/>
    </w:rPr>
  </w:style>
  <w:style w:type="character" w:customStyle="1" w:styleId="1921">
    <w:name w:val="Текст выноски Знак192"/>
    <w:basedOn w:val="a5"/>
    <w:uiPriority w:val="99"/>
    <w:semiHidden/>
    <w:rsid w:val="00126302"/>
    <w:rPr>
      <w:rFonts w:ascii="Segoe UI" w:hAnsi="Segoe UI" w:cs="Segoe UI"/>
      <w:sz w:val="18"/>
      <w:szCs w:val="18"/>
    </w:rPr>
  </w:style>
  <w:style w:type="character" w:customStyle="1" w:styleId="1911">
    <w:name w:val="Текст выноски Знак191"/>
    <w:basedOn w:val="a5"/>
    <w:uiPriority w:val="99"/>
    <w:semiHidden/>
    <w:rsid w:val="00126302"/>
    <w:rPr>
      <w:rFonts w:ascii="Segoe UI" w:hAnsi="Segoe UI" w:cs="Segoe UI"/>
      <w:sz w:val="18"/>
      <w:szCs w:val="18"/>
    </w:rPr>
  </w:style>
  <w:style w:type="character" w:customStyle="1" w:styleId="1901">
    <w:name w:val="Текст выноски Знак190"/>
    <w:basedOn w:val="a5"/>
    <w:uiPriority w:val="99"/>
    <w:semiHidden/>
    <w:rsid w:val="00126302"/>
    <w:rPr>
      <w:rFonts w:ascii="Segoe UI" w:hAnsi="Segoe UI" w:cs="Segoe UI"/>
      <w:sz w:val="18"/>
      <w:szCs w:val="18"/>
    </w:rPr>
  </w:style>
  <w:style w:type="character" w:customStyle="1" w:styleId="1890">
    <w:name w:val="Текст выноски Знак189"/>
    <w:basedOn w:val="a5"/>
    <w:uiPriority w:val="99"/>
    <w:semiHidden/>
    <w:rsid w:val="00126302"/>
    <w:rPr>
      <w:rFonts w:ascii="Segoe UI" w:hAnsi="Segoe UI" w:cs="Segoe UI"/>
      <w:sz w:val="18"/>
      <w:szCs w:val="18"/>
    </w:rPr>
  </w:style>
  <w:style w:type="character" w:customStyle="1" w:styleId="1880">
    <w:name w:val="Текст выноски Знак188"/>
    <w:basedOn w:val="a5"/>
    <w:uiPriority w:val="99"/>
    <w:semiHidden/>
    <w:rsid w:val="00126302"/>
    <w:rPr>
      <w:rFonts w:ascii="Segoe UI" w:hAnsi="Segoe UI" w:cs="Segoe UI"/>
      <w:sz w:val="18"/>
      <w:szCs w:val="18"/>
    </w:rPr>
  </w:style>
  <w:style w:type="character" w:customStyle="1" w:styleId="1870">
    <w:name w:val="Текст выноски Знак187"/>
    <w:basedOn w:val="a5"/>
    <w:uiPriority w:val="99"/>
    <w:semiHidden/>
    <w:rsid w:val="00126302"/>
    <w:rPr>
      <w:rFonts w:ascii="Segoe UI" w:hAnsi="Segoe UI" w:cs="Segoe UI"/>
      <w:sz w:val="18"/>
      <w:szCs w:val="18"/>
    </w:rPr>
  </w:style>
  <w:style w:type="character" w:customStyle="1" w:styleId="1860">
    <w:name w:val="Текст выноски Знак186"/>
    <w:basedOn w:val="a5"/>
    <w:uiPriority w:val="99"/>
    <w:semiHidden/>
    <w:rsid w:val="00126302"/>
    <w:rPr>
      <w:rFonts w:ascii="Segoe UI" w:hAnsi="Segoe UI" w:cs="Segoe UI"/>
      <w:sz w:val="18"/>
      <w:szCs w:val="18"/>
    </w:rPr>
  </w:style>
  <w:style w:type="character" w:customStyle="1" w:styleId="1850">
    <w:name w:val="Текст выноски Знак185"/>
    <w:basedOn w:val="a5"/>
    <w:uiPriority w:val="99"/>
    <w:semiHidden/>
    <w:rsid w:val="00126302"/>
    <w:rPr>
      <w:rFonts w:ascii="Segoe UI" w:hAnsi="Segoe UI" w:cs="Segoe UI"/>
      <w:sz w:val="18"/>
      <w:szCs w:val="18"/>
    </w:rPr>
  </w:style>
  <w:style w:type="character" w:customStyle="1" w:styleId="1841">
    <w:name w:val="Текст выноски Знак184"/>
    <w:basedOn w:val="a5"/>
    <w:uiPriority w:val="99"/>
    <w:semiHidden/>
    <w:rsid w:val="00126302"/>
    <w:rPr>
      <w:rFonts w:ascii="Segoe UI" w:hAnsi="Segoe UI" w:cs="Segoe UI"/>
      <w:sz w:val="18"/>
      <w:szCs w:val="18"/>
    </w:rPr>
  </w:style>
  <w:style w:type="character" w:customStyle="1" w:styleId="1831">
    <w:name w:val="Текст выноски Знак183"/>
    <w:basedOn w:val="a5"/>
    <w:uiPriority w:val="99"/>
    <w:semiHidden/>
    <w:rsid w:val="00126302"/>
    <w:rPr>
      <w:rFonts w:ascii="Tahoma" w:hAnsi="Tahoma" w:cs="Tahoma"/>
      <w:sz w:val="16"/>
      <w:szCs w:val="16"/>
    </w:rPr>
  </w:style>
  <w:style w:type="character" w:customStyle="1" w:styleId="1821">
    <w:name w:val="Текст выноски Знак182"/>
    <w:basedOn w:val="a5"/>
    <w:uiPriority w:val="99"/>
    <w:semiHidden/>
    <w:rsid w:val="00126302"/>
    <w:rPr>
      <w:rFonts w:ascii="Segoe UI" w:hAnsi="Segoe UI" w:cs="Segoe UI"/>
      <w:sz w:val="18"/>
      <w:szCs w:val="18"/>
    </w:rPr>
  </w:style>
  <w:style w:type="character" w:customStyle="1" w:styleId="1811">
    <w:name w:val="Текст выноски Знак181"/>
    <w:basedOn w:val="a5"/>
    <w:uiPriority w:val="99"/>
    <w:semiHidden/>
    <w:rsid w:val="00126302"/>
    <w:rPr>
      <w:rFonts w:ascii="Segoe UI" w:hAnsi="Segoe UI" w:cs="Segoe UI"/>
      <w:sz w:val="18"/>
      <w:szCs w:val="18"/>
    </w:rPr>
  </w:style>
  <w:style w:type="character" w:customStyle="1" w:styleId="1801">
    <w:name w:val="Текст выноски Знак180"/>
    <w:basedOn w:val="a5"/>
    <w:uiPriority w:val="99"/>
    <w:semiHidden/>
    <w:rsid w:val="00126302"/>
    <w:rPr>
      <w:rFonts w:ascii="Segoe UI" w:hAnsi="Segoe UI" w:cs="Segoe UI"/>
      <w:sz w:val="18"/>
      <w:szCs w:val="18"/>
    </w:rPr>
  </w:style>
  <w:style w:type="character" w:customStyle="1" w:styleId="1791">
    <w:name w:val="Текст выноски Знак179"/>
    <w:basedOn w:val="a5"/>
    <w:uiPriority w:val="99"/>
    <w:semiHidden/>
    <w:rsid w:val="00126302"/>
    <w:rPr>
      <w:rFonts w:ascii="Segoe UI" w:hAnsi="Segoe UI" w:cs="Segoe UI"/>
      <w:sz w:val="18"/>
      <w:szCs w:val="18"/>
    </w:rPr>
  </w:style>
  <w:style w:type="character" w:customStyle="1" w:styleId="1781">
    <w:name w:val="Текст выноски Знак178"/>
    <w:basedOn w:val="a5"/>
    <w:uiPriority w:val="99"/>
    <w:semiHidden/>
    <w:rsid w:val="00126302"/>
    <w:rPr>
      <w:rFonts w:ascii="Segoe UI" w:hAnsi="Segoe UI" w:cs="Segoe UI"/>
      <w:sz w:val="18"/>
      <w:szCs w:val="18"/>
    </w:rPr>
  </w:style>
  <w:style w:type="character" w:customStyle="1" w:styleId="1771">
    <w:name w:val="Текст выноски Знак177"/>
    <w:basedOn w:val="a5"/>
    <w:uiPriority w:val="99"/>
    <w:semiHidden/>
    <w:rsid w:val="00126302"/>
    <w:rPr>
      <w:rFonts w:ascii="Segoe UI" w:hAnsi="Segoe UI" w:cs="Segoe UI"/>
      <w:sz w:val="18"/>
      <w:szCs w:val="18"/>
    </w:rPr>
  </w:style>
  <w:style w:type="character" w:customStyle="1" w:styleId="1761">
    <w:name w:val="Текст выноски Знак176"/>
    <w:basedOn w:val="a5"/>
    <w:uiPriority w:val="99"/>
    <w:semiHidden/>
    <w:rsid w:val="00126302"/>
    <w:rPr>
      <w:rFonts w:ascii="Segoe UI" w:hAnsi="Segoe UI" w:cs="Segoe UI"/>
      <w:sz w:val="18"/>
      <w:szCs w:val="18"/>
    </w:rPr>
  </w:style>
  <w:style w:type="character" w:customStyle="1" w:styleId="1971">
    <w:name w:val="Текст концевой сноски Знак197"/>
    <w:basedOn w:val="a5"/>
    <w:uiPriority w:val="99"/>
    <w:semiHidden/>
    <w:rsid w:val="00126302"/>
    <w:rPr>
      <w:rFonts w:ascii="Times New Roman" w:hAnsi="Times New Roman" w:cs="Times New Roman"/>
    </w:rPr>
  </w:style>
  <w:style w:type="character" w:customStyle="1" w:styleId="1961">
    <w:name w:val="Текст концевой сноски Знак196"/>
    <w:basedOn w:val="a5"/>
    <w:uiPriority w:val="99"/>
    <w:semiHidden/>
    <w:rsid w:val="00126302"/>
    <w:rPr>
      <w:rFonts w:ascii="Times New Roman" w:hAnsi="Times New Roman" w:cs="Times New Roman"/>
    </w:rPr>
  </w:style>
  <w:style w:type="character" w:customStyle="1" w:styleId="1951">
    <w:name w:val="Текст концевой сноски Знак195"/>
    <w:basedOn w:val="a5"/>
    <w:uiPriority w:val="99"/>
    <w:semiHidden/>
    <w:rsid w:val="00126302"/>
    <w:rPr>
      <w:rFonts w:ascii="Times New Roman" w:hAnsi="Times New Roman" w:cs="Times New Roman"/>
    </w:rPr>
  </w:style>
  <w:style w:type="character" w:customStyle="1" w:styleId="1942">
    <w:name w:val="Текст концевой сноски Знак194"/>
    <w:basedOn w:val="a5"/>
    <w:uiPriority w:val="99"/>
    <w:semiHidden/>
    <w:rsid w:val="00126302"/>
    <w:rPr>
      <w:rFonts w:ascii="Times New Roman" w:hAnsi="Times New Roman" w:cs="Times New Roman"/>
    </w:rPr>
  </w:style>
  <w:style w:type="character" w:customStyle="1" w:styleId="1932">
    <w:name w:val="Текст концевой сноски Знак193"/>
    <w:basedOn w:val="a5"/>
    <w:uiPriority w:val="99"/>
    <w:semiHidden/>
    <w:rsid w:val="00126302"/>
    <w:rPr>
      <w:rFonts w:ascii="Times New Roman" w:hAnsi="Times New Roman" w:cs="Times New Roman"/>
    </w:rPr>
  </w:style>
  <w:style w:type="character" w:customStyle="1" w:styleId="1922">
    <w:name w:val="Текст концевой сноски Знак192"/>
    <w:basedOn w:val="a5"/>
    <w:uiPriority w:val="99"/>
    <w:semiHidden/>
    <w:rsid w:val="00126302"/>
    <w:rPr>
      <w:rFonts w:ascii="Times New Roman" w:hAnsi="Times New Roman" w:cs="Times New Roman"/>
    </w:rPr>
  </w:style>
  <w:style w:type="character" w:customStyle="1" w:styleId="1912">
    <w:name w:val="Текст концевой сноски Знак191"/>
    <w:basedOn w:val="a5"/>
    <w:uiPriority w:val="99"/>
    <w:semiHidden/>
    <w:rsid w:val="00126302"/>
    <w:rPr>
      <w:rFonts w:ascii="Times New Roman" w:hAnsi="Times New Roman" w:cs="Times New Roman"/>
    </w:rPr>
  </w:style>
  <w:style w:type="character" w:customStyle="1" w:styleId="1902">
    <w:name w:val="Текст концевой сноски Знак190"/>
    <w:basedOn w:val="a5"/>
    <w:uiPriority w:val="99"/>
    <w:semiHidden/>
    <w:rsid w:val="00126302"/>
    <w:rPr>
      <w:rFonts w:ascii="Times New Roman" w:hAnsi="Times New Roman" w:cs="Times New Roman"/>
    </w:rPr>
  </w:style>
  <w:style w:type="character" w:customStyle="1" w:styleId="1891">
    <w:name w:val="Текст концевой сноски Знак189"/>
    <w:basedOn w:val="a5"/>
    <w:uiPriority w:val="99"/>
    <w:semiHidden/>
    <w:rsid w:val="00126302"/>
    <w:rPr>
      <w:rFonts w:ascii="Times New Roman" w:hAnsi="Times New Roman" w:cs="Times New Roman"/>
    </w:rPr>
  </w:style>
  <w:style w:type="character" w:customStyle="1" w:styleId="1881">
    <w:name w:val="Текст концевой сноски Знак188"/>
    <w:basedOn w:val="a5"/>
    <w:uiPriority w:val="99"/>
    <w:semiHidden/>
    <w:rsid w:val="00126302"/>
    <w:rPr>
      <w:rFonts w:ascii="Times New Roman" w:hAnsi="Times New Roman" w:cs="Times New Roman"/>
    </w:rPr>
  </w:style>
  <w:style w:type="character" w:customStyle="1" w:styleId="1871">
    <w:name w:val="Текст концевой сноски Знак187"/>
    <w:basedOn w:val="a5"/>
    <w:uiPriority w:val="99"/>
    <w:semiHidden/>
    <w:rsid w:val="00126302"/>
    <w:rPr>
      <w:rFonts w:ascii="Times New Roman" w:hAnsi="Times New Roman" w:cs="Times New Roman"/>
    </w:rPr>
  </w:style>
  <w:style w:type="character" w:customStyle="1" w:styleId="1861">
    <w:name w:val="Текст концевой сноски Знак186"/>
    <w:basedOn w:val="a5"/>
    <w:uiPriority w:val="99"/>
    <w:semiHidden/>
    <w:rsid w:val="00126302"/>
    <w:rPr>
      <w:rFonts w:ascii="Times New Roman" w:hAnsi="Times New Roman" w:cs="Times New Roman"/>
    </w:rPr>
  </w:style>
  <w:style w:type="character" w:customStyle="1" w:styleId="1851">
    <w:name w:val="Текст концевой сноски Знак185"/>
    <w:basedOn w:val="a5"/>
    <w:uiPriority w:val="99"/>
    <w:semiHidden/>
    <w:rsid w:val="00126302"/>
    <w:rPr>
      <w:rFonts w:ascii="Times New Roman" w:hAnsi="Times New Roman" w:cs="Times New Roman"/>
    </w:rPr>
  </w:style>
  <w:style w:type="character" w:customStyle="1" w:styleId="1842">
    <w:name w:val="Текст концевой сноски Знак184"/>
    <w:basedOn w:val="a5"/>
    <w:uiPriority w:val="99"/>
    <w:semiHidden/>
    <w:rsid w:val="00126302"/>
    <w:rPr>
      <w:rFonts w:ascii="Times New Roman" w:hAnsi="Times New Roman" w:cs="Times New Roman"/>
    </w:rPr>
  </w:style>
  <w:style w:type="character" w:customStyle="1" w:styleId="1832">
    <w:name w:val="Текст концевой сноски Знак183"/>
    <w:basedOn w:val="a5"/>
    <w:uiPriority w:val="99"/>
    <w:semiHidden/>
    <w:rsid w:val="00126302"/>
    <w:rPr>
      <w:rFonts w:ascii="Times New Roman" w:hAnsi="Times New Roman" w:cs="Times New Roman"/>
    </w:rPr>
  </w:style>
  <w:style w:type="character" w:customStyle="1" w:styleId="1822">
    <w:name w:val="Текст концевой сноски Знак182"/>
    <w:basedOn w:val="a5"/>
    <w:uiPriority w:val="99"/>
    <w:semiHidden/>
    <w:rsid w:val="00126302"/>
    <w:rPr>
      <w:rFonts w:ascii="Times New Roman" w:hAnsi="Times New Roman" w:cs="Times New Roman"/>
    </w:rPr>
  </w:style>
  <w:style w:type="character" w:customStyle="1" w:styleId="1812">
    <w:name w:val="Текст концевой сноски Знак181"/>
    <w:basedOn w:val="a5"/>
    <w:uiPriority w:val="99"/>
    <w:semiHidden/>
    <w:rsid w:val="00126302"/>
    <w:rPr>
      <w:rFonts w:ascii="Times New Roman" w:hAnsi="Times New Roman" w:cs="Times New Roman"/>
    </w:rPr>
  </w:style>
  <w:style w:type="character" w:customStyle="1" w:styleId="1802">
    <w:name w:val="Текст концевой сноски Знак180"/>
    <w:basedOn w:val="a5"/>
    <w:uiPriority w:val="99"/>
    <w:semiHidden/>
    <w:rsid w:val="00126302"/>
    <w:rPr>
      <w:rFonts w:ascii="Times New Roman" w:hAnsi="Times New Roman" w:cs="Times New Roman"/>
    </w:rPr>
  </w:style>
  <w:style w:type="character" w:customStyle="1" w:styleId="1792">
    <w:name w:val="Текст концевой сноски Знак179"/>
    <w:basedOn w:val="a5"/>
    <w:uiPriority w:val="99"/>
    <w:semiHidden/>
    <w:rsid w:val="00126302"/>
    <w:rPr>
      <w:rFonts w:ascii="Times New Roman" w:hAnsi="Times New Roman" w:cs="Times New Roman"/>
    </w:rPr>
  </w:style>
  <w:style w:type="character" w:customStyle="1" w:styleId="1782">
    <w:name w:val="Текст концевой сноски Знак178"/>
    <w:basedOn w:val="a5"/>
    <w:uiPriority w:val="99"/>
    <w:semiHidden/>
    <w:rsid w:val="00126302"/>
    <w:rPr>
      <w:rFonts w:ascii="Times New Roman" w:hAnsi="Times New Roman" w:cs="Times New Roman"/>
    </w:rPr>
  </w:style>
  <w:style w:type="character" w:customStyle="1" w:styleId="1772">
    <w:name w:val="Текст концевой сноски Знак177"/>
    <w:basedOn w:val="a5"/>
    <w:uiPriority w:val="99"/>
    <w:semiHidden/>
    <w:rsid w:val="00126302"/>
    <w:rPr>
      <w:rFonts w:ascii="Times New Roman" w:hAnsi="Times New Roman" w:cs="Times New Roman"/>
    </w:rPr>
  </w:style>
  <w:style w:type="character" w:customStyle="1" w:styleId="1762">
    <w:name w:val="Текст концевой сноски Знак176"/>
    <w:basedOn w:val="a5"/>
    <w:uiPriority w:val="99"/>
    <w:semiHidden/>
    <w:rsid w:val="00126302"/>
    <w:rPr>
      <w:rFonts w:ascii="Times New Roman" w:hAnsi="Times New Roman" w:cs="Times New Roman"/>
    </w:rPr>
  </w:style>
  <w:style w:type="character" w:customStyle="1" w:styleId="1972">
    <w:name w:val="Текст макроса Знак197"/>
    <w:basedOn w:val="a5"/>
    <w:uiPriority w:val="99"/>
    <w:semiHidden/>
    <w:rsid w:val="00126302"/>
    <w:rPr>
      <w:rFonts w:ascii="Courier New" w:hAnsi="Courier New" w:cs="Courier New"/>
    </w:rPr>
  </w:style>
  <w:style w:type="character" w:customStyle="1" w:styleId="1962">
    <w:name w:val="Текст макроса Знак196"/>
    <w:basedOn w:val="a5"/>
    <w:uiPriority w:val="99"/>
    <w:semiHidden/>
    <w:rsid w:val="00126302"/>
    <w:rPr>
      <w:rFonts w:ascii="Courier New" w:hAnsi="Courier New" w:cs="Courier New"/>
    </w:rPr>
  </w:style>
  <w:style w:type="character" w:customStyle="1" w:styleId="1952">
    <w:name w:val="Текст макроса Знак195"/>
    <w:basedOn w:val="a5"/>
    <w:uiPriority w:val="99"/>
    <w:semiHidden/>
    <w:rsid w:val="00126302"/>
    <w:rPr>
      <w:rFonts w:ascii="Courier New" w:hAnsi="Courier New" w:cs="Courier New"/>
    </w:rPr>
  </w:style>
  <w:style w:type="character" w:customStyle="1" w:styleId="1943">
    <w:name w:val="Текст макроса Знак194"/>
    <w:basedOn w:val="a5"/>
    <w:uiPriority w:val="99"/>
    <w:semiHidden/>
    <w:rsid w:val="00126302"/>
    <w:rPr>
      <w:rFonts w:ascii="Courier New" w:hAnsi="Courier New" w:cs="Courier New"/>
    </w:rPr>
  </w:style>
  <w:style w:type="character" w:customStyle="1" w:styleId="1933">
    <w:name w:val="Текст макроса Знак193"/>
    <w:basedOn w:val="a5"/>
    <w:uiPriority w:val="99"/>
    <w:semiHidden/>
    <w:rsid w:val="00126302"/>
    <w:rPr>
      <w:rFonts w:ascii="Courier New" w:hAnsi="Courier New" w:cs="Courier New"/>
    </w:rPr>
  </w:style>
  <w:style w:type="character" w:customStyle="1" w:styleId="1923">
    <w:name w:val="Текст макроса Знак192"/>
    <w:basedOn w:val="a5"/>
    <w:uiPriority w:val="99"/>
    <w:semiHidden/>
    <w:rsid w:val="00126302"/>
    <w:rPr>
      <w:rFonts w:ascii="Courier New" w:hAnsi="Courier New" w:cs="Courier New"/>
    </w:rPr>
  </w:style>
  <w:style w:type="character" w:customStyle="1" w:styleId="1913">
    <w:name w:val="Текст макроса Знак191"/>
    <w:basedOn w:val="a5"/>
    <w:uiPriority w:val="99"/>
    <w:semiHidden/>
    <w:rsid w:val="00126302"/>
    <w:rPr>
      <w:rFonts w:ascii="Courier New" w:hAnsi="Courier New" w:cs="Courier New"/>
    </w:rPr>
  </w:style>
  <w:style w:type="character" w:customStyle="1" w:styleId="1903">
    <w:name w:val="Текст макроса Знак190"/>
    <w:basedOn w:val="a5"/>
    <w:uiPriority w:val="99"/>
    <w:semiHidden/>
    <w:rsid w:val="00126302"/>
    <w:rPr>
      <w:rFonts w:ascii="Courier New" w:hAnsi="Courier New" w:cs="Courier New"/>
    </w:rPr>
  </w:style>
  <w:style w:type="character" w:customStyle="1" w:styleId="1892">
    <w:name w:val="Текст макроса Знак189"/>
    <w:basedOn w:val="a5"/>
    <w:uiPriority w:val="99"/>
    <w:semiHidden/>
    <w:rsid w:val="00126302"/>
    <w:rPr>
      <w:rFonts w:ascii="Courier New" w:hAnsi="Courier New" w:cs="Courier New"/>
    </w:rPr>
  </w:style>
  <w:style w:type="character" w:customStyle="1" w:styleId="1882">
    <w:name w:val="Текст макроса Знак188"/>
    <w:basedOn w:val="a5"/>
    <w:uiPriority w:val="99"/>
    <w:semiHidden/>
    <w:rsid w:val="00126302"/>
    <w:rPr>
      <w:rFonts w:ascii="Courier New" w:hAnsi="Courier New" w:cs="Courier New"/>
    </w:rPr>
  </w:style>
  <w:style w:type="character" w:customStyle="1" w:styleId="1872">
    <w:name w:val="Текст макроса Знак187"/>
    <w:basedOn w:val="a5"/>
    <w:uiPriority w:val="99"/>
    <w:semiHidden/>
    <w:rsid w:val="00126302"/>
    <w:rPr>
      <w:rFonts w:ascii="Courier New" w:hAnsi="Courier New" w:cs="Courier New"/>
    </w:rPr>
  </w:style>
  <w:style w:type="character" w:customStyle="1" w:styleId="1862">
    <w:name w:val="Текст макроса Знак186"/>
    <w:basedOn w:val="a5"/>
    <w:uiPriority w:val="99"/>
    <w:semiHidden/>
    <w:rsid w:val="00126302"/>
    <w:rPr>
      <w:rFonts w:ascii="Courier New" w:hAnsi="Courier New" w:cs="Courier New"/>
    </w:rPr>
  </w:style>
  <w:style w:type="character" w:customStyle="1" w:styleId="1852">
    <w:name w:val="Текст макроса Знак185"/>
    <w:basedOn w:val="a5"/>
    <w:uiPriority w:val="99"/>
    <w:semiHidden/>
    <w:rsid w:val="00126302"/>
    <w:rPr>
      <w:rFonts w:ascii="Courier New" w:hAnsi="Courier New" w:cs="Courier New"/>
    </w:rPr>
  </w:style>
  <w:style w:type="character" w:customStyle="1" w:styleId="1843">
    <w:name w:val="Текст макроса Знак184"/>
    <w:basedOn w:val="a5"/>
    <w:uiPriority w:val="99"/>
    <w:semiHidden/>
    <w:rsid w:val="00126302"/>
    <w:rPr>
      <w:rFonts w:ascii="Courier New" w:hAnsi="Courier New" w:cs="Courier New"/>
    </w:rPr>
  </w:style>
  <w:style w:type="character" w:customStyle="1" w:styleId="1833">
    <w:name w:val="Текст макроса Знак183"/>
    <w:basedOn w:val="a5"/>
    <w:uiPriority w:val="99"/>
    <w:semiHidden/>
    <w:rsid w:val="00126302"/>
    <w:rPr>
      <w:rFonts w:ascii="Courier New" w:hAnsi="Courier New" w:cs="Courier New"/>
    </w:rPr>
  </w:style>
  <w:style w:type="character" w:customStyle="1" w:styleId="1823">
    <w:name w:val="Текст макроса Знак182"/>
    <w:basedOn w:val="a5"/>
    <w:uiPriority w:val="99"/>
    <w:semiHidden/>
    <w:rsid w:val="00126302"/>
    <w:rPr>
      <w:rFonts w:ascii="Courier New" w:hAnsi="Courier New" w:cs="Courier New"/>
    </w:rPr>
  </w:style>
  <w:style w:type="character" w:customStyle="1" w:styleId="1813">
    <w:name w:val="Текст макроса Знак181"/>
    <w:basedOn w:val="a5"/>
    <w:uiPriority w:val="99"/>
    <w:semiHidden/>
    <w:rsid w:val="00126302"/>
    <w:rPr>
      <w:rFonts w:ascii="Courier New" w:hAnsi="Courier New" w:cs="Courier New"/>
    </w:rPr>
  </w:style>
  <w:style w:type="character" w:customStyle="1" w:styleId="1803">
    <w:name w:val="Текст макроса Знак180"/>
    <w:basedOn w:val="a5"/>
    <w:uiPriority w:val="99"/>
    <w:semiHidden/>
    <w:rsid w:val="00126302"/>
    <w:rPr>
      <w:rFonts w:ascii="Courier New" w:hAnsi="Courier New" w:cs="Courier New"/>
    </w:rPr>
  </w:style>
  <w:style w:type="character" w:customStyle="1" w:styleId="1793">
    <w:name w:val="Текст макроса Знак179"/>
    <w:basedOn w:val="a5"/>
    <w:uiPriority w:val="99"/>
    <w:semiHidden/>
    <w:rsid w:val="00126302"/>
    <w:rPr>
      <w:rFonts w:ascii="Courier New" w:hAnsi="Courier New" w:cs="Courier New"/>
    </w:rPr>
  </w:style>
  <w:style w:type="character" w:customStyle="1" w:styleId="1783">
    <w:name w:val="Текст макроса Знак178"/>
    <w:basedOn w:val="a5"/>
    <w:uiPriority w:val="99"/>
    <w:semiHidden/>
    <w:rsid w:val="00126302"/>
    <w:rPr>
      <w:rFonts w:ascii="Courier New" w:hAnsi="Courier New" w:cs="Courier New"/>
    </w:rPr>
  </w:style>
  <w:style w:type="character" w:customStyle="1" w:styleId="1773">
    <w:name w:val="Текст макроса Знак177"/>
    <w:basedOn w:val="a5"/>
    <w:uiPriority w:val="99"/>
    <w:semiHidden/>
    <w:rsid w:val="00126302"/>
    <w:rPr>
      <w:rFonts w:ascii="Courier New" w:hAnsi="Courier New" w:cs="Courier New"/>
    </w:rPr>
  </w:style>
  <w:style w:type="character" w:customStyle="1" w:styleId="1763">
    <w:name w:val="Текст макроса Знак176"/>
    <w:basedOn w:val="a5"/>
    <w:uiPriority w:val="99"/>
    <w:semiHidden/>
    <w:rsid w:val="00126302"/>
    <w:rPr>
      <w:rFonts w:ascii="Courier New" w:hAnsi="Courier New" w:cs="Courier New"/>
    </w:rPr>
  </w:style>
  <w:style w:type="character" w:customStyle="1" w:styleId="1973">
    <w:name w:val="Текст сноски Знак197"/>
    <w:basedOn w:val="a5"/>
    <w:uiPriority w:val="99"/>
    <w:semiHidden/>
    <w:rsid w:val="00126302"/>
    <w:rPr>
      <w:rFonts w:ascii="Times New Roman" w:hAnsi="Times New Roman" w:cs="Times New Roman"/>
    </w:rPr>
  </w:style>
  <w:style w:type="character" w:customStyle="1" w:styleId="1963">
    <w:name w:val="Текст сноски Знак196"/>
    <w:basedOn w:val="a5"/>
    <w:uiPriority w:val="99"/>
    <w:semiHidden/>
    <w:rsid w:val="00126302"/>
    <w:rPr>
      <w:rFonts w:ascii="Times New Roman" w:hAnsi="Times New Roman" w:cs="Times New Roman"/>
    </w:rPr>
  </w:style>
  <w:style w:type="character" w:customStyle="1" w:styleId="1953">
    <w:name w:val="Текст сноски Знак195"/>
    <w:basedOn w:val="a5"/>
    <w:uiPriority w:val="99"/>
    <w:semiHidden/>
    <w:rsid w:val="00126302"/>
    <w:rPr>
      <w:rFonts w:ascii="Times New Roman" w:hAnsi="Times New Roman" w:cs="Times New Roman"/>
    </w:rPr>
  </w:style>
  <w:style w:type="character" w:customStyle="1" w:styleId="1944">
    <w:name w:val="Текст сноски Знак194"/>
    <w:basedOn w:val="a5"/>
    <w:uiPriority w:val="99"/>
    <w:semiHidden/>
    <w:rsid w:val="00126302"/>
    <w:rPr>
      <w:rFonts w:ascii="Times New Roman" w:hAnsi="Times New Roman" w:cs="Times New Roman"/>
    </w:rPr>
  </w:style>
  <w:style w:type="character" w:customStyle="1" w:styleId="1934">
    <w:name w:val="Текст сноски Знак193"/>
    <w:basedOn w:val="a5"/>
    <w:uiPriority w:val="99"/>
    <w:semiHidden/>
    <w:rsid w:val="00126302"/>
    <w:rPr>
      <w:rFonts w:ascii="Times New Roman" w:hAnsi="Times New Roman" w:cs="Times New Roman"/>
    </w:rPr>
  </w:style>
  <w:style w:type="character" w:customStyle="1" w:styleId="1924">
    <w:name w:val="Текст сноски Знак192"/>
    <w:basedOn w:val="a5"/>
    <w:uiPriority w:val="99"/>
    <w:semiHidden/>
    <w:rsid w:val="00126302"/>
    <w:rPr>
      <w:rFonts w:ascii="Times New Roman" w:hAnsi="Times New Roman" w:cs="Times New Roman"/>
    </w:rPr>
  </w:style>
  <w:style w:type="character" w:customStyle="1" w:styleId="1914">
    <w:name w:val="Текст сноски Знак191"/>
    <w:basedOn w:val="a5"/>
    <w:uiPriority w:val="99"/>
    <w:semiHidden/>
    <w:rsid w:val="00126302"/>
    <w:rPr>
      <w:rFonts w:ascii="Times New Roman" w:hAnsi="Times New Roman" w:cs="Times New Roman"/>
    </w:rPr>
  </w:style>
  <w:style w:type="character" w:customStyle="1" w:styleId="1904">
    <w:name w:val="Текст сноски Знак190"/>
    <w:basedOn w:val="a5"/>
    <w:uiPriority w:val="99"/>
    <w:semiHidden/>
    <w:rsid w:val="00126302"/>
    <w:rPr>
      <w:rFonts w:ascii="Times New Roman" w:hAnsi="Times New Roman" w:cs="Times New Roman"/>
    </w:rPr>
  </w:style>
  <w:style w:type="character" w:customStyle="1" w:styleId="1893">
    <w:name w:val="Текст сноски Знак189"/>
    <w:basedOn w:val="a5"/>
    <w:uiPriority w:val="99"/>
    <w:semiHidden/>
    <w:rsid w:val="00126302"/>
    <w:rPr>
      <w:rFonts w:ascii="Times New Roman" w:hAnsi="Times New Roman" w:cs="Times New Roman"/>
    </w:rPr>
  </w:style>
  <w:style w:type="character" w:customStyle="1" w:styleId="1883">
    <w:name w:val="Текст сноски Знак188"/>
    <w:basedOn w:val="a5"/>
    <w:uiPriority w:val="99"/>
    <w:semiHidden/>
    <w:rsid w:val="00126302"/>
    <w:rPr>
      <w:rFonts w:ascii="Times New Roman" w:hAnsi="Times New Roman" w:cs="Times New Roman"/>
    </w:rPr>
  </w:style>
  <w:style w:type="character" w:customStyle="1" w:styleId="1873">
    <w:name w:val="Текст сноски Знак187"/>
    <w:basedOn w:val="a5"/>
    <w:uiPriority w:val="99"/>
    <w:semiHidden/>
    <w:rsid w:val="00126302"/>
    <w:rPr>
      <w:rFonts w:ascii="Times New Roman" w:hAnsi="Times New Roman" w:cs="Times New Roman"/>
    </w:rPr>
  </w:style>
  <w:style w:type="character" w:customStyle="1" w:styleId="1863">
    <w:name w:val="Текст сноски Знак186"/>
    <w:basedOn w:val="a5"/>
    <w:uiPriority w:val="99"/>
    <w:semiHidden/>
    <w:rsid w:val="00126302"/>
    <w:rPr>
      <w:rFonts w:ascii="Times New Roman" w:hAnsi="Times New Roman" w:cs="Times New Roman"/>
    </w:rPr>
  </w:style>
  <w:style w:type="character" w:customStyle="1" w:styleId="1853">
    <w:name w:val="Текст сноски Знак185"/>
    <w:basedOn w:val="a5"/>
    <w:uiPriority w:val="99"/>
    <w:semiHidden/>
    <w:rsid w:val="00126302"/>
    <w:rPr>
      <w:rFonts w:ascii="Times New Roman" w:hAnsi="Times New Roman" w:cs="Times New Roman"/>
    </w:rPr>
  </w:style>
  <w:style w:type="character" w:customStyle="1" w:styleId="1844">
    <w:name w:val="Текст сноски Знак184"/>
    <w:basedOn w:val="a5"/>
    <w:uiPriority w:val="99"/>
    <w:semiHidden/>
    <w:rsid w:val="00126302"/>
    <w:rPr>
      <w:rFonts w:ascii="Times New Roman" w:hAnsi="Times New Roman" w:cs="Times New Roman"/>
    </w:rPr>
  </w:style>
  <w:style w:type="character" w:customStyle="1" w:styleId="1834">
    <w:name w:val="Текст сноски Знак183"/>
    <w:basedOn w:val="a5"/>
    <w:uiPriority w:val="99"/>
    <w:semiHidden/>
    <w:rsid w:val="00126302"/>
    <w:rPr>
      <w:rFonts w:ascii="Times New Roman" w:hAnsi="Times New Roman" w:cs="Times New Roman"/>
    </w:rPr>
  </w:style>
  <w:style w:type="character" w:customStyle="1" w:styleId="1824">
    <w:name w:val="Текст сноски Знак182"/>
    <w:basedOn w:val="a5"/>
    <w:uiPriority w:val="99"/>
    <w:semiHidden/>
    <w:rsid w:val="00126302"/>
    <w:rPr>
      <w:rFonts w:ascii="Times New Roman" w:hAnsi="Times New Roman" w:cs="Times New Roman"/>
    </w:rPr>
  </w:style>
  <w:style w:type="character" w:customStyle="1" w:styleId="1814">
    <w:name w:val="Текст сноски Знак181"/>
    <w:basedOn w:val="a5"/>
    <w:uiPriority w:val="99"/>
    <w:semiHidden/>
    <w:rsid w:val="00126302"/>
    <w:rPr>
      <w:rFonts w:ascii="Times New Roman" w:hAnsi="Times New Roman" w:cs="Times New Roman"/>
    </w:rPr>
  </w:style>
  <w:style w:type="character" w:customStyle="1" w:styleId="1804">
    <w:name w:val="Текст сноски Знак180"/>
    <w:basedOn w:val="a5"/>
    <w:uiPriority w:val="99"/>
    <w:semiHidden/>
    <w:rsid w:val="00126302"/>
    <w:rPr>
      <w:rFonts w:ascii="Times New Roman" w:hAnsi="Times New Roman" w:cs="Times New Roman"/>
    </w:rPr>
  </w:style>
  <w:style w:type="character" w:customStyle="1" w:styleId="1794">
    <w:name w:val="Текст сноски Знак179"/>
    <w:basedOn w:val="a5"/>
    <w:uiPriority w:val="99"/>
    <w:semiHidden/>
    <w:rsid w:val="00126302"/>
    <w:rPr>
      <w:rFonts w:ascii="Times New Roman" w:hAnsi="Times New Roman" w:cs="Times New Roman"/>
    </w:rPr>
  </w:style>
  <w:style w:type="character" w:customStyle="1" w:styleId="1784">
    <w:name w:val="Текст сноски Знак178"/>
    <w:basedOn w:val="a5"/>
    <w:uiPriority w:val="99"/>
    <w:semiHidden/>
    <w:rsid w:val="00126302"/>
    <w:rPr>
      <w:rFonts w:ascii="Times New Roman" w:hAnsi="Times New Roman" w:cs="Times New Roman"/>
    </w:rPr>
  </w:style>
  <w:style w:type="character" w:customStyle="1" w:styleId="1774">
    <w:name w:val="Текст сноски Знак177"/>
    <w:basedOn w:val="a5"/>
    <w:uiPriority w:val="99"/>
    <w:semiHidden/>
    <w:rsid w:val="00126302"/>
    <w:rPr>
      <w:rFonts w:ascii="Times New Roman" w:hAnsi="Times New Roman" w:cs="Times New Roman"/>
    </w:rPr>
  </w:style>
  <w:style w:type="character" w:customStyle="1" w:styleId="1764">
    <w:name w:val="Текст сноски Знак176"/>
    <w:basedOn w:val="a5"/>
    <w:uiPriority w:val="99"/>
    <w:semiHidden/>
    <w:rsid w:val="00126302"/>
    <w:rPr>
      <w:rFonts w:ascii="Times New Roman" w:hAnsi="Times New Roman" w:cs="Times New Roman"/>
    </w:rPr>
  </w:style>
  <w:style w:type="character" w:customStyle="1" w:styleId="1974">
    <w:name w:val="Тема примечания Знак197"/>
    <w:basedOn w:val="affff0"/>
    <w:uiPriority w:val="99"/>
    <w:semiHidden/>
    <w:rsid w:val="00126302"/>
    <w:rPr>
      <w:rFonts w:ascii="Times New Roman" w:hAnsi="Times New Roman" w:cs="Times New Roman"/>
      <w:b/>
      <w:bCs/>
      <w:sz w:val="20"/>
    </w:rPr>
  </w:style>
  <w:style w:type="character" w:customStyle="1" w:styleId="1964">
    <w:name w:val="Тема примечания Знак196"/>
    <w:basedOn w:val="affff0"/>
    <w:uiPriority w:val="99"/>
    <w:semiHidden/>
    <w:rsid w:val="00126302"/>
    <w:rPr>
      <w:rFonts w:ascii="Times New Roman" w:hAnsi="Times New Roman" w:cs="Times New Roman"/>
      <w:b/>
      <w:bCs/>
      <w:sz w:val="20"/>
    </w:rPr>
  </w:style>
  <w:style w:type="character" w:customStyle="1" w:styleId="1954">
    <w:name w:val="Тема примечания Знак195"/>
    <w:basedOn w:val="affff0"/>
    <w:uiPriority w:val="99"/>
    <w:semiHidden/>
    <w:rsid w:val="00126302"/>
    <w:rPr>
      <w:rFonts w:ascii="Times New Roman" w:hAnsi="Times New Roman" w:cs="Times New Roman"/>
      <w:b/>
      <w:bCs/>
      <w:sz w:val="20"/>
    </w:rPr>
  </w:style>
  <w:style w:type="character" w:customStyle="1" w:styleId="1945">
    <w:name w:val="Тема примечания Знак194"/>
    <w:basedOn w:val="affff0"/>
    <w:uiPriority w:val="99"/>
    <w:semiHidden/>
    <w:rsid w:val="00126302"/>
    <w:rPr>
      <w:rFonts w:ascii="Times New Roman" w:hAnsi="Times New Roman" w:cs="Times New Roman"/>
      <w:b/>
      <w:bCs/>
      <w:sz w:val="20"/>
    </w:rPr>
  </w:style>
  <w:style w:type="character" w:customStyle="1" w:styleId="1935">
    <w:name w:val="Тема примечания Знак193"/>
    <w:basedOn w:val="affff0"/>
    <w:uiPriority w:val="99"/>
    <w:semiHidden/>
    <w:rsid w:val="00126302"/>
    <w:rPr>
      <w:rFonts w:ascii="Times New Roman" w:hAnsi="Times New Roman" w:cs="Times New Roman"/>
      <w:b/>
      <w:bCs/>
      <w:sz w:val="20"/>
    </w:rPr>
  </w:style>
  <w:style w:type="character" w:customStyle="1" w:styleId="1925">
    <w:name w:val="Тема примечания Знак192"/>
    <w:basedOn w:val="affff0"/>
    <w:uiPriority w:val="99"/>
    <w:semiHidden/>
    <w:rsid w:val="00126302"/>
    <w:rPr>
      <w:rFonts w:ascii="Times New Roman" w:hAnsi="Times New Roman" w:cs="Times New Roman"/>
      <w:b/>
      <w:bCs/>
      <w:sz w:val="20"/>
    </w:rPr>
  </w:style>
  <w:style w:type="character" w:customStyle="1" w:styleId="1915">
    <w:name w:val="Тема примечания Знак191"/>
    <w:basedOn w:val="affff0"/>
    <w:uiPriority w:val="99"/>
    <w:semiHidden/>
    <w:rsid w:val="00126302"/>
    <w:rPr>
      <w:rFonts w:ascii="Times New Roman" w:hAnsi="Times New Roman" w:cs="Times New Roman"/>
      <w:b/>
      <w:bCs/>
      <w:sz w:val="20"/>
    </w:rPr>
  </w:style>
  <w:style w:type="character" w:customStyle="1" w:styleId="1905">
    <w:name w:val="Тема примечания Знак190"/>
    <w:basedOn w:val="affff0"/>
    <w:uiPriority w:val="99"/>
    <w:semiHidden/>
    <w:rsid w:val="00126302"/>
    <w:rPr>
      <w:rFonts w:ascii="Times New Roman" w:hAnsi="Times New Roman" w:cs="Times New Roman"/>
      <w:b/>
      <w:bCs/>
      <w:sz w:val="20"/>
    </w:rPr>
  </w:style>
  <w:style w:type="character" w:customStyle="1" w:styleId="1894">
    <w:name w:val="Тема примечания Знак189"/>
    <w:basedOn w:val="affff0"/>
    <w:uiPriority w:val="99"/>
    <w:semiHidden/>
    <w:rsid w:val="00126302"/>
    <w:rPr>
      <w:rFonts w:ascii="Times New Roman" w:hAnsi="Times New Roman" w:cs="Times New Roman"/>
      <w:b/>
      <w:bCs/>
      <w:sz w:val="20"/>
    </w:rPr>
  </w:style>
  <w:style w:type="character" w:customStyle="1" w:styleId="1884">
    <w:name w:val="Тема примечания Знак188"/>
    <w:basedOn w:val="affff0"/>
    <w:uiPriority w:val="99"/>
    <w:semiHidden/>
    <w:rsid w:val="00126302"/>
    <w:rPr>
      <w:rFonts w:ascii="Times New Roman" w:hAnsi="Times New Roman" w:cs="Times New Roman"/>
      <w:b/>
      <w:bCs/>
      <w:sz w:val="20"/>
    </w:rPr>
  </w:style>
  <w:style w:type="character" w:customStyle="1" w:styleId="1874">
    <w:name w:val="Тема примечания Знак187"/>
    <w:basedOn w:val="affff0"/>
    <w:uiPriority w:val="99"/>
    <w:semiHidden/>
    <w:rsid w:val="00126302"/>
    <w:rPr>
      <w:rFonts w:ascii="Times New Roman" w:hAnsi="Times New Roman" w:cs="Times New Roman"/>
      <w:b/>
      <w:bCs/>
      <w:sz w:val="20"/>
    </w:rPr>
  </w:style>
  <w:style w:type="character" w:customStyle="1" w:styleId="1864">
    <w:name w:val="Тема примечания Знак186"/>
    <w:basedOn w:val="affff0"/>
    <w:uiPriority w:val="99"/>
    <w:semiHidden/>
    <w:rsid w:val="00126302"/>
    <w:rPr>
      <w:rFonts w:ascii="Times New Roman" w:hAnsi="Times New Roman" w:cs="Times New Roman"/>
      <w:b/>
      <w:bCs/>
      <w:sz w:val="20"/>
    </w:rPr>
  </w:style>
  <w:style w:type="character" w:customStyle="1" w:styleId="1854">
    <w:name w:val="Тема примечания Знак185"/>
    <w:basedOn w:val="affff0"/>
    <w:uiPriority w:val="99"/>
    <w:semiHidden/>
    <w:rsid w:val="00126302"/>
    <w:rPr>
      <w:rFonts w:ascii="Times New Roman" w:hAnsi="Times New Roman" w:cs="Times New Roman"/>
      <w:b/>
      <w:bCs/>
      <w:sz w:val="20"/>
    </w:rPr>
  </w:style>
  <w:style w:type="character" w:customStyle="1" w:styleId="1845">
    <w:name w:val="Тема примечания Знак184"/>
    <w:basedOn w:val="affff0"/>
    <w:uiPriority w:val="99"/>
    <w:semiHidden/>
    <w:rsid w:val="00126302"/>
    <w:rPr>
      <w:rFonts w:ascii="Times New Roman" w:hAnsi="Times New Roman" w:cs="Times New Roman"/>
      <w:b/>
      <w:bCs/>
      <w:sz w:val="20"/>
    </w:rPr>
  </w:style>
  <w:style w:type="character" w:customStyle="1" w:styleId="1835">
    <w:name w:val="Тема примечания Знак183"/>
    <w:basedOn w:val="affff0"/>
    <w:uiPriority w:val="99"/>
    <w:semiHidden/>
    <w:rsid w:val="00126302"/>
    <w:rPr>
      <w:rFonts w:ascii="Times New Roman" w:hAnsi="Times New Roman" w:cs="Times New Roman"/>
      <w:b/>
      <w:bCs/>
      <w:sz w:val="20"/>
    </w:rPr>
  </w:style>
  <w:style w:type="character" w:customStyle="1" w:styleId="1825">
    <w:name w:val="Тема примечания Знак182"/>
    <w:basedOn w:val="affff0"/>
    <w:uiPriority w:val="99"/>
    <w:semiHidden/>
    <w:rsid w:val="00126302"/>
    <w:rPr>
      <w:rFonts w:ascii="Times New Roman" w:hAnsi="Times New Roman" w:cs="Times New Roman"/>
      <w:b/>
      <w:bCs/>
      <w:sz w:val="20"/>
    </w:rPr>
  </w:style>
  <w:style w:type="character" w:customStyle="1" w:styleId="1815">
    <w:name w:val="Тема примечания Знак181"/>
    <w:basedOn w:val="affff0"/>
    <w:uiPriority w:val="99"/>
    <w:semiHidden/>
    <w:rsid w:val="00126302"/>
    <w:rPr>
      <w:rFonts w:ascii="Times New Roman" w:hAnsi="Times New Roman" w:cs="Times New Roman"/>
      <w:b/>
      <w:bCs/>
      <w:sz w:val="20"/>
    </w:rPr>
  </w:style>
  <w:style w:type="character" w:customStyle="1" w:styleId="1805">
    <w:name w:val="Тема примечания Знак180"/>
    <w:basedOn w:val="affff0"/>
    <w:uiPriority w:val="99"/>
    <w:semiHidden/>
    <w:rsid w:val="00126302"/>
    <w:rPr>
      <w:rFonts w:ascii="Times New Roman" w:hAnsi="Times New Roman" w:cs="Times New Roman"/>
      <w:b/>
      <w:bCs/>
      <w:sz w:val="20"/>
    </w:rPr>
  </w:style>
  <w:style w:type="character" w:customStyle="1" w:styleId="1795">
    <w:name w:val="Тема примечания Знак179"/>
    <w:basedOn w:val="affff0"/>
    <w:uiPriority w:val="99"/>
    <w:semiHidden/>
    <w:rsid w:val="00126302"/>
    <w:rPr>
      <w:rFonts w:ascii="Times New Roman" w:hAnsi="Times New Roman" w:cs="Times New Roman"/>
      <w:b/>
      <w:bCs/>
      <w:sz w:val="20"/>
    </w:rPr>
  </w:style>
  <w:style w:type="character" w:customStyle="1" w:styleId="1785">
    <w:name w:val="Тема примечания Знак178"/>
    <w:basedOn w:val="affff0"/>
    <w:uiPriority w:val="99"/>
    <w:semiHidden/>
    <w:rsid w:val="00126302"/>
    <w:rPr>
      <w:rFonts w:ascii="Times New Roman" w:hAnsi="Times New Roman" w:cs="Times New Roman"/>
      <w:b/>
      <w:bCs/>
      <w:sz w:val="20"/>
    </w:rPr>
  </w:style>
  <w:style w:type="character" w:customStyle="1" w:styleId="1775">
    <w:name w:val="Тема примечания Знак177"/>
    <w:basedOn w:val="affff0"/>
    <w:uiPriority w:val="99"/>
    <w:semiHidden/>
    <w:rsid w:val="00126302"/>
    <w:rPr>
      <w:rFonts w:ascii="Times New Roman" w:hAnsi="Times New Roman" w:cs="Times New Roman"/>
      <w:b/>
      <w:bCs/>
      <w:sz w:val="20"/>
    </w:rPr>
  </w:style>
  <w:style w:type="character" w:customStyle="1" w:styleId="1765">
    <w:name w:val="Тема примечания Знак176"/>
    <w:basedOn w:val="affff0"/>
    <w:uiPriority w:val="99"/>
    <w:semiHidden/>
    <w:rsid w:val="00126302"/>
    <w:rPr>
      <w:rFonts w:ascii="Times New Roman" w:hAnsi="Times New Roman" w:cs="Times New Roman"/>
      <w:b/>
      <w:bCs/>
      <w:sz w:val="20"/>
    </w:rPr>
  </w:style>
  <w:style w:type="table" w:customStyle="1" w:styleId="11f0">
    <w:name w:val="Сетка таблицы светлая11"/>
    <w:basedOn w:val="a6"/>
    <w:next w:val="12"/>
    <w:uiPriority w:val="40"/>
    <w:rsid w:val="00126302"/>
    <w:rPr>
      <w:rFonts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Normal11">
    <w:name w:val="Table Normal11"/>
    <w:uiPriority w:val="2"/>
    <w:semiHidden/>
    <w:unhideWhenUsed/>
    <w:qFormat/>
    <w:rsid w:val="00126302"/>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11f1">
    <w:name w:val="Сетка таблицы11"/>
    <w:basedOn w:val="a6"/>
    <w:next w:val="affffff1"/>
    <w:uiPriority w:val="39"/>
    <w:rsid w:val="00126302"/>
    <w:pPr>
      <w:widowControl w:val="0"/>
      <w:autoSpaceDE w:val="0"/>
      <w:autoSpaceDN w:val="0"/>
      <w:adjustRightInd w:val="0"/>
      <w:jc w:val="center"/>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sz w:val="20"/>
      </w:rPr>
    </w:tblStylePr>
  </w:style>
  <w:style w:type="paragraph" w:customStyle="1" w:styleId="ConsPlusTitle">
    <w:name w:val="ConsPlusTitle"/>
    <w:rsid w:val="00126302"/>
    <w:pPr>
      <w:widowControl w:val="0"/>
      <w:autoSpaceDE w:val="0"/>
      <w:autoSpaceDN w:val="0"/>
      <w:adjustRightInd w:val="0"/>
    </w:pPr>
    <w:rPr>
      <w:rFonts w:ascii="Times New Roman" w:hAnsi="Times New Roman" w:cs="Times New Roman"/>
      <w:b/>
      <w:bCs/>
      <w:sz w:val="24"/>
      <w:szCs w:val="24"/>
    </w:rPr>
  </w:style>
  <w:style w:type="paragraph" w:customStyle="1" w:styleId="ConsPlusCell">
    <w:name w:val="ConsPlusCell"/>
    <w:rsid w:val="00126302"/>
    <w:pPr>
      <w:widowControl w:val="0"/>
      <w:autoSpaceDE w:val="0"/>
      <w:autoSpaceDN w:val="0"/>
      <w:adjustRightInd w:val="0"/>
    </w:pPr>
    <w:rPr>
      <w:rFonts w:ascii="Arial" w:hAnsi="Arial" w:cs="Arial"/>
    </w:rPr>
  </w:style>
  <w:style w:type="paragraph" w:customStyle="1" w:styleId="ConsPlusNonformat">
    <w:name w:val="ConsPlusNonformat"/>
    <w:rsid w:val="00126302"/>
    <w:pPr>
      <w:widowControl w:val="0"/>
      <w:autoSpaceDE w:val="0"/>
      <w:autoSpaceDN w:val="0"/>
      <w:adjustRightInd w:val="0"/>
    </w:pPr>
    <w:rPr>
      <w:rFonts w:ascii="Courier New" w:hAnsi="Courier New" w:cs="Courier New"/>
    </w:rPr>
  </w:style>
  <w:style w:type="table" w:customStyle="1" w:styleId="210">
    <w:name w:val="Сетка таблицы21"/>
    <w:basedOn w:val="a6"/>
    <w:next w:val="affffff1"/>
    <w:rsid w:val="0012630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No Spacing"/>
    <w:aliases w:val="с интервалом,Без интервала1,No Spacing,Без интервала Знак Знак Знак,Без интервала11"/>
    <w:link w:val="1f6"/>
    <w:qFormat/>
    <w:rsid w:val="00126302"/>
    <w:rPr>
      <w:rFonts w:ascii="Times New Roman" w:hAnsi="Times New Roman" w:cs="Times New Roman"/>
      <w:sz w:val="24"/>
      <w:szCs w:val="24"/>
    </w:rPr>
  </w:style>
  <w:style w:type="paragraph" w:customStyle="1" w:styleId="Default">
    <w:name w:val="Default"/>
    <w:rsid w:val="00126302"/>
    <w:pPr>
      <w:autoSpaceDE w:val="0"/>
      <w:autoSpaceDN w:val="0"/>
      <w:adjustRightInd w:val="0"/>
    </w:pPr>
    <w:rPr>
      <w:rFonts w:ascii="Times New Roman" w:hAnsi="Times New Roman" w:cs="Times New Roman"/>
      <w:color w:val="000000"/>
      <w:sz w:val="24"/>
      <w:szCs w:val="24"/>
    </w:rPr>
  </w:style>
  <w:style w:type="character" w:customStyle="1" w:styleId="apple-style-span">
    <w:name w:val="apple-style-span"/>
    <w:rsid w:val="00126302"/>
  </w:style>
  <w:style w:type="paragraph" w:customStyle="1" w:styleId="affffff7">
    <w:name w:val="Единицы"/>
    <w:basedOn w:val="a4"/>
    <w:rsid w:val="00126302"/>
    <w:pPr>
      <w:snapToGrid/>
      <w:spacing w:before="60" w:after="60"/>
      <w:jc w:val="center"/>
    </w:pPr>
    <w:rPr>
      <w:rFonts w:ascii="Arial" w:hAnsi="Arial"/>
      <w:sz w:val="22"/>
      <w:szCs w:val="20"/>
    </w:rPr>
  </w:style>
  <w:style w:type="paragraph" w:customStyle="1" w:styleId="CharChar1CharChar1CharChar">
    <w:name w:val="Char Char Знак Знак1 Char Char1 Знак Знак Char Char"/>
    <w:basedOn w:val="a4"/>
    <w:rsid w:val="00126302"/>
    <w:pPr>
      <w:snapToGrid/>
      <w:spacing w:before="100" w:beforeAutospacing="1" w:after="100" w:afterAutospacing="1"/>
    </w:pPr>
    <w:rPr>
      <w:rFonts w:ascii="Tahoma" w:hAnsi="Tahoma"/>
      <w:sz w:val="24"/>
      <w:szCs w:val="20"/>
      <w:lang w:val="en-US" w:eastAsia="en-US"/>
    </w:rPr>
  </w:style>
  <w:style w:type="paragraph" w:customStyle="1" w:styleId="CourierNew">
    <w:name w:val="Обычный+Courier New"/>
    <w:aliases w:val="10 pt,полужирный"/>
    <w:basedOn w:val="a4"/>
    <w:rsid w:val="00126302"/>
    <w:pPr>
      <w:snapToGrid/>
    </w:pPr>
    <w:rPr>
      <w:rFonts w:ascii="Courier New" w:hAnsi="Courier New" w:cs="Courier New"/>
      <w:sz w:val="24"/>
      <w:szCs w:val="20"/>
    </w:rPr>
  </w:style>
  <w:style w:type="paragraph" w:customStyle="1" w:styleId="affffff8">
    <w:name w:val="Знак"/>
    <w:basedOn w:val="a4"/>
    <w:rsid w:val="00126302"/>
    <w:pPr>
      <w:snapToGrid/>
      <w:spacing w:before="100" w:beforeAutospacing="1" w:after="100" w:afterAutospacing="1"/>
    </w:pPr>
    <w:rPr>
      <w:rFonts w:ascii="Tahoma" w:hAnsi="Tahoma"/>
      <w:sz w:val="24"/>
      <w:szCs w:val="20"/>
      <w:lang w:val="en-US" w:eastAsia="en-US"/>
    </w:rPr>
  </w:style>
  <w:style w:type="character" w:customStyle="1" w:styleId="affffff9">
    <w:name w:val="Основной текст_"/>
    <w:locked/>
    <w:rsid w:val="00126302"/>
    <w:rPr>
      <w:shd w:val="clear" w:color="auto" w:fill="FFFFFF"/>
    </w:rPr>
  </w:style>
  <w:style w:type="character" w:customStyle="1" w:styleId="7pt">
    <w:name w:val="Основной текст + 7 pt"/>
    <w:aliases w:val="Интервал 0 pt"/>
    <w:rsid w:val="00126302"/>
    <w:rPr>
      <w:rFonts w:ascii="Times New Roman" w:hAnsi="Times New Roman"/>
      <w:color w:val="000000"/>
      <w:spacing w:val="2"/>
      <w:w w:val="100"/>
      <w:position w:val="0"/>
      <w:sz w:val="14"/>
      <w:u w:val="none"/>
      <w:lang w:val="ru-RU" w:eastAsia="ru-RU"/>
    </w:rPr>
  </w:style>
  <w:style w:type="paragraph" w:customStyle="1" w:styleId="ConsNonformat">
    <w:name w:val="ConsNonformat"/>
    <w:rsid w:val="00126302"/>
    <w:pPr>
      <w:widowControl w:val="0"/>
      <w:autoSpaceDE w:val="0"/>
      <w:autoSpaceDN w:val="0"/>
    </w:pPr>
    <w:rPr>
      <w:rFonts w:ascii="Courier New" w:hAnsi="Courier New" w:cs="Courier New"/>
      <w:sz w:val="24"/>
      <w:szCs w:val="24"/>
    </w:rPr>
  </w:style>
  <w:style w:type="paragraph" w:customStyle="1" w:styleId="affffffa">
    <w:name w:val="Знак Знак Знак Знак Знак Знак Знак Знак Знак"/>
    <w:basedOn w:val="a4"/>
    <w:rsid w:val="00126302"/>
    <w:pPr>
      <w:snapToGrid/>
      <w:spacing w:after="160"/>
    </w:pPr>
    <w:rPr>
      <w:rFonts w:ascii="Arial" w:hAnsi="Arial"/>
      <w:b/>
      <w:color w:val="FFFFFF"/>
      <w:sz w:val="32"/>
      <w:szCs w:val="20"/>
      <w:lang w:val="en-US" w:eastAsia="en-US"/>
    </w:rPr>
  </w:style>
  <w:style w:type="paragraph" w:customStyle="1" w:styleId="1f7">
    <w:name w:val="Знак1"/>
    <w:basedOn w:val="a4"/>
    <w:rsid w:val="00126302"/>
    <w:pPr>
      <w:snapToGrid/>
      <w:spacing w:after="160"/>
    </w:pPr>
    <w:rPr>
      <w:rFonts w:ascii="Arial" w:hAnsi="Arial"/>
      <w:b/>
      <w:color w:val="FFFFFF"/>
      <w:sz w:val="32"/>
      <w:szCs w:val="20"/>
      <w:lang w:val="en-US" w:eastAsia="en-US"/>
    </w:rPr>
  </w:style>
  <w:style w:type="paragraph" w:customStyle="1" w:styleId="48">
    <w:name w:val="Знак4 Знак Знак Знак Знак Знак Знак Знак Знак Знак"/>
    <w:basedOn w:val="a4"/>
    <w:rsid w:val="00126302"/>
    <w:pPr>
      <w:snapToGrid/>
      <w:spacing w:after="160"/>
    </w:pPr>
    <w:rPr>
      <w:rFonts w:ascii="Arial" w:hAnsi="Arial"/>
      <w:b/>
      <w:color w:val="FFFFFF"/>
      <w:sz w:val="32"/>
      <w:szCs w:val="20"/>
      <w:lang w:val="en-US" w:eastAsia="en-US"/>
    </w:rPr>
  </w:style>
  <w:style w:type="paragraph" w:customStyle="1" w:styleId="affffffb">
    <w:name w:val="Знак Знак Знак Знак Знак Знак Знак Знак"/>
    <w:basedOn w:val="a4"/>
    <w:rsid w:val="00126302"/>
    <w:pPr>
      <w:snapToGrid/>
      <w:spacing w:after="160"/>
    </w:pPr>
    <w:rPr>
      <w:rFonts w:ascii="Arial" w:hAnsi="Arial" w:cs="Arial"/>
      <w:b/>
      <w:bCs/>
      <w:color w:val="FFFFFF"/>
      <w:sz w:val="32"/>
      <w:szCs w:val="32"/>
      <w:lang w:val="en-US" w:eastAsia="en-US"/>
    </w:rPr>
  </w:style>
  <w:style w:type="table" w:customStyle="1" w:styleId="1115">
    <w:name w:val="Сетка таблицы111"/>
    <w:basedOn w:val="a6"/>
    <w:next w:val="affffff1"/>
    <w:uiPriority w:val="59"/>
    <w:rsid w:val="0012630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pt">
    <w:name w:val="Основной текст + 8 pt"/>
    <w:aliases w:val="Полужирный,Интервал 0 pt1"/>
    <w:rsid w:val="00126302"/>
    <w:rPr>
      <w:rFonts w:ascii="Times New Roman" w:hAnsi="Times New Roman"/>
      <w:b/>
      <w:color w:val="000000"/>
      <w:spacing w:val="2"/>
      <w:w w:val="100"/>
      <w:position w:val="0"/>
      <w:sz w:val="16"/>
      <w:u w:val="none"/>
      <w:shd w:val="clear" w:color="auto" w:fill="FFFFFF"/>
      <w:lang w:val="ru-RU" w:eastAsia="ru-RU"/>
    </w:rPr>
  </w:style>
  <w:style w:type="character" w:customStyle="1" w:styleId="2f0">
    <w:name w:val="Основной текст2"/>
    <w:rsid w:val="00126302"/>
    <w:rPr>
      <w:rFonts w:ascii="Times New Roman" w:hAnsi="Times New Roman"/>
      <w:color w:val="000000"/>
      <w:spacing w:val="4"/>
      <w:w w:val="100"/>
      <w:position w:val="0"/>
      <w:sz w:val="23"/>
      <w:u w:val="none"/>
      <w:shd w:val="clear" w:color="auto" w:fill="FFFFFF"/>
      <w:lang w:val="ru-RU" w:eastAsia="ru-RU"/>
    </w:rPr>
  </w:style>
  <w:style w:type="character" w:customStyle="1" w:styleId="9pt">
    <w:name w:val="Основной текст + 9 pt"/>
    <w:rsid w:val="00126302"/>
    <w:rPr>
      <w:rFonts w:ascii="Times New Roman" w:hAnsi="Times New Roman"/>
      <w:color w:val="000000"/>
      <w:spacing w:val="4"/>
      <w:w w:val="100"/>
      <w:position w:val="0"/>
      <w:sz w:val="18"/>
      <w:u w:val="none"/>
      <w:shd w:val="clear" w:color="auto" w:fill="FFFFFF"/>
      <w:lang w:val="ru-RU" w:eastAsia="ru-RU"/>
    </w:rPr>
  </w:style>
  <w:style w:type="paragraph" w:customStyle="1" w:styleId="3d">
    <w:name w:val="Основной текст3"/>
    <w:basedOn w:val="a4"/>
    <w:rsid w:val="00126302"/>
    <w:pPr>
      <w:widowControl w:val="0"/>
      <w:shd w:val="clear" w:color="auto" w:fill="FFFFFF"/>
      <w:snapToGrid/>
      <w:spacing w:after="240" w:line="322" w:lineRule="exact"/>
      <w:jc w:val="both"/>
    </w:pPr>
    <w:rPr>
      <w:color w:val="000000"/>
      <w:spacing w:val="4"/>
      <w:sz w:val="23"/>
      <w:szCs w:val="23"/>
    </w:rPr>
  </w:style>
  <w:style w:type="table" w:customStyle="1" w:styleId="211">
    <w:name w:val="Сетка таблицы211"/>
    <w:basedOn w:val="a6"/>
    <w:next w:val="affffff1"/>
    <w:uiPriority w:val="59"/>
    <w:rsid w:val="0012630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4"/>
    <w:rsid w:val="00126302"/>
    <w:pPr>
      <w:snapToGrid/>
      <w:spacing w:before="100" w:beforeAutospacing="1" w:after="100" w:afterAutospacing="1"/>
    </w:pPr>
    <w:rPr>
      <w:sz w:val="24"/>
      <w:szCs w:val="24"/>
    </w:rPr>
  </w:style>
  <w:style w:type="paragraph" w:customStyle="1" w:styleId="font6">
    <w:name w:val="font6"/>
    <w:basedOn w:val="a4"/>
    <w:rsid w:val="00126302"/>
    <w:pPr>
      <w:snapToGrid/>
      <w:spacing w:before="100" w:beforeAutospacing="1" w:after="100" w:afterAutospacing="1"/>
    </w:pPr>
    <w:rPr>
      <w:i/>
      <w:iCs/>
      <w:sz w:val="24"/>
      <w:szCs w:val="24"/>
    </w:rPr>
  </w:style>
  <w:style w:type="paragraph" w:customStyle="1" w:styleId="font7">
    <w:name w:val="font7"/>
    <w:basedOn w:val="a4"/>
    <w:rsid w:val="00126302"/>
    <w:pPr>
      <w:snapToGrid/>
      <w:spacing w:before="100" w:beforeAutospacing="1" w:after="100" w:afterAutospacing="1"/>
    </w:pPr>
    <w:rPr>
      <w:rFonts w:ascii="Arial CYR" w:hAnsi="Arial CYR" w:cs="Arial CYR"/>
      <w:color w:val="99CCFF"/>
      <w:sz w:val="24"/>
      <w:szCs w:val="20"/>
    </w:rPr>
  </w:style>
  <w:style w:type="paragraph" w:customStyle="1" w:styleId="font8">
    <w:name w:val="font8"/>
    <w:basedOn w:val="a4"/>
    <w:rsid w:val="00126302"/>
    <w:pPr>
      <w:snapToGrid/>
      <w:spacing w:before="100" w:beforeAutospacing="1" w:after="100" w:afterAutospacing="1"/>
    </w:pPr>
    <w:rPr>
      <w:rFonts w:ascii="Arial CYR" w:hAnsi="Arial CYR" w:cs="Arial CYR"/>
      <w:color w:val="000000"/>
      <w:sz w:val="24"/>
      <w:szCs w:val="20"/>
    </w:rPr>
  </w:style>
  <w:style w:type="paragraph" w:customStyle="1" w:styleId="font9">
    <w:name w:val="font9"/>
    <w:basedOn w:val="a4"/>
    <w:rsid w:val="00126302"/>
    <w:pPr>
      <w:snapToGrid/>
      <w:spacing w:before="100" w:beforeAutospacing="1" w:after="100" w:afterAutospacing="1"/>
    </w:pPr>
    <w:rPr>
      <w:sz w:val="22"/>
    </w:rPr>
  </w:style>
  <w:style w:type="paragraph" w:customStyle="1" w:styleId="font10">
    <w:name w:val="font10"/>
    <w:basedOn w:val="a4"/>
    <w:rsid w:val="00126302"/>
    <w:pPr>
      <w:snapToGrid/>
      <w:spacing w:before="100" w:beforeAutospacing="1" w:after="100" w:afterAutospacing="1"/>
    </w:pPr>
    <w:rPr>
      <w:i/>
      <w:iCs/>
      <w:sz w:val="22"/>
    </w:rPr>
  </w:style>
  <w:style w:type="paragraph" w:customStyle="1" w:styleId="font11">
    <w:name w:val="font11"/>
    <w:basedOn w:val="a4"/>
    <w:rsid w:val="00126302"/>
    <w:pPr>
      <w:snapToGrid/>
      <w:spacing w:before="100" w:beforeAutospacing="1" w:after="100" w:afterAutospacing="1"/>
    </w:pPr>
    <w:rPr>
      <w:b/>
      <w:bCs/>
      <w:sz w:val="22"/>
    </w:rPr>
  </w:style>
  <w:style w:type="paragraph" w:customStyle="1" w:styleId="xl65">
    <w:name w:val="xl65"/>
    <w:basedOn w:val="a4"/>
    <w:rsid w:val="00126302"/>
    <w:pPr>
      <w:snapToGrid/>
      <w:spacing w:before="100" w:beforeAutospacing="1" w:after="100" w:afterAutospacing="1"/>
    </w:pPr>
    <w:rPr>
      <w:b/>
      <w:bCs/>
      <w:sz w:val="24"/>
      <w:szCs w:val="24"/>
    </w:rPr>
  </w:style>
  <w:style w:type="paragraph" w:customStyle="1" w:styleId="xl66">
    <w:name w:val="xl66"/>
    <w:basedOn w:val="a4"/>
    <w:rsid w:val="00126302"/>
    <w:pPr>
      <w:pBdr>
        <w:top w:val="single" w:sz="4" w:space="0" w:color="auto"/>
        <w:left w:val="single" w:sz="4" w:space="0" w:color="auto"/>
        <w:bottom w:val="single" w:sz="4" w:space="0" w:color="auto"/>
        <w:right w:val="single" w:sz="4" w:space="0" w:color="auto"/>
      </w:pBdr>
      <w:snapToGrid/>
      <w:spacing w:before="100" w:beforeAutospacing="1" w:after="100" w:afterAutospacing="1"/>
    </w:pPr>
    <w:rPr>
      <w:b/>
      <w:bCs/>
      <w:sz w:val="24"/>
      <w:szCs w:val="24"/>
    </w:rPr>
  </w:style>
  <w:style w:type="paragraph" w:customStyle="1" w:styleId="xl67">
    <w:name w:val="xl67"/>
    <w:basedOn w:val="a4"/>
    <w:rsid w:val="00126302"/>
    <w:pPr>
      <w:pBdr>
        <w:top w:val="single" w:sz="4" w:space="0" w:color="auto"/>
        <w:left w:val="single" w:sz="4" w:space="0" w:color="auto"/>
        <w:bottom w:val="single" w:sz="4" w:space="0" w:color="auto"/>
        <w:right w:val="single" w:sz="4" w:space="0" w:color="auto"/>
      </w:pBdr>
      <w:snapToGrid/>
      <w:spacing w:before="100" w:beforeAutospacing="1" w:after="100" w:afterAutospacing="1"/>
    </w:pPr>
    <w:rPr>
      <w:sz w:val="24"/>
      <w:szCs w:val="24"/>
    </w:rPr>
  </w:style>
  <w:style w:type="paragraph" w:customStyle="1" w:styleId="xl68">
    <w:name w:val="xl68"/>
    <w:basedOn w:val="a4"/>
    <w:rsid w:val="00126302"/>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pPr>
    <w:rPr>
      <w:sz w:val="24"/>
      <w:szCs w:val="24"/>
    </w:rPr>
  </w:style>
  <w:style w:type="paragraph" w:customStyle="1" w:styleId="xl69">
    <w:name w:val="xl69"/>
    <w:basedOn w:val="a4"/>
    <w:rsid w:val="00126302"/>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0">
    <w:name w:val="xl70"/>
    <w:basedOn w:val="a4"/>
    <w:rsid w:val="00126302"/>
    <w:pPr>
      <w:pBdr>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1">
    <w:name w:val="xl71"/>
    <w:basedOn w:val="a4"/>
    <w:rsid w:val="00126302"/>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center"/>
    </w:pPr>
    <w:rPr>
      <w:sz w:val="24"/>
      <w:szCs w:val="24"/>
    </w:rPr>
  </w:style>
  <w:style w:type="paragraph" w:customStyle="1" w:styleId="xl72">
    <w:name w:val="xl72"/>
    <w:basedOn w:val="a4"/>
    <w:rsid w:val="00126302"/>
    <w:pPr>
      <w:pBdr>
        <w:top w:val="single" w:sz="4" w:space="0" w:color="auto"/>
        <w:left w:val="single" w:sz="4" w:space="0" w:color="auto"/>
        <w:bottom w:val="single" w:sz="4" w:space="0" w:color="auto"/>
      </w:pBdr>
      <w:snapToGrid/>
      <w:spacing w:before="100" w:beforeAutospacing="1" w:after="100" w:afterAutospacing="1"/>
      <w:jc w:val="center"/>
      <w:textAlignment w:val="center"/>
    </w:pPr>
    <w:rPr>
      <w:sz w:val="24"/>
      <w:szCs w:val="24"/>
    </w:rPr>
  </w:style>
  <w:style w:type="paragraph" w:customStyle="1" w:styleId="xl73">
    <w:name w:val="xl73"/>
    <w:basedOn w:val="a4"/>
    <w:rsid w:val="00126302"/>
    <w:pPr>
      <w:pBdr>
        <w:top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4">
    <w:name w:val="xl74"/>
    <w:basedOn w:val="a4"/>
    <w:rsid w:val="00126302"/>
    <w:pPr>
      <w:pBdr>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5">
    <w:name w:val="xl75"/>
    <w:basedOn w:val="a4"/>
    <w:rsid w:val="00126302"/>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6">
    <w:name w:val="xl76"/>
    <w:basedOn w:val="a4"/>
    <w:rsid w:val="00126302"/>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7">
    <w:name w:val="xl77"/>
    <w:basedOn w:val="a4"/>
    <w:rsid w:val="00126302"/>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center"/>
    </w:pPr>
    <w:rPr>
      <w:sz w:val="24"/>
      <w:szCs w:val="24"/>
    </w:rPr>
  </w:style>
  <w:style w:type="paragraph" w:customStyle="1" w:styleId="xl78">
    <w:name w:val="xl78"/>
    <w:basedOn w:val="a4"/>
    <w:rsid w:val="00126302"/>
    <w:pPr>
      <w:pBdr>
        <w:left w:val="single" w:sz="4" w:space="0" w:color="auto"/>
        <w:bottom w:val="single" w:sz="4" w:space="0" w:color="auto"/>
        <w:right w:val="single" w:sz="4" w:space="0" w:color="auto"/>
      </w:pBdr>
      <w:snapToGrid/>
      <w:spacing w:before="100" w:beforeAutospacing="1" w:after="100" w:afterAutospacing="1"/>
      <w:textAlignment w:val="center"/>
    </w:pPr>
    <w:rPr>
      <w:sz w:val="24"/>
      <w:szCs w:val="24"/>
    </w:rPr>
  </w:style>
  <w:style w:type="paragraph" w:customStyle="1" w:styleId="xl79">
    <w:name w:val="xl79"/>
    <w:basedOn w:val="a4"/>
    <w:rsid w:val="00126302"/>
    <w:pPr>
      <w:snapToGrid/>
      <w:spacing w:before="100" w:beforeAutospacing="1" w:after="100" w:afterAutospacing="1"/>
      <w:textAlignment w:val="top"/>
    </w:pPr>
    <w:rPr>
      <w:sz w:val="24"/>
      <w:szCs w:val="24"/>
    </w:rPr>
  </w:style>
  <w:style w:type="paragraph" w:customStyle="1" w:styleId="xl80">
    <w:name w:val="xl80"/>
    <w:basedOn w:val="a4"/>
    <w:rsid w:val="00126302"/>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top"/>
    </w:pPr>
    <w:rPr>
      <w:sz w:val="24"/>
      <w:szCs w:val="24"/>
    </w:rPr>
  </w:style>
  <w:style w:type="paragraph" w:customStyle="1" w:styleId="xl81">
    <w:name w:val="xl81"/>
    <w:basedOn w:val="a4"/>
    <w:rsid w:val="00126302"/>
    <w:pPr>
      <w:snapToGrid/>
      <w:spacing w:before="100" w:beforeAutospacing="1" w:after="100" w:afterAutospacing="1"/>
      <w:textAlignment w:val="top"/>
    </w:pPr>
    <w:rPr>
      <w:sz w:val="22"/>
    </w:rPr>
  </w:style>
  <w:style w:type="paragraph" w:customStyle="1" w:styleId="xl82">
    <w:name w:val="xl82"/>
    <w:basedOn w:val="a4"/>
    <w:rsid w:val="00126302"/>
    <w:pPr>
      <w:pBdr>
        <w:top w:val="single" w:sz="4" w:space="0" w:color="auto"/>
        <w:left w:val="single" w:sz="4" w:space="0" w:color="auto"/>
        <w:bottom w:val="single" w:sz="4" w:space="0" w:color="auto"/>
        <w:right w:val="single" w:sz="4" w:space="0" w:color="auto"/>
      </w:pBdr>
      <w:snapToGrid/>
      <w:spacing w:before="100" w:beforeAutospacing="1" w:after="100" w:afterAutospacing="1"/>
    </w:pPr>
    <w:rPr>
      <w:sz w:val="22"/>
    </w:rPr>
  </w:style>
  <w:style w:type="paragraph" w:customStyle="1" w:styleId="xl83">
    <w:name w:val="xl83"/>
    <w:basedOn w:val="a4"/>
    <w:rsid w:val="00126302"/>
    <w:pPr>
      <w:pBdr>
        <w:top w:val="single" w:sz="4" w:space="0" w:color="auto"/>
        <w:left w:val="single" w:sz="4" w:space="0" w:color="auto"/>
        <w:bottom w:val="single" w:sz="4" w:space="0" w:color="auto"/>
        <w:right w:val="single" w:sz="4" w:space="0" w:color="auto"/>
      </w:pBdr>
      <w:snapToGrid/>
      <w:spacing w:before="100" w:beforeAutospacing="1" w:after="100" w:afterAutospacing="1"/>
    </w:pPr>
    <w:rPr>
      <w:sz w:val="24"/>
      <w:szCs w:val="24"/>
    </w:rPr>
  </w:style>
  <w:style w:type="paragraph" w:customStyle="1" w:styleId="xl84">
    <w:name w:val="xl84"/>
    <w:basedOn w:val="a4"/>
    <w:rsid w:val="00126302"/>
    <w:pPr>
      <w:snapToGrid/>
      <w:spacing w:before="100" w:beforeAutospacing="1" w:after="100" w:afterAutospacing="1"/>
      <w:textAlignment w:val="top"/>
    </w:pPr>
    <w:rPr>
      <w:sz w:val="24"/>
      <w:szCs w:val="24"/>
    </w:rPr>
  </w:style>
  <w:style w:type="paragraph" w:customStyle="1" w:styleId="xl85">
    <w:name w:val="xl85"/>
    <w:basedOn w:val="a4"/>
    <w:rsid w:val="00126302"/>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top"/>
    </w:pPr>
    <w:rPr>
      <w:sz w:val="24"/>
      <w:szCs w:val="24"/>
    </w:rPr>
  </w:style>
  <w:style w:type="paragraph" w:customStyle="1" w:styleId="xl86">
    <w:name w:val="xl86"/>
    <w:basedOn w:val="a4"/>
    <w:rsid w:val="00126302"/>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top"/>
    </w:pPr>
    <w:rPr>
      <w:sz w:val="22"/>
    </w:rPr>
  </w:style>
  <w:style w:type="paragraph" w:customStyle="1" w:styleId="xl87">
    <w:name w:val="xl87"/>
    <w:basedOn w:val="a4"/>
    <w:rsid w:val="00126302"/>
    <w:pPr>
      <w:pBdr>
        <w:top w:val="single" w:sz="4" w:space="0" w:color="auto"/>
        <w:left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88">
    <w:name w:val="xl88"/>
    <w:basedOn w:val="a4"/>
    <w:rsid w:val="00126302"/>
    <w:pPr>
      <w:pBdr>
        <w:top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89">
    <w:name w:val="xl89"/>
    <w:basedOn w:val="a4"/>
    <w:rsid w:val="00126302"/>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top"/>
    </w:pPr>
    <w:rPr>
      <w:sz w:val="24"/>
      <w:szCs w:val="24"/>
    </w:rPr>
  </w:style>
  <w:style w:type="paragraph" w:customStyle="1" w:styleId="xl90">
    <w:name w:val="xl90"/>
    <w:basedOn w:val="a4"/>
    <w:rsid w:val="00126302"/>
    <w:pPr>
      <w:snapToGrid/>
      <w:spacing w:before="100" w:beforeAutospacing="1" w:after="100" w:afterAutospacing="1"/>
      <w:textAlignment w:val="top"/>
    </w:pPr>
    <w:rPr>
      <w:sz w:val="24"/>
      <w:szCs w:val="24"/>
    </w:rPr>
  </w:style>
  <w:style w:type="paragraph" w:customStyle="1" w:styleId="xl91">
    <w:name w:val="xl91"/>
    <w:basedOn w:val="a4"/>
    <w:rsid w:val="00126302"/>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top"/>
    </w:pPr>
    <w:rPr>
      <w:sz w:val="24"/>
      <w:szCs w:val="24"/>
    </w:rPr>
  </w:style>
  <w:style w:type="paragraph" w:customStyle="1" w:styleId="xl92">
    <w:name w:val="xl92"/>
    <w:basedOn w:val="a4"/>
    <w:rsid w:val="00126302"/>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top"/>
    </w:pPr>
    <w:rPr>
      <w:b/>
      <w:bCs/>
      <w:sz w:val="24"/>
      <w:szCs w:val="24"/>
    </w:rPr>
  </w:style>
  <w:style w:type="table" w:customStyle="1" w:styleId="GridTableLight1">
    <w:name w:val="Grid Table Light1"/>
    <w:basedOn w:val="a6"/>
    <w:uiPriority w:val="40"/>
    <w:rsid w:val="00126302"/>
    <w:rPr>
      <w:rFonts w:cs="Times New Roman"/>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2">
    <w:name w:val="Grid Table Light2"/>
    <w:basedOn w:val="a6"/>
    <w:uiPriority w:val="40"/>
    <w:rsid w:val="00126302"/>
    <w:rPr>
      <w:rFonts w:cs="Times New Roman"/>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325">
    <w:name w:val="Стиль Первая строка:  132 см"/>
    <w:basedOn w:val="a4"/>
    <w:autoRedefine/>
    <w:rsid w:val="00126302"/>
    <w:pPr>
      <w:snapToGrid/>
      <w:jc w:val="center"/>
    </w:pPr>
    <w:rPr>
      <w:rFonts w:eastAsia="MS Mincho"/>
      <w:b/>
      <w:sz w:val="24"/>
      <w:szCs w:val="24"/>
    </w:rPr>
  </w:style>
  <w:style w:type="table" w:customStyle="1" w:styleId="2f1">
    <w:name w:val="Сетка таблицы светлая2"/>
    <w:basedOn w:val="a6"/>
    <w:next w:val="12"/>
    <w:uiPriority w:val="40"/>
    <w:rsid w:val="00126302"/>
    <w:rPr>
      <w:rFonts w:cs="Times New Roman"/>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3e">
    <w:name w:val="Сетка таблицы светлая3"/>
    <w:basedOn w:val="a6"/>
    <w:next w:val="12"/>
    <w:uiPriority w:val="40"/>
    <w:rsid w:val="00126302"/>
    <w:rPr>
      <w:rFonts w:cs="Times New Roman"/>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3f">
    <w:name w:val="Сетка таблицы3"/>
    <w:basedOn w:val="a6"/>
    <w:next w:val="affffff1"/>
    <w:rsid w:val="0012630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6"/>
    <w:next w:val="affffff1"/>
    <w:rsid w:val="0012630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
    <w:basedOn w:val="a6"/>
    <w:next w:val="affffff1"/>
    <w:rsid w:val="0012630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6"/>
    <w:next w:val="affffff1"/>
    <w:rsid w:val="0012630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6"/>
    <w:next w:val="affffff1"/>
    <w:rsid w:val="0012630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 светлая4"/>
    <w:basedOn w:val="a6"/>
    <w:next w:val="12"/>
    <w:uiPriority w:val="40"/>
    <w:rsid w:val="00126302"/>
    <w:rPr>
      <w:rFonts w:cs="Times New Roman"/>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58">
    <w:name w:val="Сетка таблицы светлая5"/>
    <w:basedOn w:val="a6"/>
    <w:next w:val="12"/>
    <w:uiPriority w:val="40"/>
    <w:rsid w:val="00126302"/>
    <w:rPr>
      <w:rFonts w:cs="Times New Roman"/>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64">
    <w:name w:val="Сетка таблицы светлая6"/>
    <w:basedOn w:val="a6"/>
    <w:next w:val="12"/>
    <w:uiPriority w:val="40"/>
    <w:rsid w:val="00126302"/>
    <w:rPr>
      <w:rFonts w:cs="Times New Roman"/>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74">
    <w:name w:val="Сетка таблицы светлая7"/>
    <w:basedOn w:val="a6"/>
    <w:next w:val="12"/>
    <w:uiPriority w:val="40"/>
    <w:rsid w:val="00126302"/>
    <w:rPr>
      <w:rFonts w:cs="Times New Roman"/>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83">
    <w:name w:val="Сетка таблицы светлая8"/>
    <w:basedOn w:val="a6"/>
    <w:next w:val="12"/>
    <w:uiPriority w:val="40"/>
    <w:rsid w:val="00126302"/>
    <w:rPr>
      <w:rFonts w:cs="Times New Roman"/>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93">
    <w:name w:val="Сетка таблицы светлая9"/>
    <w:basedOn w:val="a6"/>
    <w:next w:val="12"/>
    <w:uiPriority w:val="40"/>
    <w:rsid w:val="00126302"/>
    <w:rPr>
      <w:rFonts w:cs="Times New Roman"/>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00">
    <w:name w:val="Сетка таблицы светлая10"/>
    <w:basedOn w:val="a6"/>
    <w:next w:val="12"/>
    <w:uiPriority w:val="40"/>
    <w:rsid w:val="00126302"/>
    <w:rPr>
      <w:rFonts w:cs="Times New Roman"/>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ffffffc">
    <w:name w:val="Знак Знак Знак Знак Знак Знак Знак"/>
    <w:basedOn w:val="a4"/>
    <w:rsid w:val="00126302"/>
    <w:pPr>
      <w:widowControl w:val="0"/>
      <w:adjustRightInd w:val="0"/>
      <w:snapToGrid/>
      <w:spacing w:after="160" w:line="240" w:lineRule="exact"/>
      <w:jc w:val="right"/>
    </w:pPr>
    <w:rPr>
      <w:sz w:val="24"/>
      <w:szCs w:val="20"/>
      <w:lang w:val="en-GB" w:eastAsia="en-US"/>
    </w:rPr>
  </w:style>
  <w:style w:type="paragraph" w:customStyle="1" w:styleId="1f8">
    <w:name w:val="Знак Знак Знак Знак Знак Знак Знак1"/>
    <w:basedOn w:val="a4"/>
    <w:rsid w:val="00126302"/>
    <w:pPr>
      <w:widowControl w:val="0"/>
      <w:adjustRightInd w:val="0"/>
      <w:snapToGrid/>
      <w:spacing w:after="160" w:line="240" w:lineRule="exact"/>
      <w:jc w:val="right"/>
    </w:pPr>
    <w:rPr>
      <w:sz w:val="24"/>
      <w:szCs w:val="20"/>
      <w:lang w:val="en-GB" w:eastAsia="en-US"/>
    </w:rPr>
  </w:style>
  <w:style w:type="paragraph" w:customStyle="1" w:styleId="2f2">
    <w:name w:val="Знак Знак Знак Знак Знак Знак Знак2"/>
    <w:basedOn w:val="a4"/>
    <w:rsid w:val="00126302"/>
    <w:pPr>
      <w:widowControl w:val="0"/>
      <w:adjustRightInd w:val="0"/>
      <w:snapToGrid/>
      <w:spacing w:after="160" w:line="240" w:lineRule="exact"/>
      <w:jc w:val="right"/>
    </w:pPr>
    <w:rPr>
      <w:sz w:val="24"/>
      <w:szCs w:val="20"/>
      <w:lang w:val="en-GB" w:eastAsia="en-US"/>
    </w:rPr>
  </w:style>
  <w:style w:type="table" w:customStyle="1" w:styleId="84">
    <w:name w:val="Сетка таблицы8"/>
    <w:basedOn w:val="a6"/>
    <w:next w:val="affffff1"/>
    <w:rsid w:val="0012630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3">
    <w:name w:val="Знак2"/>
    <w:basedOn w:val="a4"/>
    <w:rsid w:val="00126302"/>
    <w:pPr>
      <w:widowControl w:val="0"/>
      <w:adjustRightInd w:val="0"/>
      <w:snapToGrid/>
      <w:spacing w:after="160" w:line="240" w:lineRule="exact"/>
      <w:jc w:val="right"/>
    </w:pPr>
    <w:rPr>
      <w:sz w:val="24"/>
      <w:szCs w:val="20"/>
      <w:lang w:val="en-GB" w:eastAsia="en-US"/>
    </w:rPr>
  </w:style>
  <w:style w:type="table" w:customStyle="1" w:styleId="TableNormal2">
    <w:name w:val="Table Normal2"/>
    <w:uiPriority w:val="2"/>
    <w:semiHidden/>
    <w:unhideWhenUsed/>
    <w:qFormat/>
    <w:rsid w:val="00126302"/>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26302"/>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26302"/>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126302"/>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26302"/>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3f0">
    <w:name w:val="Стиль Заголовок 3 + По левому краю"/>
    <w:basedOn w:val="3"/>
    <w:rsid w:val="00126302"/>
    <w:pPr>
      <w:widowControl w:val="0"/>
      <w:suppressLineNumbers/>
      <w:autoSpaceDE w:val="0"/>
      <w:autoSpaceDN w:val="0"/>
      <w:adjustRightInd w:val="0"/>
      <w:snapToGrid w:val="0"/>
    </w:pPr>
    <w:rPr>
      <w:rFonts w:cs="Times New Roman"/>
      <w:color w:val="auto"/>
      <w:szCs w:val="20"/>
    </w:rPr>
  </w:style>
  <w:style w:type="table" w:customStyle="1" w:styleId="TableNormal7">
    <w:name w:val="Table Normal7"/>
    <w:uiPriority w:val="2"/>
    <w:semiHidden/>
    <w:unhideWhenUsed/>
    <w:qFormat/>
    <w:rsid w:val="00126302"/>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126302"/>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126302"/>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126302"/>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126302"/>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126302"/>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126302"/>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126302"/>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126302"/>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126302"/>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126302"/>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FR4">
    <w:name w:val="FR4"/>
    <w:rsid w:val="00126302"/>
    <w:pPr>
      <w:widowControl w:val="0"/>
      <w:overflowPunct w:val="0"/>
      <w:autoSpaceDE w:val="0"/>
      <w:autoSpaceDN w:val="0"/>
      <w:adjustRightInd w:val="0"/>
      <w:spacing w:line="460" w:lineRule="auto"/>
      <w:textAlignment w:val="baseline"/>
    </w:pPr>
    <w:rPr>
      <w:rFonts w:ascii="Arial" w:hAnsi="Arial" w:cs="Times New Roman"/>
      <w:sz w:val="28"/>
    </w:rPr>
  </w:style>
  <w:style w:type="table" w:customStyle="1" w:styleId="94">
    <w:name w:val="Сетка таблицы9"/>
    <w:basedOn w:val="a6"/>
    <w:next w:val="affffff1"/>
    <w:rsid w:val="0012630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fffff1"/>
    <w:rsid w:val="0012630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0">
    <w:name w:val="Абзац списка Знак"/>
    <w:link w:val="afffff"/>
    <w:uiPriority w:val="1"/>
    <w:locked/>
    <w:rsid w:val="00126302"/>
    <w:rPr>
      <w:rFonts w:cs="Times New Roman"/>
      <w:sz w:val="22"/>
      <w:szCs w:val="22"/>
      <w:lang w:eastAsia="en-US"/>
    </w:rPr>
  </w:style>
  <w:style w:type="table" w:customStyle="1" w:styleId="12f0">
    <w:name w:val="Сетка таблицы12"/>
    <w:basedOn w:val="a6"/>
    <w:next w:val="affffff1"/>
    <w:rsid w:val="0012630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f0">
    <w:name w:val="Сетка таблицы13"/>
    <w:basedOn w:val="a6"/>
    <w:next w:val="affffff1"/>
    <w:rsid w:val="0012630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f0">
    <w:name w:val="Сетка таблицы14"/>
    <w:basedOn w:val="a6"/>
    <w:next w:val="affffff1"/>
    <w:rsid w:val="0012630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
    <w:name w:val="Table Normal19"/>
    <w:uiPriority w:val="2"/>
    <w:semiHidden/>
    <w:unhideWhenUsed/>
    <w:qFormat/>
    <w:rsid w:val="00126302"/>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126302"/>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126302"/>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126302"/>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126302"/>
    <w:pPr>
      <w:widowControl w:val="0"/>
    </w:pPr>
    <w:rPr>
      <w:rFonts w:cs="Times New Roman"/>
      <w:sz w:val="22"/>
      <w:szCs w:val="22"/>
      <w:lang w:val="en-US" w:eastAsia="en-US"/>
    </w:rPr>
    <w:tblPr>
      <w:tblInd w:w="0" w:type="dxa"/>
      <w:tblCellMar>
        <w:top w:w="0" w:type="dxa"/>
        <w:left w:w="0" w:type="dxa"/>
        <w:bottom w:w="0" w:type="dxa"/>
        <w:right w:w="0" w:type="dxa"/>
      </w:tblCellMar>
    </w:tblPr>
  </w:style>
  <w:style w:type="numbering" w:customStyle="1" w:styleId="11f2">
    <w:name w:val="Нет списка11"/>
    <w:next w:val="a7"/>
    <w:uiPriority w:val="99"/>
    <w:semiHidden/>
    <w:unhideWhenUsed/>
    <w:rsid w:val="00126302"/>
  </w:style>
  <w:style w:type="character" w:customStyle="1" w:styleId="520">
    <w:name w:val="Заголовок 5 Знак2"/>
    <w:aliases w:val="Заголовок 5 Знак1 Знак,Заголовок 5 Знак Знак Знак,Знак20 Знак Знак Знак,Заголовок 5 Знак Знак1,Знак20 Знак Знак1"/>
    <w:basedOn w:val="a5"/>
    <w:rsid w:val="00126302"/>
    <w:rPr>
      <w:b/>
      <w:sz w:val="28"/>
    </w:rPr>
  </w:style>
  <w:style w:type="character" w:customStyle="1" w:styleId="710">
    <w:name w:val="Заголовок 7 Знак1"/>
    <w:aliases w:val="Заголовок 7 Знак Знак,Заголовок 7 Знак1 Знак Знак,Заголовок 7 Знак Знак Знак Знак,Номер таблицы Знак Знак Знак Знак,Номер таблицы Знак1 Знак Знак,Номер таблицы Знак Знак,Номер таблицы Знак1"/>
    <w:basedOn w:val="a5"/>
    <w:rsid w:val="00126302"/>
    <w:rPr>
      <w:bCs/>
      <w:sz w:val="28"/>
    </w:rPr>
  </w:style>
  <w:style w:type="character" w:customStyle="1" w:styleId="2f4">
    <w:name w:val="Название Знак2"/>
    <w:aliases w:val="Название таб Знак1,Название таб Знак Знак Знак Знак Знак1,Название таб Знак Знак Знак1,Название Знак Знак1,Название таб Знак Знак Знак Знак1,Название таб Знак Знак1 Знак,Таблица № Знак,Название таб Знак Знак Знак1 Знак1 Знак"/>
    <w:basedOn w:val="a5"/>
    <w:rsid w:val="00126302"/>
    <w:rPr>
      <w:bCs/>
      <w:sz w:val="28"/>
    </w:rPr>
  </w:style>
  <w:style w:type="character" w:styleId="affffffd">
    <w:name w:val="Subtle Emphasis"/>
    <w:basedOn w:val="a5"/>
    <w:qFormat/>
    <w:rsid w:val="00126302"/>
    <w:rPr>
      <w:i/>
      <w:iCs/>
      <w:color w:val="808080"/>
    </w:rPr>
  </w:style>
  <w:style w:type="table" w:customStyle="1" w:styleId="15f0">
    <w:name w:val="Сетка таблицы15"/>
    <w:basedOn w:val="a6"/>
    <w:next w:val="affffff1"/>
    <w:uiPriority w:val="59"/>
    <w:rsid w:val="00126302"/>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Текст маркированный"/>
    <w:basedOn w:val="a4"/>
    <w:link w:val="affffffe"/>
    <w:rsid w:val="00126302"/>
    <w:pPr>
      <w:numPr>
        <w:numId w:val="11"/>
      </w:numPr>
      <w:snapToGrid/>
      <w:spacing w:before="60" w:after="60"/>
      <w:contextualSpacing/>
    </w:pPr>
    <w:rPr>
      <w:sz w:val="28"/>
      <w:szCs w:val="28"/>
    </w:rPr>
  </w:style>
  <w:style w:type="paragraph" w:customStyle="1" w:styleId="a">
    <w:name w:val="Текст нумерованный"/>
    <w:basedOn w:val="a4"/>
    <w:link w:val="afffffff"/>
    <w:qFormat/>
    <w:rsid w:val="00126302"/>
    <w:pPr>
      <w:numPr>
        <w:numId w:val="12"/>
      </w:numPr>
      <w:snapToGrid/>
      <w:spacing w:before="60" w:after="60"/>
      <w:contextualSpacing/>
    </w:pPr>
    <w:rPr>
      <w:sz w:val="28"/>
      <w:szCs w:val="28"/>
    </w:rPr>
  </w:style>
  <w:style w:type="character" w:customStyle="1" w:styleId="affffffe">
    <w:name w:val="Текст маркированный Знак"/>
    <w:basedOn w:val="a5"/>
    <w:link w:val="a1"/>
    <w:rsid w:val="00126302"/>
    <w:rPr>
      <w:rFonts w:ascii="Times New Roman" w:hAnsi="Times New Roman" w:cs="Times New Roman"/>
      <w:sz w:val="28"/>
      <w:szCs w:val="28"/>
    </w:rPr>
  </w:style>
  <w:style w:type="character" w:customStyle="1" w:styleId="afffffff">
    <w:name w:val="Текст нумерованный Знак"/>
    <w:basedOn w:val="a5"/>
    <w:link w:val="a"/>
    <w:rsid w:val="00126302"/>
    <w:rPr>
      <w:rFonts w:ascii="Times New Roman" w:hAnsi="Times New Roman" w:cs="Times New Roman"/>
      <w:sz w:val="28"/>
      <w:szCs w:val="28"/>
    </w:rPr>
  </w:style>
  <w:style w:type="paragraph" w:customStyle="1" w:styleId="afffffff0">
    <w:name w:val="Верхн колонтитул"/>
    <w:basedOn w:val="a4"/>
    <w:link w:val="afffffff1"/>
    <w:qFormat/>
    <w:rsid w:val="00126302"/>
    <w:pPr>
      <w:snapToGrid/>
      <w:spacing w:after="60"/>
      <w:ind w:firstLine="709"/>
      <w:jc w:val="both"/>
    </w:pPr>
    <w:rPr>
      <w:sz w:val="24"/>
      <w:szCs w:val="20"/>
    </w:rPr>
  </w:style>
  <w:style w:type="paragraph" w:customStyle="1" w:styleId="afffffff2">
    <w:name w:val="Нижн колонтитул"/>
    <w:basedOn w:val="af3"/>
    <w:link w:val="afffffff3"/>
    <w:qFormat/>
    <w:rsid w:val="00126302"/>
    <w:pPr>
      <w:spacing w:after="60"/>
      <w:ind w:firstLine="709"/>
      <w:jc w:val="both"/>
    </w:pPr>
    <w:rPr>
      <w:rFonts w:ascii="Times New Roman" w:hAnsi="Times New Roman"/>
      <w:sz w:val="24"/>
      <w:szCs w:val="20"/>
    </w:rPr>
  </w:style>
  <w:style w:type="character" w:customStyle="1" w:styleId="afffffff1">
    <w:name w:val="Верхн колонтитул Знак"/>
    <w:basedOn w:val="a5"/>
    <w:link w:val="afffffff0"/>
    <w:rsid w:val="00126302"/>
    <w:rPr>
      <w:rFonts w:ascii="Times New Roman" w:hAnsi="Times New Roman" w:cs="Times New Roman"/>
      <w:sz w:val="24"/>
    </w:rPr>
  </w:style>
  <w:style w:type="paragraph" w:customStyle="1" w:styleId="afffffff4">
    <w:name w:val="Без интервала Знак"/>
    <w:aliases w:val="с интервалом Знак"/>
    <w:link w:val="afffffff5"/>
    <w:qFormat/>
    <w:rsid w:val="00126302"/>
    <w:pPr>
      <w:ind w:firstLine="709"/>
      <w:jc w:val="both"/>
    </w:pPr>
    <w:rPr>
      <w:rFonts w:cs="Times New Roman"/>
      <w:sz w:val="22"/>
      <w:szCs w:val="22"/>
      <w:lang w:eastAsia="en-US"/>
    </w:rPr>
  </w:style>
  <w:style w:type="character" w:customStyle="1" w:styleId="afffffff3">
    <w:name w:val="Нижн колонтитул Знак"/>
    <w:basedOn w:val="af4"/>
    <w:link w:val="afffffff2"/>
    <w:rsid w:val="00126302"/>
    <w:rPr>
      <w:rFonts w:ascii="Times New Roman" w:hAnsi="Times New Roman" w:cs="Times New Roman"/>
      <w:sz w:val="24"/>
    </w:rPr>
  </w:style>
  <w:style w:type="character" w:customStyle="1" w:styleId="afffffff5">
    <w:name w:val="Без интервала Знак Знак"/>
    <w:aliases w:val="с интервалом Знак Знак"/>
    <w:basedOn w:val="a5"/>
    <w:link w:val="afffffff4"/>
    <w:rsid w:val="00126302"/>
    <w:rPr>
      <w:rFonts w:cs="Times New Roman"/>
      <w:sz w:val="22"/>
      <w:szCs w:val="22"/>
      <w:lang w:eastAsia="en-US"/>
    </w:rPr>
  </w:style>
  <w:style w:type="paragraph" w:customStyle="1" w:styleId="Aeiiai">
    <w:name w:val="Aei?iai?"/>
    <w:basedOn w:val="a4"/>
    <w:rsid w:val="00126302"/>
    <w:pPr>
      <w:snapToGrid/>
      <w:spacing w:after="60"/>
      <w:ind w:firstLine="357"/>
      <w:jc w:val="center"/>
    </w:pPr>
    <w:rPr>
      <w:rFonts w:ascii="AGGal" w:hAnsi="AGGal" w:cs="AGGal"/>
      <w:sz w:val="22"/>
    </w:rPr>
  </w:style>
  <w:style w:type="paragraph" w:customStyle="1" w:styleId="212">
    <w:name w:val="Заг 2 Знак Знак Знак1 Знак"/>
    <w:basedOn w:val="a4"/>
    <w:link w:val="213"/>
    <w:qFormat/>
    <w:rsid w:val="00126302"/>
    <w:pPr>
      <w:snapToGrid/>
      <w:spacing w:before="240" w:after="180"/>
      <w:contextualSpacing/>
    </w:pPr>
    <w:rPr>
      <w:rFonts w:ascii="Arial" w:hAnsi="Arial" w:cs="Arial"/>
      <w:b/>
      <w:caps/>
      <w:color w:val="0070C0"/>
      <w:sz w:val="24"/>
      <w:szCs w:val="28"/>
    </w:rPr>
  </w:style>
  <w:style w:type="character" w:customStyle="1" w:styleId="213">
    <w:name w:val="Заг 2 Знак Знак Знак1 Знак Знак"/>
    <w:basedOn w:val="a5"/>
    <w:link w:val="212"/>
    <w:rsid w:val="00126302"/>
    <w:rPr>
      <w:rFonts w:ascii="Arial" w:hAnsi="Arial" w:cs="Arial"/>
      <w:b/>
      <w:caps/>
      <w:color w:val="0070C0"/>
      <w:sz w:val="24"/>
      <w:szCs w:val="28"/>
    </w:rPr>
  </w:style>
  <w:style w:type="paragraph" w:customStyle="1" w:styleId="afffffff6">
    <w:name w:val="Заголовок таблицы"/>
    <w:basedOn w:val="a4"/>
    <w:qFormat/>
    <w:rsid w:val="00126302"/>
    <w:pPr>
      <w:snapToGrid/>
      <w:spacing w:before="120" w:after="240"/>
      <w:ind w:firstLine="709"/>
      <w:contextualSpacing/>
      <w:jc w:val="center"/>
    </w:pPr>
    <w:rPr>
      <w:rFonts w:ascii="Arial" w:eastAsia="MS Mincho" w:hAnsi="Arial" w:cs="Arial"/>
      <w:sz w:val="24"/>
      <w:szCs w:val="20"/>
    </w:rPr>
  </w:style>
  <w:style w:type="numbering" w:customStyle="1" w:styleId="12pt">
    <w:name w:val="Стиль маркированный 12 pt"/>
    <w:basedOn w:val="a7"/>
    <w:rsid w:val="00126302"/>
    <w:pPr>
      <w:numPr>
        <w:numId w:val="13"/>
      </w:numPr>
    </w:pPr>
  </w:style>
  <w:style w:type="character" w:customStyle="1" w:styleId="2f5">
    <w:name w:val="Основной текст Знак2"/>
    <w:aliases w:val="Основной текст Знак Знак Знак Знак, Знак Знак Знак Знак Знак Знак, Знак Знак Знак Знак1 Знак,text Знак1 Знак,Body Text2 Знак1 Знак,Знак Знак Знак Знак Знак1 Знак1 Знак,Знак Знак Знак Знак2 Знак1 Знак,Основной текст Знак Знак Знак2"/>
    <w:basedOn w:val="a5"/>
    <w:rsid w:val="00126302"/>
    <w:rPr>
      <w:rFonts w:ascii="Arial" w:hAnsi="Arial" w:cs="Arial"/>
      <w:sz w:val="24"/>
      <w:szCs w:val="24"/>
    </w:rPr>
  </w:style>
  <w:style w:type="paragraph" w:customStyle="1" w:styleId="afffffff7">
    <w:name w:val="Таблица Знак Знак"/>
    <w:basedOn w:val="a4"/>
    <w:link w:val="afffffff8"/>
    <w:qFormat/>
    <w:rsid w:val="00126302"/>
    <w:pPr>
      <w:snapToGrid/>
      <w:spacing w:after="60"/>
      <w:ind w:firstLine="709"/>
      <w:jc w:val="center"/>
    </w:pPr>
    <w:rPr>
      <w:spacing w:val="-6"/>
      <w:sz w:val="22"/>
    </w:rPr>
  </w:style>
  <w:style w:type="character" w:customStyle="1" w:styleId="afffffff8">
    <w:name w:val="Таблица Знак Знак Знак"/>
    <w:basedOn w:val="a5"/>
    <w:link w:val="afffffff7"/>
    <w:rsid w:val="00126302"/>
    <w:rPr>
      <w:rFonts w:ascii="Times New Roman" w:hAnsi="Times New Roman" w:cs="Times New Roman"/>
      <w:spacing w:val="-6"/>
      <w:sz w:val="22"/>
      <w:szCs w:val="22"/>
    </w:rPr>
  </w:style>
  <w:style w:type="paragraph" w:customStyle="1" w:styleId="1f9">
    <w:name w:val="Заг 1"/>
    <w:basedOn w:val="10"/>
    <w:link w:val="1fa"/>
    <w:qFormat/>
    <w:rsid w:val="00126302"/>
    <w:pPr>
      <w:shd w:val="clear" w:color="auto" w:fill="F7225E"/>
      <w:tabs>
        <w:tab w:val="clear" w:pos="851"/>
        <w:tab w:val="clear" w:pos="993"/>
        <w:tab w:val="clear" w:pos="2127"/>
      </w:tabs>
      <w:suppressAutoHyphens w:val="0"/>
      <w:spacing w:before="720" w:after="360" w:line="240" w:lineRule="auto"/>
    </w:pPr>
    <w:rPr>
      <w:rFonts w:ascii="Times New Roman" w:hAnsi="Times New Roman" w:cs="Times New Roman"/>
      <w:bCs w:val="0"/>
      <w:iCs/>
      <w:color w:val="FFFFFF"/>
      <w:sz w:val="30"/>
    </w:rPr>
  </w:style>
  <w:style w:type="paragraph" w:customStyle="1" w:styleId="afffffff9">
    <w:name w:val="Маркированный Знак"/>
    <w:basedOn w:val="a4"/>
    <w:link w:val="afffffffa"/>
    <w:rsid w:val="00126302"/>
    <w:pPr>
      <w:tabs>
        <w:tab w:val="num" w:pos="720"/>
      </w:tabs>
      <w:snapToGrid/>
      <w:spacing w:after="60"/>
      <w:ind w:left="357"/>
      <w:jc w:val="both"/>
    </w:pPr>
    <w:rPr>
      <w:rFonts w:ascii="Arial" w:eastAsia="MS Mincho" w:hAnsi="Arial"/>
      <w:sz w:val="24"/>
      <w:szCs w:val="20"/>
      <w:lang w:eastAsia="ja-JP"/>
    </w:rPr>
  </w:style>
  <w:style w:type="character" w:customStyle="1" w:styleId="1fa">
    <w:name w:val="Заг 1 Знак"/>
    <w:basedOn w:val="11"/>
    <w:link w:val="1f9"/>
    <w:rsid w:val="00126302"/>
    <w:rPr>
      <w:rFonts w:ascii="Times New Roman" w:hAnsi="Times New Roman" w:cs="Times New Roman"/>
      <w:b/>
      <w:bCs w:val="0"/>
      <w:iCs/>
      <w:caps/>
      <w:color w:val="FFFFFF"/>
      <w:sz w:val="30"/>
      <w:szCs w:val="24"/>
      <w:shd w:val="clear" w:color="auto" w:fill="F7225E"/>
    </w:rPr>
  </w:style>
  <w:style w:type="paragraph" w:customStyle="1" w:styleId="1fb">
    <w:name w:val="Абзац списка1"/>
    <w:basedOn w:val="a4"/>
    <w:qFormat/>
    <w:rsid w:val="00126302"/>
    <w:pPr>
      <w:snapToGrid/>
      <w:spacing w:after="60"/>
      <w:ind w:left="708" w:firstLine="357"/>
      <w:jc w:val="right"/>
    </w:pPr>
    <w:rPr>
      <w:sz w:val="24"/>
      <w:szCs w:val="24"/>
    </w:rPr>
  </w:style>
  <w:style w:type="character" w:customStyle="1" w:styleId="afffffffa">
    <w:name w:val="Маркированный Знак Знак"/>
    <w:basedOn w:val="a5"/>
    <w:link w:val="afffffff9"/>
    <w:rsid w:val="00126302"/>
    <w:rPr>
      <w:rFonts w:ascii="Arial" w:eastAsia="MS Mincho" w:hAnsi="Arial" w:cs="Times New Roman"/>
      <w:sz w:val="24"/>
      <w:lang w:eastAsia="ja-JP"/>
    </w:rPr>
  </w:style>
  <w:style w:type="paragraph" w:customStyle="1" w:styleId="a2">
    <w:name w:val="Маркированный"/>
    <w:basedOn w:val="a4"/>
    <w:link w:val="1fc"/>
    <w:rsid w:val="00126302"/>
    <w:pPr>
      <w:numPr>
        <w:numId w:val="15"/>
      </w:numPr>
      <w:snapToGrid/>
      <w:jc w:val="both"/>
    </w:pPr>
    <w:rPr>
      <w:sz w:val="24"/>
      <w:szCs w:val="24"/>
    </w:rPr>
  </w:style>
  <w:style w:type="paragraph" w:customStyle="1" w:styleId="a3">
    <w:name w:val="Марк"/>
    <w:basedOn w:val="a2"/>
    <w:link w:val="afffffffb"/>
    <w:qFormat/>
    <w:rsid w:val="00126302"/>
    <w:pPr>
      <w:numPr>
        <w:numId w:val="14"/>
      </w:numPr>
      <w:ind w:left="0" w:firstLine="720"/>
    </w:pPr>
    <w:rPr>
      <w:sz w:val="28"/>
      <w:szCs w:val="28"/>
    </w:rPr>
  </w:style>
  <w:style w:type="character" w:customStyle="1" w:styleId="1fc">
    <w:name w:val="Маркированный Знак1"/>
    <w:basedOn w:val="a5"/>
    <w:link w:val="a2"/>
    <w:rsid w:val="00126302"/>
    <w:rPr>
      <w:rFonts w:ascii="Times New Roman" w:hAnsi="Times New Roman" w:cs="Times New Roman"/>
      <w:sz w:val="24"/>
      <w:szCs w:val="24"/>
    </w:rPr>
  </w:style>
  <w:style w:type="character" w:customStyle="1" w:styleId="afffffffb">
    <w:name w:val="Марк Знак"/>
    <w:basedOn w:val="1fc"/>
    <w:link w:val="a3"/>
    <w:rsid w:val="00126302"/>
    <w:rPr>
      <w:rFonts w:ascii="Times New Roman" w:hAnsi="Times New Roman" w:cs="Times New Roman"/>
      <w:sz w:val="28"/>
      <w:szCs w:val="28"/>
    </w:rPr>
  </w:style>
  <w:style w:type="paragraph" w:customStyle="1" w:styleId="afffffffc">
    <w:name w:val="Имя таблицы"/>
    <w:basedOn w:val="a4"/>
    <w:qFormat/>
    <w:rsid w:val="00126302"/>
    <w:pPr>
      <w:snapToGrid/>
      <w:spacing w:before="120" w:after="120"/>
      <w:contextualSpacing/>
      <w:jc w:val="center"/>
    </w:pPr>
    <w:rPr>
      <w:rFonts w:ascii="Arial" w:hAnsi="Arial"/>
      <w:sz w:val="24"/>
      <w:szCs w:val="20"/>
    </w:rPr>
  </w:style>
  <w:style w:type="paragraph" w:customStyle="1" w:styleId="1fd">
    <w:name w:val="заголовок 1"/>
    <w:basedOn w:val="a4"/>
    <w:next w:val="a4"/>
    <w:rsid w:val="00126302"/>
    <w:pPr>
      <w:keepNext/>
      <w:snapToGrid/>
      <w:jc w:val="center"/>
    </w:pPr>
    <w:rPr>
      <w:b/>
      <w:sz w:val="16"/>
      <w:szCs w:val="20"/>
    </w:rPr>
  </w:style>
  <w:style w:type="table" w:styleId="1fe">
    <w:name w:val="Table Grid 1"/>
    <w:basedOn w:val="a6"/>
    <w:rsid w:val="00126302"/>
    <w:pPr>
      <w:widowControl w:val="0"/>
      <w:autoSpaceDE w:val="0"/>
      <w:autoSpaceDN w:val="0"/>
      <w:adjustRightInd w:val="0"/>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rmal10-021">
    <w:name w:val="Normal + 10 пт полужирный По центру Слева:  -02 см Справ... Знак Знак1"/>
    <w:basedOn w:val="a5"/>
    <w:rsid w:val="00126302"/>
    <w:rPr>
      <w:rFonts w:ascii="Arial" w:hAnsi="Arial"/>
      <w:b/>
      <w:bCs/>
      <w:sz w:val="24"/>
      <w:lang w:val="ru-RU" w:eastAsia="ru-RU" w:bidi="ar-SA"/>
    </w:rPr>
  </w:style>
  <w:style w:type="character" w:customStyle="1" w:styleId="1f1">
    <w:name w:val="Обычный1 Знак"/>
    <w:basedOn w:val="a5"/>
    <w:link w:val="1f0"/>
    <w:rsid w:val="00126302"/>
    <w:rPr>
      <w:rFonts w:ascii="Times New Roman" w:hAnsi="Times New Roman" w:cs="Times New Roman"/>
      <w:sz w:val="22"/>
    </w:rPr>
  </w:style>
  <w:style w:type="paragraph" w:customStyle="1" w:styleId="3f1">
    <w:name w:val="Знак3 Знак Знак Знак"/>
    <w:basedOn w:val="a4"/>
    <w:rsid w:val="00126302"/>
    <w:pPr>
      <w:snapToGrid/>
      <w:spacing w:after="60"/>
      <w:ind w:firstLine="709"/>
      <w:jc w:val="both"/>
    </w:pPr>
    <w:rPr>
      <w:rFonts w:ascii="Arial" w:hAnsi="Arial" w:cs="Arial"/>
      <w:bCs/>
      <w:sz w:val="24"/>
      <w:szCs w:val="24"/>
    </w:rPr>
  </w:style>
  <w:style w:type="paragraph" w:customStyle="1" w:styleId="1ff">
    <w:name w:val="Стиль Первая строка:  1 см"/>
    <w:basedOn w:val="a4"/>
    <w:rsid w:val="00126302"/>
    <w:pPr>
      <w:snapToGrid/>
      <w:spacing w:before="120"/>
      <w:jc w:val="both"/>
    </w:pPr>
    <w:rPr>
      <w:sz w:val="26"/>
      <w:szCs w:val="20"/>
    </w:rPr>
  </w:style>
  <w:style w:type="paragraph" w:customStyle="1" w:styleId="afffffffd">
    <w:name w:val="Абзац рядовой Знак"/>
    <w:basedOn w:val="a4"/>
    <w:link w:val="afffffffe"/>
    <w:autoRedefine/>
    <w:rsid w:val="00126302"/>
    <w:pPr>
      <w:snapToGrid/>
      <w:jc w:val="both"/>
    </w:pPr>
    <w:rPr>
      <w:sz w:val="28"/>
      <w:szCs w:val="28"/>
    </w:rPr>
  </w:style>
  <w:style w:type="character" w:customStyle="1" w:styleId="afffffffe">
    <w:name w:val="Абзац рядовой Знак Знак"/>
    <w:basedOn w:val="a5"/>
    <w:link w:val="afffffffd"/>
    <w:rsid w:val="00126302"/>
    <w:rPr>
      <w:rFonts w:ascii="Times New Roman" w:hAnsi="Times New Roman" w:cs="Times New Roman"/>
      <w:sz w:val="28"/>
      <w:szCs w:val="28"/>
    </w:rPr>
  </w:style>
  <w:style w:type="character" w:customStyle="1" w:styleId="13">
    <w:name w:val="Название объекта Знак1"/>
    <w:aliases w:val=" Знак3 Знак,Знак3 Знак Знак1"/>
    <w:basedOn w:val="a5"/>
    <w:link w:val="aff9"/>
    <w:rsid w:val="00126302"/>
    <w:rPr>
      <w:rFonts w:cs="Times New Roman"/>
      <w:b/>
      <w:bCs/>
    </w:rPr>
  </w:style>
  <w:style w:type="paragraph" w:customStyle="1" w:styleId="1ff0">
    <w:name w:val="Знак1 Знак Знак Знак Знак Знак Знак Знак Знак"/>
    <w:basedOn w:val="a4"/>
    <w:rsid w:val="00126302"/>
    <w:pPr>
      <w:snapToGrid/>
      <w:spacing w:after="60"/>
      <w:ind w:firstLine="709"/>
      <w:jc w:val="both"/>
    </w:pPr>
    <w:rPr>
      <w:rFonts w:ascii="Arial" w:hAnsi="Arial" w:cs="Arial"/>
      <w:bCs/>
      <w:sz w:val="24"/>
      <w:szCs w:val="24"/>
    </w:rPr>
  </w:style>
  <w:style w:type="paragraph" w:customStyle="1" w:styleId="11f3">
    <w:name w:val="Обычный11"/>
    <w:link w:val="11f4"/>
    <w:rsid w:val="00126302"/>
    <w:pPr>
      <w:snapToGrid w:val="0"/>
      <w:ind w:firstLine="709"/>
      <w:jc w:val="both"/>
    </w:pPr>
    <w:rPr>
      <w:rFonts w:ascii="Arial" w:hAnsi="Arial" w:cs="Times New Roman"/>
      <w:sz w:val="22"/>
    </w:rPr>
  </w:style>
  <w:style w:type="paragraph" w:customStyle="1" w:styleId="311">
    <w:name w:val="Знак3 Знак Знак Знак1"/>
    <w:basedOn w:val="a4"/>
    <w:rsid w:val="00126302"/>
    <w:pPr>
      <w:snapToGrid/>
      <w:spacing w:after="60"/>
      <w:ind w:firstLine="709"/>
      <w:jc w:val="both"/>
    </w:pPr>
    <w:rPr>
      <w:rFonts w:ascii="Arial" w:hAnsi="Arial" w:cs="Arial"/>
      <w:bCs/>
      <w:sz w:val="24"/>
      <w:szCs w:val="24"/>
    </w:rPr>
  </w:style>
  <w:style w:type="paragraph" w:customStyle="1" w:styleId="11f5">
    <w:name w:val="Знак1 Знак Знак Знак Знак Знак Знак Знак Знак1"/>
    <w:basedOn w:val="a4"/>
    <w:rsid w:val="00126302"/>
    <w:pPr>
      <w:snapToGrid/>
      <w:spacing w:after="60"/>
      <w:ind w:firstLine="709"/>
      <w:jc w:val="both"/>
    </w:pPr>
    <w:rPr>
      <w:rFonts w:ascii="Arial" w:hAnsi="Arial" w:cs="Arial"/>
      <w:bCs/>
      <w:sz w:val="24"/>
      <w:szCs w:val="24"/>
    </w:rPr>
  </w:style>
  <w:style w:type="paragraph" w:customStyle="1" w:styleId="u">
    <w:name w:val="u"/>
    <w:basedOn w:val="a4"/>
    <w:rsid w:val="00126302"/>
    <w:pPr>
      <w:snapToGrid/>
      <w:ind w:firstLine="539"/>
      <w:jc w:val="both"/>
    </w:pPr>
    <w:rPr>
      <w:color w:val="000000"/>
      <w:sz w:val="18"/>
      <w:szCs w:val="18"/>
    </w:rPr>
  </w:style>
  <w:style w:type="paragraph" w:customStyle="1" w:styleId="r">
    <w:name w:val="r"/>
    <w:basedOn w:val="a4"/>
    <w:rsid w:val="00126302"/>
    <w:pPr>
      <w:snapToGrid/>
      <w:jc w:val="right"/>
    </w:pPr>
    <w:rPr>
      <w:color w:val="000000"/>
      <w:sz w:val="24"/>
      <w:szCs w:val="24"/>
    </w:rPr>
  </w:style>
  <w:style w:type="paragraph" w:customStyle="1" w:styleId="affffffff">
    <w:name w:val="Краткий обратный адрес"/>
    <w:basedOn w:val="a4"/>
    <w:rsid w:val="00126302"/>
    <w:pPr>
      <w:snapToGrid/>
    </w:pPr>
    <w:rPr>
      <w:sz w:val="24"/>
      <w:szCs w:val="24"/>
    </w:rPr>
  </w:style>
  <w:style w:type="paragraph" w:customStyle="1" w:styleId="affffffff0">
    <w:name w:val="Подчеркнутый"/>
    <w:basedOn w:val="6"/>
    <w:rsid w:val="00126302"/>
    <w:pPr>
      <w:spacing w:before="0" w:after="0"/>
      <w:jc w:val="left"/>
      <w:outlineLvl w:val="9"/>
    </w:pPr>
    <w:rPr>
      <w:rFonts w:ascii="Times New Roman" w:hAnsi="Times New Roman"/>
      <w:b w:val="0"/>
      <w:bCs w:val="0"/>
      <w:sz w:val="18"/>
      <w:szCs w:val="20"/>
      <w:u w:val="single"/>
    </w:rPr>
  </w:style>
  <w:style w:type="paragraph" w:customStyle="1" w:styleId="1ff1">
    <w:name w:val="Титул1"/>
    <w:basedOn w:val="a4"/>
    <w:autoRedefine/>
    <w:rsid w:val="00126302"/>
    <w:pPr>
      <w:snapToGrid/>
      <w:jc w:val="center"/>
    </w:pPr>
    <w:rPr>
      <w:sz w:val="24"/>
      <w:szCs w:val="20"/>
    </w:rPr>
  </w:style>
  <w:style w:type="paragraph" w:customStyle="1" w:styleId="xl24">
    <w:name w:val="xl24"/>
    <w:basedOn w:val="a4"/>
    <w:rsid w:val="00126302"/>
    <w:pPr>
      <w:pBdr>
        <w:bottom w:val="single" w:sz="4" w:space="0" w:color="auto"/>
        <w:right w:val="single" w:sz="4" w:space="0" w:color="auto"/>
      </w:pBdr>
      <w:snapToGrid/>
      <w:spacing w:before="100" w:beforeAutospacing="1" w:after="100" w:afterAutospacing="1"/>
    </w:pPr>
    <w:rPr>
      <w:sz w:val="24"/>
      <w:szCs w:val="24"/>
    </w:rPr>
  </w:style>
  <w:style w:type="character" w:customStyle="1" w:styleId="textcopy1">
    <w:name w:val="textcopy1"/>
    <w:basedOn w:val="a5"/>
    <w:rsid w:val="00126302"/>
    <w:rPr>
      <w:rFonts w:ascii="Verdana" w:hAnsi="Verdana" w:hint="default"/>
      <w:color w:val="021D24"/>
      <w:sz w:val="21"/>
      <w:szCs w:val="21"/>
    </w:rPr>
  </w:style>
  <w:style w:type="paragraph" w:customStyle="1" w:styleId="2f6">
    <w:name w:val="Стиль2"/>
    <w:basedOn w:val="a4"/>
    <w:rsid w:val="00126302"/>
    <w:pPr>
      <w:widowControl w:val="0"/>
      <w:snapToGrid/>
      <w:spacing w:before="120"/>
      <w:jc w:val="center"/>
    </w:pPr>
    <w:rPr>
      <w:szCs w:val="20"/>
    </w:rPr>
  </w:style>
  <w:style w:type="paragraph" w:customStyle="1" w:styleId="justify2">
    <w:name w:val="justify2"/>
    <w:basedOn w:val="a4"/>
    <w:rsid w:val="00126302"/>
    <w:pPr>
      <w:snapToGrid/>
      <w:spacing w:before="100" w:after="100"/>
      <w:ind w:firstLine="600"/>
      <w:jc w:val="both"/>
    </w:pPr>
    <w:rPr>
      <w:sz w:val="24"/>
      <w:szCs w:val="20"/>
    </w:rPr>
  </w:style>
  <w:style w:type="paragraph" w:customStyle="1" w:styleId="214">
    <w:name w:val="Основной текст с отступом 21"/>
    <w:basedOn w:val="a4"/>
    <w:rsid w:val="00126302"/>
    <w:pPr>
      <w:snapToGrid/>
      <w:ind w:firstLine="720"/>
      <w:jc w:val="both"/>
    </w:pPr>
    <w:rPr>
      <w:sz w:val="24"/>
      <w:szCs w:val="20"/>
    </w:rPr>
  </w:style>
  <w:style w:type="paragraph" w:customStyle="1" w:styleId="affffffff1">
    <w:name w:val="Таблицы (моноширинный)"/>
    <w:basedOn w:val="a4"/>
    <w:next w:val="a4"/>
    <w:rsid w:val="00126302"/>
    <w:pPr>
      <w:widowControl w:val="0"/>
      <w:autoSpaceDE w:val="0"/>
      <w:autoSpaceDN w:val="0"/>
      <w:adjustRightInd w:val="0"/>
      <w:snapToGrid/>
      <w:jc w:val="both"/>
    </w:pPr>
    <w:rPr>
      <w:rFonts w:ascii="Courier New" w:hAnsi="Courier New" w:cs="Courier New"/>
      <w:sz w:val="22"/>
    </w:rPr>
  </w:style>
  <w:style w:type="paragraph" w:customStyle="1" w:styleId="1ff2">
    <w:name w:val="Табл1"/>
    <w:basedOn w:val="a4"/>
    <w:rsid w:val="00126302"/>
    <w:pPr>
      <w:snapToGrid/>
    </w:pPr>
    <w:rPr>
      <w:rFonts w:eastAsia="SimSun"/>
      <w:szCs w:val="20"/>
    </w:rPr>
  </w:style>
  <w:style w:type="paragraph" w:customStyle="1" w:styleId="Heading">
    <w:name w:val="Heading"/>
    <w:rsid w:val="00126302"/>
    <w:pPr>
      <w:widowControl w:val="0"/>
      <w:autoSpaceDE w:val="0"/>
      <w:autoSpaceDN w:val="0"/>
      <w:ind w:firstLine="709"/>
      <w:jc w:val="both"/>
    </w:pPr>
    <w:rPr>
      <w:rFonts w:ascii="Arial" w:eastAsia="SimSun" w:hAnsi="Arial" w:cs="Arial"/>
      <w:b/>
      <w:bCs/>
      <w:sz w:val="22"/>
      <w:szCs w:val="22"/>
    </w:rPr>
  </w:style>
  <w:style w:type="paragraph" w:customStyle="1" w:styleId="Preformat">
    <w:name w:val="Preformat"/>
    <w:rsid w:val="00126302"/>
    <w:pPr>
      <w:widowControl w:val="0"/>
      <w:autoSpaceDE w:val="0"/>
      <w:autoSpaceDN w:val="0"/>
      <w:adjustRightInd w:val="0"/>
      <w:ind w:firstLine="709"/>
      <w:jc w:val="both"/>
    </w:pPr>
    <w:rPr>
      <w:rFonts w:ascii="Courier New" w:eastAsia="MS Mincho" w:hAnsi="Courier New" w:cs="Courier New"/>
    </w:rPr>
  </w:style>
  <w:style w:type="character" w:customStyle="1" w:styleId="Normal1">
    <w:name w:val="Normal Знак Знак1"/>
    <w:basedOn w:val="a5"/>
    <w:rsid w:val="00126302"/>
    <w:rPr>
      <w:sz w:val="22"/>
      <w:lang w:val="ru-RU" w:eastAsia="ru-RU" w:bidi="ar-SA"/>
    </w:rPr>
  </w:style>
  <w:style w:type="character" w:customStyle="1" w:styleId="affffffff2">
    <w:name w:val="Стиль пунктирное подчеркивание"/>
    <w:basedOn w:val="a5"/>
    <w:rsid w:val="00126302"/>
    <w:rPr>
      <w:u w:val="dotted"/>
    </w:rPr>
  </w:style>
  <w:style w:type="paragraph" w:customStyle="1" w:styleId="1ff3">
    <w:name w:val="Стиль1"/>
    <w:basedOn w:val="a4"/>
    <w:rsid w:val="00126302"/>
    <w:pPr>
      <w:snapToGrid/>
    </w:pPr>
    <w:rPr>
      <w:sz w:val="24"/>
      <w:szCs w:val="20"/>
    </w:rPr>
  </w:style>
  <w:style w:type="paragraph" w:customStyle="1" w:styleId="2f7">
    <w:name w:val="çàãîëîâîê 2"/>
    <w:basedOn w:val="a4"/>
    <w:next w:val="a4"/>
    <w:rsid w:val="00126302"/>
    <w:pPr>
      <w:keepNext/>
      <w:snapToGrid/>
      <w:jc w:val="center"/>
    </w:pPr>
    <w:rPr>
      <w:b/>
      <w:sz w:val="24"/>
      <w:szCs w:val="20"/>
    </w:rPr>
  </w:style>
  <w:style w:type="paragraph" w:customStyle="1" w:styleId="caaieiaie1">
    <w:name w:val="caaieiaie 1"/>
    <w:basedOn w:val="a4"/>
    <w:next w:val="a4"/>
    <w:rsid w:val="00126302"/>
    <w:pPr>
      <w:keepNext/>
      <w:snapToGrid/>
      <w:jc w:val="center"/>
    </w:pPr>
    <w:rPr>
      <w:b/>
      <w:sz w:val="24"/>
      <w:szCs w:val="20"/>
    </w:rPr>
  </w:style>
  <w:style w:type="character" w:customStyle="1" w:styleId="Normal0">
    <w:name w:val="Normal Знак Знак"/>
    <w:basedOn w:val="a5"/>
    <w:rsid w:val="00126302"/>
    <w:rPr>
      <w:sz w:val="22"/>
      <w:szCs w:val="24"/>
    </w:rPr>
  </w:style>
  <w:style w:type="character" w:customStyle="1" w:styleId="Normal10-022">
    <w:name w:val="Normal + 10 пт полужирный По центру Слева:  -02 см Справ... Знак Знак"/>
    <w:basedOn w:val="a5"/>
    <w:rsid w:val="00126302"/>
    <w:rPr>
      <w:b/>
      <w:bCs/>
      <w:sz w:val="24"/>
      <w:szCs w:val="24"/>
    </w:rPr>
  </w:style>
  <w:style w:type="paragraph" w:customStyle="1" w:styleId="Normal10-0220">
    <w:name w:val="Стиль Normal + 10 пт полужирный По центру Слева:  -02 см Справ...2"/>
    <w:rsid w:val="00126302"/>
    <w:pPr>
      <w:snapToGrid w:val="0"/>
      <w:ind w:left="-113" w:right="-113" w:firstLine="709"/>
      <w:jc w:val="center"/>
    </w:pPr>
    <w:rPr>
      <w:rFonts w:ascii="Times New Roman" w:hAnsi="Times New Roman" w:cs="Times New Roman"/>
      <w:b/>
      <w:bCs/>
      <w:szCs w:val="24"/>
    </w:rPr>
  </w:style>
  <w:style w:type="paragraph" w:customStyle="1" w:styleId="12700">
    <w:name w:val="Стиль Слева:  127 см Первая строка:  0 см"/>
    <w:basedOn w:val="a4"/>
    <w:rsid w:val="00126302"/>
    <w:pPr>
      <w:widowControl w:val="0"/>
      <w:autoSpaceDE w:val="0"/>
      <w:autoSpaceDN w:val="0"/>
      <w:adjustRightInd w:val="0"/>
      <w:snapToGrid/>
      <w:spacing w:before="120"/>
      <w:ind w:left="720"/>
      <w:jc w:val="both"/>
    </w:pPr>
    <w:rPr>
      <w:sz w:val="26"/>
      <w:szCs w:val="20"/>
    </w:rPr>
  </w:style>
  <w:style w:type="character" w:customStyle="1" w:styleId="aff6">
    <w:name w:val="Маркированный список Знак"/>
    <w:aliases w:val="Маркированный список1 Знак, Знак Знак"/>
    <w:basedOn w:val="a5"/>
    <w:link w:val="aff5"/>
    <w:rsid w:val="00126302"/>
    <w:rPr>
      <w:rFonts w:cs="Times New Roman"/>
      <w:sz w:val="16"/>
      <w:szCs w:val="16"/>
    </w:rPr>
  </w:style>
  <w:style w:type="paragraph" w:customStyle="1" w:styleId="01">
    <w:name w:val="Стиль По центру Первая строка:  0 см1"/>
    <w:basedOn w:val="a4"/>
    <w:rsid w:val="00126302"/>
    <w:pPr>
      <w:widowControl w:val="0"/>
      <w:autoSpaceDE w:val="0"/>
      <w:autoSpaceDN w:val="0"/>
      <w:adjustRightInd w:val="0"/>
      <w:snapToGrid/>
      <w:spacing w:before="120"/>
      <w:jc w:val="center"/>
    </w:pPr>
    <w:rPr>
      <w:sz w:val="26"/>
      <w:szCs w:val="20"/>
    </w:rPr>
  </w:style>
  <w:style w:type="character" w:styleId="affffffff3">
    <w:name w:val="Book Title"/>
    <w:basedOn w:val="a5"/>
    <w:qFormat/>
    <w:rsid w:val="00126302"/>
    <w:rPr>
      <w:b/>
      <w:bCs/>
      <w:smallCaps/>
      <w:spacing w:val="5"/>
    </w:rPr>
  </w:style>
  <w:style w:type="character" w:styleId="affffffff4">
    <w:name w:val="Intense Emphasis"/>
    <w:basedOn w:val="a5"/>
    <w:qFormat/>
    <w:rsid w:val="00126302"/>
    <w:rPr>
      <w:b/>
      <w:bCs/>
      <w:i/>
      <w:iCs/>
      <w:color w:val="4F81BD"/>
    </w:rPr>
  </w:style>
  <w:style w:type="numbering" w:customStyle="1" w:styleId="a0">
    <w:name w:val="Стиль нумерованный"/>
    <w:basedOn w:val="a7"/>
    <w:rsid w:val="00126302"/>
    <w:pPr>
      <w:numPr>
        <w:numId w:val="16"/>
      </w:numPr>
    </w:pPr>
  </w:style>
  <w:style w:type="paragraph" w:customStyle="1" w:styleId="3f2">
    <w:name w:val="?сновной текст 3"/>
    <w:basedOn w:val="a4"/>
    <w:next w:val="a4"/>
    <w:uiPriority w:val="99"/>
    <w:rsid w:val="00126302"/>
    <w:pPr>
      <w:widowControl w:val="0"/>
      <w:autoSpaceDE w:val="0"/>
      <w:autoSpaceDN w:val="0"/>
      <w:adjustRightInd w:val="0"/>
      <w:snapToGrid/>
      <w:ind w:right="-30"/>
      <w:jc w:val="both"/>
    </w:pPr>
    <w:rPr>
      <w:sz w:val="24"/>
      <w:szCs w:val="24"/>
    </w:rPr>
  </w:style>
  <w:style w:type="paragraph" w:customStyle="1" w:styleId="2f8">
    <w:name w:val="Обычный2"/>
    <w:rsid w:val="00126302"/>
    <w:pPr>
      <w:snapToGrid w:val="0"/>
      <w:ind w:firstLine="709"/>
      <w:jc w:val="both"/>
    </w:pPr>
    <w:rPr>
      <w:rFonts w:ascii="Times New Roman" w:hAnsi="Times New Roman" w:cs="Times New Roman"/>
      <w:sz w:val="22"/>
    </w:rPr>
  </w:style>
  <w:style w:type="paragraph" w:customStyle="1" w:styleId="Label">
    <w:name w:val="Label"/>
    <w:basedOn w:val="a4"/>
    <w:rsid w:val="00126302"/>
    <w:pPr>
      <w:snapToGrid/>
      <w:spacing w:before="120"/>
    </w:pPr>
    <w:rPr>
      <w:rFonts w:ascii="Antiqua" w:hAnsi="Antiqua"/>
      <w:sz w:val="17"/>
      <w:szCs w:val="20"/>
      <w:lang w:val="en-US"/>
    </w:rPr>
  </w:style>
  <w:style w:type="paragraph" w:customStyle="1" w:styleId="dim1">
    <w:name w:val="dim1"/>
    <w:basedOn w:val="a4"/>
    <w:rsid w:val="00126302"/>
    <w:pPr>
      <w:snapToGrid/>
      <w:ind w:firstLine="450"/>
      <w:jc w:val="both"/>
    </w:pPr>
    <w:rPr>
      <w:rFonts w:ascii="Arial" w:hAnsi="Arial" w:cs="Arial"/>
      <w:szCs w:val="20"/>
    </w:rPr>
  </w:style>
  <w:style w:type="table" w:styleId="affffffff5">
    <w:name w:val="Table Elegant"/>
    <w:basedOn w:val="a6"/>
    <w:rsid w:val="00126302"/>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6">
    <w:name w:val="Нет списка111"/>
    <w:next w:val="a7"/>
    <w:semiHidden/>
    <w:rsid w:val="00126302"/>
  </w:style>
  <w:style w:type="character" w:customStyle="1" w:styleId="4b">
    <w:name w:val="Знак4"/>
    <w:basedOn w:val="a5"/>
    <w:rsid w:val="00126302"/>
    <w:rPr>
      <w:caps/>
      <w:color w:val="283672"/>
      <w:sz w:val="23"/>
      <w:szCs w:val="23"/>
    </w:rPr>
  </w:style>
  <w:style w:type="paragraph" w:customStyle="1" w:styleId="rvps690070">
    <w:name w:val="rvps690070"/>
    <w:basedOn w:val="a4"/>
    <w:rsid w:val="00126302"/>
    <w:pPr>
      <w:snapToGrid/>
      <w:spacing w:after="150"/>
      <w:ind w:right="300"/>
    </w:pPr>
    <w:rPr>
      <w:rFonts w:ascii="Arial" w:hAnsi="Arial" w:cs="Arial"/>
      <w:color w:val="000000"/>
      <w:sz w:val="18"/>
      <w:szCs w:val="18"/>
    </w:rPr>
  </w:style>
  <w:style w:type="character" w:customStyle="1" w:styleId="onenewstext1">
    <w:name w:val="onenewstext1"/>
    <w:basedOn w:val="a5"/>
    <w:rsid w:val="00126302"/>
    <w:rPr>
      <w:rFonts w:ascii="Tahoma" w:hAnsi="Tahoma" w:cs="Tahoma" w:hint="default"/>
      <w:b w:val="0"/>
      <w:bCs w:val="0"/>
      <w:i w:val="0"/>
      <w:iCs w:val="0"/>
      <w:color w:val="000000"/>
      <w:sz w:val="20"/>
      <w:szCs w:val="20"/>
    </w:rPr>
  </w:style>
  <w:style w:type="character" w:customStyle="1" w:styleId="59">
    <w:name w:val="Знак5"/>
    <w:basedOn w:val="a5"/>
    <w:rsid w:val="00126302"/>
    <w:rPr>
      <w:rFonts w:ascii="Cambria" w:eastAsia="Times New Roman" w:hAnsi="Cambria" w:cs="Times New Roman"/>
      <w:b/>
      <w:bCs/>
      <w:kern w:val="32"/>
      <w:sz w:val="32"/>
      <w:szCs w:val="32"/>
    </w:rPr>
  </w:style>
  <w:style w:type="paragraph" w:customStyle="1" w:styleId="FR1">
    <w:name w:val="FR1"/>
    <w:rsid w:val="00126302"/>
    <w:pPr>
      <w:widowControl w:val="0"/>
      <w:autoSpaceDE w:val="0"/>
      <w:autoSpaceDN w:val="0"/>
      <w:adjustRightInd w:val="0"/>
      <w:spacing w:before="420"/>
      <w:ind w:firstLine="560"/>
      <w:jc w:val="both"/>
    </w:pPr>
    <w:rPr>
      <w:rFonts w:ascii="Arial" w:hAnsi="Arial" w:cs="Arial"/>
      <w:sz w:val="28"/>
      <w:szCs w:val="28"/>
    </w:rPr>
  </w:style>
  <w:style w:type="paragraph" w:customStyle="1" w:styleId="FR2">
    <w:name w:val="FR2"/>
    <w:rsid w:val="00126302"/>
    <w:pPr>
      <w:widowControl w:val="0"/>
      <w:autoSpaceDE w:val="0"/>
      <w:autoSpaceDN w:val="0"/>
      <w:adjustRightInd w:val="0"/>
      <w:spacing w:before="420"/>
      <w:ind w:firstLine="560"/>
      <w:jc w:val="both"/>
    </w:pPr>
    <w:rPr>
      <w:rFonts w:ascii="Courier New" w:hAnsi="Courier New" w:cs="Courier New"/>
      <w:sz w:val="24"/>
      <w:szCs w:val="24"/>
    </w:rPr>
  </w:style>
  <w:style w:type="paragraph" w:customStyle="1" w:styleId="1ff4">
    <w:name w:val="Обычный (веб)1"/>
    <w:basedOn w:val="a4"/>
    <w:rsid w:val="00126302"/>
    <w:pPr>
      <w:snapToGrid/>
    </w:pPr>
    <w:rPr>
      <w:sz w:val="24"/>
      <w:szCs w:val="24"/>
    </w:rPr>
  </w:style>
  <w:style w:type="paragraph" w:customStyle="1" w:styleId="2f9">
    <w:name w:val="2"/>
    <w:basedOn w:val="a4"/>
    <w:rsid w:val="00126302"/>
    <w:pPr>
      <w:snapToGrid/>
      <w:spacing w:after="160" w:line="240" w:lineRule="exact"/>
    </w:pPr>
    <w:rPr>
      <w:rFonts w:ascii="Verdana" w:hAnsi="Verdana"/>
      <w:sz w:val="24"/>
      <w:szCs w:val="24"/>
      <w:lang w:val="en-US" w:eastAsia="en-US"/>
    </w:rPr>
  </w:style>
  <w:style w:type="paragraph" w:customStyle="1" w:styleId="p2">
    <w:name w:val="p2"/>
    <w:basedOn w:val="a4"/>
    <w:rsid w:val="00126302"/>
    <w:pPr>
      <w:snapToGrid/>
      <w:spacing w:before="100" w:beforeAutospacing="1" w:after="100" w:afterAutospacing="1"/>
      <w:jc w:val="both"/>
    </w:pPr>
    <w:rPr>
      <w:rFonts w:ascii="Arial" w:hAnsi="Arial" w:cs="Arial"/>
      <w:color w:val="000000"/>
      <w:szCs w:val="20"/>
    </w:rPr>
  </w:style>
  <w:style w:type="paragraph" w:customStyle="1" w:styleId="1ff5">
    <w:name w:val="1"/>
    <w:basedOn w:val="a4"/>
    <w:rsid w:val="00126302"/>
    <w:pPr>
      <w:snapToGrid/>
      <w:spacing w:after="160" w:line="240" w:lineRule="exact"/>
    </w:pPr>
    <w:rPr>
      <w:rFonts w:ascii="Verdana" w:hAnsi="Verdana"/>
      <w:sz w:val="24"/>
      <w:szCs w:val="24"/>
      <w:lang w:val="en-US" w:eastAsia="en-US"/>
    </w:rPr>
  </w:style>
  <w:style w:type="numbering" w:styleId="111111">
    <w:name w:val="Outline List 2"/>
    <w:basedOn w:val="a7"/>
    <w:rsid w:val="00126302"/>
    <w:pPr>
      <w:numPr>
        <w:numId w:val="17"/>
      </w:numPr>
    </w:pPr>
  </w:style>
  <w:style w:type="paragraph" w:customStyle="1" w:styleId="ConsNormal">
    <w:name w:val="ConsNormal"/>
    <w:rsid w:val="00126302"/>
    <w:pPr>
      <w:widowControl w:val="0"/>
      <w:autoSpaceDE w:val="0"/>
      <w:autoSpaceDN w:val="0"/>
      <w:ind w:firstLine="720"/>
      <w:jc w:val="both"/>
    </w:pPr>
    <w:rPr>
      <w:rFonts w:ascii="Arial" w:hAnsi="Arial" w:cs="Arial"/>
    </w:rPr>
  </w:style>
  <w:style w:type="paragraph" w:customStyle="1" w:styleId="4c">
    <w:name w:val="Обычный4"/>
    <w:rsid w:val="00126302"/>
    <w:pPr>
      <w:snapToGrid w:val="0"/>
      <w:ind w:firstLine="709"/>
      <w:jc w:val="both"/>
    </w:pPr>
    <w:rPr>
      <w:rFonts w:ascii="Times New Roman" w:hAnsi="Times New Roman" w:cs="Times New Roman"/>
      <w:sz w:val="22"/>
    </w:rPr>
  </w:style>
  <w:style w:type="paragraph" w:customStyle="1" w:styleId="5a">
    <w:name w:val="Обычный5"/>
    <w:rsid w:val="00126302"/>
    <w:pPr>
      <w:snapToGrid w:val="0"/>
      <w:ind w:firstLine="709"/>
      <w:jc w:val="both"/>
    </w:pPr>
    <w:rPr>
      <w:rFonts w:ascii="Arial" w:hAnsi="Arial" w:cs="Times New Roman"/>
      <w:sz w:val="22"/>
    </w:rPr>
  </w:style>
  <w:style w:type="paragraph" w:customStyle="1" w:styleId="txtpril">
    <w:name w:val="_txt_pril"/>
    <w:basedOn w:val="a4"/>
    <w:autoRedefine/>
    <w:rsid w:val="00126302"/>
    <w:pPr>
      <w:snapToGrid/>
      <w:ind w:right="-240" w:firstLine="7"/>
      <w:jc w:val="center"/>
    </w:pPr>
    <w:rPr>
      <w:sz w:val="24"/>
      <w:szCs w:val="20"/>
    </w:rPr>
  </w:style>
  <w:style w:type="paragraph" w:customStyle="1" w:styleId="1">
    <w:name w:val="Перечисление 1"/>
    <w:basedOn w:val="a4"/>
    <w:rsid w:val="00126302"/>
    <w:pPr>
      <w:numPr>
        <w:numId w:val="18"/>
      </w:numPr>
      <w:snapToGrid/>
    </w:pPr>
    <w:rPr>
      <w:rFonts w:ascii="Arial" w:hAnsi="Arial" w:cs="Arial"/>
      <w:sz w:val="24"/>
      <w:szCs w:val="20"/>
    </w:rPr>
  </w:style>
  <w:style w:type="paragraph" w:customStyle="1" w:styleId="affffffff6">
    <w:name w:val="Маркированный текст"/>
    <w:basedOn w:val="1"/>
    <w:rsid w:val="00126302"/>
    <w:pPr>
      <w:tabs>
        <w:tab w:val="clear" w:pos="1200"/>
        <w:tab w:val="num" w:pos="240"/>
      </w:tabs>
      <w:ind w:left="0" w:firstLine="0"/>
      <w:jc w:val="both"/>
    </w:pPr>
    <w:rPr>
      <w:sz w:val="22"/>
    </w:rPr>
  </w:style>
  <w:style w:type="paragraph" w:customStyle="1" w:styleId="10-021">
    <w:name w:val="Стиль 10 пт полужирный По центру Слева:  -02 см Первая строка:...1"/>
    <w:basedOn w:val="a4"/>
    <w:rsid w:val="00126302"/>
    <w:pPr>
      <w:widowControl w:val="0"/>
      <w:autoSpaceDE w:val="0"/>
      <w:autoSpaceDN w:val="0"/>
      <w:adjustRightInd w:val="0"/>
      <w:snapToGrid/>
      <w:ind w:left="-113" w:right="-113" w:firstLine="709"/>
      <w:jc w:val="center"/>
    </w:pPr>
    <w:rPr>
      <w:b/>
      <w:bCs/>
      <w:szCs w:val="20"/>
    </w:rPr>
  </w:style>
  <w:style w:type="paragraph" w:customStyle="1" w:styleId="Normal-02-0">
    <w:name w:val="Normal + полужирный По центру Слева:  -02 см Справа:  -0..."/>
    <w:rsid w:val="00126302"/>
    <w:pPr>
      <w:snapToGrid w:val="0"/>
      <w:ind w:left="-113" w:right="-113" w:firstLine="709"/>
      <w:jc w:val="center"/>
    </w:pPr>
    <w:rPr>
      <w:b/>
      <w:bCs/>
    </w:rPr>
  </w:style>
  <w:style w:type="paragraph" w:customStyle="1" w:styleId="2fa">
    <w:name w:val="Заг 2"/>
    <w:basedOn w:val="a4"/>
    <w:qFormat/>
    <w:rsid w:val="00126302"/>
    <w:pPr>
      <w:snapToGrid/>
      <w:spacing w:before="240" w:after="180"/>
      <w:contextualSpacing/>
    </w:pPr>
    <w:rPr>
      <w:rFonts w:eastAsia="Calibri"/>
      <w:b/>
      <w:sz w:val="24"/>
      <w:szCs w:val="24"/>
      <w:lang w:eastAsia="en-US"/>
    </w:rPr>
  </w:style>
  <w:style w:type="character" w:customStyle="1" w:styleId="15f1">
    <w:name w:val="Знак15"/>
    <w:basedOn w:val="a5"/>
    <w:rsid w:val="00126302"/>
    <w:rPr>
      <w:bCs/>
      <w:sz w:val="28"/>
      <w:lang w:val="ru-RU" w:eastAsia="ru-RU" w:bidi="ar-SA"/>
    </w:rPr>
  </w:style>
  <w:style w:type="character" w:customStyle="1" w:styleId="2fb">
    <w:name w:val="Заг 2 Знак Знак Знак"/>
    <w:basedOn w:val="a5"/>
    <w:rsid w:val="00126302"/>
    <w:rPr>
      <w:rFonts w:ascii="Arial" w:hAnsi="Arial" w:cs="Arial"/>
      <w:b/>
      <w:caps/>
      <w:color w:val="0070C0"/>
      <w:sz w:val="24"/>
      <w:szCs w:val="28"/>
      <w:lang w:val="ru-RU" w:eastAsia="ru-RU" w:bidi="ar-SA"/>
    </w:rPr>
  </w:style>
  <w:style w:type="character" w:customStyle="1" w:styleId="1ff6">
    <w:name w:val="Основной текст Знак1"/>
    <w:aliases w:val="text Знак Знак,Body Text2 Знак Знак,Основной текст Знак Знак Знак1 Знак,Знак Знак Знак Знак Знак1 Знак,Знак Знак Знак Знак2 Знак,Основной текст Знак Знак Знак Знак Знак,Основной текст Знак1 Знак Зн, Знак Знак Знак, Знак Знак1"/>
    <w:basedOn w:val="a5"/>
    <w:rsid w:val="00126302"/>
    <w:rPr>
      <w:rFonts w:ascii="Arial" w:hAnsi="Arial" w:cs="Arial"/>
      <w:sz w:val="24"/>
      <w:szCs w:val="24"/>
      <w:lang w:val="ru-RU" w:eastAsia="ru-RU" w:bidi="ar-SA"/>
    </w:rPr>
  </w:style>
  <w:style w:type="character" w:customStyle="1" w:styleId="11f6">
    <w:name w:val="Знак11"/>
    <w:basedOn w:val="a5"/>
    <w:rsid w:val="00126302"/>
    <w:rPr>
      <w:sz w:val="16"/>
      <w:szCs w:val="16"/>
      <w:lang w:val="ru-RU" w:eastAsia="ru-RU" w:bidi="ar-SA"/>
    </w:rPr>
  </w:style>
  <w:style w:type="paragraph" w:customStyle="1" w:styleId="msonormalcxspmiddle">
    <w:name w:val="msonormalcxspmiddle"/>
    <w:basedOn w:val="a4"/>
    <w:rsid w:val="00126302"/>
    <w:pPr>
      <w:snapToGrid/>
      <w:spacing w:before="100" w:beforeAutospacing="1" w:after="100" w:afterAutospacing="1"/>
    </w:pPr>
    <w:rPr>
      <w:sz w:val="24"/>
      <w:szCs w:val="24"/>
    </w:rPr>
  </w:style>
  <w:style w:type="paragraph" w:customStyle="1" w:styleId="msonormalcxsplast">
    <w:name w:val="msonormalcxsplast"/>
    <w:basedOn w:val="a4"/>
    <w:rsid w:val="00126302"/>
    <w:pPr>
      <w:snapToGrid/>
      <w:spacing w:before="100" w:beforeAutospacing="1" w:after="100" w:afterAutospacing="1"/>
    </w:pPr>
    <w:rPr>
      <w:sz w:val="24"/>
      <w:szCs w:val="24"/>
    </w:rPr>
  </w:style>
  <w:style w:type="paragraph" w:customStyle="1" w:styleId="msonormalcxspmiddlecxspmiddle">
    <w:name w:val="msonormalcxspmiddlecxspmiddle"/>
    <w:basedOn w:val="a4"/>
    <w:rsid w:val="00126302"/>
    <w:pPr>
      <w:snapToGrid/>
      <w:spacing w:before="100" w:beforeAutospacing="1" w:after="100" w:afterAutospacing="1"/>
    </w:pPr>
    <w:rPr>
      <w:sz w:val="24"/>
      <w:szCs w:val="24"/>
    </w:rPr>
  </w:style>
  <w:style w:type="paragraph" w:customStyle="1" w:styleId="msonormalcxspmiddlecxsplast">
    <w:name w:val="msonormalcxspmiddlecxsplast"/>
    <w:basedOn w:val="a4"/>
    <w:rsid w:val="00126302"/>
    <w:pPr>
      <w:snapToGrid/>
      <w:spacing w:before="100" w:beforeAutospacing="1" w:after="100" w:afterAutospacing="1"/>
    </w:pPr>
    <w:rPr>
      <w:sz w:val="24"/>
      <w:szCs w:val="24"/>
    </w:rPr>
  </w:style>
  <w:style w:type="paragraph" w:customStyle="1" w:styleId="65">
    <w:name w:val="Обычный6"/>
    <w:rsid w:val="00126302"/>
    <w:pPr>
      <w:snapToGrid w:val="0"/>
      <w:ind w:firstLine="720"/>
      <w:jc w:val="both"/>
    </w:pPr>
    <w:rPr>
      <w:rFonts w:ascii="Times New Roman" w:eastAsia="Calibri" w:hAnsi="Times New Roman" w:cs="Times New Roman"/>
      <w:sz w:val="22"/>
      <w:szCs w:val="24"/>
    </w:rPr>
  </w:style>
  <w:style w:type="paragraph" w:customStyle="1" w:styleId="affffffff7">
    <w:name w:val="Содержимое таблицы"/>
    <w:basedOn w:val="a4"/>
    <w:rsid w:val="00126302"/>
    <w:pPr>
      <w:widowControl w:val="0"/>
      <w:suppressLineNumbers/>
      <w:suppressAutoHyphens/>
      <w:snapToGrid/>
    </w:pPr>
    <w:rPr>
      <w:rFonts w:eastAsia="Lucida Sans Unicode"/>
      <w:kern w:val="2"/>
      <w:sz w:val="24"/>
      <w:szCs w:val="24"/>
    </w:rPr>
  </w:style>
  <w:style w:type="character" w:customStyle="1" w:styleId="3f3">
    <w:name w:val="Знак3"/>
    <w:basedOn w:val="a5"/>
    <w:semiHidden/>
    <w:rsid w:val="00126302"/>
    <w:rPr>
      <w:sz w:val="16"/>
      <w:szCs w:val="16"/>
      <w:lang w:val="ru-RU" w:eastAsia="ru-RU" w:bidi="ar-SA"/>
    </w:rPr>
  </w:style>
  <w:style w:type="character" w:customStyle="1" w:styleId="14f1">
    <w:name w:val="Знак14"/>
    <w:basedOn w:val="a5"/>
    <w:rsid w:val="00126302"/>
    <w:rPr>
      <w:sz w:val="24"/>
      <w:szCs w:val="24"/>
      <w:lang w:val="ru-RU" w:eastAsia="ru-RU" w:bidi="ar-SA"/>
    </w:rPr>
  </w:style>
  <w:style w:type="paragraph" w:customStyle="1" w:styleId="2fc">
    <w:name w:val="Заг 2 Знак"/>
    <w:basedOn w:val="a4"/>
    <w:link w:val="215"/>
    <w:uiPriority w:val="99"/>
    <w:qFormat/>
    <w:rsid w:val="00126302"/>
    <w:pPr>
      <w:snapToGrid/>
      <w:spacing w:before="240" w:after="180"/>
      <w:contextualSpacing/>
    </w:pPr>
    <w:rPr>
      <w:rFonts w:ascii="Arial" w:hAnsi="Arial" w:cs="Arial"/>
      <w:b/>
      <w:caps/>
      <w:color w:val="0070C0"/>
      <w:sz w:val="24"/>
      <w:szCs w:val="28"/>
    </w:rPr>
  </w:style>
  <w:style w:type="paragraph" w:customStyle="1" w:styleId="affffffff8">
    <w:name w:val="Абзац рядовой"/>
    <w:basedOn w:val="a4"/>
    <w:autoRedefine/>
    <w:rsid w:val="00126302"/>
    <w:pPr>
      <w:snapToGrid/>
      <w:jc w:val="both"/>
    </w:pPr>
    <w:rPr>
      <w:sz w:val="28"/>
      <w:szCs w:val="28"/>
    </w:rPr>
  </w:style>
  <w:style w:type="character" w:customStyle="1" w:styleId="17b">
    <w:name w:val="Знак17"/>
    <w:basedOn w:val="a5"/>
    <w:rsid w:val="00126302"/>
    <w:rPr>
      <w:b/>
      <w:sz w:val="28"/>
      <w:lang w:val="ru-RU" w:eastAsia="ru-RU" w:bidi="ar-SA"/>
    </w:rPr>
  </w:style>
  <w:style w:type="paragraph" w:customStyle="1" w:styleId="2fd">
    <w:name w:val="Заг 2 Знак Знак"/>
    <w:basedOn w:val="a4"/>
    <w:rsid w:val="00126302"/>
    <w:pPr>
      <w:snapToGrid/>
      <w:spacing w:before="240" w:after="180"/>
      <w:contextualSpacing/>
    </w:pPr>
    <w:rPr>
      <w:rFonts w:ascii="Arial" w:hAnsi="Arial" w:cs="Arial"/>
      <w:b/>
      <w:caps/>
      <w:color w:val="0070C0"/>
      <w:sz w:val="24"/>
      <w:szCs w:val="28"/>
    </w:rPr>
  </w:style>
  <w:style w:type="paragraph" w:customStyle="1" w:styleId="S1">
    <w:name w:val="S_Заголовок 1"/>
    <w:basedOn w:val="a4"/>
    <w:rsid w:val="00126302"/>
    <w:pPr>
      <w:keepNext/>
      <w:pageBreakBefore/>
      <w:numPr>
        <w:numId w:val="19"/>
      </w:numPr>
      <w:suppressAutoHyphens/>
      <w:snapToGrid/>
      <w:spacing w:before="120" w:after="120"/>
      <w:jc w:val="center"/>
    </w:pPr>
    <w:rPr>
      <w:b/>
      <w:caps/>
      <w:sz w:val="24"/>
      <w:szCs w:val="24"/>
      <w:lang w:eastAsia="ar-SA"/>
    </w:rPr>
  </w:style>
  <w:style w:type="paragraph" w:customStyle="1" w:styleId="S2">
    <w:name w:val="S_Заголовок 2"/>
    <w:basedOn w:val="2"/>
    <w:rsid w:val="00126302"/>
    <w:pPr>
      <w:numPr>
        <w:ilvl w:val="1"/>
        <w:numId w:val="19"/>
      </w:numPr>
      <w:tabs>
        <w:tab w:val="clear" w:pos="502"/>
        <w:tab w:val="left" w:pos="1276"/>
      </w:tabs>
      <w:ind w:left="0" w:firstLine="709"/>
      <w:contextualSpacing w:val="0"/>
      <w:jc w:val="both"/>
    </w:pPr>
    <w:rPr>
      <w:rFonts w:cs="Times New Roman"/>
      <w:bCs w:val="0"/>
      <w:iCs w:val="0"/>
      <w:szCs w:val="24"/>
      <w:lang w:eastAsia="ar-SA"/>
    </w:rPr>
  </w:style>
  <w:style w:type="paragraph" w:customStyle="1" w:styleId="S3">
    <w:name w:val="S_Заголовок 3"/>
    <w:basedOn w:val="3"/>
    <w:rsid w:val="00126302"/>
    <w:pPr>
      <w:numPr>
        <w:ilvl w:val="2"/>
        <w:numId w:val="19"/>
      </w:numPr>
      <w:suppressAutoHyphens/>
      <w:ind w:left="0" w:firstLine="709"/>
      <w:jc w:val="left"/>
    </w:pPr>
    <w:rPr>
      <w:rFonts w:cs="Times New Roman"/>
      <w:b w:val="0"/>
      <w:bCs w:val="0"/>
      <w:color w:val="auto"/>
      <w:szCs w:val="24"/>
      <w:u w:val="single"/>
      <w:lang w:eastAsia="ar-SA"/>
    </w:rPr>
  </w:style>
  <w:style w:type="paragraph" w:customStyle="1" w:styleId="S4">
    <w:name w:val="S_Заголовок 4"/>
    <w:basedOn w:val="4"/>
    <w:rsid w:val="00126302"/>
    <w:pPr>
      <w:numPr>
        <w:ilvl w:val="3"/>
        <w:numId w:val="19"/>
      </w:numPr>
      <w:ind w:left="0" w:firstLine="709"/>
      <w:jc w:val="left"/>
    </w:pPr>
    <w:rPr>
      <w:b w:val="0"/>
      <w:bCs w:val="0"/>
      <w:i/>
      <w:color w:val="auto"/>
      <w:lang w:eastAsia="ar-SA"/>
    </w:rPr>
  </w:style>
  <w:style w:type="paragraph" w:customStyle="1" w:styleId="S">
    <w:name w:val="S_Обычный в таблице"/>
    <w:basedOn w:val="a4"/>
    <w:autoRedefine/>
    <w:rsid w:val="00126302"/>
    <w:pPr>
      <w:suppressAutoHyphens/>
      <w:snapToGrid/>
      <w:ind w:right="-73"/>
      <w:jc w:val="center"/>
    </w:pPr>
    <w:rPr>
      <w:szCs w:val="24"/>
    </w:rPr>
  </w:style>
  <w:style w:type="paragraph" w:customStyle="1" w:styleId="ConsCell">
    <w:name w:val="ConsCell"/>
    <w:uiPriority w:val="99"/>
    <w:rsid w:val="00126302"/>
    <w:pPr>
      <w:widowControl w:val="0"/>
      <w:suppressAutoHyphens/>
      <w:autoSpaceDE w:val="0"/>
      <w:ind w:firstLine="720"/>
      <w:jc w:val="both"/>
    </w:pPr>
    <w:rPr>
      <w:rFonts w:ascii="Arial" w:eastAsia="Arial" w:hAnsi="Arial" w:cs="Arial"/>
      <w:lang w:eastAsia="ar-SA"/>
    </w:rPr>
  </w:style>
  <w:style w:type="paragraph" w:customStyle="1" w:styleId="4d">
    <w:name w:val="Стиль4"/>
    <w:basedOn w:val="S"/>
    <w:rsid w:val="00126302"/>
    <w:rPr>
      <w:rFonts w:eastAsia="Calibri"/>
      <w:b/>
      <w:szCs w:val="20"/>
    </w:rPr>
  </w:style>
  <w:style w:type="character" w:customStyle="1" w:styleId="affffffff9">
    <w:name w:val="Название объекта Знак"/>
    <w:aliases w:val="Знак3 Знак Знак,Знак3 Знак1"/>
    <w:basedOn w:val="a5"/>
    <w:rsid w:val="00126302"/>
    <w:rPr>
      <w:rFonts w:ascii="Arial" w:hAnsi="Arial"/>
      <w:b/>
      <w:iCs/>
      <w:sz w:val="26"/>
      <w:szCs w:val="26"/>
      <w:lang w:val="ru-RU" w:eastAsia="ru-RU" w:bidi="ar-SA"/>
    </w:rPr>
  </w:style>
  <w:style w:type="character" w:customStyle="1" w:styleId="17c">
    <w:name w:val="Знак17 Знак"/>
    <w:basedOn w:val="a5"/>
    <w:rsid w:val="00126302"/>
    <w:rPr>
      <w:bCs/>
      <w:sz w:val="28"/>
      <w:lang w:val="ru-RU" w:eastAsia="ru-RU" w:bidi="ar-SA"/>
    </w:rPr>
  </w:style>
  <w:style w:type="character" w:customStyle="1" w:styleId="13f1">
    <w:name w:val="Знак13"/>
    <w:basedOn w:val="a5"/>
    <w:rsid w:val="00126302"/>
    <w:rPr>
      <w:rFonts w:ascii="Arial" w:hAnsi="Arial"/>
      <w:sz w:val="24"/>
      <w:lang w:val="ru-RU" w:eastAsia="ru-RU" w:bidi="ar-SA"/>
    </w:rPr>
  </w:style>
  <w:style w:type="paragraph" w:customStyle="1" w:styleId="216">
    <w:name w:val="Заг 2 Знак Знак Знак1"/>
    <w:basedOn w:val="a4"/>
    <w:rsid w:val="00126302"/>
    <w:pPr>
      <w:snapToGrid/>
      <w:spacing w:before="240" w:after="180"/>
      <w:contextualSpacing/>
    </w:pPr>
    <w:rPr>
      <w:rFonts w:ascii="Arial" w:hAnsi="Arial" w:cs="Arial"/>
      <w:b/>
      <w:caps/>
      <w:color w:val="0070C0"/>
      <w:sz w:val="24"/>
      <w:szCs w:val="28"/>
    </w:rPr>
  </w:style>
  <w:style w:type="character" w:customStyle="1" w:styleId="11f4">
    <w:name w:val="Обычный11 Знак"/>
    <w:basedOn w:val="a5"/>
    <w:link w:val="11f3"/>
    <w:rsid w:val="00126302"/>
    <w:rPr>
      <w:rFonts w:ascii="Arial" w:hAnsi="Arial" w:cs="Times New Roman"/>
      <w:sz w:val="22"/>
    </w:rPr>
  </w:style>
  <w:style w:type="character" w:customStyle="1" w:styleId="15f2">
    <w:name w:val="Знак Знак15"/>
    <w:basedOn w:val="a5"/>
    <w:locked/>
    <w:rsid w:val="00126302"/>
    <w:rPr>
      <w:bCs/>
      <w:sz w:val="28"/>
      <w:lang w:val="ru-RU" w:eastAsia="ru-RU" w:bidi="ar-SA"/>
    </w:rPr>
  </w:style>
  <w:style w:type="character" w:customStyle="1" w:styleId="85">
    <w:name w:val="Знак Знак8"/>
    <w:basedOn w:val="a5"/>
    <w:locked/>
    <w:rsid w:val="00126302"/>
    <w:rPr>
      <w:rFonts w:ascii="Courier New" w:hAnsi="Courier New" w:cs="Courier New"/>
      <w:lang w:val="ru-RU" w:eastAsia="ru-RU" w:bidi="ar-SA"/>
    </w:rPr>
  </w:style>
  <w:style w:type="character" w:customStyle="1" w:styleId="13f2">
    <w:name w:val="Знак Знак13"/>
    <w:basedOn w:val="a5"/>
    <w:locked/>
    <w:rsid w:val="00126302"/>
    <w:rPr>
      <w:bCs/>
      <w:sz w:val="28"/>
      <w:lang w:val="ru-RU" w:eastAsia="ru-RU" w:bidi="ar-SA"/>
    </w:rPr>
  </w:style>
  <w:style w:type="paragraph" w:customStyle="1" w:styleId="610">
    <w:name w:val="Обычный61"/>
    <w:rsid w:val="00126302"/>
    <w:pPr>
      <w:snapToGrid w:val="0"/>
      <w:ind w:firstLine="709"/>
      <w:jc w:val="both"/>
    </w:pPr>
    <w:rPr>
      <w:rFonts w:ascii="Times New Roman" w:hAnsi="Times New Roman" w:cs="Times New Roman"/>
      <w:sz w:val="22"/>
    </w:rPr>
  </w:style>
  <w:style w:type="character" w:customStyle="1" w:styleId="200">
    <w:name w:val="Знак20"/>
    <w:basedOn w:val="a5"/>
    <w:rsid w:val="00126302"/>
    <w:rPr>
      <w:b/>
      <w:sz w:val="28"/>
      <w:lang w:val="ru-RU" w:eastAsia="ru-RU" w:bidi="ar-SA"/>
    </w:rPr>
  </w:style>
  <w:style w:type="paragraph" w:customStyle="1" w:styleId="affffffffa">
    <w:name w:val="таблица"/>
    <w:basedOn w:val="a4"/>
    <w:rsid w:val="00126302"/>
    <w:pPr>
      <w:snapToGrid/>
      <w:jc w:val="center"/>
    </w:pPr>
    <w:rPr>
      <w:rFonts w:ascii="Arial Narrow" w:hAnsi="Arial Narrow"/>
      <w:sz w:val="24"/>
      <w:szCs w:val="24"/>
    </w:rPr>
  </w:style>
  <w:style w:type="character" w:customStyle="1" w:styleId="11f7">
    <w:name w:val="Знак1 Знак Знак1"/>
    <w:aliases w:val="ПодЗаголовок Знак2"/>
    <w:basedOn w:val="a5"/>
    <w:rsid w:val="00126302"/>
    <w:rPr>
      <w:b/>
      <w:bCs/>
      <w:i/>
      <w:color w:val="0070C0"/>
      <w:sz w:val="28"/>
      <w:lang w:val="ru-RU" w:eastAsia="ru-RU" w:bidi="ar-SA"/>
    </w:rPr>
  </w:style>
  <w:style w:type="character" w:customStyle="1" w:styleId="711">
    <w:name w:val="Заголовок 7 Знак1 Знак Знак Знак"/>
    <w:aliases w:val="Заголовок 7 Знак Знак Знак Знак Знак,Номер таблицы Знак Знак Знак Знак Знак,Номер таблицы Знак1 Знак Знак Знак"/>
    <w:basedOn w:val="a5"/>
    <w:rsid w:val="00126302"/>
    <w:rPr>
      <w:bCs/>
      <w:sz w:val="28"/>
      <w:lang w:val="ru-RU" w:eastAsia="ru-RU" w:bidi="ar-SA"/>
    </w:rPr>
  </w:style>
  <w:style w:type="character" w:customStyle="1" w:styleId="1ff7">
    <w:name w:val="Название Знак1"/>
    <w:aliases w:val="Знак14 Знак,Название таб Знак,Название Знак Знак,Название таб Знак Знак Знак Знак Знак,Знак14 Знак1"/>
    <w:basedOn w:val="a5"/>
    <w:rsid w:val="00126302"/>
    <w:rPr>
      <w:bCs/>
      <w:sz w:val="28"/>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26302"/>
    <w:pPr>
      <w:snapToGrid/>
      <w:spacing w:before="100" w:beforeAutospacing="1" w:after="100" w:afterAutospacing="1"/>
    </w:pPr>
    <w:rPr>
      <w:rFonts w:ascii="Tahoma" w:hAnsi="Tahoma"/>
      <w:szCs w:val="20"/>
      <w:lang w:val="en-US" w:eastAsia="en-US"/>
    </w:rPr>
  </w:style>
  <w:style w:type="paragraph" w:customStyle="1" w:styleId="2fe">
    <w:name w:val="Абзац списка2"/>
    <w:basedOn w:val="a4"/>
    <w:rsid w:val="00126302"/>
    <w:pPr>
      <w:snapToGrid/>
      <w:spacing w:after="200" w:line="276" w:lineRule="auto"/>
      <w:ind w:left="720"/>
    </w:pPr>
    <w:rPr>
      <w:rFonts w:ascii="Calibri" w:hAnsi="Calibri"/>
      <w:sz w:val="22"/>
    </w:rPr>
  </w:style>
  <w:style w:type="paragraph" w:customStyle="1" w:styleId="Style3">
    <w:name w:val="Style3"/>
    <w:basedOn w:val="a4"/>
    <w:rsid w:val="00126302"/>
    <w:pPr>
      <w:widowControl w:val="0"/>
      <w:autoSpaceDE w:val="0"/>
      <w:autoSpaceDN w:val="0"/>
      <w:adjustRightInd w:val="0"/>
      <w:snapToGrid/>
    </w:pPr>
    <w:rPr>
      <w:sz w:val="24"/>
      <w:szCs w:val="24"/>
    </w:rPr>
  </w:style>
  <w:style w:type="character" w:customStyle="1" w:styleId="FontStyle12">
    <w:name w:val="Font Style12"/>
    <w:basedOn w:val="a5"/>
    <w:rsid w:val="00126302"/>
    <w:rPr>
      <w:rFonts w:ascii="Times New Roman" w:hAnsi="Times New Roman" w:cs="Times New Roman" w:hint="default"/>
      <w:b/>
      <w:bCs/>
      <w:i/>
      <w:iCs/>
      <w:sz w:val="20"/>
      <w:szCs w:val="20"/>
    </w:rPr>
  </w:style>
  <w:style w:type="character" w:customStyle="1" w:styleId="2ff">
    <w:name w:val="Знак Знак2"/>
    <w:basedOn w:val="a5"/>
    <w:locked/>
    <w:rsid w:val="00126302"/>
    <w:rPr>
      <w:b/>
      <w:sz w:val="28"/>
      <w:lang w:val="ru-RU" w:eastAsia="ru-RU" w:bidi="ar-SA"/>
    </w:rPr>
  </w:style>
  <w:style w:type="character" w:customStyle="1" w:styleId="102">
    <w:name w:val="Знак10 Знак Знак"/>
    <w:basedOn w:val="a5"/>
    <w:locked/>
    <w:rsid w:val="00126302"/>
    <w:rPr>
      <w:sz w:val="16"/>
      <w:szCs w:val="16"/>
      <w:lang w:val="ru-RU" w:eastAsia="ru-RU" w:bidi="ar-SA"/>
    </w:rPr>
  </w:style>
  <w:style w:type="paragraph" w:customStyle="1" w:styleId="320">
    <w:name w:val="Знак3 Знак Знак Знак2"/>
    <w:basedOn w:val="a4"/>
    <w:rsid w:val="00126302"/>
    <w:pPr>
      <w:snapToGrid/>
      <w:spacing w:after="60"/>
      <w:ind w:firstLine="709"/>
      <w:jc w:val="both"/>
    </w:pPr>
    <w:rPr>
      <w:rFonts w:ascii="Arial" w:hAnsi="Arial" w:cs="Arial"/>
      <w:bCs/>
      <w:sz w:val="24"/>
      <w:szCs w:val="24"/>
    </w:rPr>
  </w:style>
  <w:style w:type="paragraph" w:customStyle="1" w:styleId="2ff0">
    <w:name w:val="Знак Знак Знак Знак2"/>
    <w:basedOn w:val="a4"/>
    <w:rsid w:val="00126302"/>
    <w:pPr>
      <w:snapToGrid/>
      <w:spacing w:after="160" w:line="240" w:lineRule="exact"/>
    </w:pPr>
    <w:rPr>
      <w:rFonts w:ascii="Verdana" w:hAnsi="Verdana" w:cs="Verdana"/>
      <w:szCs w:val="20"/>
      <w:lang w:val="en-US" w:eastAsia="en-US"/>
    </w:rPr>
  </w:style>
  <w:style w:type="character" w:customStyle="1" w:styleId="11f8">
    <w:name w:val="Основной текст Знак1 Знак Знак1"/>
    <w:aliases w:val="Основной текст Знак Знак1 Знак Знак1,Знак Знак Знак Знак1 Знак Знак1,Знак Знак Знак Знак Знак Знак Знак3"/>
    <w:basedOn w:val="a5"/>
    <w:rsid w:val="00126302"/>
    <w:rPr>
      <w:rFonts w:ascii="Arial" w:hAnsi="Arial" w:cs="Arial"/>
      <w:sz w:val="24"/>
      <w:szCs w:val="24"/>
      <w:lang w:val="ru-RU" w:eastAsia="ru-RU" w:bidi="ar-SA"/>
    </w:rPr>
  </w:style>
  <w:style w:type="paragraph" w:customStyle="1" w:styleId="220">
    <w:name w:val="Основной текст с отступом 22"/>
    <w:basedOn w:val="a4"/>
    <w:rsid w:val="00126302"/>
    <w:pPr>
      <w:suppressAutoHyphens/>
      <w:snapToGrid/>
      <w:spacing w:after="120" w:line="480" w:lineRule="auto"/>
      <w:ind w:left="283" w:firstLine="357"/>
      <w:jc w:val="right"/>
    </w:pPr>
    <w:rPr>
      <w:sz w:val="24"/>
      <w:szCs w:val="24"/>
      <w:lang w:eastAsia="ar-SA"/>
    </w:rPr>
  </w:style>
  <w:style w:type="character" w:customStyle="1" w:styleId="1f6">
    <w:name w:val="Без интервала Знак1"/>
    <w:aliases w:val="с интервалом Знак1,Без интервала1 Знак,No Spacing Знак1,Без интервала Знак Знак Знак Знак,Без интервала11 Знак"/>
    <w:basedOn w:val="a5"/>
    <w:link w:val="affffff6"/>
    <w:rsid w:val="00126302"/>
    <w:rPr>
      <w:rFonts w:ascii="Times New Roman" w:hAnsi="Times New Roman" w:cs="Times New Roman"/>
      <w:sz w:val="24"/>
      <w:szCs w:val="24"/>
    </w:rPr>
  </w:style>
  <w:style w:type="character" w:customStyle="1" w:styleId="NoSpacing">
    <w:name w:val="No Spacing Знак"/>
    <w:basedOn w:val="a5"/>
    <w:rsid w:val="00126302"/>
    <w:rPr>
      <w:rFonts w:ascii="Calibri" w:hAnsi="Calibri"/>
      <w:sz w:val="22"/>
      <w:szCs w:val="22"/>
      <w:lang w:val="ru-RU" w:eastAsia="en-US" w:bidi="ar-SA"/>
    </w:rPr>
  </w:style>
  <w:style w:type="character" w:customStyle="1" w:styleId="1ff8">
    <w:name w:val="Слабое выделение1"/>
    <w:basedOn w:val="a5"/>
    <w:uiPriority w:val="19"/>
    <w:qFormat/>
    <w:rsid w:val="00126302"/>
    <w:rPr>
      <w:rFonts w:ascii="Arial Narrow" w:hAnsi="Arial Narrow"/>
      <w:iCs/>
      <w:sz w:val="22"/>
    </w:rPr>
  </w:style>
  <w:style w:type="character" w:customStyle="1" w:styleId="215">
    <w:name w:val="Заг 2 Знак Знак1"/>
    <w:basedOn w:val="a5"/>
    <w:link w:val="2fc"/>
    <w:uiPriority w:val="99"/>
    <w:locked/>
    <w:rsid w:val="00126302"/>
    <w:rPr>
      <w:rFonts w:ascii="Arial" w:hAnsi="Arial" w:cs="Arial"/>
      <w:b/>
      <w:caps/>
      <w:color w:val="0070C0"/>
      <w:sz w:val="24"/>
      <w:szCs w:val="28"/>
    </w:rPr>
  </w:style>
  <w:style w:type="character" w:customStyle="1" w:styleId="1ff9">
    <w:name w:val="Заг 1 Знак Знак"/>
    <w:basedOn w:val="11"/>
    <w:rsid w:val="00126302"/>
    <w:rPr>
      <w:rFonts w:ascii="Times New Roman" w:hAnsi="Times New Roman" w:cs="Times New Roman"/>
      <w:b/>
      <w:bCs w:val="0"/>
      <w:iCs/>
      <w:caps/>
      <w:color w:val="auto"/>
      <w:sz w:val="30"/>
      <w:szCs w:val="24"/>
      <w:shd w:val="clear" w:color="auto" w:fill="F7225E"/>
    </w:rPr>
  </w:style>
  <w:style w:type="paragraph" w:customStyle="1" w:styleId="Ieinoie">
    <w:name w:val="Ieino?ie"/>
    <w:basedOn w:val="a4"/>
    <w:rsid w:val="00126302"/>
    <w:pPr>
      <w:snapToGrid/>
      <w:jc w:val="center"/>
    </w:pPr>
    <w:rPr>
      <w:rFonts w:ascii="AGGal" w:hAnsi="AGGal"/>
      <w:sz w:val="22"/>
      <w:szCs w:val="20"/>
    </w:rPr>
  </w:style>
  <w:style w:type="numbering" w:customStyle="1" w:styleId="2ff1">
    <w:name w:val="Нет списка2"/>
    <w:next w:val="a7"/>
    <w:uiPriority w:val="99"/>
    <w:semiHidden/>
    <w:unhideWhenUsed/>
    <w:rsid w:val="00126302"/>
  </w:style>
  <w:style w:type="character" w:customStyle="1" w:styleId="collapsebutton">
    <w:name w:val="collapsebutton"/>
    <w:basedOn w:val="a5"/>
    <w:rsid w:val="00126302"/>
  </w:style>
  <w:style w:type="numbering" w:customStyle="1" w:styleId="3f4">
    <w:name w:val="Нет списка3"/>
    <w:next w:val="a7"/>
    <w:uiPriority w:val="99"/>
    <w:semiHidden/>
    <w:unhideWhenUsed/>
    <w:rsid w:val="00126302"/>
  </w:style>
  <w:style w:type="numbering" w:customStyle="1" w:styleId="4e">
    <w:name w:val="Нет списка4"/>
    <w:next w:val="a7"/>
    <w:uiPriority w:val="99"/>
    <w:semiHidden/>
    <w:unhideWhenUsed/>
    <w:rsid w:val="00126302"/>
  </w:style>
  <w:style w:type="paragraph" w:customStyle="1" w:styleId="xl351">
    <w:name w:val="xl351"/>
    <w:basedOn w:val="a4"/>
    <w:rsid w:val="00126302"/>
    <w:pPr>
      <w:pBdr>
        <w:left w:val="single" w:sz="4" w:space="0" w:color="000000"/>
        <w:bottom w:val="single" w:sz="4" w:space="0" w:color="auto"/>
        <w:right w:val="single" w:sz="4" w:space="0" w:color="auto"/>
      </w:pBdr>
      <w:snapToGrid/>
      <w:spacing w:before="100" w:beforeAutospacing="1" w:after="100" w:afterAutospacing="1"/>
      <w:jc w:val="center"/>
    </w:pPr>
    <w:rPr>
      <w:rFonts w:ascii="Arial CYR" w:hAnsi="Arial CYR" w:cs="Arial CYR"/>
      <w:sz w:val="24"/>
      <w:szCs w:val="24"/>
    </w:rPr>
  </w:style>
  <w:style w:type="numbering" w:customStyle="1" w:styleId="5b">
    <w:name w:val="Нет списка5"/>
    <w:next w:val="a7"/>
    <w:uiPriority w:val="99"/>
    <w:semiHidden/>
    <w:unhideWhenUsed/>
    <w:rsid w:val="00126302"/>
  </w:style>
  <w:style w:type="character" w:customStyle="1" w:styleId="mw-headline">
    <w:name w:val="mw-headline"/>
    <w:basedOn w:val="a5"/>
    <w:rsid w:val="00126302"/>
  </w:style>
  <w:style w:type="numbering" w:customStyle="1" w:styleId="66">
    <w:name w:val="Нет списка6"/>
    <w:next w:val="a7"/>
    <w:uiPriority w:val="99"/>
    <w:semiHidden/>
    <w:unhideWhenUsed/>
    <w:rsid w:val="00126302"/>
  </w:style>
  <w:style w:type="table" w:customStyle="1" w:styleId="16f">
    <w:name w:val="Сетка таблицы16"/>
    <w:basedOn w:val="a6"/>
    <w:next w:val="affffff1"/>
    <w:uiPriority w:val="59"/>
    <w:rsid w:val="00126302"/>
    <w:rPr>
      <w:rFonts w:eastAsia="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4">
    <w:name w:val="Table Normal24"/>
    <w:uiPriority w:val="2"/>
    <w:semiHidden/>
    <w:unhideWhenUsed/>
    <w:qFormat/>
    <w:rsid w:val="00126302"/>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126302"/>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126302"/>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126302"/>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126302"/>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126302"/>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126302"/>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126302"/>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126302"/>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126302"/>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126302"/>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126302"/>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126302"/>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37">
    <w:name w:val="Table Normal37"/>
    <w:uiPriority w:val="2"/>
    <w:semiHidden/>
    <w:unhideWhenUsed/>
    <w:qFormat/>
    <w:rsid w:val="00126302"/>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38">
    <w:name w:val="Table Normal38"/>
    <w:uiPriority w:val="2"/>
    <w:semiHidden/>
    <w:unhideWhenUsed/>
    <w:qFormat/>
    <w:rsid w:val="00126302"/>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39">
    <w:name w:val="Table Normal39"/>
    <w:uiPriority w:val="2"/>
    <w:semiHidden/>
    <w:unhideWhenUsed/>
    <w:qFormat/>
    <w:rsid w:val="00126302"/>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40">
    <w:name w:val="Table Normal40"/>
    <w:uiPriority w:val="2"/>
    <w:semiHidden/>
    <w:unhideWhenUsed/>
    <w:qFormat/>
    <w:rsid w:val="00126302"/>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126302"/>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42">
    <w:name w:val="Table Normal42"/>
    <w:uiPriority w:val="2"/>
    <w:semiHidden/>
    <w:unhideWhenUsed/>
    <w:qFormat/>
    <w:rsid w:val="0012630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3">
    <w:name w:val="Table Normal43"/>
    <w:uiPriority w:val="2"/>
    <w:semiHidden/>
    <w:unhideWhenUsed/>
    <w:qFormat/>
    <w:rsid w:val="0012630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4">
    <w:name w:val="Table Normal44"/>
    <w:uiPriority w:val="2"/>
    <w:semiHidden/>
    <w:unhideWhenUsed/>
    <w:qFormat/>
    <w:rsid w:val="0012630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5">
    <w:name w:val="Table Normal45"/>
    <w:uiPriority w:val="2"/>
    <w:semiHidden/>
    <w:unhideWhenUsed/>
    <w:qFormat/>
    <w:rsid w:val="00126302"/>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46">
    <w:name w:val="Table Normal46"/>
    <w:uiPriority w:val="2"/>
    <w:semiHidden/>
    <w:unhideWhenUsed/>
    <w:qFormat/>
    <w:rsid w:val="0012630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7">
    <w:name w:val="Table Normal47"/>
    <w:uiPriority w:val="2"/>
    <w:semiHidden/>
    <w:unhideWhenUsed/>
    <w:qFormat/>
    <w:rsid w:val="0012630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8">
    <w:name w:val="Table Normal48"/>
    <w:uiPriority w:val="2"/>
    <w:semiHidden/>
    <w:unhideWhenUsed/>
    <w:qFormat/>
    <w:rsid w:val="0012630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9">
    <w:name w:val="Table Normal49"/>
    <w:uiPriority w:val="2"/>
    <w:semiHidden/>
    <w:unhideWhenUsed/>
    <w:qFormat/>
    <w:rsid w:val="00126302"/>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50">
    <w:name w:val="Table Normal50"/>
    <w:uiPriority w:val="2"/>
    <w:semiHidden/>
    <w:unhideWhenUsed/>
    <w:qFormat/>
    <w:rsid w:val="0012630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12630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2">
    <w:name w:val="Table Normal52"/>
    <w:uiPriority w:val="2"/>
    <w:semiHidden/>
    <w:unhideWhenUsed/>
    <w:qFormat/>
    <w:rsid w:val="0012630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3">
    <w:name w:val="Table Normal53"/>
    <w:uiPriority w:val="2"/>
    <w:semiHidden/>
    <w:unhideWhenUsed/>
    <w:qFormat/>
    <w:rsid w:val="0012630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4">
    <w:name w:val="Table Normal54"/>
    <w:uiPriority w:val="2"/>
    <w:semiHidden/>
    <w:unhideWhenUsed/>
    <w:qFormat/>
    <w:rsid w:val="0012630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5">
    <w:name w:val="Table Normal55"/>
    <w:uiPriority w:val="2"/>
    <w:semiHidden/>
    <w:unhideWhenUsed/>
    <w:qFormat/>
    <w:rsid w:val="0012630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6">
    <w:name w:val="Table Normal56"/>
    <w:uiPriority w:val="2"/>
    <w:semiHidden/>
    <w:unhideWhenUsed/>
    <w:qFormat/>
    <w:rsid w:val="00126302"/>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17d">
    <w:name w:val="Сетка таблицы17"/>
    <w:basedOn w:val="a6"/>
    <w:next w:val="affffff1"/>
    <w:rsid w:val="0012630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7"/>
    <w:uiPriority w:val="99"/>
    <w:semiHidden/>
    <w:unhideWhenUsed/>
    <w:rsid w:val="00126302"/>
  </w:style>
  <w:style w:type="table" w:customStyle="1" w:styleId="TableNormal57">
    <w:name w:val="Table Normal57"/>
    <w:uiPriority w:val="2"/>
    <w:semiHidden/>
    <w:unhideWhenUsed/>
    <w:qFormat/>
    <w:rsid w:val="0012630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8">
    <w:name w:val="Table Normal58"/>
    <w:uiPriority w:val="2"/>
    <w:semiHidden/>
    <w:unhideWhenUsed/>
    <w:qFormat/>
    <w:rsid w:val="00126302"/>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59">
    <w:name w:val="Table Normal59"/>
    <w:uiPriority w:val="2"/>
    <w:semiHidden/>
    <w:unhideWhenUsed/>
    <w:qFormat/>
    <w:rsid w:val="00126302"/>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60">
    <w:name w:val="Table Normal60"/>
    <w:uiPriority w:val="2"/>
    <w:semiHidden/>
    <w:unhideWhenUsed/>
    <w:qFormat/>
    <w:rsid w:val="00126302"/>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126302"/>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62">
    <w:name w:val="Table Normal62"/>
    <w:uiPriority w:val="2"/>
    <w:semiHidden/>
    <w:unhideWhenUsed/>
    <w:qFormat/>
    <w:rsid w:val="00126302"/>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numbering" w:customStyle="1" w:styleId="86">
    <w:name w:val="Нет списка8"/>
    <w:next w:val="a7"/>
    <w:uiPriority w:val="99"/>
    <w:semiHidden/>
    <w:unhideWhenUsed/>
    <w:rsid w:val="00126302"/>
  </w:style>
  <w:style w:type="character" w:customStyle="1" w:styleId="Heading1Char">
    <w:name w:val="Heading 1 Char"/>
    <w:basedOn w:val="a5"/>
    <w:uiPriority w:val="9"/>
    <w:rsid w:val="00126302"/>
    <w:rPr>
      <w:rFonts w:ascii="Arial" w:eastAsia="Arial" w:hAnsi="Arial" w:cs="Arial"/>
      <w:sz w:val="40"/>
      <w:szCs w:val="40"/>
    </w:rPr>
  </w:style>
  <w:style w:type="character" w:customStyle="1" w:styleId="Heading2Char">
    <w:name w:val="Heading 2 Char"/>
    <w:basedOn w:val="a5"/>
    <w:uiPriority w:val="9"/>
    <w:rsid w:val="00126302"/>
    <w:rPr>
      <w:rFonts w:ascii="Arial" w:eastAsia="Arial" w:hAnsi="Arial" w:cs="Arial"/>
      <w:sz w:val="34"/>
    </w:rPr>
  </w:style>
  <w:style w:type="character" w:customStyle="1" w:styleId="Heading3Char">
    <w:name w:val="Heading 3 Char"/>
    <w:basedOn w:val="a5"/>
    <w:uiPriority w:val="9"/>
    <w:rsid w:val="00126302"/>
    <w:rPr>
      <w:rFonts w:ascii="Arial" w:eastAsia="Arial" w:hAnsi="Arial" w:cs="Arial"/>
      <w:sz w:val="30"/>
      <w:szCs w:val="30"/>
    </w:rPr>
  </w:style>
  <w:style w:type="paragraph" w:styleId="2ff2">
    <w:name w:val="Quote"/>
    <w:basedOn w:val="a4"/>
    <w:next w:val="a4"/>
    <w:link w:val="2ff3"/>
    <w:uiPriority w:val="29"/>
    <w:qFormat/>
    <w:rsid w:val="00126302"/>
    <w:pPr>
      <w:pBdr>
        <w:top w:val="none" w:sz="4" w:space="0" w:color="000000"/>
        <w:left w:val="none" w:sz="4" w:space="0" w:color="000000"/>
        <w:bottom w:val="none" w:sz="4" w:space="0" w:color="000000"/>
        <w:right w:val="none" w:sz="4" w:space="0" w:color="000000"/>
        <w:between w:val="none" w:sz="4" w:space="0" w:color="000000"/>
      </w:pBdr>
      <w:snapToGrid/>
      <w:ind w:left="720" w:right="720"/>
    </w:pPr>
    <w:rPr>
      <w:i/>
      <w:sz w:val="24"/>
      <w:szCs w:val="24"/>
    </w:rPr>
  </w:style>
  <w:style w:type="character" w:customStyle="1" w:styleId="2ff3">
    <w:name w:val="Цитата 2 Знак"/>
    <w:basedOn w:val="a5"/>
    <w:link w:val="2ff2"/>
    <w:uiPriority w:val="29"/>
    <w:rsid w:val="00126302"/>
    <w:rPr>
      <w:rFonts w:ascii="Times New Roman" w:hAnsi="Times New Roman" w:cs="Times New Roman"/>
      <w:i/>
      <w:sz w:val="24"/>
      <w:szCs w:val="24"/>
    </w:rPr>
  </w:style>
  <w:style w:type="character" w:customStyle="1" w:styleId="IntenseQuoteChar">
    <w:name w:val="Intense Quote Char"/>
    <w:uiPriority w:val="30"/>
    <w:rsid w:val="00126302"/>
    <w:rPr>
      <w:i/>
    </w:rPr>
  </w:style>
  <w:style w:type="character" w:customStyle="1" w:styleId="HeaderChar">
    <w:name w:val="Header Char"/>
    <w:basedOn w:val="a5"/>
    <w:uiPriority w:val="99"/>
    <w:rsid w:val="00126302"/>
  </w:style>
  <w:style w:type="character" w:customStyle="1" w:styleId="FooterChar">
    <w:name w:val="Footer Char"/>
    <w:basedOn w:val="a5"/>
    <w:uiPriority w:val="99"/>
    <w:rsid w:val="00126302"/>
  </w:style>
  <w:style w:type="character" w:customStyle="1" w:styleId="CaptionChar">
    <w:name w:val="Caption Char"/>
    <w:uiPriority w:val="99"/>
    <w:rsid w:val="00126302"/>
  </w:style>
  <w:style w:type="table" w:customStyle="1" w:styleId="TableGridLight">
    <w:name w:val="Table Grid Light"/>
    <w:basedOn w:val="a6"/>
    <w:uiPriority w:val="5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f9">
    <w:name w:val="Таблица простая 11"/>
    <w:basedOn w:val="a6"/>
    <w:uiPriority w:val="5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7">
    <w:name w:val="Таблица простая 21"/>
    <w:basedOn w:val="a6"/>
    <w:uiPriority w:val="5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
    <w:name w:val="Таблица простая 31"/>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0">
    <w:name w:val="Таблица простая 41"/>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1">
    <w:name w:val="Таблица простая 51"/>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auto"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auto"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auto"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auto"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auto"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auto"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6"/>
    <w:uiPriority w:val="5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6"/>
    <w:uiPriority w:val="5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a6"/>
    <w:uiPriority w:val="5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a6"/>
    <w:uiPriority w:val="5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a6"/>
    <w:uiPriority w:val="5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a6"/>
    <w:uiPriority w:val="5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a6"/>
    <w:uiPriority w:val="5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6Colorful-Accent3">
    <w:name w:val="Grid Table 6 Colorful - Accent 3"/>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6Colorful-Accent4">
    <w:name w:val="Grid Table 6 Colorful - Accent 4"/>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6Colorful-Accent5">
    <w:name w:val="Grid Table 6 Colorful - Accent 5"/>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6Colorful-Accent6">
    <w:name w:val="Grid Table 6 Colorful - Accent 6"/>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rFonts w:ascii="Arial" w:hAnsi="Arial"/>
        <w:color w:val="266779"/>
        <w:sz w:val="22"/>
      </w:rPr>
      <w:tblPr/>
      <w:tcPr>
        <w:shd w:val="clear" w:color="auto" w:fill="FDE9D8"/>
      </w:tcPr>
    </w:tblStylePr>
    <w:tblStylePr w:type="band2Horz">
      <w:rPr>
        <w:rFonts w:ascii="Arial" w:hAnsi="Arial"/>
        <w:color w:val="266779"/>
        <w:sz w:val="22"/>
      </w:rPr>
    </w:tblStylePr>
  </w:style>
  <w:style w:type="table" w:customStyle="1" w:styleId="-71">
    <w:name w:val="Таблица-сетка 7 цветная1"/>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auto"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auto"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auto"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auto" w:fill="FFFFFF"/>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auto"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auto"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auto" w:fill="FFFFFF"/>
      </w:tc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7Colorful-Accent3">
    <w:name w:val="Grid Table 7 Colorful - Accent 3"/>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auto"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auto" w:fill="FFFFFF"/>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auto" w:fill="FFFFFF"/>
      </w:tc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7Colorful-Accent4">
    <w:name w:val="Grid Table 7 Colorful - Accent 4"/>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auto"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auto"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auto" w:fill="FFFFFF"/>
      </w:tc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7Colorful-Accent5">
    <w:name w:val="Grid Table 7 Colorful - Accent 5"/>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auto"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auto" w:fill="FFFFFF"/>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auto" w:fill="FFFFFF"/>
      </w:tc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7Colorful-Accent6">
    <w:name w:val="Grid Table 7 Colorful - Accent 6"/>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auto"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auto" w:fill="FFFFFF"/>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auto" w:fill="FFFFFF"/>
      </w:tcPr>
    </w:tblStylePr>
    <w:tblStylePr w:type="band1Vert">
      <w:tblPr/>
      <w:tcPr>
        <w:shd w:val="clear" w:color="auto" w:fill="FDE9D8"/>
      </w:tcPr>
    </w:tblStylePr>
    <w:tblStylePr w:type="band1Horz">
      <w:rPr>
        <w:rFonts w:ascii="Arial" w:hAnsi="Arial"/>
        <w:color w:val="B15407"/>
        <w:sz w:val="22"/>
      </w:rPr>
      <w:tblPr/>
      <w:tcPr>
        <w:shd w:val="clear" w:color="auto" w:fill="FDE9D8"/>
      </w:tcPr>
    </w:tblStylePr>
    <w:tblStylePr w:type="band2Horz">
      <w:rPr>
        <w:rFonts w:ascii="Arial" w:hAnsi="Arial"/>
        <w:color w:val="B15407"/>
        <w:sz w:val="22"/>
      </w:rPr>
    </w:tblStylePr>
  </w:style>
  <w:style w:type="table" w:customStyle="1" w:styleId="-110">
    <w:name w:val="Список-таблица 1 светлая1"/>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auto" w:fill="7F7F7F"/>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auto" w:fill="4F81BD"/>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auto" w:fill="D99695"/>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auto" w:fill="C3D69B"/>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auto" w:fill="B2A1C6"/>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auto" w:fill="92CCDC"/>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auto" w:fill="FAC090"/>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6Colorful-Accent2">
    <w:name w:val="List Table 6 Colorful - Accent 2"/>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6Colorful-Accent3">
    <w:name w:val="List Table 6 Colorful - Accent 3"/>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6Colorful-Accent4">
    <w:name w:val="List Table 6 Colorful - Accent 4"/>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6Colorful-Accent5">
    <w:name w:val="List Table 6 Colorful - Accent 5"/>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6Colorful-Accent6">
    <w:name w:val="List Table 6 Colorful - Accent 6"/>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710">
    <w:name w:val="Список-таблица 7 цветная1"/>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auto"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auto"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auto"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auto" w:fill="FFFFFF"/>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auto" w:fill="FFFFFF"/>
      </w:tc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7Colorful-Accent2">
    <w:name w:val="List Table 7 Colorful - Accent 2"/>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auto"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auto"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auto" w:fill="FFFFFF"/>
      </w:tc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7Colorful-Accent3">
    <w:name w:val="List Table 7 Colorful - Accent 3"/>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auto"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auto" w:fill="FFFFFF"/>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auto" w:fill="FFFFFF"/>
      </w:tc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7Colorful-Accent4">
    <w:name w:val="List Table 7 Colorful - Accent 4"/>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auto"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auto"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auto" w:fill="FFFFFF"/>
      </w:tc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7Colorful-Accent5">
    <w:name w:val="List Table 7 Colorful - Accent 5"/>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auto"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auto" w:fill="FFFFFF"/>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auto" w:fill="FFFFFF"/>
      </w:tc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7Colorful-Accent6">
    <w:name w:val="List Table 7 Colorful - Accent 6"/>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auto"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auto" w:fill="FFFFFF"/>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auto" w:fill="FFFFFF"/>
      </w:tc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Lined-Accent">
    <w:name w:val="Lined - Accent"/>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color w:val="40404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color w:val="404040"/>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color w:val="404040"/>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color w:val="404040"/>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color w:val="404040"/>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color w:val="404040"/>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color w:val="404040"/>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6"/>
    <w:uiPriority w:val="99"/>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uiPriority w:val="99"/>
    <w:rsid w:val="00126302"/>
    <w:rPr>
      <w:sz w:val="18"/>
    </w:rPr>
  </w:style>
  <w:style w:type="paragraph" w:customStyle="1" w:styleId="1ffa">
    <w:name w:val="Знак Знак1 Знак Знак Знак Знак"/>
    <w:basedOn w:val="a4"/>
    <w:rsid w:val="00126302"/>
    <w:pPr>
      <w:pBdr>
        <w:top w:val="none" w:sz="4" w:space="0" w:color="000000"/>
        <w:left w:val="none" w:sz="4" w:space="0" w:color="000000"/>
        <w:bottom w:val="none" w:sz="4" w:space="0" w:color="000000"/>
        <w:right w:val="none" w:sz="4" w:space="0" w:color="000000"/>
        <w:between w:val="none" w:sz="4" w:space="0" w:color="000000"/>
      </w:pBdr>
      <w:snapToGrid/>
      <w:spacing w:after="160" w:line="240" w:lineRule="exact"/>
    </w:pPr>
    <w:rPr>
      <w:rFonts w:ascii="Verdana" w:hAnsi="Verdana"/>
      <w:szCs w:val="20"/>
      <w:lang w:val="en-US"/>
    </w:rPr>
  </w:style>
  <w:style w:type="paragraph" w:customStyle="1" w:styleId="1ffb">
    <w:name w:val="Выделенная цитата1"/>
    <w:basedOn w:val="a4"/>
    <w:next w:val="a4"/>
    <w:uiPriority w:val="30"/>
    <w:qFormat/>
    <w:rsid w:val="00126302"/>
    <w:pPr>
      <w:pBdr>
        <w:top w:val="none" w:sz="4" w:space="0" w:color="000000"/>
        <w:left w:val="none" w:sz="4" w:space="0" w:color="000000"/>
        <w:bottom w:val="single" w:sz="4" w:space="4" w:color="4F81BD"/>
        <w:right w:val="none" w:sz="4" w:space="0" w:color="000000"/>
        <w:between w:val="none" w:sz="4" w:space="0" w:color="000000"/>
      </w:pBdr>
      <w:snapToGrid/>
      <w:spacing w:before="200" w:after="280"/>
      <w:ind w:left="936" w:right="936"/>
    </w:pPr>
    <w:rPr>
      <w:rFonts w:eastAsia="Calibri"/>
      <w:b/>
      <w:bCs/>
      <w:i/>
      <w:iCs/>
      <w:color w:val="4F81BD"/>
      <w:sz w:val="24"/>
      <w:szCs w:val="24"/>
    </w:rPr>
  </w:style>
  <w:style w:type="character" w:customStyle="1" w:styleId="affffffffb">
    <w:name w:val="Выделенная цитата Знак"/>
    <w:basedOn w:val="a5"/>
    <w:link w:val="affffffffc"/>
    <w:uiPriority w:val="30"/>
    <w:rsid w:val="00126302"/>
    <w:rPr>
      <w:rFonts w:eastAsia="Calibri"/>
      <w:b/>
      <w:bCs/>
      <w:i/>
      <w:iCs/>
      <w:color w:val="4F81BD"/>
    </w:rPr>
  </w:style>
  <w:style w:type="numbering" w:customStyle="1" w:styleId="12f1">
    <w:name w:val="Нет списка12"/>
    <w:next w:val="a7"/>
    <w:uiPriority w:val="99"/>
    <w:semiHidden/>
    <w:unhideWhenUsed/>
    <w:rsid w:val="00126302"/>
  </w:style>
  <w:style w:type="character" w:customStyle="1" w:styleId="12pt0pt">
    <w:name w:val="Основной текст + 12 pt;Интервал 0 pt"/>
    <w:rsid w:val="00126302"/>
    <w:rPr>
      <w:rFonts w:ascii="Times New Roman" w:eastAsia="Times New Roman" w:hAnsi="Times New Roman" w:cs="Times New Roman"/>
      <w:b w:val="0"/>
      <w:bCs w:val="0"/>
      <w:color w:val="000000"/>
      <w:spacing w:val="10"/>
      <w:position w:val="0"/>
      <w:sz w:val="24"/>
      <w:szCs w:val="24"/>
      <w:shd w:val="clear" w:color="auto" w:fill="FFFFFF"/>
      <w:lang w:val="ru-RU"/>
    </w:rPr>
  </w:style>
  <w:style w:type="character" w:customStyle="1" w:styleId="1ffc">
    <w:name w:val="Заголовок №1_"/>
    <w:link w:val="1ffd"/>
    <w:rsid w:val="00126302"/>
    <w:rPr>
      <w:rFonts w:ascii="Times New Roman" w:hAnsi="Times New Roman" w:cs="Times New Roman"/>
      <w:b/>
      <w:bCs/>
      <w:sz w:val="27"/>
      <w:szCs w:val="27"/>
      <w:shd w:val="clear" w:color="auto" w:fill="FFFFFF"/>
    </w:rPr>
  </w:style>
  <w:style w:type="paragraph" w:customStyle="1" w:styleId="1ffd">
    <w:name w:val="Заголовок №1"/>
    <w:basedOn w:val="a4"/>
    <w:link w:val="1ffc"/>
    <w:rsid w:val="00126302"/>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napToGrid/>
      <w:spacing w:before="720" w:after="600" w:line="302" w:lineRule="exact"/>
      <w:jc w:val="center"/>
      <w:outlineLvl w:val="0"/>
    </w:pPr>
    <w:rPr>
      <w:b/>
      <w:bCs/>
      <w:sz w:val="27"/>
      <w:szCs w:val="27"/>
    </w:rPr>
  </w:style>
  <w:style w:type="table" w:customStyle="1" w:styleId="18a">
    <w:name w:val="Сетка таблицы18"/>
    <w:basedOn w:val="a6"/>
    <w:next w:val="affffff1"/>
    <w:uiPriority w:val="59"/>
    <w:rsid w:val="00126302"/>
    <w:pPr>
      <w:pBdr>
        <w:top w:val="none" w:sz="4" w:space="0" w:color="000000"/>
        <w:left w:val="none" w:sz="4" w:space="0" w:color="000000"/>
        <w:bottom w:val="none" w:sz="4" w:space="0" w:color="000000"/>
        <w:right w:val="none" w:sz="4" w:space="0" w:color="000000"/>
        <w:between w:val="none" w:sz="4" w:space="0" w:color="000000"/>
      </w:pBdr>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fa">
    <w:name w:val="Основной текст + 11"/>
    <w:rsid w:val="00126302"/>
    <w:rPr>
      <w:rFonts w:ascii="Times New Roman" w:eastAsia="Times New Roman" w:hAnsi="Times New Roman" w:cs="Times New Roman" w:hint="default"/>
      <w:b/>
      <w:bCs/>
      <w:i w:val="0"/>
      <w:iCs w:val="0"/>
      <w:smallCaps w:val="0"/>
      <w:strike w:val="0"/>
      <w:color w:val="000000"/>
      <w:spacing w:val="0"/>
      <w:position w:val="0"/>
      <w:sz w:val="23"/>
      <w:szCs w:val="23"/>
      <w:u w:val="none"/>
      <w:lang w:val="ru-RU"/>
    </w:rPr>
  </w:style>
  <w:style w:type="character" w:customStyle="1" w:styleId="115pt0pt">
    <w:name w:val="Основной текст + 11;5 pt;Не полужирный;Интервал 0 pt"/>
    <w:rsid w:val="00126302"/>
    <w:rPr>
      <w:rFonts w:ascii="Times New Roman" w:eastAsia="Times New Roman" w:hAnsi="Times New Roman" w:cs="Times New Roman"/>
      <w:b/>
      <w:bCs/>
      <w:i w:val="0"/>
      <w:iCs w:val="0"/>
      <w:smallCaps w:val="0"/>
      <w:strike w:val="0"/>
      <w:color w:val="000000"/>
      <w:spacing w:val="0"/>
      <w:position w:val="0"/>
      <w:sz w:val="23"/>
      <w:szCs w:val="23"/>
      <w:u w:val="none"/>
      <w:lang w:val="ru-RU"/>
    </w:rPr>
  </w:style>
  <w:style w:type="character" w:customStyle="1" w:styleId="115pt0pt0">
    <w:name w:val="Основной текст + 11;5 pt;Не полужирный;Курсив;Интервал 0 pt"/>
    <w:rsid w:val="00126302"/>
    <w:rPr>
      <w:rFonts w:ascii="Times New Roman" w:eastAsia="Times New Roman" w:hAnsi="Times New Roman" w:cs="Times New Roman"/>
      <w:b/>
      <w:bCs/>
      <w:i/>
      <w:iCs/>
      <w:smallCaps w:val="0"/>
      <w:strike w:val="0"/>
      <w:color w:val="000000"/>
      <w:spacing w:val="0"/>
      <w:position w:val="0"/>
      <w:sz w:val="23"/>
      <w:szCs w:val="23"/>
      <w:u w:val="none"/>
      <w:lang w:val="en-US"/>
    </w:rPr>
  </w:style>
  <w:style w:type="paragraph" w:customStyle="1" w:styleId="Style8">
    <w:name w:val="Style8"/>
    <w:basedOn w:val="a4"/>
    <w:rsid w:val="00126302"/>
    <w:pPr>
      <w:widowControl w:val="0"/>
      <w:pBdr>
        <w:top w:val="none" w:sz="4" w:space="0" w:color="000000"/>
        <w:left w:val="none" w:sz="4" w:space="0" w:color="000000"/>
        <w:bottom w:val="none" w:sz="4" w:space="0" w:color="000000"/>
        <w:right w:val="none" w:sz="4" w:space="0" w:color="000000"/>
        <w:between w:val="none" w:sz="4" w:space="0" w:color="000000"/>
      </w:pBdr>
      <w:snapToGrid/>
      <w:spacing w:line="259" w:lineRule="exact"/>
      <w:ind w:hanging="125"/>
      <w:jc w:val="both"/>
    </w:pPr>
    <w:rPr>
      <w:sz w:val="24"/>
      <w:szCs w:val="24"/>
    </w:rPr>
  </w:style>
  <w:style w:type="paragraph" w:customStyle="1" w:styleId="Style37">
    <w:name w:val="Style37"/>
    <w:basedOn w:val="a4"/>
    <w:rsid w:val="00126302"/>
    <w:pPr>
      <w:widowControl w:val="0"/>
      <w:pBdr>
        <w:top w:val="none" w:sz="4" w:space="0" w:color="000000"/>
        <w:left w:val="none" w:sz="4" w:space="0" w:color="000000"/>
        <w:bottom w:val="none" w:sz="4" w:space="0" w:color="000000"/>
        <w:right w:val="none" w:sz="4" w:space="0" w:color="000000"/>
        <w:between w:val="none" w:sz="4" w:space="0" w:color="000000"/>
      </w:pBdr>
      <w:snapToGrid/>
      <w:spacing w:line="463" w:lineRule="exact"/>
      <w:ind w:firstLine="691"/>
      <w:jc w:val="both"/>
    </w:pPr>
    <w:rPr>
      <w:sz w:val="24"/>
      <w:szCs w:val="24"/>
    </w:rPr>
  </w:style>
  <w:style w:type="character" w:customStyle="1" w:styleId="FontStyle50">
    <w:name w:val="Font Style50"/>
    <w:rsid w:val="00126302"/>
    <w:rPr>
      <w:rFonts w:ascii="Times New Roman" w:hAnsi="Times New Roman" w:cs="Times New Roman"/>
      <w:sz w:val="24"/>
      <w:szCs w:val="24"/>
    </w:rPr>
  </w:style>
  <w:style w:type="character" w:customStyle="1" w:styleId="FontStyle42">
    <w:name w:val="Font Style42"/>
    <w:rsid w:val="00126302"/>
    <w:rPr>
      <w:rFonts w:ascii="Times New Roman" w:hAnsi="Times New Roman" w:cs="Times New Roman"/>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4"/>
    <w:rsid w:val="00126302"/>
    <w:pPr>
      <w:pBdr>
        <w:top w:val="none" w:sz="4" w:space="0" w:color="000000"/>
        <w:left w:val="none" w:sz="4" w:space="0" w:color="000000"/>
        <w:bottom w:val="none" w:sz="4" w:space="0" w:color="000000"/>
        <w:right w:val="none" w:sz="4" w:space="0" w:color="000000"/>
        <w:between w:val="none" w:sz="4" w:space="0" w:color="000000"/>
      </w:pBdr>
      <w:snapToGrid/>
      <w:spacing w:after="160" w:line="240" w:lineRule="exact"/>
    </w:pPr>
    <w:rPr>
      <w:rFonts w:ascii="Arial" w:hAnsi="Arial" w:cs="Arial"/>
      <w:szCs w:val="20"/>
      <w:lang w:val="en-US"/>
    </w:rPr>
  </w:style>
  <w:style w:type="table" w:customStyle="1" w:styleId="198">
    <w:name w:val="Сетка таблицы19"/>
    <w:basedOn w:val="a6"/>
    <w:next w:val="affffff1"/>
    <w:uiPriority w:val="39"/>
    <w:rsid w:val="00126302"/>
    <w:pPr>
      <w:pBdr>
        <w:top w:val="none" w:sz="4" w:space="0" w:color="000000"/>
        <w:left w:val="none" w:sz="4" w:space="0" w:color="000000"/>
        <w:bottom w:val="none" w:sz="4" w:space="0" w:color="000000"/>
        <w:right w:val="none" w:sz="4" w:space="0" w:color="000000"/>
        <w:between w:val="none" w:sz="4" w:space="0" w:color="000000"/>
      </w:pBdr>
    </w:pPr>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d">
    <w:name w:val="Заголовок"/>
    <w:next w:val="a4"/>
    <w:rsid w:val="00126302"/>
    <w:pPr>
      <w:pBdr>
        <w:top w:val="none" w:sz="4" w:space="0" w:color="000000"/>
        <w:left w:val="none" w:sz="4" w:space="0" w:color="000000"/>
        <w:bottom w:val="none" w:sz="4" w:space="0" w:color="000000"/>
        <w:right w:val="none" w:sz="4" w:space="0" w:color="000000"/>
        <w:between w:val="none" w:sz="4" w:space="0" w:color="000000"/>
      </w:pBdr>
      <w:jc w:val="center"/>
    </w:pPr>
    <w:rPr>
      <w:rFonts w:ascii="Times New Roman" w:hAnsi="Times New Roman" w:cs="Times New Roman"/>
      <w:sz w:val="24"/>
      <w:lang w:eastAsia="zh-CN"/>
    </w:rPr>
  </w:style>
  <w:style w:type="paragraph" w:customStyle="1" w:styleId="450">
    <w:name w:val="Знак45"/>
    <w:basedOn w:val="a4"/>
    <w:rsid w:val="00126302"/>
    <w:pPr>
      <w:pBdr>
        <w:top w:val="none" w:sz="4" w:space="0" w:color="000000"/>
        <w:left w:val="none" w:sz="4" w:space="0" w:color="000000"/>
        <w:bottom w:val="none" w:sz="4" w:space="0" w:color="000000"/>
        <w:right w:val="none" w:sz="4" w:space="0" w:color="000000"/>
        <w:between w:val="none" w:sz="4" w:space="0" w:color="000000"/>
      </w:pBdr>
      <w:snapToGrid/>
      <w:spacing w:before="100" w:beforeAutospacing="1" w:after="100" w:afterAutospacing="1"/>
    </w:pPr>
    <w:rPr>
      <w:rFonts w:ascii="Tahoma" w:hAnsi="Tahoma" w:cs="Tahoma"/>
      <w:szCs w:val="20"/>
      <w:lang w:val="en-US"/>
    </w:rPr>
  </w:style>
  <w:style w:type="paragraph" w:customStyle="1" w:styleId="440">
    <w:name w:val="Знак44"/>
    <w:basedOn w:val="a4"/>
    <w:rsid w:val="00126302"/>
    <w:pPr>
      <w:pBdr>
        <w:top w:val="none" w:sz="4" w:space="0" w:color="000000"/>
        <w:left w:val="none" w:sz="4" w:space="0" w:color="000000"/>
        <w:bottom w:val="none" w:sz="4" w:space="0" w:color="000000"/>
        <w:right w:val="none" w:sz="4" w:space="0" w:color="000000"/>
        <w:between w:val="none" w:sz="4" w:space="0" w:color="000000"/>
      </w:pBdr>
      <w:snapToGrid/>
      <w:spacing w:before="100" w:beforeAutospacing="1" w:after="100" w:afterAutospacing="1"/>
    </w:pPr>
    <w:rPr>
      <w:rFonts w:ascii="Tahoma" w:hAnsi="Tahoma" w:cs="Tahoma"/>
      <w:szCs w:val="20"/>
      <w:lang w:val="en-US"/>
    </w:rPr>
  </w:style>
  <w:style w:type="paragraph" w:customStyle="1" w:styleId="430">
    <w:name w:val="Знак43"/>
    <w:basedOn w:val="a4"/>
    <w:rsid w:val="00126302"/>
    <w:pPr>
      <w:pBdr>
        <w:top w:val="none" w:sz="4" w:space="0" w:color="000000"/>
        <w:left w:val="none" w:sz="4" w:space="0" w:color="000000"/>
        <w:bottom w:val="none" w:sz="4" w:space="0" w:color="000000"/>
        <w:right w:val="none" w:sz="4" w:space="0" w:color="000000"/>
        <w:between w:val="none" w:sz="4" w:space="0" w:color="000000"/>
      </w:pBdr>
      <w:snapToGrid/>
      <w:spacing w:before="100" w:beforeAutospacing="1" w:after="100" w:afterAutospacing="1"/>
    </w:pPr>
    <w:rPr>
      <w:rFonts w:ascii="Tahoma" w:hAnsi="Tahoma" w:cs="Tahoma"/>
      <w:szCs w:val="20"/>
      <w:lang w:val="en-US"/>
    </w:rPr>
  </w:style>
  <w:style w:type="numbering" w:customStyle="1" w:styleId="218">
    <w:name w:val="Нет списка21"/>
    <w:next w:val="a7"/>
    <w:uiPriority w:val="99"/>
    <w:semiHidden/>
    <w:unhideWhenUsed/>
    <w:rsid w:val="00126302"/>
  </w:style>
  <w:style w:type="paragraph" w:customStyle="1" w:styleId="Standard">
    <w:name w:val="Standard"/>
    <w:rsid w:val="00126302"/>
    <w:pPr>
      <w:widowControl w:val="0"/>
      <w:pBdr>
        <w:top w:val="none" w:sz="4" w:space="0" w:color="000000"/>
        <w:left w:val="none" w:sz="4" w:space="0" w:color="000000"/>
        <w:bottom w:val="none" w:sz="4" w:space="0" w:color="000000"/>
        <w:right w:val="none" w:sz="4" w:space="0" w:color="000000"/>
        <w:between w:val="none" w:sz="4" w:space="0" w:color="000000"/>
      </w:pBdr>
    </w:pPr>
    <w:rPr>
      <w:rFonts w:ascii="Times New Roman" w:hAnsi="Times New Roman" w:cs="Times New Roman"/>
      <w:lang w:eastAsia="zh-CN"/>
    </w:rPr>
  </w:style>
  <w:style w:type="table" w:customStyle="1" w:styleId="221">
    <w:name w:val="Сетка таблицы22"/>
    <w:basedOn w:val="a6"/>
    <w:next w:val="affffff1"/>
    <w:rsid w:val="00126302"/>
    <w:pPr>
      <w:pBdr>
        <w:top w:val="none" w:sz="4" w:space="0" w:color="000000"/>
        <w:left w:val="none" w:sz="4" w:space="0" w:color="000000"/>
        <w:bottom w:val="none" w:sz="4" w:space="0" w:color="000000"/>
        <w:right w:val="none" w:sz="4" w:space="0" w:color="000000"/>
        <w:between w:val="none" w:sz="4" w:space="0" w:color="000000"/>
      </w:pBdr>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20">
    <w:name w:val="Знак42"/>
    <w:basedOn w:val="a4"/>
    <w:next w:val="2"/>
    <w:rsid w:val="00126302"/>
    <w:pPr>
      <w:pBdr>
        <w:top w:val="none" w:sz="4" w:space="0" w:color="000000"/>
        <w:left w:val="none" w:sz="4" w:space="0" w:color="000000"/>
        <w:bottom w:val="none" w:sz="4" w:space="0" w:color="000000"/>
        <w:right w:val="none" w:sz="4" w:space="0" w:color="000000"/>
        <w:between w:val="none" w:sz="4" w:space="0" w:color="000000"/>
      </w:pBdr>
      <w:snapToGrid/>
      <w:spacing w:after="160" w:line="240" w:lineRule="exact"/>
      <w:ind w:firstLine="720"/>
    </w:pPr>
    <w:rPr>
      <w:b/>
      <w:sz w:val="24"/>
      <w:szCs w:val="24"/>
    </w:rPr>
  </w:style>
  <w:style w:type="paragraph" w:customStyle="1" w:styleId="411">
    <w:name w:val="Знак41"/>
    <w:basedOn w:val="a4"/>
    <w:rsid w:val="00126302"/>
    <w:pPr>
      <w:pBdr>
        <w:top w:val="none" w:sz="4" w:space="0" w:color="000000"/>
        <w:left w:val="none" w:sz="4" w:space="0" w:color="000000"/>
        <w:bottom w:val="none" w:sz="4" w:space="0" w:color="000000"/>
        <w:right w:val="none" w:sz="4" w:space="0" w:color="000000"/>
        <w:between w:val="none" w:sz="4" w:space="0" w:color="000000"/>
      </w:pBdr>
      <w:snapToGrid/>
      <w:spacing w:before="100" w:beforeAutospacing="1" w:after="100" w:afterAutospacing="1"/>
    </w:pPr>
    <w:rPr>
      <w:rFonts w:ascii="Tahoma" w:hAnsi="Tahoma" w:cs="Tahoma"/>
      <w:szCs w:val="20"/>
      <w:lang w:val="en-US"/>
    </w:rPr>
  </w:style>
  <w:style w:type="paragraph" w:customStyle="1" w:styleId="400">
    <w:name w:val="Знак40"/>
    <w:basedOn w:val="a4"/>
    <w:rsid w:val="00126302"/>
    <w:pPr>
      <w:pBdr>
        <w:top w:val="none" w:sz="4" w:space="0" w:color="000000"/>
        <w:left w:val="none" w:sz="4" w:space="0" w:color="000000"/>
        <w:bottom w:val="none" w:sz="4" w:space="0" w:color="000000"/>
        <w:right w:val="none" w:sz="4" w:space="0" w:color="000000"/>
        <w:between w:val="none" w:sz="4" w:space="0" w:color="000000"/>
      </w:pBdr>
      <w:snapToGrid/>
      <w:spacing w:before="100" w:beforeAutospacing="1" w:after="100" w:afterAutospacing="1"/>
    </w:pPr>
    <w:rPr>
      <w:rFonts w:ascii="Tahoma" w:hAnsi="Tahoma" w:cs="Tahoma"/>
      <w:szCs w:val="20"/>
      <w:lang w:val="en-US"/>
    </w:rPr>
  </w:style>
  <w:style w:type="paragraph" w:customStyle="1" w:styleId="390">
    <w:name w:val="Знак39"/>
    <w:basedOn w:val="a4"/>
    <w:rsid w:val="00126302"/>
    <w:pPr>
      <w:pBdr>
        <w:top w:val="none" w:sz="4" w:space="0" w:color="000000"/>
        <w:left w:val="none" w:sz="4" w:space="0" w:color="000000"/>
        <w:bottom w:val="none" w:sz="4" w:space="0" w:color="000000"/>
        <w:right w:val="none" w:sz="4" w:space="0" w:color="000000"/>
        <w:between w:val="none" w:sz="4" w:space="0" w:color="000000"/>
      </w:pBdr>
      <w:snapToGrid/>
      <w:spacing w:before="100" w:beforeAutospacing="1" w:after="100" w:afterAutospacing="1"/>
    </w:pPr>
    <w:rPr>
      <w:rFonts w:ascii="Tahoma" w:hAnsi="Tahoma" w:cs="Tahoma"/>
      <w:szCs w:val="20"/>
      <w:lang w:val="en-US"/>
    </w:rPr>
  </w:style>
  <w:style w:type="numbering" w:customStyle="1" w:styleId="313">
    <w:name w:val="Нет списка31"/>
    <w:next w:val="a7"/>
    <w:uiPriority w:val="99"/>
    <w:semiHidden/>
    <w:unhideWhenUsed/>
    <w:rsid w:val="00126302"/>
  </w:style>
  <w:style w:type="character" w:customStyle="1" w:styleId="WW8Num1z0">
    <w:name w:val="WW8Num1z0"/>
    <w:rsid w:val="00126302"/>
  </w:style>
  <w:style w:type="character" w:customStyle="1" w:styleId="WW8Num1z1">
    <w:name w:val="WW8Num1z1"/>
    <w:rsid w:val="00126302"/>
  </w:style>
  <w:style w:type="character" w:customStyle="1" w:styleId="WW8Num1z2">
    <w:name w:val="WW8Num1z2"/>
    <w:rsid w:val="00126302"/>
  </w:style>
  <w:style w:type="character" w:customStyle="1" w:styleId="WW8Num1z3">
    <w:name w:val="WW8Num1z3"/>
    <w:rsid w:val="00126302"/>
  </w:style>
  <w:style w:type="character" w:customStyle="1" w:styleId="WW8Num1z4">
    <w:name w:val="WW8Num1z4"/>
    <w:rsid w:val="00126302"/>
  </w:style>
  <w:style w:type="character" w:customStyle="1" w:styleId="WW8Num1z5">
    <w:name w:val="WW8Num1z5"/>
    <w:rsid w:val="00126302"/>
  </w:style>
  <w:style w:type="character" w:customStyle="1" w:styleId="WW8Num1z6">
    <w:name w:val="WW8Num1z6"/>
    <w:rsid w:val="00126302"/>
  </w:style>
  <w:style w:type="character" w:customStyle="1" w:styleId="WW8Num1z7">
    <w:name w:val="WW8Num1z7"/>
    <w:rsid w:val="00126302"/>
  </w:style>
  <w:style w:type="character" w:customStyle="1" w:styleId="WW8Num1z8">
    <w:name w:val="WW8Num1z8"/>
    <w:rsid w:val="00126302"/>
  </w:style>
  <w:style w:type="character" w:customStyle="1" w:styleId="WW8Num2z0">
    <w:name w:val="WW8Num2z0"/>
    <w:rsid w:val="00126302"/>
  </w:style>
  <w:style w:type="character" w:customStyle="1" w:styleId="WW8Num2z1">
    <w:name w:val="WW8Num2z1"/>
    <w:rsid w:val="00126302"/>
  </w:style>
  <w:style w:type="character" w:customStyle="1" w:styleId="WW8Num2z2">
    <w:name w:val="WW8Num2z2"/>
    <w:rsid w:val="00126302"/>
  </w:style>
  <w:style w:type="character" w:customStyle="1" w:styleId="WW8Num2z3">
    <w:name w:val="WW8Num2z3"/>
    <w:rsid w:val="00126302"/>
  </w:style>
  <w:style w:type="character" w:customStyle="1" w:styleId="WW8Num2z4">
    <w:name w:val="WW8Num2z4"/>
    <w:rsid w:val="00126302"/>
  </w:style>
  <w:style w:type="character" w:customStyle="1" w:styleId="WW8Num2z5">
    <w:name w:val="WW8Num2z5"/>
    <w:rsid w:val="00126302"/>
  </w:style>
  <w:style w:type="character" w:customStyle="1" w:styleId="WW8Num2z6">
    <w:name w:val="WW8Num2z6"/>
    <w:rsid w:val="00126302"/>
  </w:style>
  <w:style w:type="character" w:customStyle="1" w:styleId="WW8Num2z7">
    <w:name w:val="WW8Num2z7"/>
    <w:rsid w:val="00126302"/>
  </w:style>
  <w:style w:type="character" w:customStyle="1" w:styleId="WW8Num2z8">
    <w:name w:val="WW8Num2z8"/>
    <w:rsid w:val="00126302"/>
  </w:style>
  <w:style w:type="character" w:customStyle="1" w:styleId="WW8Num3z0">
    <w:name w:val="WW8Num3z0"/>
    <w:rsid w:val="00126302"/>
    <w:rPr>
      <w:rFonts w:ascii="Times New Roman" w:hAnsi="Times New Roman" w:cs="Times New Roman" w:hint="default"/>
      <w:sz w:val="28"/>
      <w:szCs w:val="28"/>
    </w:rPr>
  </w:style>
  <w:style w:type="character" w:customStyle="1" w:styleId="WW8Num4z0">
    <w:name w:val="WW8Num4z0"/>
    <w:rsid w:val="00126302"/>
  </w:style>
  <w:style w:type="character" w:customStyle="1" w:styleId="WW8Num4z1">
    <w:name w:val="WW8Num4z1"/>
    <w:rsid w:val="00126302"/>
  </w:style>
  <w:style w:type="character" w:customStyle="1" w:styleId="WW8Num4z2">
    <w:name w:val="WW8Num4z2"/>
    <w:rsid w:val="00126302"/>
  </w:style>
  <w:style w:type="character" w:customStyle="1" w:styleId="WW8Num4z3">
    <w:name w:val="WW8Num4z3"/>
    <w:rsid w:val="00126302"/>
  </w:style>
  <w:style w:type="character" w:customStyle="1" w:styleId="WW8Num4z4">
    <w:name w:val="WW8Num4z4"/>
    <w:rsid w:val="00126302"/>
  </w:style>
  <w:style w:type="character" w:customStyle="1" w:styleId="WW8Num4z5">
    <w:name w:val="WW8Num4z5"/>
    <w:rsid w:val="00126302"/>
  </w:style>
  <w:style w:type="character" w:customStyle="1" w:styleId="WW8Num4z6">
    <w:name w:val="WW8Num4z6"/>
    <w:rsid w:val="00126302"/>
  </w:style>
  <w:style w:type="character" w:customStyle="1" w:styleId="WW8Num4z7">
    <w:name w:val="WW8Num4z7"/>
    <w:rsid w:val="00126302"/>
  </w:style>
  <w:style w:type="character" w:customStyle="1" w:styleId="WW8Num4z8">
    <w:name w:val="WW8Num4z8"/>
    <w:rsid w:val="00126302"/>
  </w:style>
  <w:style w:type="character" w:customStyle="1" w:styleId="WW8Num5z0">
    <w:name w:val="WW8Num5z0"/>
    <w:rsid w:val="00126302"/>
    <w:rPr>
      <w:rFonts w:hint="default"/>
      <w:b/>
      <w:sz w:val="28"/>
      <w:szCs w:val="28"/>
      <w:lang w:eastAsia="ar-SA"/>
    </w:rPr>
  </w:style>
  <w:style w:type="character" w:customStyle="1" w:styleId="WW8Num5z1">
    <w:name w:val="WW8Num5z1"/>
    <w:rsid w:val="00126302"/>
  </w:style>
  <w:style w:type="character" w:customStyle="1" w:styleId="WW8Num5z2">
    <w:name w:val="WW8Num5z2"/>
    <w:rsid w:val="00126302"/>
  </w:style>
  <w:style w:type="character" w:customStyle="1" w:styleId="WW8Num5z3">
    <w:name w:val="WW8Num5z3"/>
    <w:rsid w:val="00126302"/>
  </w:style>
  <w:style w:type="character" w:customStyle="1" w:styleId="WW8Num5z4">
    <w:name w:val="WW8Num5z4"/>
    <w:rsid w:val="00126302"/>
  </w:style>
  <w:style w:type="character" w:customStyle="1" w:styleId="WW8Num5z5">
    <w:name w:val="WW8Num5z5"/>
    <w:rsid w:val="00126302"/>
  </w:style>
  <w:style w:type="character" w:customStyle="1" w:styleId="WW8Num5z6">
    <w:name w:val="WW8Num5z6"/>
    <w:rsid w:val="00126302"/>
  </w:style>
  <w:style w:type="character" w:customStyle="1" w:styleId="WW8Num5z7">
    <w:name w:val="WW8Num5z7"/>
    <w:rsid w:val="00126302"/>
  </w:style>
  <w:style w:type="character" w:customStyle="1" w:styleId="WW8Num5z8">
    <w:name w:val="WW8Num5z8"/>
    <w:rsid w:val="00126302"/>
  </w:style>
  <w:style w:type="character" w:customStyle="1" w:styleId="WW8Num6z0">
    <w:name w:val="WW8Num6z0"/>
    <w:rsid w:val="00126302"/>
    <w:rPr>
      <w:rFonts w:hint="default"/>
      <w:b/>
      <w:bCs/>
      <w:sz w:val="28"/>
      <w:szCs w:val="28"/>
    </w:rPr>
  </w:style>
  <w:style w:type="character" w:customStyle="1" w:styleId="WW8Num6z1">
    <w:name w:val="WW8Num6z1"/>
    <w:rsid w:val="00126302"/>
  </w:style>
  <w:style w:type="character" w:customStyle="1" w:styleId="WW8Num6z2">
    <w:name w:val="WW8Num6z2"/>
    <w:rsid w:val="00126302"/>
  </w:style>
  <w:style w:type="character" w:customStyle="1" w:styleId="WW8Num6z3">
    <w:name w:val="WW8Num6z3"/>
    <w:rsid w:val="00126302"/>
  </w:style>
  <w:style w:type="character" w:customStyle="1" w:styleId="WW8Num6z4">
    <w:name w:val="WW8Num6z4"/>
    <w:rsid w:val="00126302"/>
  </w:style>
  <w:style w:type="character" w:customStyle="1" w:styleId="WW8Num6z5">
    <w:name w:val="WW8Num6z5"/>
    <w:rsid w:val="00126302"/>
  </w:style>
  <w:style w:type="character" w:customStyle="1" w:styleId="WW8Num6z6">
    <w:name w:val="WW8Num6z6"/>
    <w:rsid w:val="00126302"/>
  </w:style>
  <w:style w:type="character" w:customStyle="1" w:styleId="WW8Num6z7">
    <w:name w:val="WW8Num6z7"/>
    <w:rsid w:val="00126302"/>
  </w:style>
  <w:style w:type="character" w:customStyle="1" w:styleId="WW8Num6z8">
    <w:name w:val="WW8Num6z8"/>
    <w:rsid w:val="00126302"/>
  </w:style>
  <w:style w:type="character" w:customStyle="1" w:styleId="2ff4">
    <w:name w:val="Основной шрифт абзаца2"/>
    <w:rsid w:val="00126302"/>
  </w:style>
  <w:style w:type="character" w:customStyle="1" w:styleId="WW8Num3z1">
    <w:name w:val="WW8Num3z1"/>
    <w:rsid w:val="00126302"/>
  </w:style>
  <w:style w:type="character" w:customStyle="1" w:styleId="WW8Num3z2">
    <w:name w:val="WW8Num3z2"/>
    <w:rsid w:val="00126302"/>
  </w:style>
  <w:style w:type="character" w:customStyle="1" w:styleId="WW8Num3z3">
    <w:name w:val="WW8Num3z3"/>
    <w:rsid w:val="00126302"/>
  </w:style>
  <w:style w:type="character" w:customStyle="1" w:styleId="WW8Num3z4">
    <w:name w:val="WW8Num3z4"/>
    <w:rsid w:val="00126302"/>
  </w:style>
  <w:style w:type="character" w:customStyle="1" w:styleId="WW8Num3z5">
    <w:name w:val="WW8Num3z5"/>
    <w:rsid w:val="00126302"/>
  </w:style>
  <w:style w:type="character" w:customStyle="1" w:styleId="WW8Num3z6">
    <w:name w:val="WW8Num3z6"/>
    <w:rsid w:val="00126302"/>
  </w:style>
  <w:style w:type="character" w:customStyle="1" w:styleId="WW8Num3z7">
    <w:name w:val="WW8Num3z7"/>
    <w:rsid w:val="00126302"/>
  </w:style>
  <w:style w:type="character" w:customStyle="1" w:styleId="WW8Num3z8">
    <w:name w:val="WW8Num3z8"/>
    <w:rsid w:val="00126302"/>
  </w:style>
  <w:style w:type="character" w:customStyle="1" w:styleId="1ffe">
    <w:name w:val="Основной шрифт абзаца1"/>
    <w:rsid w:val="00126302"/>
  </w:style>
  <w:style w:type="character" w:customStyle="1" w:styleId="11fb">
    <w:name w:val="Знак Знак11"/>
    <w:rsid w:val="00126302"/>
    <w:rPr>
      <w:rFonts w:ascii="Times New Roman" w:eastAsia="Times New Roman" w:hAnsi="Times New Roman" w:cs="Times New Roman"/>
      <w:b/>
      <w:bCs/>
      <w:color w:val="1D398D"/>
      <w:sz w:val="36"/>
      <w:szCs w:val="36"/>
    </w:rPr>
  </w:style>
  <w:style w:type="character" w:customStyle="1" w:styleId="103">
    <w:name w:val="Знак Знак10"/>
    <w:rsid w:val="00126302"/>
    <w:rPr>
      <w:rFonts w:ascii="Times New Roman" w:eastAsia="Times New Roman" w:hAnsi="Times New Roman" w:cs="Times New Roman"/>
      <w:b/>
      <w:bCs/>
      <w:sz w:val="36"/>
      <w:szCs w:val="36"/>
    </w:rPr>
  </w:style>
  <w:style w:type="character" w:customStyle="1" w:styleId="95">
    <w:name w:val="Знак Знак9"/>
    <w:rsid w:val="00126302"/>
    <w:rPr>
      <w:rFonts w:ascii="Arial" w:eastAsia="Times New Roman" w:hAnsi="Arial" w:cs="Arial"/>
      <w:b/>
      <w:bCs/>
      <w:sz w:val="26"/>
      <w:szCs w:val="26"/>
    </w:rPr>
  </w:style>
  <w:style w:type="character" w:customStyle="1" w:styleId="76">
    <w:name w:val="Знак Знак7"/>
    <w:rsid w:val="00126302"/>
    <w:rPr>
      <w:rFonts w:ascii="Times New Roman" w:eastAsia="Times New Roman" w:hAnsi="Times New Roman" w:cs="Times New Roman"/>
      <w:sz w:val="24"/>
      <w:szCs w:val="24"/>
    </w:rPr>
  </w:style>
  <w:style w:type="character" w:customStyle="1" w:styleId="67">
    <w:name w:val="Знак Знак6"/>
    <w:rsid w:val="00126302"/>
    <w:rPr>
      <w:rFonts w:ascii="Times New Roman" w:eastAsia="Times New Roman" w:hAnsi="Times New Roman" w:cs="Times New Roman"/>
      <w:sz w:val="24"/>
      <w:szCs w:val="24"/>
    </w:rPr>
  </w:style>
  <w:style w:type="character" w:customStyle="1" w:styleId="5c">
    <w:name w:val="Знак Знак5"/>
    <w:rsid w:val="00126302"/>
    <w:rPr>
      <w:rFonts w:ascii="Times New Roman" w:eastAsia="Times New Roman" w:hAnsi="Times New Roman" w:cs="Times New Roman"/>
      <w:sz w:val="28"/>
      <w:szCs w:val="24"/>
    </w:rPr>
  </w:style>
  <w:style w:type="character" w:customStyle="1" w:styleId="4f">
    <w:name w:val="Знак Знак4"/>
    <w:rsid w:val="00126302"/>
    <w:rPr>
      <w:rFonts w:ascii="Times New Roman" w:eastAsia="Times New Roman" w:hAnsi="Times New Roman" w:cs="Times New Roman"/>
      <w:sz w:val="24"/>
      <w:szCs w:val="24"/>
    </w:rPr>
  </w:style>
  <w:style w:type="character" w:customStyle="1" w:styleId="3f5">
    <w:name w:val="Знак Знак3"/>
    <w:rsid w:val="00126302"/>
    <w:rPr>
      <w:rFonts w:ascii="Times New Roman" w:eastAsia="Times New Roman" w:hAnsi="Times New Roman" w:cs="Times New Roman"/>
      <w:sz w:val="24"/>
      <w:szCs w:val="24"/>
    </w:rPr>
  </w:style>
  <w:style w:type="character" w:customStyle="1" w:styleId="1fff">
    <w:name w:val="Знак Знак1"/>
    <w:rsid w:val="00126302"/>
    <w:rPr>
      <w:rFonts w:ascii="Times New Roman" w:eastAsia="Times New Roman" w:hAnsi="Times New Roman" w:cs="Times New Roman"/>
      <w:sz w:val="24"/>
      <w:szCs w:val="24"/>
    </w:rPr>
  </w:style>
  <w:style w:type="character" w:customStyle="1" w:styleId="ConsPlusNormal0">
    <w:name w:val="ConsPlusNormal Знак"/>
    <w:rsid w:val="00126302"/>
    <w:rPr>
      <w:rFonts w:ascii="Arial" w:hAnsi="Arial" w:cs="Arial"/>
      <w:sz w:val="22"/>
      <w:szCs w:val="22"/>
      <w:lang w:val="ru-RU" w:bidi="ar-SA"/>
    </w:rPr>
  </w:style>
  <w:style w:type="character" w:customStyle="1" w:styleId="NoSpacingChar">
    <w:name w:val="No Spacing Char"/>
    <w:rsid w:val="00126302"/>
    <w:rPr>
      <w:sz w:val="24"/>
      <w:szCs w:val="24"/>
      <w:lang w:val="ru-RU" w:bidi="ar-SA"/>
    </w:rPr>
  </w:style>
  <w:style w:type="character" w:customStyle="1" w:styleId="FontStyle13">
    <w:name w:val="Font Style13"/>
    <w:rsid w:val="00126302"/>
    <w:rPr>
      <w:rFonts w:ascii="Times New Roman" w:hAnsi="Times New Roman" w:cs="Times New Roman" w:hint="default"/>
      <w:sz w:val="18"/>
      <w:szCs w:val="18"/>
    </w:rPr>
  </w:style>
  <w:style w:type="character" w:customStyle="1" w:styleId="FontStyle14">
    <w:name w:val="Font Style14"/>
    <w:rsid w:val="00126302"/>
    <w:rPr>
      <w:rFonts w:ascii="Franklin Gothic Medium" w:hAnsi="Franklin Gothic Medium" w:cs="Franklin Gothic Medium" w:hint="default"/>
      <w:i/>
      <w:iCs/>
      <w:sz w:val="18"/>
      <w:szCs w:val="18"/>
    </w:rPr>
  </w:style>
  <w:style w:type="character" w:customStyle="1" w:styleId="1fff0">
    <w:name w:val="Знак сноски1"/>
    <w:rsid w:val="00126302"/>
    <w:rPr>
      <w:vertAlign w:val="superscript"/>
    </w:rPr>
  </w:style>
  <w:style w:type="character" w:customStyle="1" w:styleId="affffffffe">
    <w:name w:val="Символы концевой сноски"/>
    <w:rsid w:val="00126302"/>
    <w:rPr>
      <w:vertAlign w:val="superscript"/>
    </w:rPr>
  </w:style>
  <w:style w:type="character" w:customStyle="1" w:styleId="WW-">
    <w:name w:val="WW-Символы концевой сноски"/>
    <w:rsid w:val="00126302"/>
  </w:style>
  <w:style w:type="paragraph" w:customStyle="1" w:styleId="2ff5">
    <w:name w:val="Указатель2"/>
    <w:basedOn w:val="a4"/>
    <w:rsid w:val="00126302"/>
    <w:pPr>
      <w:pBdr>
        <w:top w:val="none" w:sz="4" w:space="0" w:color="000000"/>
        <w:left w:val="none" w:sz="4" w:space="0" w:color="000000"/>
        <w:bottom w:val="none" w:sz="4" w:space="0" w:color="000000"/>
        <w:right w:val="none" w:sz="4" w:space="0" w:color="000000"/>
        <w:between w:val="none" w:sz="4" w:space="0" w:color="000000"/>
      </w:pBdr>
      <w:snapToGrid/>
    </w:pPr>
    <w:rPr>
      <w:rFonts w:cs="Mangal"/>
      <w:sz w:val="24"/>
      <w:szCs w:val="24"/>
      <w:lang w:eastAsia="zh-CN"/>
    </w:rPr>
  </w:style>
  <w:style w:type="paragraph" w:customStyle="1" w:styleId="1fff1">
    <w:name w:val="Название объекта1"/>
    <w:basedOn w:val="a4"/>
    <w:rsid w:val="00126302"/>
    <w:pPr>
      <w:pBdr>
        <w:top w:val="none" w:sz="4" w:space="0" w:color="000000"/>
        <w:left w:val="none" w:sz="4" w:space="0" w:color="000000"/>
        <w:bottom w:val="none" w:sz="4" w:space="0" w:color="000000"/>
        <w:right w:val="none" w:sz="4" w:space="0" w:color="000000"/>
        <w:between w:val="none" w:sz="4" w:space="0" w:color="000000"/>
      </w:pBdr>
      <w:snapToGrid/>
      <w:spacing w:before="120" w:after="120"/>
    </w:pPr>
    <w:rPr>
      <w:rFonts w:cs="Mangal"/>
      <w:i/>
      <w:iCs/>
      <w:sz w:val="24"/>
      <w:szCs w:val="24"/>
      <w:lang w:eastAsia="zh-CN"/>
    </w:rPr>
  </w:style>
  <w:style w:type="paragraph" w:customStyle="1" w:styleId="1fff2">
    <w:name w:val="Указатель1"/>
    <w:basedOn w:val="a4"/>
    <w:rsid w:val="00126302"/>
    <w:pPr>
      <w:pBdr>
        <w:top w:val="none" w:sz="4" w:space="0" w:color="000000"/>
        <w:left w:val="none" w:sz="4" w:space="0" w:color="000000"/>
        <w:bottom w:val="none" w:sz="4" w:space="0" w:color="000000"/>
        <w:right w:val="none" w:sz="4" w:space="0" w:color="000000"/>
        <w:between w:val="none" w:sz="4" w:space="0" w:color="000000"/>
      </w:pBdr>
      <w:snapToGrid/>
    </w:pPr>
    <w:rPr>
      <w:rFonts w:cs="Mangal"/>
      <w:sz w:val="24"/>
      <w:szCs w:val="24"/>
      <w:lang w:eastAsia="zh-CN"/>
    </w:rPr>
  </w:style>
  <w:style w:type="paragraph" w:customStyle="1" w:styleId="NoSpacing1">
    <w:name w:val="No Spacing1"/>
    <w:rsid w:val="00126302"/>
    <w:pPr>
      <w:pBdr>
        <w:top w:val="none" w:sz="4" w:space="0" w:color="000000"/>
        <w:left w:val="none" w:sz="4" w:space="0" w:color="000000"/>
        <w:bottom w:val="none" w:sz="4" w:space="0" w:color="000000"/>
        <w:right w:val="none" w:sz="4" w:space="0" w:color="000000"/>
        <w:between w:val="none" w:sz="4" w:space="0" w:color="000000"/>
      </w:pBdr>
    </w:pPr>
    <w:rPr>
      <w:rFonts w:eastAsia="Calibri"/>
      <w:sz w:val="24"/>
      <w:szCs w:val="24"/>
      <w:lang w:eastAsia="zh-CN"/>
    </w:rPr>
  </w:style>
  <w:style w:type="paragraph" w:customStyle="1" w:styleId="Normal10">
    <w:name w:val="Normal1"/>
    <w:rsid w:val="00126302"/>
    <w:pPr>
      <w:widowControl w:val="0"/>
      <w:pBdr>
        <w:top w:val="none" w:sz="4" w:space="0" w:color="000000"/>
        <w:left w:val="none" w:sz="4" w:space="0" w:color="000000"/>
        <w:bottom w:val="none" w:sz="4" w:space="0" w:color="000000"/>
        <w:right w:val="none" w:sz="4" w:space="0" w:color="000000"/>
        <w:between w:val="none" w:sz="4" w:space="0" w:color="000000"/>
      </w:pBdr>
    </w:pPr>
    <w:rPr>
      <w:rFonts w:ascii="Times New Roman" w:hAnsi="Times New Roman" w:cs="Times New Roman"/>
      <w:lang w:eastAsia="zh-CN"/>
    </w:rPr>
  </w:style>
  <w:style w:type="paragraph" w:customStyle="1" w:styleId="caaieiaie2">
    <w:name w:val="caaieiaie 2"/>
    <w:basedOn w:val="a4"/>
    <w:next w:val="a4"/>
    <w:rsid w:val="00126302"/>
    <w:pPr>
      <w:keepNext/>
      <w:pBdr>
        <w:top w:val="none" w:sz="4" w:space="0" w:color="000000"/>
        <w:left w:val="none" w:sz="4" w:space="0" w:color="000000"/>
        <w:bottom w:val="none" w:sz="4" w:space="0" w:color="000000"/>
        <w:right w:val="none" w:sz="4" w:space="0" w:color="000000"/>
        <w:between w:val="none" w:sz="4" w:space="0" w:color="000000"/>
      </w:pBdr>
      <w:snapToGrid/>
      <w:jc w:val="center"/>
    </w:pPr>
    <w:rPr>
      <w:rFonts w:ascii="Arial" w:hAnsi="Arial" w:cs="Arial"/>
      <w:b/>
      <w:sz w:val="36"/>
      <w:szCs w:val="20"/>
      <w:lang w:eastAsia="zh-CN"/>
    </w:rPr>
  </w:style>
  <w:style w:type="paragraph" w:customStyle="1" w:styleId="msonormalbullet2gif">
    <w:name w:val="msonormalbullet2.gif"/>
    <w:rsid w:val="00126302"/>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ascii="Times New Roman" w:hAnsi="Times New Roman" w:cs="Times New Roman"/>
      <w:sz w:val="24"/>
      <w:szCs w:val="24"/>
    </w:rPr>
  </w:style>
  <w:style w:type="numbering" w:customStyle="1" w:styleId="WW8Num2">
    <w:name w:val="WW8Num2"/>
    <w:basedOn w:val="a7"/>
    <w:rsid w:val="00126302"/>
    <w:pPr>
      <w:numPr>
        <w:numId w:val="20"/>
      </w:numPr>
    </w:pPr>
  </w:style>
  <w:style w:type="paragraph" w:customStyle="1" w:styleId="380">
    <w:name w:val="Знак38"/>
    <w:basedOn w:val="a4"/>
    <w:rsid w:val="00126302"/>
    <w:pPr>
      <w:snapToGrid/>
      <w:spacing w:before="100" w:beforeAutospacing="1" w:after="100" w:afterAutospacing="1"/>
    </w:pPr>
    <w:rPr>
      <w:rFonts w:ascii="Tahoma" w:hAnsi="Tahoma" w:cs="Tahoma"/>
      <w:szCs w:val="20"/>
      <w:lang w:val="en-US" w:eastAsia="en-US"/>
    </w:rPr>
  </w:style>
  <w:style w:type="paragraph" w:customStyle="1" w:styleId="370">
    <w:name w:val="Знак37"/>
    <w:basedOn w:val="a4"/>
    <w:rsid w:val="00126302"/>
    <w:pPr>
      <w:snapToGrid/>
      <w:spacing w:before="100" w:beforeAutospacing="1" w:after="100" w:afterAutospacing="1"/>
    </w:pPr>
    <w:rPr>
      <w:rFonts w:ascii="Tahoma" w:hAnsi="Tahoma" w:cs="Tahoma"/>
      <w:szCs w:val="20"/>
      <w:lang w:val="en-US" w:eastAsia="en-US"/>
    </w:rPr>
  </w:style>
  <w:style w:type="paragraph" w:customStyle="1" w:styleId="360">
    <w:name w:val="Знак36"/>
    <w:basedOn w:val="a4"/>
    <w:rsid w:val="00126302"/>
    <w:pPr>
      <w:snapToGrid/>
      <w:spacing w:before="100" w:beforeAutospacing="1" w:after="100" w:afterAutospacing="1"/>
    </w:pPr>
    <w:rPr>
      <w:rFonts w:ascii="Tahoma" w:hAnsi="Tahoma" w:cs="Tahoma"/>
      <w:szCs w:val="20"/>
      <w:lang w:val="en-US" w:eastAsia="en-US"/>
    </w:rPr>
  </w:style>
  <w:style w:type="paragraph" w:customStyle="1" w:styleId="350">
    <w:name w:val="Знак35"/>
    <w:basedOn w:val="a4"/>
    <w:rsid w:val="00126302"/>
    <w:pPr>
      <w:snapToGrid/>
      <w:spacing w:before="100" w:beforeAutospacing="1" w:after="100" w:afterAutospacing="1"/>
    </w:pPr>
    <w:rPr>
      <w:rFonts w:ascii="Tahoma" w:hAnsi="Tahoma" w:cs="Tahoma"/>
      <w:szCs w:val="20"/>
      <w:lang w:val="en-US" w:eastAsia="en-US"/>
    </w:rPr>
  </w:style>
  <w:style w:type="numbering" w:customStyle="1" w:styleId="412">
    <w:name w:val="Нет списка41"/>
    <w:next w:val="a7"/>
    <w:semiHidden/>
    <w:rsid w:val="00126302"/>
  </w:style>
  <w:style w:type="character" w:customStyle="1" w:styleId="Tahoma">
    <w:name w:val="Основной текст + Tahoma"/>
    <w:aliases w:val="10,5 pt,Основной текст + Trebuchet MS,7"/>
    <w:basedOn w:val="aff0"/>
    <w:rsid w:val="00126302"/>
    <w:rPr>
      <w:rFonts w:ascii="Calibri" w:hAnsi="Calibri" w:cs="Times New Roman"/>
      <w:sz w:val="16"/>
    </w:rPr>
  </w:style>
  <w:style w:type="character" w:customStyle="1" w:styleId="2ff6">
    <w:name w:val="Основной текст (2)_"/>
    <w:basedOn w:val="a5"/>
    <w:rsid w:val="00126302"/>
    <w:rPr>
      <w:rFonts w:ascii="Tahoma" w:hAnsi="Tahoma"/>
      <w:sz w:val="21"/>
      <w:szCs w:val="21"/>
      <w:shd w:val="clear" w:color="auto" w:fill="FFFFFF"/>
    </w:rPr>
  </w:style>
  <w:style w:type="character" w:customStyle="1" w:styleId="5d">
    <w:name w:val="Основной текст (5)_"/>
    <w:basedOn w:val="a5"/>
    <w:link w:val="5e"/>
    <w:rsid w:val="00126302"/>
    <w:rPr>
      <w:rFonts w:ascii="Tahoma" w:hAnsi="Tahoma"/>
      <w:sz w:val="18"/>
      <w:szCs w:val="18"/>
      <w:shd w:val="clear" w:color="auto" w:fill="FFFFFF"/>
    </w:rPr>
  </w:style>
  <w:style w:type="character" w:customStyle="1" w:styleId="4f0">
    <w:name w:val="Основной текст (4)_"/>
    <w:basedOn w:val="a5"/>
    <w:link w:val="4f1"/>
    <w:rsid w:val="00126302"/>
    <w:rPr>
      <w:rFonts w:ascii="Trebuchet MS" w:hAnsi="Trebuchet MS"/>
      <w:sz w:val="15"/>
      <w:szCs w:val="15"/>
      <w:shd w:val="clear" w:color="auto" w:fill="FFFFFF"/>
    </w:rPr>
  </w:style>
  <w:style w:type="character" w:customStyle="1" w:styleId="68">
    <w:name w:val="Основной текст (6)_"/>
    <w:basedOn w:val="a5"/>
    <w:link w:val="69"/>
    <w:rsid w:val="00126302"/>
    <w:rPr>
      <w:noProof/>
      <w:sz w:val="8"/>
      <w:szCs w:val="8"/>
      <w:shd w:val="clear" w:color="auto" w:fill="FFFFFF"/>
    </w:rPr>
  </w:style>
  <w:style w:type="paragraph" w:customStyle="1" w:styleId="5e">
    <w:name w:val="Основной текст (5)"/>
    <w:basedOn w:val="a4"/>
    <w:link w:val="5d"/>
    <w:rsid w:val="00126302"/>
    <w:pPr>
      <w:shd w:val="clear" w:color="auto" w:fill="FFFFFF"/>
      <w:snapToGrid/>
      <w:spacing w:line="240" w:lineRule="atLeast"/>
    </w:pPr>
    <w:rPr>
      <w:rFonts w:ascii="Tahoma" w:hAnsi="Tahoma" w:cs="Calibri"/>
      <w:sz w:val="18"/>
      <w:szCs w:val="18"/>
    </w:rPr>
  </w:style>
  <w:style w:type="paragraph" w:customStyle="1" w:styleId="4f1">
    <w:name w:val="Основной текст (4)"/>
    <w:basedOn w:val="a4"/>
    <w:link w:val="4f0"/>
    <w:rsid w:val="00126302"/>
    <w:pPr>
      <w:shd w:val="clear" w:color="auto" w:fill="FFFFFF"/>
      <w:snapToGrid/>
      <w:spacing w:line="240" w:lineRule="atLeast"/>
    </w:pPr>
    <w:rPr>
      <w:rFonts w:ascii="Trebuchet MS" w:hAnsi="Trebuchet MS" w:cs="Calibri"/>
      <w:sz w:val="15"/>
      <w:szCs w:val="15"/>
    </w:rPr>
  </w:style>
  <w:style w:type="paragraph" w:customStyle="1" w:styleId="69">
    <w:name w:val="Основной текст (6)"/>
    <w:basedOn w:val="a4"/>
    <w:link w:val="68"/>
    <w:rsid w:val="00126302"/>
    <w:pPr>
      <w:shd w:val="clear" w:color="auto" w:fill="FFFFFF"/>
      <w:snapToGrid/>
      <w:spacing w:line="240" w:lineRule="atLeast"/>
    </w:pPr>
    <w:rPr>
      <w:rFonts w:ascii="Calibri" w:hAnsi="Calibri" w:cs="Calibri"/>
      <w:noProof/>
      <w:sz w:val="8"/>
      <w:szCs w:val="8"/>
    </w:rPr>
  </w:style>
  <w:style w:type="character" w:customStyle="1" w:styleId="3f6">
    <w:name w:val="Основной текст (3)_"/>
    <w:basedOn w:val="a5"/>
    <w:link w:val="3f7"/>
    <w:rsid w:val="00126302"/>
    <w:rPr>
      <w:noProof/>
      <w:sz w:val="13"/>
      <w:szCs w:val="13"/>
      <w:shd w:val="clear" w:color="auto" w:fill="FFFFFF"/>
    </w:rPr>
  </w:style>
  <w:style w:type="paragraph" w:customStyle="1" w:styleId="3f7">
    <w:name w:val="Основной текст (3)"/>
    <w:basedOn w:val="a4"/>
    <w:link w:val="3f6"/>
    <w:rsid w:val="00126302"/>
    <w:pPr>
      <w:shd w:val="clear" w:color="auto" w:fill="FFFFFF"/>
      <w:snapToGrid/>
      <w:spacing w:line="240" w:lineRule="atLeast"/>
    </w:pPr>
    <w:rPr>
      <w:rFonts w:ascii="Calibri" w:hAnsi="Calibri" w:cs="Calibri"/>
      <w:noProof/>
      <w:sz w:val="13"/>
      <w:szCs w:val="13"/>
    </w:rPr>
  </w:style>
  <w:style w:type="paragraph" w:customStyle="1" w:styleId="413">
    <w:name w:val="Основной текст (4)1"/>
    <w:basedOn w:val="a4"/>
    <w:rsid w:val="00126302"/>
    <w:pPr>
      <w:shd w:val="clear" w:color="auto" w:fill="FFFFFF"/>
      <w:snapToGrid/>
      <w:spacing w:line="240" w:lineRule="atLeast"/>
    </w:pPr>
    <w:rPr>
      <w:rFonts w:eastAsia="Arial Unicode MS"/>
      <w:i/>
      <w:iCs/>
      <w:noProof/>
      <w:sz w:val="25"/>
      <w:szCs w:val="25"/>
    </w:rPr>
  </w:style>
  <w:style w:type="paragraph" w:customStyle="1" w:styleId="340">
    <w:name w:val="Знак34"/>
    <w:basedOn w:val="a4"/>
    <w:rsid w:val="00126302"/>
    <w:pPr>
      <w:snapToGrid/>
      <w:spacing w:before="100" w:beforeAutospacing="1" w:after="100" w:afterAutospacing="1"/>
    </w:pPr>
    <w:rPr>
      <w:rFonts w:ascii="Tahoma" w:hAnsi="Tahoma" w:cs="Tahoma"/>
      <w:szCs w:val="20"/>
      <w:lang w:val="en-US" w:eastAsia="en-US"/>
    </w:rPr>
  </w:style>
  <w:style w:type="character" w:customStyle="1" w:styleId="afffffffff">
    <w:name w:val="Подпись к таблице_"/>
    <w:basedOn w:val="a5"/>
    <w:link w:val="afffffffff0"/>
    <w:rsid w:val="00126302"/>
    <w:rPr>
      <w:noProof/>
      <w:sz w:val="14"/>
      <w:szCs w:val="14"/>
      <w:shd w:val="clear" w:color="auto" w:fill="FFFFFF"/>
    </w:rPr>
  </w:style>
  <w:style w:type="paragraph" w:customStyle="1" w:styleId="afffffffff0">
    <w:name w:val="Подпись к таблице"/>
    <w:basedOn w:val="a4"/>
    <w:link w:val="afffffffff"/>
    <w:rsid w:val="00126302"/>
    <w:pPr>
      <w:shd w:val="clear" w:color="auto" w:fill="FFFFFF"/>
      <w:snapToGrid/>
      <w:spacing w:line="240" w:lineRule="atLeast"/>
    </w:pPr>
    <w:rPr>
      <w:rFonts w:ascii="Calibri" w:hAnsi="Calibri" w:cs="Calibri"/>
      <w:noProof/>
      <w:sz w:val="14"/>
      <w:szCs w:val="14"/>
    </w:rPr>
  </w:style>
  <w:style w:type="character" w:customStyle="1" w:styleId="TimesNewRoman">
    <w:name w:val="Основной текст + Times New Roman"/>
    <w:aliases w:val="8 pt"/>
    <w:basedOn w:val="aff0"/>
    <w:rsid w:val="00126302"/>
    <w:rPr>
      <w:rFonts w:ascii="Calibri" w:hAnsi="Calibri" w:cs="Times New Roman"/>
      <w:sz w:val="16"/>
    </w:rPr>
  </w:style>
  <w:style w:type="character" w:customStyle="1" w:styleId="afffffffff1">
    <w:name w:val="Основной текст + Малые прописные"/>
    <w:basedOn w:val="aff0"/>
    <w:rsid w:val="00126302"/>
    <w:rPr>
      <w:rFonts w:ascii="Calibri" w:hAnsi="Calibri" w:cs="Times New Roman"/>
      <w:sz w:val="16"/>
    </w:rPr>
  </w:style>
  <w:style w:type="paragraph" w:customStyle="1" w:styleId="330">
    <w:name w:val="Знак33"/>
    <w:basedOn w:val="a4"/>
    <w:rsid w:val="00126302"/>
    <w:pPr>
      <w:snapToGrid/>
      <w:spacing w:before="100" w:beforeAutospacing="1" w:after="100" w:afterAutospacing="1"/>
    </w:pPr>
    <w:rPr>
      <w:rFonts w:ascii="Tahoma" w:hAnsi="Tahoma" w:cs="Tahoma"/>
      <w:szCs w:val="20"/>
      <w:lang w:val="en-US" w:eastAsia="en-US"/>
    </w:rPr>
  </w:style>
  <w:style w:type="paragraph" w:customStyle="1" w:styleId="321">
    <w:name w:val="Знак32"/>
    <w:basedOn w:val="a4"/>
    <w:rsid w:val="00126302"/>
    <w:pPr>
      <w:snapToGrid/>
      <w:spacing w:before="100" w:beforeAutospacing="1" w:after="100" w:afterAutospacing="1"/>
    </w:pPr>
    <w:rPr>
      <w:rFonts w:ascii="Tahoma" w:hAnsi="Tahoma" w:cs="Tahoma"/>
      <w:szCs w:val="20"/>
      <w:lang w:val="en-US" w:eastAsia="en-US"/>
    </w:rPr>
  </w:style>
  <w:style w:type="paragraph" w:customStyle="1" w:styleId="314">
    <w:name w:val="Знак31"/>
    <w:basedOn w:val="a4"/>
    <w:rsid w:val="00126302"/>
    <w:pPr>
      <w:snapToGrid/>
      <w:spacing w:before="100" w:beforeAutospacing="1" w:after="100" w:afterAutospacing="1"/>
    </w:pPr>
    <w:rPr>
      <w:rFonts w:ascii="Tahoma" w:hAnsi="Tahoma" w:cs="Tahoma"/>
      <w:szCs w:val="20"/>
      <w:lang w:val="en-US" w:eastAsia="en-US"/>
    </w:rPr>
  </w:style>
  <w:style w:type="paragraph" w:customStyle="1" w:styleId="300">
    <w:name w:val="Знак30"/>
    <w:basedOn w:val="a4"/>
    <w:next w:val="2"/>
    <w:autoRedefine/>
    <w:rsid w:val="00126302"/>
    <w:pPr>
      <w:snapToGrid/>
      <w:spacing w:after="160" w:line="240" w:lineRule="exact"/>
      <w:ind w:firstLine="720"/>
    </w:pPr>
    <w:rPr>
      <w:b/>
      <w:sz w:val="24"/>
      <w:szCs w:val="24"/>
      <w:lang w:eastAsia="en-US"/>
    </w:rPr>
  </w:style>
  <w:style w:type="paragraph" w:customStyle="1" w:styleId="290">
    <w:name w:val="Знак29"/>
    <w:basedOn w:val="a4"/>
    <w:rsid w:val="00126302"/>
    <w:pPr>
      <w:snapToGrid/>
      <w:spacing w:before="100" w:beforeAutospacing="1" w:after="100" w:afterAutospacing="1"/>
    </w:pPr>
    <w:rPr>
      <w:rFonts w:ascii="Tahoma" w:hAnsi="Tahoma" w:cs="Tahoma"/>
      <w:szCs w:val="20"/>
      <w:lang w:val="en-US" w:eastAsia="en-US"/>
    </w:rPr>
  </w:style>
  <w:style w:type="paragraph" w:customStyle="1" w:styleId="281">
    <w:name w:val="Знак28"/>
    <w:basedOn w:val="a4"/>
    <w:rsid w:val="00126302"/>
    <w:pPr>
      <w:snapToGrid/>
      <w:spacing w:before="100" w:beforeAutospacing="1" w:after="100" w:afterAutospacing="1"/>
    </w:pPr>
    <w:rPr>
      <w:rFonts w:ascii="Tahoma" w:hAnsi="Tahoma" w:cs="Tahoma"/>
      <w:szCs w:val="20"/>
      <w:lang w:val="en-US" w:eastAsia="en-US"/>
    </w:rPr>
  </w:style>
  <w:style w:type="paragraph" w:customStyle="1" w:styleId="271">
    <w:name w:val="Знак27"/>
    <w:basedOn w:val="a4"/>
    <w:rsid w:val="00126302"/>
    <w:pPr>
      <w:snapToGrid/>
      <w:spacing w:before="100" w:beforeAutospacing="1" w:after="100" w:afterAutospacing="1"/>
    </w:pPr>
    <w:rPr>
      <w:rFonts w:ascii="Tahoma" w:hAnsi="Tahoma" w:cs="Tahoma"/>
      <w:szCs w:val="20"/>
      <w:lang w:val="en-US" w:eastAsia="en-US"/>
    </w:rPr>
  </w:style>
  <w:style w:type="paragraph" w:customStyle="1" w:styleId="12f2">
    <w:name w:val="Знак Знак1 Знак Знак Знак Знак2"/>
    <w:basedOn w:val="a4"/>
    <w:rsid w:val="00126302"/>
    <w:pPr>
      <w:snapToGrid/>
      <w:spacing w:after="160" w:line="240" w:lineRule="exact"/>
    </w:pPr>
    <w:rPr>
      <w:rFonts w:ascii="Verdana" w:hAnsi="Verdana"/>
      <w:szCs w:val="20"/>
      <w:lang w:val="en-US" w:eastAsia="en-US"/>
    </w:rPr>
  </w:style>
  <w:style w:type="paragraph" w:customStyle="1" w:styleId="261">
    <w:name w:val="Знак26"/>
    <w:basedOn w:val="a4"/>
    <w:rsid w:val="00126302"/>
    <w:pPr>
      <w:snapToGrid/>
      <w:spacing w:before="100" w:beforeAutospacing="1" w:after="100" w:afterAutospacing="1"/>
    </w:pPr>
    <w:rPr>
      <w:rFonts w:ascii="Tahoma" w:hAnsi="Tahoma" w:cs="Tahoma"/>
      <w:szCs w:val="20"/>
      <w:lang w:val="en-US" w:eastAsia="en-US"/>
    </w:rPr>
  </w:style>
  <w:style w:type="paragraph" w:customStyle="1" w:styleId="251">
    <w:name w:val="Знак25"/>
    <w:basedOn w:val="a4"/>
    <w:rsid w:val="00126302"/>
    <w:pPr>
      <w:snapToGrid/>
      <w:spacing w:before="100" w:beforeAutospacing="1" w:after="100" w:afterAutospacing="1"/>
    </w:pPr>
    <w:rPr>
      <w:rFonts w:ascii="Tahoma" w:hAnsi="Tahoma" w:cs="Tahoma"/>
      <w:szCs w:val="20"/>
      <w:lang w:val="en-US" w:eastAsia="en-US"/>
    </w:rPr>
  </w:style>
  <w:style w:type="paragraph" w:customStyle="1" w:styleId="241">
    <w:name w:val="Знак24"/>
    <w:basedOn w:val="a4"/>
    <w:rsid w:val="00126302"/>
    <w:pPr>
      <w:snapToGrid/>
      <w:spacing w:before="100" w:beforeAutospacing="1" w:after="100" w:afterAutospacing="1"/>
    </w:pPr>
    <w:rPr>
      <w:rFonts w:ascii="Tahoma" w:hAnsi="Tahoma" w:cs="Tahoma"/>
      <w:szCs w:val="20"/>
      <w:lang w:val="en-US" w:eastAsia="en-US"/>
    </w:rPr>
  </w:style>
  <w:style w:type="paragraph" w:customStyle="1" w:styleId="230">
    <w:name w:val="Знак23"/>
    <w:basedOn w:val="a4"/>
    <w:rsid w:val="00126302"/>
    <w:pPr>
      <w:snapToGrid/>
      <w:spacing w:before="100" w:beforeAutospacing="1" w:after="100" w:afterAutospacing="1"/>
    </w:pPr>
    <w:rPr>
      <w:rFonts w:ascii="Tahoma" w:hAnsi="Tahoma" w:cs="Tahoma"/>
      <w:szCs w:val="20"/>
      <w:lang w:val="en-US" w:eastAsia="en-US"/>
    </w:rPr>
  </w:style>
  <w:style w:type="paragraph" w:customStyle="1" w:styleId="222">
    <w:name w:val="Знак22"/>
    <w:basedOn w:val="a4"/>
    <w:rsid w:val="00126302"/>
    <w:pPr>
      <w:snapToGrid/>
      <w:spacing w:before="100" w:beforeAutospacing="1" w:after="100" w:afterAutospacing="1"/>
    </w:pPr>
    <w:rPr>
      <w:rFonts w:ascii="Tahoma" w:hAnsi="Tahoma" w:cs="Tahoma"/>
      <w:szCs w:val="20"/>
      <w:lang w:val="en-US" w:eastAsia="en-US"/>
    </w:rPr>
  </w:style>
  <w:style w:type="paragraph" w:customStyle="1" w:styleId="219">
    <w:name w:val="Знак21"/>
    <w:basedOn w:val="a4"/>
    <w:rsid w:val="00126302"/>
    <w:pPr>
      <w:snapToGrid/>
      <w:spacing w:before="100" w:beforeAutospacing="1" w:after="100" w:afterAutospacing="1"/>
    </w:pPr>
    <w:rPr>
      <w:rFonts w:ascii="Tahoma" w:hAnsi="Tahoma" w:cs="Tahoma"/>
      <w:szCs w:val="20"/>
      <w:lang w:val="en-US" w:eastAsia="en-US"/>
    </w:rPr>
  </w:style>
  <w:style w:type="paragraph" w:customStyle="1" w:styleId="199">
    <w:name w:val="Знак19"/>
    <w:basedOn w:val="a4"/>
    <w:rsid w:val="00126302"/>
    <w:pPr>
      <w:snapToGrid/>
      <w:spacing w:before="100" w:beforeAutospacing="1" w:after="100" w:afterAutospacing="1"/>
    </w:pPr>
    <w:rPr>
      <w:rFonts w:ascii="Tahoma" w:hAnsi="Tahoma" w:cs="Tahoma"/>
      <w:szCs w:val="20"/>
      <w:lang w:val="en-US" w:eastAsia="en-US"/>
    </w:rPr>
  </w:style>
  <w:style w:type="paragraph" w:customStyle="1" w:styleId="18b">
    <w:name w:val="Знак18"/>
    <w:basedOn w:val="a4"/>
    <w:rsid w:val="00126302"/>
    <w:pPr>
      <w:snapToGrid/>
      <w:spacing w:before="100" w:beforeAutospacing="1" w:after="100" w:afterAutospacing="1"/>
    </w:pPr>
    <w:rPr>
      <w:rFonts w:ascii="Tahoma" w:hAnsi="Tahoma" w:cs="Tahoma"/>
      <w:szCs w:val="20"/>
      <w:lang w:val="en-US" w:eastAsia="en-US"/>
    </w:rPr>
  </w:style>
  <w:style w:type="paragraph" w:customStyle="1" w:styleId="16f0">
    <w:name w:val="Знак16"/>
    <w:basedOn w:val="a4"/>
    <w:rsid w:val="00126302"/>
    <w:pPr>
      <w:snapToGrid/>
      <w:spacing w:before="100" w:beforeAutospacing="1" w:after="100" w:afterAutospacing="1"/>
    </w:pPr>
    <w:rPr>
      <w:rFonts w:ascii="Tahoma" w:hAnsi="Tahoma" w:cs="Tahoma"/>
      <w:szCs w:val="20"/>
      <w:lang w:val="en-US" w:eastAsia="en-US"/>
    </w:rPr>
  </w:style>
  <w:style w:type="paragraph" w:customStyle="1" w:styleId="11fc">
    <w:name w:val="Знак Знак1 Знак Знак Знак Знак1"/>
    <w:basedOn w:val="a4"/>
    <w:rsid w:val="00126302"/>
    <w:pPr>
      <w:snapToGrid/>
      <w:spacing w:after="160" w:line="240" w:lineRule="exact"/>
    </w:pPr>
    <w:rPr>
      <w:rFonts w:ascii="Verdana" w:hAnsi="Verdana"/>
      <w:szCs w:val="20"/>
      <w:lang w:val="en-US" w:eastAsia="en-US"/>
    </w:rPr>
  </w:style>
  <w:style w:type="numbering" w:customStyle="1" w:styleId="512">
    <w:name w:val="Нет списка51"/>
    <w:next w:val="a7"/>
    <w:uiPriority w:val="99"/>
    <w:semiHidden/>
    <w:unhideWhenUsed/>
    <w:rsid w:val="00126302"/>
  </w:style>
  <w:style w:type="character" w:customStyle="1" w:styleId="1117">
    <w:name w:val="Знак Знак111"/>
    <w:rsid w:val="00126302"/>
    <w:rPr>
      <w:rFonts w:ascii="Times New Roman" w:eastAsia="Times New Roman" w:hAnsi="Times New Roman" w:cs="Times New Roman"/>
      <w:b/>
      <w:bCs/>
      <w:color w:val="1D398D"/>
      <w:kern w:val="1"/>
      <w:sz w:val="36"/>
      <w:szCs w:val="36"/>
    </w:rPr>
  </w:style>
  <w:style w:type="character" w:customStyle="1" w:styleId="1010">
    <w:name w:val="Знак Знак101"/>
    <w:rsid w:val="00126302"/>
    <w:rPr>
      <w:rFonts w:ascii="Times New Roman" w:eastAsia="Times New Roman" w:hAnsi="Times New Roman" w:cs="Times New Roman"/>
      <w:b/>
      <w:bCs/>
      <w:sz w:val="36"/>
      <w:szCs w:val="36"/>
    </w:rPr>
  </w:style>
  <w:style w:type="character" w:customStyle="1" w:styleId="910">
    <w:name w:val="Знак Знак91"/>
    <w:rsid w:val="00126302"/>
    <w:rPr>
      <w:rFonts w:ascii="Arial" w:eastAsia="Times New Roman" w:hAnsi="Arial" w:cs="Arial"/>
      <w:b/>
      <w:bCs/>
      <w:sz w:val="26"/>
      <w:szCs w:val="26"/>
    </w:rPr>
  </w:style>
  <w:style w:type="character" w:customStyle="1" w:styleId="810">
    <w:name w:val="Знак Знак81"/>
    <w:rsid w:val="00126302"/>
    <w:rPr>
      <w:rFonts w:ascii="Times New Roman" w:eastAsia="Times New Roman" w:hAnsi="Times New Roman" w:cs="Times New Roman"/>
      <w:sz w:val="20"/>
      <w:szCs w:val="20"/>
    </w:rPr>
  </w:style>
  <w:style w:type="character" w:customStyle="1" w:styleId="712">
    <w:name w:val="Знак Знак71"/>
    <w:rsid w:val="00126302"/>
    <w:rPr>
      <w:rFonts w:ascii="Times New Roman" w:eastAsia="Times New Roman" w:hAnsi="Times New Roman" w:cs="Times New Roman"/>
      <w:sz w:val="24"/>
      <w:szCs w:val="24"/>
    </w:rPr>
  </w:style>
  <w:style w:type="character" w:customStyle="1" w:styleId="611">
    <w:name w:val="Знак Знак61"/>
    <w:rsid w:val="00126302"/>
    <w:rPr>
      <w:rFonts w:ascii="Times New Roman" w:eastAsia="Times New Roman" w:hAnsi="Times New Roman" w:cs="Times New Roman"/>
      <w:sz w:val="24"/>
      <w:szCs w:val="24"/>
    </w:rPr>
  </w:style>
  <w:style w:type="character" w:customStyle="1" w:styleId="513">
    <w:name w:val="Знак Знак51"/>
    <w:rsid w:val="00126302"/>
    <w:rPr>
      <w:rFonts w:ascii="Times New Roman" w:eastAsia="Times New Roman" w:hAnsi="Times New Roman" w:cs="Times New Roman"/>
      <w:sz w:val="28"/>
      <w:szCs w:val="24"/>
    </w:rPr>
  </w:style>
  <w:style w:type="character" w:customStyle="1" w:styleId="414">
    <w:name w:val="Знак Знак41"/>
    <w:rsid w:val="00126302"/>
    <w:rPr>
      <w:rFonts w:ascii="Times New Roman" w:eastAsia="Times New Roman" w:hAnsi="Times New Roman" w:cs="Times New Roman"/>
      <w:sz w:val="24"/>
      <w:szCs w:val="24"/>
    </w:rPr>
  </w:style>
  <w:style w:type="character" w:customStyle="1" w:styleId="315">
    <w:name w:val="Знак Знак31"/>
    <w:rsid w:val="00126302"/>
    <w:rPr>
      <w:rFonts w:ascii="Times New Roman" w:eastAsia="Times New Roman" w:hAnsi="Times New Roman" w:cs="Times New Roman"/>
      <w:sz w:val="24"/>
      <w:szCs w:val="24"/>
    </w:rPr>
  </w:style>
  <w:style w:type="character" w:customStyle="1" w:styleId="21a">
    <w:name w:val="Знак Знак21"/>
    <w:rsid w:val="00126302"/>
    <w:rPr>
      <w:rFonts w:ascii="Times New Roman" w:eastAsia="Times New Roman" w:hAnsi="Times New Roman" w:cs="Times New Roman"/>
      <w:sz w:val="24"/>
      <w:szCs w:val="24"/>
    </w:rPr>
  </w:style>
  <w:style w:type="character" w:customStyle="1" w:styleId="12f3">
    <w:name w:val="Знак Знак12"/>
    <w:rsid w:val="00126302"/>
    <w:rPr>
      <w:rFonts w:ascii="Tahoma" w:eastAsia="Times New Roman" w:hAnsi="Tahoma" w:cs="Tahoma"/>
      <w:sz w:val="16"/>
      <w:szCs w:val="16"/>
    </w:rPr>
  </w:style>
  <w:style w:type="paragraph" w:customStyle="1" w:styleId="12f4">
    <w:name w:val="Знак12"/>
    <w:basedOn w:val="a4"/>
    <w:rsid w:val="00126302"/>
    <w:pPr>
      <w:snapToGrid/>
      <w:spacing w:before="100" w:beforeAutospacing="1" w:after="100" w:afterAutospacing="1"/>
    </w:pPr>
    <w:rPr>
      <w:rFonts w:ascii="Tahoma" w:hAnsi="Tahoma" w:cs="Tahoma"/>
      <w:szCs w:val="20"/>
      <w:lang w:val="en-US" w:eastAsia="en-US"/>
    </w:rPr>
  </w:style>
  <w:style w:type="paragraph" w:customStyle="1" w:styleId="96">
    <w:name w:val="Знак9"/>
    <w:basedOn w:val="a4"/>
    <w:rsid w:val="00126302"/>
    <w:pPr>
      <w:snapToGrid/>
      <w:spacing w:before="100" w:beforeAutospacing="1" w:after="100" w:afterAutospacing="1"/>
    </w:pPr>
    <w:rPr>
      <w:rFonts w:ascii="Tahoma" w:hAnsi="Tahoma" w:cs="Tahoma"/>
      <w:szCs w:val="20"/>
      <w:lang w:val="en-US" w:eastAsia="en-US"/>
    </w:rPr>
  </w:style>
  <w:style w:type="paragraph" w:customStyle="1" w:styleId="87">
    <w:name w:val="Знак8"/>
    <w:basedOn w:val="a4"/>
    <w:rsid w:val="00126302"/>
    <w:pPr>
      <w:snapToGrid/>
      <w:spacing w:before="100" w:beforeAutospacing="1" w:after="100" w:afterAutospacing="1"/>
    </w:pPr>
    <w:rPr>
      <w:rFonts w:ascii="Tahoma" w:hAnsi="Tahoma" w:cs="Tahoma"/>
      <w:szCs w:val="20"/>
      <w:lang w:val="en-US" w:eastAsia="en-US"/>
    </w:rPr>
  </w:style>
  <w:style w:type="table" w:customStyle="1" w:styleId="811">
    <w:name w:val="Сетка таблицы81"/>
    <w:basedOn w:val="a6"/>
    <w:next w:val="affffff1"/>
    <w:uiPriority w:val="59"/>
    <w:rsid w:val="00126302"/>
    <w:rPr>
      <w:rFonts w:eastAsia="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7">
    <w:name w:val="Знак7"/>
    <w:basedOn w:val="a4"/>
    <w:rsid w:val="00126302"/>
    <w:pPr>
      <w:snapToGrid/>
      <w:spacing w:before="100" w:beforeAutospacing="1" w:after="100" w:afterAutospacing="1"/>
    </w:pPr>
    <w:rPr>
      <w:rFonts w:ascii="Tahoma" w:hAnsi="Tahoma" w:cs="Tahoma"/>
      <w:szCs w:val="20"/>
      <w:lang w:val="en-US" w:eastAsia="en-US"/>
    </w:rPr>
  </w:style>
  <w:style w:type="paragraph" w:customStyle="1" w:styleId="6a">
    <w:name w:val="Знак6"/>
    <w:basedOn w:val="a4"/>
    <w:rsid w:val="00126302"/>
    <w:pPr>
      <w:snapToGrid/>
      <w:spacing w:before="100" w:beforeAutospacing="1" w:after="100" w:afterAutospacing="1"/>
    </w:pPr>
    <w:rPr>
      <w:rFonts w:ascii="Tahoma" w:hAnsi="Tahoma" w:cs="Tahoma"/>
      <w:szCs w:val="20"/>
      <w:lang w:val="en-US" w:eastAsia="en-US"/>
    </w:rPr>
  </w:style>
  <w:style w:type="table" w:customStyle="1" w:styleId="911">
    <w:name w:val="Сетка таблицы91"/>
    <w:basedOn w:val="a6"/>
    <w:next w:val="affffff1"/>
    <w:uiPriority w:val="59"/>
    <w:rsid w:val="00126302"/>
    <w:rPr>
      <w:rFonts w:eastAsia="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2">
    <w:name w:val="Нет списка61"/>
    <w:next w:val="a7"/>
    <w:semiHidden/>
    <w:rsid w:val="00126302"/>
  </w:style>
  <w:style w:type="paragraph" w:customStyle="1" w:styleId="editlog">
    <w:name w:val="editlog"/>
    <w:basedOn w:val="a4"/>
    <w:rsid w:val="00126302"/>
    <w:pPr>
      <w:suppressAutoHyphens/>
      <w:snapToGrid/>
      <w:spacing w:before="280" w:after="280"/>
    </w:pPr>
    <w:rPr>
      <w:sz w:val="24"/>
      <w:szCs w:val="24"/>
      <w:lang w:eastAsia="zh-CN"/>
    </w:rPr>
  </w:style>
  <w:style w:type="character" w:customStyle="1" w:styleId="FontStyle22">
    <w:name w:val="Font Style22"/>
    <w:rsid w:val="00126302"/>
    <w:rPr>
      <w:rFonts w:ascii="Times New Roman" w:hAnsi="Times New Roman"/>
      <w:sz w:val="26"/>
    </w:rPr>
  </w:style>
  <w:style w:type="paragraph" w:styleId="affffffffc">
    <w:name w:val="Intense Quote"/>
    <w:basedOn w:val="a4"/>
    <w:next w:val="a4"/>
    <w:link w:val="affffffffb"/>
    <w:uiPriority w:val="30"/>
    <w:qFormat/>
    <w:rsid w:val="00126302"/>
    <w:pPr>
      <w:pBdr>
        <w:top w:val="single" w:sz="4" w:space="10" w:color="5B9BD5" w:themeColor="accent1"/>
        <w:bottom w:val="single" w:sz="4" w:space="10" w:color="5B9BD5" w:themeColor="accent1"/>
      </w:pBdr>
      <w:snapToGrid/>
      <w:spacing w:before="360" w:after="360"/>
      <w:ind w:left="864" w:right="864"/>
      <w:jc w:val="center"/>
    </w:pPr>
    <w:rPr>
      <w:rFonts w:ascii="Calibri" w:eastAsia="Calibri" w:hAnsi="Calibri" w:cs="Calibri"/>
      <w:b/>
      <w:bCs/>
      <w:i/>
      <w:iCs/>
      <w:color w:val="4F81BD"/>
      <w:szCs w:val="20"/>
    </w:rPr>
  </w:style>
  <w:style w:type="character" w:customStyle="1" w:styleId="1fff3">
    <w:name w:val="Выделенная цитата Знак1"/>
    <w:basedOn w:val="a5"/>
    <w:uiPriority w:val="30"/>
    <w:rsid w:val="00126302"/>
    <w:rPr>
      <w:rFonts w:ascii="Times New Roman" w:hAnsi="Times New Roman" w:cs="Times New Roman"/>
      <w:i/>
      <w:iCs/>
      <w:color w:val="5B9BD5" w:themeColor="accent1"/>
      <w:szCs w:val="22"/>
    </w:rPr>
  </w:style>
  <w:style w:type="table" w:customStyle="1" w:styleId="1105">
    <w:name w:val="Сетка таблицы110"/>
    <w:basedOn w:val="a6"/>
    <w:next w:val="affffff1"/>
    <w:rsid w:val="0012630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6"/>
    <w:next w:val="affffff1"/>
    <w:uiPriority w:val="39"/>
    <w:rsid w:val="00126302"/>
    <w:pPr>
      <w:widowControl w:val="0"/>
    </w:pPr>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6"/>
    <w:next w:val="affffff1"/>
    <w:uiPriority w:val="39"/>
    <w:rsid w:val="00126302"/>
    <w:pPr>
      <w:widowControl w:val="0"/>
    </w:pPr>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6"/>
    <w:next w:val="affffff1"/>
    <w:rsid w:val="0012630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run">
    <w:name w:val="textrun"/>
    <w:basedOn w:val="a5"/>
    <w:rsid w:val="00126302"/>
  </w:style>
  <w:style w:type="table" w:customStyle="1" w:styleId="2510">
    <w:name w:val="Сетка таблицы251"/>
    <w:basedOn w:val="a6"/>
    <w:next w:val="affffff1"/>
    <w:uiPriority w:val="59"/>
    <w:rsid w:val="00126302"/>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
    <w:next w:val="a7"/>
    <w:uiPriority w:val="99"/>
    <w:semiHidden/>
    <w:unhideWhenUsed/>
    <w:rsid w:val="00126302"/>
  </w:style>
  <w:style w:type="numbering" w:customStyle="1" w:styleId="13f3">
    <w:name w:val="Нет списка13"/>
    <w:next w:val="a7"/>
    <w:uiPriority w:val="99"/>
    <w:semiHidden/>
    <w:unhideWhenUsed/>
    <w:rsid w:val="00126302"/>
  </w:style>
  <w:style w:type="numbering" w:customStyle="1" w:styleId="104">
    <w:name w:val="Нет списка10"/>
    <w:next w:val="a7"/>
    <w:uiPriority w:val="99"/>
    <w:semiHidden/>
    <w:unhideWhenUsed/>
    <w:rsid w:val="00126302"/>
  </w:style>
  <w:style w:type="table" w:customStyle="1" w:styleId="2610">
    <w:name w:val="Сетка таблицы261"/>
    <w:basedOn w:val="a6"/>
    <w:next w:val="affffff1"/>
    <w:uiPriority w:val="39"/>
    <w:rsid w:val="001263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f2">
    <w:name w:val="Нет списка14"/>
    <w:next w:val="a7"/>
    <w:uiPriority w:val="99"/>
    <w:semiHidden/>
    <w:unhideWhenUsed/>
    <w:rsid w:val="00126302"/>
  </w:style>
  <w:style w:type="table" w:customStyle="1" w:styleId="2710">
    <w:name w:val="Сетка таблицы271"/>
    <w:basedOn w:val="a6"/>
    <w:next w:val="affffff1"/>
    <w:uiPriority w:val="39"/>
    <w:rsid w:val="001263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4">
    <w:name w:val="Table Normal64"/>
    <w:uiPriority w:val="2"/>
    <w:semiHidden/>
    <w:unhideWhenUsed/>
    <w:qFormat/>
    <w:rsid w:val="00126302"/>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numbering" w:customStyle="1" w:styleId="15f3">
    <w:name w:val="Нет списка15"/>
    <w:next w:val="a7"/>
    <w:uiPriority w:val="99"/>
    <w:semiHidden/>
    <w:unhideWhenUsed/>
    <w:rsid w:val="00126302"/>
  </w:style>
  <w:style w:type="table" w:customStyle="1" w:styleId="TableNormal65">
    <w:name w:val="Table Normal65"/>
    <w:uiPriority w:val="2"/>
    <w:semiHidden/>
    <w:unhideWhenUsed/>
    <w:qFormat/>
    <w:rsid w:val="00126302"/>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numbering" w:customStyle="1" w:styleId="16f1">
    <w:name w:val="Нет списка16"/>
    <w:next w:val="a7"/>
    <w:uiPriority w:val="99"/>
    <w:semiHidden/>
    <w:unhideWhenUsed/>
    <w:rsid w:val="00126302"/>
  </w:style>
  <w:style w:type="table" w:customStyle="1" w:styleId="2810">
    <w:name w:val="Сетка таблицы281"/>
    <w:basedOn w:val="a6"/>
    <w:next w:val="affffff1"/>
    <w:uiPriority w:val="39"/>
    <w:rsid w:val="001263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e">
    <w:name w:val="Нет списка17"/>
    <w:next w:val="a7"/>
    <w:uiPriority w:val="99"/>
    <w:semiHidden/>
    <w:unhideWhenUsed/>
    <w:rsid w:val="00126302"/>
  </w:style>
  <w:style w:type="character" w:customStyle="1" w:styleId="3f8">
    <w:name w:val="Основной шрифт абзаца3"/>
    <w:rsid w:val="00126302"/>
  </w:style>
  <w:style w:type="character" w:customStyle="1" w:styleId="Absatz-Standardschriftart">
    <w:name w:val="Absatz-Standardschriftart"/>
    <w:rsid w:val="00126302"/>
  </w:style>
  <w:style w:type="character" w:customStyle="1" w:styleId="WW-Absatz-Standardschriftart">
    <w:name w:val="WW-Absatz-Standardschriftart"/>
    <w:rsid w:val="00126302"/>
  </w:style>
  <w:style w:type="character" w:customStyle="1" w:styleId="WW-Absatz-Standardschriftart1">
    <w:name w:val="WW-Absatz-Standardschriftart1"/>
    <w:rsid w:val="00126302"/>
  </w:style>
  <w:style w:type="character" w:customStyle="1" w:styleId="WW-Absatz-Standardschriftart11">
    <w:name w:val="WW-Absatz-Standardschriftart11"/>
    <w:rsid w:val="00126302"/>
  </w:style>
  <w:style w:type="character" w:customStyle="1" w:styleId="WW-Absatz-Standardschriftart111">
    <w:name w:val="WW-Absatz-Standardschriftart111"/>
    <w:rsid w:val="00126302"/>
  </w:style>
  <w:style w:type="character" w:customStyle="1" w:styleId="WW-Absatz-Standardschriftart1111">
    <w:name w:val="WW-Absatz-Standardschriftart1111"/>
    <w:rsid w:val="00126302"/>
  </w:style>
  <w:style w:type="character" w:customStyle="1" w:styleId="WW-Absatz-Standardschriftart11111">
    <w:name w:val="WW-Absatz-Standardschriftart11111"/>
    <w:rsid w:val="00126302"/>
  </w:style>
  <w:style w:type="character" w:customStyle="1" w:styleId="WW-Absatz-Standardschriftart111111">
    <w:name w:val="WW-Absatz-Standardschriftart111111"/>
    <w:rsid w:val="00126302"/>
  </w:style>
  <w:style w:type="character" w:customStyle="1" w:styleId="WW-0">
    <w:name w:val="WW-Основной шрифт абзаца"/>
    <w:rsid w:val="00126302"/>
  </w:style>
  <w:style w:type="character" w:customStyle="1" w:styleId="WW-Absatz-Standardschriftart1111111">
    <w:name w:val="WW-Absatz-Standardschriftart1111111"/>
    <w:rsid w:val="00126302"/>
  </w:style>
  <w:style w:type="character" w:customStyle="1" w:styleId="WW-1">
    <w:name w:val="WW-Основной шрифт абзаца1"/>
    <w:rsid w:val="00126302"/>
  </w:style>
  <w:style w:type="character" w:customStyle="1" w:styleId="4f2">
    <w:name w:val="Основной шрифт абзаца4"/>
    <w:rsid w:val="00126302"/>
  </w:style>
  <w:style w:type="character" w:customStyle="1" w:styleId="afffffffff2">
    <w:name w:val="Символ нумерации"/>
    <w:rsid w:val="00126302"/>
  </w:style>
  <w:style w:type="character" w:customStyle="1" w:styleId="afffffffff3">
    <w:name w:val="Маркеры списка"/>
    <w:rsid w:val="00126302"/>
    <w:rPr>
      <w:rFonts w:ascii="OpenSymbol" w:eastAsia="OpenSymbol" w:hAnsi="OpenSymbol" w:cs="Lucida Sans Unicode"/>
    </w:rPr>
  </w:style>
  <w:style w:type="paragraph" w:customStyle="1" w:styleId="3f9">
    <w:name w:val="Название3"/>
    <w:basedOn w:val="a4"/>
    <w:rsid w:val="00126302"/>
    <w:pPr>
      <w:suppressLineNumbers/>
      <w:suppressAutoHyphens/>
      <w:overflowPunct w:val="0"/>
      <w:autoSpaceDE w:val="0"/>
      <w:snapToGrid/>
      <w:spacing w:before="120" w:after="120"/>
      <w:textAlignment w:val="baseline"/>
    </w:pPr>
    <w:rPr>
      <w:rFonts w:cs="Mangal"/>
      <w:i/>
      <w:iCs/>
      <w:sz w:val="24"/>
      <w:szCs w:val="24"/>
      <w:lang w:eastAsia="ar-SA"/>
    </w:rPr>
  </w:style>
  <w:style w:type="paragraph" w:customStyle="1" w:styleId="3fa">
    <w:name w:val="Указатель3"/>
    <w:basedOn w:val="a4"/>
    <w:rsid w:val="00126302"/>
    <w:pPr>
      <w:suppressLineNumbers/>
      <w:suppressAutoHyphens/>
      <w:overflowPunct w:val="0"/>
      <w:autoSpaceDE w:val="0"/>
      <w:snapToGrid/>
      <w:textAlignment w:val="baseline"/>
    </w:pPr>
    <w:rPr>
      <w:rFonts w:cs="Mangal"/>
      <w:sz w:val="28"/>
      <w:szCs w:val="20"/>
      <w:lang w:eastAsia="ar-SA"/>
    </w:rPr>
  </w:style>
  <w:style w:type="paragraph" w:customStyle="1" w:styleId="2ff7">
    <w:name w:val="Название2"/>
    <w:basedOn w:val="a4"/>
    <w:rsid w:val="00126302"/>
    <w:pPr>
      <w:suppressLineNumbers/>
      <w:suppressAutoHyphens/>
      <w:overflowPunct w:val="0"/>
      <w:autoSpaceDE w:val="0"/>
      <w:snapToGrid/>
      <w:spacing w:before="120" w:after="120"/>
      <w:textAlignment w:val="baseline"/>
    </w:pPr>
    <w:rPr>
      <w:rFonts w:cs="Tahoma"/>
      <w:i/>
      <w:iCs/>
      <w:sz w:val="24"/>
      <w:szCs w:val="24"/>
      <w:lang w:eastAsia="ar-SA"/>
    </w:rPr>
  </w:style>
  <w:style w:type="paragraph" w:customStyle="1" w:styleId="1fff4">
    <w:name w:val="Название1"/>
    <w:basedOn w:val="a4"/>
    <w:rsid w:val="00126302"/>
    <w:pPr>
      <w:suppressLineNumbers/>
      <w:suppressAutoHyphens/>
      <w:overflowPunct w:val="0"/>
      <w:autoSpaceDE w:val="0"/>
      <w:snapToGrid/>
      <w:spacing w:before="120" w:after="120"/>
      <w:textAlignment w:val="baseline"/>
    </w:pPr>
    <w:rPr>
      <w:rFonts w:ascii="Arial" w:hAnsi="Arial" w:cs="Arial"/>
      <w:i/>
      <w:iCs/>
      <w:szCs w:val="24"/>
      <w:lang w:eastAsia="ar-SA"/>
    </w:rPr>
  </w:style>
  <w:style w:type="table" w:customStyle="1" w:styleId="291">
    <w:name w:val="Сетка таблицы29"/>
    <w:basedOn w:val="a6"/>
    <w:next w:val="affffff1"/>
    <w:uiPriority w:val="39"/>
    <w:rsid w:val="0012630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c">
    <w:name w:val="Нет списка18"/>
    <w:next w:val="a7"/>
    <w:uiPriority w:val="99"/>
    <w:semiHidden/>
    <w:unhideWhenUsed/>
    <w:rsid w:val="00126302"/>
  </w:style>
  <w:style w:type="numbering" w:customStyle="1" w:styleId="223">
    <w:name w:val="Нет списка22"/>
    <w:next w:val="a7"/>
    <w:uiPriority w:val="99"/>
    <w:semiHidden/>
    <w:unhideWhenUsed/>
    <w:rsid w:val="00126302"/>
  </w:style>
  <w:style w:type="table" w:customStyle="1" w:styleId="252">
    <w:name w:val="Сетка таблицы252"/>
    <w:basedOn w:val="a6"/>
    <w:next w:val="affffff1"/>
    <w:uiPriority w:val="59"/>
    <w:rsid w:val="00936D86"/>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6003">
      <w:bodyDiv w:val="1"/>
      <w:marLeft w:val="0"/>
      <w:marRight w:val="0"/>
      <w:marTop w:val="0"/>
      <w:marBottom w:val="0"/>
      <w:divBdr>
        <w:top w:val="none" w:sz="0" w:space="0" w:color="auto"/>
        <w:left w:val="none" w:sz="0" w:space="0" w:color="auto"/>
        <w:bottom w:val="none" w:sz="0" w:space="0" w:color="auto"/>
        <w:right w:val="none" w:sz="0" w:space="0" w:color="auto"/>
      </w:divBdr>
    </w:div>
    <w:div w:id="53818759">
      <w:bodyDiv w:val="1"/>
      <w:marLeft w:val="0"/>
      <w:marRight w:val="0"/>
      <w:marTop w:val="0"/>
      <w:marBottom w:val="0"/>
      <w:divBdr>
        <w:top w:val="none" w:sz="0" w:space="0" w:color="auto"/>
        <w:left w:val="none" w:sz="0" w:space="0" w:color="auto"/>
        <w:bottom w:val="none" w:sz="0" w:space="0" w:color="auto"/>
        <w:right w:val="none" w:sz="0" w:space="0" w:color="auto"/>
      </w:divBdr>
    </w:div>
    <w:div w:id="100879832">
      <w:bodyDiv w:val="1"/>
      <w:marLeft w:val="0"/>
      <w:marRight w:val="0"/>
      <w:marTop w:val="0"/>
      <w:marBottom w:val="0"/>
      <w:divBdr>
        <w:top w:val="none" w:sz="0" w:space="0" w:color="auto"/>
        <w:left w:val="none" w:sz="0" w:space="0" w:color="auto"/>
        <w:bottom w:val="none" w:sz="0" w:space="0" w:color="auto"/>
        <w:right w:val="none" w:sz="0" w:space="0" w:color="auto"/>
      </w:divBdr>
    </w:div>
    <w:div w:id="165176306">
      <w:bodyDiv w:val="1"/>
      <w:marLeft w:val="0"/>
      <w:marRight w:val="0"/>
      <w:marTop w:val="0"/>
      <w:marBottom w:val="0"/>
      <w:divBdr>
        <w:top w:val="none" w:sz="0" w:space="0" w:color="auto"/>
        <w:left w:val="none" w:sz="0" w:space="0" w:color="auto"/>
        <w:bottom w:val="none" w:sz="0" w:space="0" w:color="auto"/>
        <w:right w:val="none" w:sz="0" w:space="0" w:color="auto"/>
      </w:divBdr>
    </w:div>
    <w:div w:id="180901963">
      <w:bodyDiv w:val="1"/>
      <w:marLeft w:val="0"/>
      <w:marRight w:val="0"/>
      <w:marTop w:val="0"/>
      <w:marBottom w:val="0"/>
      <w:divBdr>
        <w:top w:val="none" w:sz="0" w:space="0" w:color="auto"/>
        <w:left w:val="none" w:sz="0" w:space="0" w:color="auto"/>
        <w:bottom w:val="none" w:sz="0" w:space="0" w:color="auto"/>
        <w:right w:val="none" w:sz="0" w:space="0" w:color="auto"/>
      </w:divBdr>
    </w:div>
    <w:div w:id="212541394">
      <w:bodyDiv w:val="1"/>
      <w:marLeft w:val="0"/>
      <w:marRight w:val="0"/>
      <w:marTop w:val="0"/>
      <w:marBottom w:val="0"/>
      <w:divBdr>
        <w:top w:val="none" w:sz="0" w:space="0" w:color="auto"/>
        <w:left w:val="none" w:sz="0" w:space="0" w:color="auto"/>
        <w:bottom w:val="none" w:sz="0" w:space="0" w:color="auto"/>
        <w:right w:val="none" w:sz="0" w:space="0" w:color="auto"/>
      </w:divBdr>
    </w:div>
    <w:div w:id="363873504">
      <w:bodyDiv w:val="1"/>
      <w:marLeft w:val="0"/>
      <w:marRight w:val="0"/>
      <w:marTop w:val="0"/>
      <w:marBottom w:val="0"/>
      <w:divBdr>
        <w:top w:val="none" w:sz="0" w:space="0" w:color="auto"/>
        <w:left w:val="none" w:sz="0" w:space="0" w:color="auto"/>
        <w:bottom w:val="none" w:sz="0" w:space="0" w:color="auto"/>
        <w:right w:val="none" w:sz="0" w:space="0" w:color="auto"/>
      </w:divBdr>
    </w:div>
    <w:div w:id="517692739">
      <w:bodyDiv w:val="1"/>
      <w:marLeft w:val="0"/>
      <w:marRight w:val="0"/>
      <w:marTop w:val="0"/>
      <w:marBottom w:val="0"/>
      <w:divBdr>
        <w:top w:val="none" w:sz="0" w:space="0" w:color="auto"/>
        <w:left w:val="none" w:sz="0" w:space="0" w:color="auto"/>
        <w:bottom w:val="none" w:sz="0" w:space="0" w:color="auto"/>
        <w:right w:val="none" w:sz="0" w:space="0" w:color="auto"/>
      </w:divBdr>
    </w:div>
    <w:div w:id="702094126">
      <w:bodyDiv w:val="1"/>
      <w:marLeft w:val="0"/>
      <w:marRight w:val="0"/>
      <w:marTop w:val="0"/>
      <w:marBottom w:val="0"/>
      <w:divBdr>
        <w:top w:val="none" w:sz="0" w:space="0" w:color="auto"/>
        <w:left w:val="none" w:sz="0" w:space="0" w:color="auto"/>
        <w:bottom w:val="none" w:sz="0" w:space="0" w:color="auto"/>
        <w:right w:val="none" w:sz="0" w:space="0" w:color="auto"/>
      </w:divBdr>
    </w:div>
    <w:div w:id="763720049">
      <w:bodyDiv w:val="1"/>
      <w:marLeft w:val="0"/>
      <w:marRight w:val="0"/>
      <w:marTop w:val="0"/>
      <w:marBottom w:val="0"/>
      <w:divBdr>
        <w:top w:val="none" w:sz="0" w:space="0" w:color="auto"/>
        <w:left w:val="none" w:sz="0" w:space="0" w:color="auto"/>
        <w:bottom w:val="none" w:sz="0" w:space="0" w:color="auto"/>
        <w:right w:val="none" w:sz="0" w:space="0" w:color="auto"/>
      </w:divBdr>
    </w:div>
    <w:div w:id="765005174">
      <w:bodyDiv w:val="1"/>
      <w:marLeft w:val="0"/>
      <w:marRight w:val="0"/>
      <w:marTop w:val="0"/>
      <w:marBottom w:val="0"/>
      <w:divBdr>
        <w:top w:val="none" w:sz="0" w:space="0" w:color="auto"/>
        <w:left w:val="none" w:sz="0" w:space="0" w:color="auto"/>
        <w:bottom w:val="none" w:sz="0" w:space="0" w:color="auto"/>
        <w:right w:val="none" w:sz="0" w:space="0" w:color="auto"/>
      </w:divBdr>
    </w:div>
    <w:div w:id="835145015">
      <w:bodyDiv w:val="1"/>
      <w:marLeft w:val="0"/>
      <w:marRight w:val="0"/>
      <w:marTop w:val="0"/>
      <w:marBottom w:val="0"/>
      <w:divBdr>
        <w:top w:val="none" w:sz="0" w:space="0" w:color="auto"/>
        <w:left w:val="none" w:sz="0" w:space="0" w:color="auto"/>
        <w:bottom w:val="none" w:sz="0" w:space="0" w:color="auto"/>
        <w:right w:val="none" w:sz="0" w:space="0" w:color="auto"/>
      </w:divBdr>
    </w:div>
    <w:div w:id="967007826">
      <w:bodyDiv w:val="1"/>
      <w:marLeft w:val="0"/>
      <w:marRight w:val="0"/>
      <w:marTop w:val="0"/>
      <w:marBottom w:val="0"/>
      <w:divBdr>
        <w:top w:val="none" w:sz="0" w:space="0" w:color="auto"/>
        <w:left w:val="none" w:sz="0" w:space="0" w:color="auto"/>
        <w:bottom w:val="none" w:sz="0" w:space="0" w:color="auto"/>
        <w:right w:val="none" w:sz="0" w:space="0" w:color="auto"/>
      </w:divBdr>
    </w:div>
    <w:div w:id="967473372">
      <w:bodyDiv w:val="1"/>
      <w:marLeft w:val="0"/>
      <w:marRight w:val="0"/>
      <w:marTop w:val="0"/>
      <w:marBottom w:val="0"/>
      <w:divBdr>
        <w:top w:val="none" w:sz="0" w:space="0" w:color="auto"/>
        <w:left w:val="none" w:sz="0" w:space="0" w:color="auto"/>
        <w:bottom w:val="none" w:sz="0" w:space="0" w:color="auto"/>
        <w:right w:val="none" w:sz="0" w:space="0" w:color="auto"/>
      </w:divBdr>
    </w:div>
    <w:div w:id="1004436347">
      <w:bodyDiv w:val="1"/>
      <w:marLeft w:val="0"/>
      <w:marRight w:val="0"/>
      <w:marTop w:val="0"/>
      <w:marBottom w:val="0"/>
      <w:divBdr>
        <w:top w:val="none" w:sz="0" w:space="0" w:color="auto"/>
        <w:left w:val="none" w:sz="0" w:space="0" w:color="auto"/>
        <w:bottom w:val="none" w:sz="0" w:space="0" w:color="auto"/>
        <w:right w:val="none" w:sz="0" w:space="0" w:color="auto"/>
      </w:divBdr>
    </w:div>
    <w:div w:id="1121798165">
      <w:marLeft w:val="0"/>
      <w:marRight w:val="0"/>
      <w:marTop w:val="0"/>
      <w:marBottom w:val="0"/>
      <w:divBdr>
        <w:top w:val="none" w:sz="0" w:space="0" w:color="auto"/>
        <w:left w:val="none" w:sz="0" w:space="0" w:color="auto"/>
        <w:bottom w:val="none" w:sz="0" w:space="0" w:color="auto"/>
        <w:right w:val="none" w:sz="0" w:space="0" w:color="auto"/>
      </w:divBdr>
    </w:div>
    <w:div w:id="1121798166">
      <w:marLeft w:val="0"/>
      <w:marRight w:val="0"/>
      <w:marTop w:val="0"/>
      <w:marBottom w:val="0"/>
      <w:divBdr>
        <w:top w:val="none" w:sz="0" w:space="0" w:color="auto"/>
        <w:left w:val="none" w:sz="0" w:space="0" w:color="auto"/>
        <w:bottom w:val="none" w:sz="0" w:space="0" w:color="auto"/>
        <w:right w:val="none" w:sz="0" w:space="0" w:color="auto"/>
      </w:divBdr>
    </w:div>
    <w:div w:id="1121798167">
      <w:marLeft w:val="0"/>
      <w:marRight w:val="0"/>
      <w:marTop w:val="0"/>
      <w:marBottom w:val="0"/>
      <w:divBdr>
        <w:top w:val="none" w:sz="0" w:space="0" w:color="auto"/>
        <w:left w:val="none" w:sz="0" w:space="0" w:color="auto"/>
        <w:bottom w:val="none" w:sz="0" w:space="0" w:color="auto"/>
        <w:right w:val="none" w:sz="0" w:space="0" w:color="auto"/>
      </w:divBdr>
    </w:div>
    <w:div w:id="1121798168">
      <w:marLeft w:val="0"/>
      <w:marRight w:val="0"/>
      <w:marTop w:val="0"/>
      <w:marBottom w:val="0"/>
      <w:divBdr>
        <w:top w:val="none" w:sz="0" w:space="0" w:color="auto"/>
        <w:left w:val="none" w:sz="0" w:space="0" w:color="auto"/>
        <w:bottom w:val="none" w:sz="0" w:space="0" w:color="auto"/>
        <w:right w:val="none" w:sz="0" w:space="0" w:color="auto"/>
      </w:divBdr>
    </w:div>
    <w:div w:id="1121798169">
      <w:marLeft w:val="0"/>
      <w:marRight w:val="0"/>
      <w:marTop w:val="0"/>
      <w:marBottom w:val="0"/>
      <w:divBdr>
        <w:top w:val="none" w:sz="0" w:space="0" w:color="auto"/>
        <w:left w:val="none" w:sz="0" w:space="0" w:color="auto"/>
        <w:bottom w:val="none" w:sz="0" w:space="0" w:color="auto"/>
        <w:right w:val="none" w:sz="0" w:space="0" w:color="auto"/>
      </w:divBdr>
    </w:div>
    <w:div w:id="1121798170">
      <w:marLeft w:val="0"/>
      <w:marRight w:val="0"/>
      <w:marTop w:val="0"/>
      <w:marBottom w:val="0"/>
      <w:divBdr>
        <w:top w:val="none" w:sz="0" w:space="0" w:color="auto"/>
        <w:left w:val="none" w:sz="0" w:space="0" w:color="auto"/>
        <w:bottom w:val="none" w:sz="0" w:space="0" w:color="auto"/>
        <w:right w:val="none" w:sz="0" w:space="0" w:color="auto"/>
      </w:divBdr>
    </w:div>
    <w:div w:id="1230311950">
      <w:bodyDiv w:val="1"/>
      <w:marLeft w:val="0"/>
      <w:marRight w:val="0"/>
      <w:marTop w:val="0"/>
      <w:marBottom w:val="0"/>
      <w:divBdr>
        <w:top w:val="none" w:sz="0" w:space="0" w:color="auto"/>
        <w:left w:val="none" w:sz="0" w:space="0" w:color="auto"/>
        <w:bottom w:val="none" w:sz="0" w:space="0" w:color="auto"/>
        <w:right w:val="none" w:sz="0" w:space="0" w:color="auto"/>
      </w:divBdr>
    </w:div>
    <w:div w:id="1271007359">
      <w:bodyDiv w:val="1"/>
      <w:marLeft w:val="0"/>
      <w:marRight w:val="0"/>
      <w:marTop w:val="0"/>
      <w:marBottom w:val="0"/>
      <w:divBdr>
        <w:top w:val="none" w:sz="0" w:space="0" w:color="auto"/>
        <w:left w:val="none" w:sz="0" w:space="0" w:color="auto"/>
        <w:bottom w:val="none" w:sz="0" w:space="0" w:color="auto"/>
        <w:right w:val="none" w:sz="0" w:space="0" w:color="auto"/>
      </w:divBdr>
    </w:div>
    <w:div w:id="1289818980">
      <w:bodyDiv w:val="1"/>
      <w:marLeft w:val="0"/>
      <w:marRight w:val="0"/>
      <w:marTop w:val="0"/>
      <w:marBottom w:val="0"/>
      <w:divBdr>
        <w:top w:val="none" w:sz="0" w:space="0" w:color="auto"/>
        <w:left w:val="none" w:sz="0" w:space="0" w:color="auto"/>
        <w:bottom w:val="none" w:sz="0" w:space="0" w:color="auto"/>
        <w:right w:val="none" w:sz="0" w:space="0" w:color="auto"/>
      </w:divBdr>
    </w:div>
    <w:div w:id="1407998333">
      <w:bodyDiv w:val="1"/>
      <w:marLeft w:val="0"/>
      <w:marRight w:val="0"/>
      <w:marTop w:val="0"/>
      <w:marBottom w:val="0"/>
      <w:divBdr>
        <w:top w:val="none" w:sz="0" w:space="0" w:color="auto"/>
        <w:left w:val="none" w:sz="0" w:space="0" w:color="auto"/>
        <w:bottom w:val="none" w:sz="0" w:space="0" w:color="auto"/>
        <w:right w:val="none" w:sz="0" w:space="0" w:color="auto"/>
      </w:divBdr>
    </w:div>
    <w:div w:id="1551578711">
      <w:bodyDiv w:val="1"/>
      <w:marLeft w:val="0"/>
      <w:marRight w:val="0"/>
      <w:marTop w:val="0"/>
      <w:marBottom w:val="0"/>
      <w:divBdr>
        <w:top w:val="none" w:sz="0" w:space="0" w:color="auto"/>
        <w:left w:val="none" w:sz="0" w:space="0" w:color="auto"/>
        <w:bottom w:val="none" w:sz="0" w:space="0" w:color="auto"/>
        <w:right w:val="none" w:sz="0" w:space="0" w:color="auto"/>
      </w:divBdr>
    </w:div>
    <w:div w:id="1617441172">
      <w:bodyDiv w:val="1"/>
      <w:marLeft w:val="0"/>
      <w:marRight w:val="0"/>
      <w:marTop w:val="0"/>
      <w:marBottom w:val="0"/>
      <w:divBdr>
        <w:top w:val="none" w:sz="0" w:space="0" w:color="auto"/>
        <w:left w:val="none" w:sz="0" w:space="0" w:color="auto"/>
        <w:bottom w:val="none" w:sz="0" w:space="0" w:color="auto"/>
        <w:right w:val="none" w:sz="0" w:space="0" w:color="auto"/>
      </w:divBdr>
    </w:div>
    <w:div w:id="1900243830">
      <w:bodyDiv w:val="1"/>
      <w:marLeft w:val="0"/>
      <w:marRight w:val="0"/>
      <w:marTop w:val="0"/>
      <w:marBottom w:val="0"/>
      <w:divBdr>
        <w:top w:val="none" w:sz="0" w:space="0" w:color="auto"/>
        <w:left w:val="none" w:sz="0" w:space="0" w:color="auto"/>
        <w:bottom w:val="none" w:sz="0" w:space="0" w:color="auto"/>
        <w:right w:val="none" w:sz="0" w:space="0" w:color="auto"/>
      </w:divBdr>
    </w:div>
    <w:div w:id="1940722260">
      <w:bodyDiv w:val="1"/>
      <w:marLeft w:val="0"/>
      <w:marRight w:val="0"/>
      <w:marTop w:val="0"/>
      <w:marBottom w:val="0"/>
      <w:divBdr>
        <w:top w:val="none" w:sz="0" w:space="0" w:color="auto"/>
        <w:left w:val="none" w:sz="0" w:space="0" w:color="auto"/>
        <w:bottom w:val="none" w:sz="0" w:space="0" w:color="auto"/>
        <w:right w:val="none" w:sz="0" w:space="0" w:color="auto"/>
      </w:divBdr>
    </w:div>
    <w:div w:id="1991209071">
      <w:bodyDiv w:val="1"/>
      <w:marLeft w:val="0"/>
      <w:marRight w:val="0"/>
      <w:marTop w:val="0"/>
      <w:marBottom w:val="0"/>
      <w:divBdr>
        <w:top w:val="none" w:sz="0" w:space="0" w:color="auto"/>
        <w:left w:val="none" w:sz="0" w:space="0" w:color="auto"/>
        <w:bottom w:val="none" w:sz="0" w:space="0" w:color="auto"/>
        <w:right w:val="none" w:sz="0" w:space="0" w:color="auto"/>
      </w:divBdr>
    </w:div>
    <w:div w:id="203078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docs.cntd.ru/document/556183093" TargetMode="External"/><Relationship Id="rId26" Type="http://schemas.openxmlformats.org/officeDocument/2006/relationships/hyperlink" Target="http://docs.cntd.ru/document/499091763" TargetMode="External"/><Relationship Id="rId39" Type="http://schemas.openxmlformats.org/officeDocument/2006/relationships/hyperlink" Target="http://docs.cntd.ru/document/499091776" TargetMode="External"/><Relationship Id="rId3" Type="http://schemas.openxmlformats.org/officeDocument/2006/relationships/styles" Target="styles.xml"/><Relationship Id="rId21" Type="http://schemas.openxmlformats.org/officeDocument/2006/relationships/hyperlink" Target="http://docs.cntd.ru/document/556184998" TargetMode="External"/><Relationship Id="rId34" Type="http://schemas.openxmlformats.org/officeDocument/2006/relationships/hyperlink" Target="http://docs.cntd.ru/document/499091753" TargetMode="External"/><Relationship Id="rId42" Type="http://schemas.openxmlformats.org/officeDocument/2006/relationships/hyperlink" Target="http://docs.cntd.ru/document/499091768" TargetMode="External"/><Relationship Id="rId47" Type="http://schemas.openxmlformats.org/officeDocument/2006/relationships/hyperlink" Target="http://docs.cntd.ru/document/499091779" TargetMode="Externa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docs.cntd.ru/document/556183184" TargetMode="External"/><Relationship Id="rId25" Type="http://schemas.openxmlformats.org/officeDocument/2006/relationships/hyperlink" Target="http://docs.cntd.ru/document/499091781" TargetMode="External"/><Relationship Id="rId33" Type="http://schemas.openxmlformats.org/officeDocument/2006/relationships/hyperlink" Target="http://docs.cntd.ru/document/499091764" TargetMode="External"/><Relationship Id="rId38" Type="http://schemas.openxmlformats.org/officeDocument/2006/relationships/hyperlink" Target="http://docs.cntd.ru/document/420356175" TargetMode="External"/><Relationship Id="rId46" Type="http://schemas.openxmlformats.org/officeDocument/2006/relationships/hyperlink" Target="http://docs.cntd.ru/document/499091779" TargetMode="External"/><Relationship Id="rId2" Type="http://schemas.openxmlformats.org/officeDocument/2006/relationships/numbering" Target="numbering.xml"/><Relationship Id="rId16" Type="http://schemas.openxmlformats.org/officeDocument/2006/relationships/image" Target="media/image7.tiff"/><Relationship Id="rId20" Type="http://schemas.openxmlformats.org/officeDocument/2006/relationships/hyperlink" Target="http://docs.cntd.ru/document/420319730" TargetMode="External"/><Relationship Id="rId29" Type="http://schemas.openxmlformats.org/officeDocument/2006/relationships/hyperlink" Target="http://docs.cntd.ru/document/499091777" TargetMode="External"/><Relationship Id="rId41" Type="http://schemas.openxmlformats.org/officeDocument/2006/relationships/hyperlink" Target="http://docs.cntd.ru/document/4990917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docs.cntd.ru/document/556184998" TargetMode="External"/><Relationship Id="rId32" Type="http://schemas.openxmlformats.org/officeDocument/2006/relationships/hyperlink" Target="http://docs.cntd.ru/document/499091764" TargetMode="External"/><Relationship Id="rId37" Type="http://schemas.openxmlformats.org/officeDocument/2006/relationships/hyperlink" Target="http://docs.cntd.ru/document/420356175" TargetMode="External"/><Relationship Id="rId40" Type="http://schemas.openxmlformats.org/officeDocument/2006/relationships/hyperlink" Target="http://docs.cntd.ru/document/499091775" TargetMode="External"/><Relationship Id="rId45" Type="http://schemas.openxmlformats.org/officeDocument/2006/relationships/hyperlink" Target="http://docs.cntd.ru/document/499091779"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tiff"/><Relationship Id="rId23" Type="http://schemas.openxmlformats.org/officeDocument/2006/relationships/hyperlink" Target="http://docs.cntd.ru/document/556184998" TargetMode="External"/><Relationship Id="rId28" Type="http://schemas.openxmlformats.org/officeDocument/2006/relationships/hyperlink" Target="http://docs.cntd.ru/document/499091777" TargetMode="External"/><Relationship Id="rId36" Type="http://schemas.openxmlformats.org/officeDocument/2006/relationships/hyperlink" Target="http://docs.cntd.ru/document/499091753" TargetMode="External"/><Relationship Id="rId49" Type="http://schemas.openxmlformats.org/officeDocument/2006/relationships/hyperlink" Target="http://docs.cntd.ru/document/1200035251" TargetMode="External"/><Relationship Id="rId10" Type="http://schemas.openxmlformats.org/officeDocument/2006/relationships/image" Target="media/image3.tiff"/><Relationship Id="rId19" Type="http://schemas.openxmlformats.org/officeDocument/2006/relationships/hyperlink" Target="http://docs.cntd.ru/document/499091783" TargetMode="External"/><Relationship Id="rId31" Type="http://schemas.openxmlformats.org/officeDocument/2006/relationships/hyperlink" Target="http://docs.cntd.ru/document/420388022" TargetMode="External"/><Relationship Id="rId44" Type="http://schemas.openxmlformats.org/officeDocument/2006/relationships/hyperlink" Target="http://docs.cntd.ru/document/902396764"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tiff"/><Relationship Id="rId22" Type="http://schemas.openxmlformats.org/officeDocument/2006/relationships/hyperlink" Target="http://docs.cntd.ru/document/556184998" TargetMode="External"/><Relationship Id="rId27" Type="http://schemas.openxmlformats.org/officeDocument/2006/relationships/hyperlink" Target="http://docs.cntd.ru/document/499091755" TargetMode="External"/><Relationship Id="rId30" Type="http://schemas.openxmlformats.org/officeDocument/2006/relationships/hyperlink" Target="http://docs.cntd.ru/document/420388022" TargetMode="External"/><Relationship Id="rId35" Type="http://schemas.openxmlformats.org/officeDocument/2006/relationships/hyperlink" Target="http://docs.cntd.ru/document/499091753" TargetMode="External"/><Relationship Id="rId43" Type="http://schemas.openxmlformats.org/officeDocument/2006/relationships/hyperlink" Target="http://docs.cntd.ru/document/902396764" TargetMode="External"/><Relationship Id="rId48" Type="http://schemas.openxmlformats.org/officeDocument/2006/relationships/hyperlink" Target="http://docs.cntd.ru/document/499091779" TargetMode="External"/><Relationship Id="rId8" Type="http://schemas.openxmlformats.org/officeDocument/2006/relationships/image" Target="media/image1.jpeg"/><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632F3-2981-4725-B2D1-97449969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5426</TotalTime>
  <Pages>59</Pages>
  <Words>19971</Words>
  <Characters>113837</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oksana</cp:lastModifiedBy>
  <cp:revision>283</cp:revision>
  <cp:lastPrinted>2021-11-22T13:27:00Z</cp:lastPrinted>
  <dcterms:created xsi:type="dcterms:W3CDTF">2020-11-24T11:08:00Z</dcterms:created>
  <dcterms:modified xsi:type="dcterms:W3CDTF">2022-08-09T12:39:00Z</dcterms:modified>
</cp:coreProperties>
</file>