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091"/>
        <w:gridCol w:w="3171"/>
        <w:gridCol w:w="1329"/>
        <w:gridCol w:w="1237"/>
      </w:tblGrid>
      <w:tr w:rsidR="007017E9" w:rsidRPr="00E14EE3" w:rsidTr="002E1461">
        <w:trPr>
          <w:tblCellSpacing w:w="0" w:type="dxa"/>
        </w:trPr>
        <w:tc>
          <w:tcPr>
            <w:tcW w:w="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2E1461" w:rsidRPr="00E14EE3" w:rsidTr="002E1461">
        <w:trPr>
          <w:trHeight w:val="1011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AF7A59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ВЛ-0,4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№1,2,ЗТП С/Х «Колледж»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AF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0E05C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E05CA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ул.</w:t>
            </w:r>
            <w:r w:rsidR="00AF7A59">
              <w:rPr>
                <w:rFonts w:ascii="Times New Roman" w:hAnsi="Times New Roman" w:cs="Times New Roman"/>
                <w:sz w:val="20"/>
              </w:rPr>
              <w:t>Пролетарская</w:t>
            </w:r>
            <w:proofErr w:type="spellEnd"/>
            <w:r w:rsidR="00AF7A59">
              <w:rPr>
                <w:rFonts w:ascii="Times New Roman" w:hAnsi="Times New Roman" w:cs="Times New Roman"/>
                <w:sz w:val="20"/>
              </w:rPr>
              <w:t xml:space="preserve"> (вблизи д.26)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AF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76-512-101-01-201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AF7A59" w:rsidP="004448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07.02.2014</w:t>
            </w:r>
          </w:p>
        </w:tc>
      </w:tr>
      <w:tr w:rsidR="002E1461" w:rsidRPr="00E14EE3" w:rsidTr="002E1461">
        <w:trPr>
          <w:trHeight w:val="1157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AF7A59" w:rsidP="000E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№3 ПС 220135 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«Пошехонье»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AF7A59" w:rsidP="00444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0E05C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E05CA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ул.</w:t>
            </w:r>
            <w:r>
              <w:rPr>
                <w:rFonts w:ascii="Times New Roman" w:hAnsi="Times New Roman" w:cs="Times New Roman"/>
                <w:sz w:val="20"/>
              </w:rPr>
              <w:t>Пролетарская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(вблизи д.26)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AF7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-02-201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AF7A59" w:rsidP="004448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07.02.2014</w:t>
            </w:r>
          </w:p>
        </w:tc>
      </w:tr>
      <w:tr w:rsidR="002E1461" w:rsidRPr="00E14EE3" w:rsidTr="002E1461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4448E3" w:rsidP="00D72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AF7A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r w:rsidR="00AF7A59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AF7A5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AF7A59">
              <w:rPr>
                <w:rFonts w:ascii="Times New Roman" w:hAnsi="Times New Roman" w:cs="Times New Roman"/>
                <w:sz w:val="20"/>
              </w:rPr>
              <w:t>ошехонье.ул.Загородная,д.32а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A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8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AF7A59" w:rsidP="00A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16.05.2014</w:t>
            </w:r>
          </w:p>
        </w:tc>
      </w:tr>
      <w:tr w:rsidR="002E1461" w:rsidRPr="00E14EE3" w:rsidTr="002E1461">
        <w:trPr>
          <w:trHeight w:val="30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4448E3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AF7A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F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F7A59">
              <w:rPr>
                <w:rFonts w:ascii="Times New Roman" w:hAnsi="Times New Roman" w:cs="Times New Roman"/>
                <w:sz w:val="20"/>
                <w:szCs w:val="20"/>
              </w:rPr>
              <w:t>ошехонье,ул.Новоселов,д.4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A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-04-201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AF7A59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23.05.2014</w:t>
            </w:r>
          </w:p>
        </w:tc>
      </w:tr>
      <w:tr w:rsidR="002E1461" w:rsidRPr="00E14EE3" w:rsidTr="002E1461">
        <w:trPr>
          <w:trHeight w:val="322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1907EC" w:rsidRDefault="004448E3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E14EE3" w:rsidRDefault="00AF7A59" w:rsidP="004448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Двухквартирный жилой дом реконструкция</w:t>
            </w:r>
            <w:r w:rsidR="004448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AF7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F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F7A59">
              <w:rPr>
                <w:rFonts w:ascii="Times New Roman" w:hAnsi="Times New Roman" w:cs="Times New Roman"/>
                <w:sz w:val="20"/>
                <w:szCs w:val="20"/>
              </w:rPr>
              <w:t>ошехонье,ул.Новленская,д.29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A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AF7A59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</w:tc>
      </w:tr>
      <w:tr w:rsidR="002E1461" w:rsidRPr="00E14EE3" w:rsidTr="00B24B92">
        <w:trPr>
          <w:trHeight w:val="1093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1907EC" w:rsidRDefault="004448E3" w:rsidP="00B2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E14EE3" w:rsidRDefault="00AF7A59" w:rsidP="00B2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Газопровод низкого давления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ошехонье.Закольцовка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B2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</w:t>
            </w:r>
            <w:r w:rsidR="00AF7A59">
              <w:rPr>
                <w:rFonts w:ascii="Times New Roman" w:hAnsi="Times New Roman" w:cs="Times New Roman"/>
                <w:sz w:val="20"/>
              </w:rPr>
              <w:t>Пролетарской-Даниловской,ул.Чкалова-Горького,ул.Верхне-Троицкий ручей-пер Сыроделов.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B24B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AF7A59" w:rsidP="00B24B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30.10.2014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B24B92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 товаров повседневного спроса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B92" w:rsidRDefault="004448E3" w:rsidP="00B24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B24B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24B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24B92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B24B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48E3" w:rsidRPr="00E14EE3" w:rsidRDefault="00B24B92" w:rsidP="00B24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реображенского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B24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B24B9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B24B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B24B92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28.11.2014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Default="004448E3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Default="00B24B92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Цех№7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0E05CA" w:rsidRDefault="004448E3" w:rsidP="00B24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B24B92"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 w:rsidR="00B24B92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="00B24B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="00B24B92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="00B24B92">
              <w:rPr>
                <w:rFonts w:ascii="Times New Roman" w:hAnsi="Times New Roman" w:cs="Times New Roman"/>
                <w:sz w:val="20"/>
                <w:szCs w:val="20"/>
              </w:rPr>
              <w:t>ежсел</w:t>
            </w:r>
            <w:proofErr w:type="spellEnd"/>
            <w:r w:rsidR="00B24B92">
              <w:rPr>
                <w:rFonts w:ascii="Times New Roman" w:hAnsi="Times New Roman" w:cs="Times New Roman"/>
                <w:sz w:val="20"/>
                <w:szCs w:val="20"/>
              </w:rPr>
              <w:t xml:space="preserve"> тер (территория Птицефабрики)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B24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B24B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24B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B24B92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Default="00C32818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Default="00B24B92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Цех№8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Pr="000E05CA" w:rsidRDefault="00B24B92" w:rsidP="00C32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ежсел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 (территория Птицефабрики)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818" w:rsidRPr="000E05CA" w:rsidRDefault="00C32818" w:rsidP="00B24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B24B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818" w:rsidRPr="000E05CA" w:rsidRDefault="00B24B92" w:rsidP="00C3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</w:tr>
    </w:tbl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3437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1461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48E3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612A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7E9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AF7A59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4B92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2818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1C7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3</cp:revision>
  <dcterms:created xsi:type="dcterms:W3CDTF">2017-08-02T10:50:00Z</dcterms:created>
  <dcterms:modified xsi:type="dcterms:W3CDTF">2017-08-02T11:04:00Z</dcterms:modified>
</cp:coreProperties>
</file>