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AC" w:rsidRDefault="009421AC" w:rsidP="009421AC">
      <w:pPr>
        <w:pStyle w:val="a3"/>
        <w:spacing w:before="0" w:beforeAutospacing="0" w:after="0" w:line="276" w:lineRule="auto"/>
        <w:jc w:val="center"/>
        <w:rPr>
          <w:sz w:val="26"/>
          <w:szCs w:val="26"/>
        </w:rPr>
      </w:pPr>
      <w:r>
        <w:rPr>
          <w:noProof/>
          <w:sz w:val="26"/>
          <w:szCs w:val="26"/>
        </w:rPr>
        <w:drawing>
          <wp:anchor distT="0" distB="0" distL="114300" distR="114300" simplePos="0" relativeHeight="251670528" behindDoc="0" locked="0" layoutInCell="1" allowOverlap="1">
            <wp:simplePos x="0" y="0"/>
            <wp:positionH relativeFrom="column">
              <wp:posOffset>2745602</wp:posOffset>
            </wp:positionH>
            <wp:positionV relativeFrom="paragraph">
              <wp:posOffset>15406</wp:posOffset>
            </wp:positionV>
            <wp:extent cx="431800" cy="546652"/>
            <wp:effectExtent l="19050" t="0" r="635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31800" cy="546652"/>
                    </a:xfrm>
                    <a:prstGeom prst="rect">
                      <a:avLst/>
                    </a:prstGeom>
                    <a:noFill/>
                    <a:ln w="9525">
                      <a:noFill/>
                      <a:miter lim="800000"/>
                      <a:headEnd/>
                      <a:tailEnd/>
                    </a:ln>
                  </pic:spPr>
                </pic:pic>
              </a:graphicData>
            </a:graphic>
          </wp:anchor>
        </w:drawing>
      </w:r>
    </w:p>
    <w:p w:rsidR="009421AC" w:rsidRDefault="009421AC" w:rsidP="009421AC">
      <w:pPr>
        <w:pStyle w:val="a3"/>
        <w:spacing w:before="0" w:beforeAutospacing="0" w:after="0" w:line="276" w:lineRule="auto"/>
        <w:jc w:val="center"/>
        <w:rPr>
          <w:sz w:val="26"/>
          <w:szCs w:val="26"/>
        </w:rPr>
      </w:pPr>
    </w:p>
    <w:p w:rsidR="009421AC" w:rsidRDefault="009421AC" w:rsidP="009421AC">
      <w:pPr>
        <w:pStyle w:val="a3"/>
        <w:spacing w:before="0" w:beforeAutospacing="0" w:after="0" w:line="276" w:lineRule="auto"/>
        <w:jc w:val="center"/>
        <w:rPr>
          <w:sz w:val="26"/>
          <w:szCs w:val="26"/>
        </w:rPr>
      </w:pPr>
      <w:r>
        <w:rPr>
          <w:sz w:val="26"/>
          <w:szCs w:val="26"/>
        </w:rPr>
        <w:t>Я</w:t>
      </w:r>
      <w:r w:rsidRPr="00166F66">
        <w:rPr>
          <w:sz w:val="26"/>
          <w:szCs w:val="26"/>
        </w:rPr>
        <w:t>РОСЛАВСКАЯ ОБЛАСТЬ</w:t>
      </w:r>
    </w:p>
    <w:p w:rsidR="009421AC" w:rsidRDefault="009421AC" w:rsidP="009421AC">
      <w:pPr>
        <w:pStyle w:val="a3"/>
        <w:spacing w:before="0" w:beforeAutospacing="0" w:after="0" w:line="276" w:lineRule="auto"/>
        <w:jc w:val="center"/>
        <w:rPr>
          <w:sz w:val="26"/>
          <w:szCs w:val="26"/>
        </w:rPr>
      </w:pPr>
      <w:r>
        <w:rPr>
          <w:sz w:val="26"/>
          <w:szCs w:val="26"/>
        </w:rPr>
        <w:t>А</w:t>
      </w:r>
      <w:r w:rsidRPr="00166F66">
        <w:rPr>
          <w:sz w:val="26"/>
          <w:szCs w:val="26"/>
        </w:rPr>
        <w:t>ДМИНИСТРАЦИЯ ПОШЕХОНСКОГО МУНИЦИПАЛЬНОГО РАЙОНА</w:t>
      </w:r>
    </w:p>
    <w:p w:rsidR="009421AC" w:rsidRPr="00166F66" w:rsidRDefault="009421AC" w:rsidP="009421AC">
      <w:pPr>
        <w:pStyle w:val="a3"/>
        <w:spacing w:before="0" w:beforeAutospacing="0" w:after="0" w:line="276" w:lineRule="auto"/>
        <w:jc w:val="center"/>
        <w:rPr>
          <w:sz w:val="32"/>
          <w:szCs w:val="32"/>
        </w:rPr>
      </w:pPr>
      <w:proofErr w:type="gramStart"/>
      <w:r w:rsidRPr="00166F66">
        <w:rPr>
          <w:b/>
          <w:bCs/>
          <w:sz w:val="32"/>
          <w:szCs w:val="32"/>
        </w:rPr>
        <w:t>П</w:t>
      </w:r>
      <w:proofErr w:type="gramEnd"/>
      <w:r w:rsidRPr="00166F66">
        <w:rPr>
          <w:b/>
          <w:bCs/>
          <w:sz w:val="32"/>
          <w:szCs w:val="32"/>
        </w:rPr>
        <w:t xml:space="preserve"> О С Т А Н О В Л Е Н И Е</w:t>
      </w:r>
    </w:p>
    <w:p w:rsidR="00B67D37" w:rsidRDefault="009421AC" w:rsidP="009421AC">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____</w:t>
      </w:r>
      <w:r w:rsidR="00E24D99">
        <w:rPr>
          <w:rFonts w:ascii="Times New Roman" w:eastAsia="Times New Roman" w:hAnsi="Times New Roman" w:cs="Times New Roman"/>
          <w:bCs/>
          <w:color w:val="000000"/>
          <w:sz w:val="26"/>
          <w:szCs w:val="26"/>
          <w:lang w:eastAsia="ru-RU"/>
        </w:rPr>
        <w:t>29.  08.  2019</w:t>
      </w:r>
      <w:r>
        <w:rPr>
          <w:rFonts w:ascii="Times New Roman" w:eastAsia="Times New Roman" w:hAnsi="Times New Roman" w:cs="Times New Roman"/>
          <w:bCs/>
          <w:color w:val="000000"/>
          <w:sz w:val="26"/>
          <w:szCs w:val="26"/>
          <w:lang w:eastAsia="ru-RU"/>
        </w:rPr>
        <w:t>______________                                        №__</w:t>
      </w:r>
      <w:r w:rsidR="00E24D99">
        <w:rPr>
          <w:rFonts w:ascii="Times New Roman" w:eastAsia="Times New Roman" w:hAnsi="Times New Roman" w:cs="Times New Roman"/>
          <w:bCs/>
          <w:color w:val="000000"/>
          <w:sz w:val="26"/>
          <w:szCs w:val="26"/>
          <w:lang w:eastAsia="ru-RU"/>
        </w:rPr>
        <w:t>669</w:t>
      </w:r>
      <w:r>
        <w:rPr>
          <w:rFonts w:ascii="Times New Roman" w:eastAsia="Times New Roman" w:hAnsi="Times New Roman" w:cs="Times New Roman"/>
          <w:bCs/>
          <w:color w:val="000000"/>
          <w:sz w:val="26"/>
          <w:szCs w:val="26"/>
          <w:lang w:eastAsia="ru-RU"/>
        </w:rPr>
        <w:t>___</w:t>
      </w:r>
    </w:p>
    <w:p w:rsidR="009421AC" w:rsidRDefault="009421AC" w:rsidP="009421AC">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г. Пошехонье </w:t>
      </w:r>
    </w:p>
    <w:p w:rsidR="009421AC" w:rsidRDefault="009421AC" w:rsidP="009421AC">
      <w:pPr>
        <w:spacing w:after="0" w:line="240" w:lineRule="auto"/>
        <w:jc w:val="both"/>
        <w:rPr>
          <w:rFonts w:ascii="Times New Roman" w:eastAsia="Times New Roman" w:hAnsi="Times New Roman" w:cs="Times New Roman"/>
          <w:bCs/>
          <w:color w:val="000000"/>
          <w:sz w:val="26"/>
          <w:szCs w:val="26"/>
          <w:lang w:eastAsia="ru-RU"/>
        </w:rPr>
      </w:pPr>
    </w:p>
    <w:p w:rsidR="00773CA8" w:rsidRPr="00773CA8" w:rsidRDefault="00773CA8" w:rsidP="009421AC">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Об утверждении административного регламента</w:t>
      </w:r>
    </w:p>
    <w:p w:rsidR="00773CA8" w:rsidRPr="00773CA8" w:rsidRDefault="00773CA8" w:rsidP="009421AC">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предоставления муниципальной услуги «Выдача заданий</w:t>
      </w:r>
    </w:p>
    <w:p w:rsidR="00773CA8" w:rsidRPr="00773CA8" w:rsidRDefault="00773CA8" w:rsidP="009421AC">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и разрешений на проведение работ по сохранению объектов</w:t>
      </w:r>
    </w:p>
    <w:p w:rsidR="00773CA8" w:rsidRPr="00773CA8" w:rsidRDefault="00B67D37" w:rsidP="009421A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к</w:t>
      </w:r>
      <w:r w:rsidR="00773CA8" w:rsidRPr="00773CA8">
        <w:rPr>
          <w:rFonts w:ascii="Times New Roman" w:eastAsia="Times New Roman" w:hAnsi="Times New Roman" w:cs="Times New Roman"/>
          <w:bCs/>
          <w:color w:val="000000"/>
          <w:sz w:val="26"/>
          <w:szCs w:val="26"/>
          <w:lang w:eastAsia="ru-RU"/>
        </w:rPr>
        <w:t>ультурного наследия местного (муниципального) значения»</w:t>
      </w:r>
    </w:p>
    <w:p w:rsidR="00773CA8" w:rsidRPr="00773CA8" w:rsidRDefault="00773CA8" w:rsidP="009421AC">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157" w:line="240" w:lineRule="auto"/>
        <w:jc w:val="both"/>
        <w:rPr>
          <w:rFonts w:ascii="Times New Roman" w:eastAsia="Times New Roman" w:hAnsi="Times New Roman" w:cs="Times New Roman"/>
          <w:color w:val="000000"/>
          <w:sz w:val="26"/>
          <w:szCs w:val="26"/>
          <w:lang w:eastAsia="ru-RU"/>
        </w:rPr>
      </w:pPr>
      <w:proofErr w:type="gramStart"/>
      <w:r w:rsidRPr="00773CA8">
        <w:rPr>
          <w:rFonts w:ascii="Times New Roman" w:eastAsia="Times New Roman" w:hAnsi="Times New Roman" w:cs="Times New Roman"/>
          <w:color w:val="000000"/>
          <w:sz w:val="26"/>
          <w:szCs w:val="2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25.06.2002 № 73-ФЗ «Об объектах культурного наследия (памятниках истории и культуры) народов Российской Федерации», Законом </w:t>
      </w:r>
      <w:r>
        <w:rPr>
          <w:rFonts w:ascii="Times New Roman" w:eastAsia="Times New Roman" w:hAnsi="Times New Roman" w:cs="Times New Roman"/>
          <w:color w:val="000000"/>
          <w:sz w:val="26"/>
          <w:szCs w:val="26"/>
          <w:lang w:eastAsia="ru-RU"/>
        </w:rPr>
        <w:t>Ярославс</w:t>
      </w:r>
      <w:r w:rsidRPr="00773CA8">
        <w:rPr>
          <w:rFonts w:ascii="Times New Roman" w:eastAsia="Times New Roman" w:hAnsi="Times New Roman" w:cs="Times New Roman"/>
          <w:color w:val="000000"/>
          <w:sz w:val="26"/>
          <w:szCs w:val="26"/>
          <w:lang w:eastAsia="ru-RU"/>
        </w:rPr>
        <w:t>кой области от 13.07.2007 № 105-ОЗ «Об объектах культурного наследия (памятниках истории и культуры) в</w:t>
      </w:r>
      <w:proofErr w:type="gramEnd"/>
      <w:r w:rsidRPr="00773CA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Ярославс</w:t>
      </w:r>
      <w:r w:rsidRPr="00773CA8">
        <w:rPr>
          <w:rFonts w:ascii="Times New Roman" w:eastAsia="Times New Roman" w:hAnsi="Times New Roman" w:cs="Times New Roman"/>
          <w:color w:val="000000"/>
          <w:sz w:val="26"/>
          <w:szCs w:val="26"/>
          <w:lang w:eastAsia="ru-RU"/>
        </w:rPr>
        <w:t xml:space="preserve">кой области», на основании Устава </w:t>
      </w:r>
      <w:r>
        <w:rPr>
          <w:rFonts w:ascii="Times New Roman" w:eastAsia="Times New Roman" w:hAnsi="Times New Roman" w:cs="Times New Roman"/>
          <w:color w:val="000000"/>
          <w:sz w:val="26"/>
          <w:szCs w:val="26"/>
          <w:lang w:eastAsia="ru-RU"/>
        </w:rPr>
        <w:t>Пошехонского</w:t>
      </w:r>
      <w:r w:rsidRPr="00773CA8">
        <w:rPr>
          <w:rFonts w:ascii="Times New Roman" w:eastAsia="Times New Roman" w:hAnsi="Times New Roman" w:cs="Times New Roman"/>
          <w:color w:val="000000"/>
          <w:sz w:val="26"/>
          <w:szCs w:val="26"/>
          <w:lang w:eastAsia="ru-RU"/>
        </w:rPr>
        <w:t xml:space="preserve"> муниципального района, </w:t>
      </w:r>
    </w:p>
    <w:p w:rsidR="009421AC" w:rsidRPr="009421AC" w:rsidRDefault="009421AC" w:rsidP="009421AC">
      <w:pPr>
        <w:spacing w:after="157" w:line="240" w:lineRule="auto"/>
        <w:jc w:val="center"/>
        <w:rPr>
          <w:rFonts w:ascii="Times New Roman" w:eastAsia="Times New Roman" w:hAnsi="Times New Roman" w:cs="Times New Roman"/>
          <w:color w:val="000000"/>
          <w:sz w:val="40"/>
          <w:szCs w:val="40"/>
          <w:lang w:eastAsia="ru-RU"/>
        </w:rPr>
      </w:pPr>
      <w:r w:rsidRPr="009421AC">
        <w:rPr>
          <w:rFonts w:ascii="Times New Roman" w:eastAsia="Times New Roman" w:hAnsi="Times New Roman" w:cs="Times New Roman"/>
          <w:color w:val="000000"/>
          <w:sz w:val="40"/>
          <w:szCs w:val="40"/>
          <w:lang w:eastAsia="ru-RU"/>
        </w:rPr>
        <w:t>п</w:t>
      </w:r>
      <w:r w:rsidR="00773CA8" w:rsidRPr="009421AC">
        <w:rPr>
          <w:rFonts w:ascii="Times New Roman" w:eastAsia="Times New Roman" w:hAnsi="Times New Roman" w:cs="Times New Roman"/>
          <w:color w:val="000000"/>
          <w:sz w:val="40"/>
          <w:szCs w:val="40"/>
          <w:lang w:eastAsia="ru-RU"/>
        </w:rPr>
        <w:t>остановля</w:t>
      </w:r>
      <w:r w:rsidRPr="009421AC">
        <w:rPr>
          <w:rFonts w:ascii="Times New Roman" w:eastAsia="Times New Roman" w:hAnsi="Times New Roman" w:cs="Times New Roman"/>
          <w:color w:val="000000"/>
          <w:sz w:val="40"/>
          <w:szCs w:val="40"/>
          <w:lang w:eastAsia="ru-RU"/>
        </w:rPr>
        <w:t>ет</w:t>
      </w:r>
    </w:p>
    <w:p w:rsidR="00773CA8" w:rsidRPr="00773CA8" w:rsidRDefault="00773CA8" w:rsidP="009421AC">
      <w:pPr>
        <w:spacing w:after="157" w:line="240" w:lineRule="auto"/>
        <w:jc w:val="center"/>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1. Утвердить административный регламент предоставления муниципальной услуги «Выдача заданий и разрешений на проведение работ по сохранению объектов культурного наследия местного (муниципального) значения» (прилагается).</w:t>
      </w:r>
    </w:p>
    <w:p w:rsidR="00773CA8" w:rsidRPr="00773CA8" w:rsidRDefault="00773CA8" w:rsidP="00331C04">
      <w:pPr>
        <w:spacing w:after="157"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 Опубликовать настоящее постановление в</w:t>
      </w:r>
      <w:r w:rsidR="009421AC">
        <w:rPr>
          <w:rFonts w:ascii="Times New Roman" w:eastAsia="Times New Roman" w:hAnsi="Times New Roman" w:cs="Times New Roman"/>
          <w:color w:val="000000"/>
          <w:sz w:val="26"/>
          <w:szCs w:val="26"/>
          <w:lang w:eastAsia="ru-RU"/>
        </w:rPr>
        <w:t xml:space="preserve"> районной газете «Сельская новь» и на официальном сайте  Администрации Пошехонского муниципального района в информационно-телекоммуникационной сети «Интернет»</w:t>
      </w:r>
      <w:r w:rsidRPr="00773CA8">
        <w:rPr>
          <w:rFonts w:ascii="Times New Roman" w:eastAsia="Times New Roman" w:hAnsi="Times New Roman" w:cs="Times New Roman"/>
          <w:color w:val="000000"/>
          <w:sz w:val="26"/>
          <w:szCs w:val="26"/>
          <w:lang w:eastAsia="ru-RU"/>
        </w:rPr>
        <w:t>.</w:t>
      </w:r>
    </w:p>
    <w:p w:rsidR="00773CA8" w:rsidRPr="00773CA8" w:rsidRDefault="00773CA8" w:rsidP="00331C04">
      <w:pPr>
        <w:spacing w:after="157"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3.  Контроль за исполнением настоящего постановления </w:t>
      </w:r>
      <w:r w:rsidR="009421AC">
        <w:rPr>
          <w:rFonts w:ascii="Times New Roman" w:eastAsia="Times New Roman" w:hAnsi="Times New Roman" w:cs="Times New Roman"/>
          <w:color w:val="000000"/>
          <w:sz w:val="26"/>
          <w:szCs w:val="26"/>
          <w:lang w:eastAsia="ru-RU"/>
        </w:rPr>
        <w:t>возложить на</w:t>
      </w:r>
      <w:proofErr w:type="gramStart"/>
      <w:r w:rsidR="009421AC">
        <w:rPr>
          <w:rFonts w:ascii="Times New Roman" w:eastAsia="Times New Roman" w:hAnsi="Times New Roman" w:cs="Times New Roman"/>
          <w:color w:val="000000"/>
          <w:sz w:val="26"/>
          <w:szCs w:val="26"/>
          <w:lang w:eastAsia="ru-RU"/>
        </w:rPr>
        <w:t xml:space="preserve"> П</w:t>
      </w:r>
      <w:proofErr w:type="gramEnd"/>
      <w:r w:rsidR="009421AC">
        <w:rPr>
          <w:rFonts w:ascii="Times New Roman" w:eastAsia="Times New Roman" w:hAnsi="Times New Roman" w:cs="Times New Roman"/>
          <w:color w:val="000000"/>
          <w:sz w:val="26"/>
          <w:szCs w:val="26"/>
          <w:lang w:eastAsia="ru-RU"/>
        </w:rPr>
        <w:t>ервого   заместителя главы А</w:t>
      </w:r>
      <w:r w:rsidRPr="00773CA8">
        <w:rPr>
          <w:rFonts w:ascii="Times New Roman" w:eastAsia="Times New Roman" w:hAnsi="Times New Roman" w:cs="Times New Roman"/>
          <w:color w:val="000000"/>
          <w:sz w:val="26"/>
          <w:szCs w:val="26"/>
          <w:lang w:eastAsia="ru-RU"/>
        </w:rPr>
        <w:t xml:space="preserve">дминистрации </w:t>
      </w:r>
      <w:r>
        <w:rPr>
          <w:rFonts w:ascii="Times New Roman" w:eastAsia="Times New Roman" w:hAnsi="Times New Roman" w:cs="Times New Roman"/>
          <w:color w:val="000000"/>
          <w:sz w:val="26"/>
          <w:szCs w:val="26"/>
          <w:lang w:eastAsia="ru-RU"/>
        </w:rPr>
        <w:t>Пошехонского</w:t>
      </w:r>
      <w:r w:rsidRPr="00773CA8">
        <w:rPr>
          <w:rFonts w:ascii="Times New Roman" w:eastAsia="Times New Roman" w:hAnsi="Times New Roman" w:cs="Times New Roman"/>
          <w:color w:val="000000"/>
          <w:sz w:val="26"/>
          <w:szCs w:val="26"/>
          <w:lang w:eastAsia="ru-RU"/>
        </w:rPr>
        <w:t xml:space="preserve"> муниципального района.</w:t>
      </w:r>
    </w:p>
    <w:p w:rsidR="00773CA8" w:rsidRPr="00773CA8" w:rsidRDefault="00773CA8" w:rsidP="00331C04">
      <w:pPr>
        <w:spacing w:after="157"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157"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157"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157"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Глава </w:t>
      </w:r>
      <w:r>
        <w:rPr>
          <w:rFonts w:ascii="Times New Roman" w:eastAsia="Times New Roman" w:hAnsi="Times New Roman" w:cs="Times New Roman"/>
          <w:color w:val="000000"/>
          <w:sz w:val="26"/>
          <w:szCs w:val="26"/>
          <w:lang w:eastAsia="ru-RU"/>
        </w:rPr>
        <w:t>Пошехонского</w:t>
      </w:r>
    </w:p>
    <w:p w:rsidR="00773CA8" w:rsidRPr="00773CA8" w:rsidRDefault="00773CA8" w:rsidP="00331C04">
      <w:pPr>
        <w:spacing w:after="157"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муниципального района                                                                 Н.</w:t>
      </w:r>
      <w:r w:rsidR="009421AC">
        <w:rPr>
          <w:rFonts w:ascii="Times New Roman" w:eastAsia="Times New Roman" w:hAnsi="Times New Roman" w:cs="Times New Roman"/>
          <w:color w:val="000000"/>
          <w:sz w:val="26"/>
          <w:szCs w:val="26"/>
          <w:lang w:eastAsia="ru-RU"/>
        </w:rPr>
        <w:t xml:space="preserve">Н. Белов </w:t>
      </w:r>
    </w:p>
    <w:p w:rsidR="00773CA8" w:rsidRPr="00773CA8" w:rsidRDefault="00773CA8" w:rsidP="00331C04">
      <w:pPr>
        <w:spacing w:after="157"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9421AC">
      <w:pPr>
        <w:spacing w:after="157" w:line="240" w:lineRule="auto"/>
        <w:jc w:val="both"/>
        <w:rPr>
          <w:rFonts w:ascii="Times New Roman" w:eastAsia="Times New Roman" w:hAnsi="Times New Roman" w:cs="Times New Roman"/>
          <w:color w:val="000000"/>
          <w:lang w:eastAsia="ru-RU"/>
        </w:rPr>
      </w:pPr>
      <w:r w:rsidRPr="00773CA8">
        <w:rPr>
          <w:rFonts w:ascii="Times New Roman" w:eastAsia="Times New Roman" w:hAnsi="Times New Roman" w:cs="Times New Roman"/>
          <w:color w:val="000000"/>
          <w:sz w:val="26"/>
          <w:szCs w:val="26"/>
          <w:lang w:eastAsia="ru-RU"/>
        </w:rPr>
        <w:lastRenderedPageBreak/>
        <w:t> </w:t>
      </w:r>
      <w:r w:rsidRPr="00773CA8">
        <w:rPr>
          <w:rFonts w:ascii="Times New Roman" w:eastAsia="Times New Roman" w:hAnsi="Times New Roman" w:cs="Times New Roman"/>
          <w:color w:val="000000"/>
          <w:lang w:eastAsia="ru-RU"/>
        </w:rPr>
        <w:t xml:space="preserve">                                                                                                                       Приложение</w:t>
      </w:r>
    </w:p>
    <w:p w:rsidR="00773CA8" w:rsidRPr="00773CA8" w:rsidRDefault="00773CA8" w:rsidP="009421AC">
      <w:pPr>
        <w:spacing w:after="0" w:line="240" w:lineRule="auto"/>
        <w:jc w:val="right"/>
        <w:rPr>
          <w:rFonts w:ascii="Times New Roman" w:eastAsia="Times New Roman" w:hAnsi="Times New Roman" w:cs="Times New Roman"/>
          <w:color w:val="000000"/>
          <w:lang w:eastAsia="ru-RU"/>
        </w:rPr>
      </w:pPr>
      <w:r w:rsidRPr="00773CA8">
        <w:rPr>
          <w:rFonts w:ascii="Times New Roman" w:eastAsia="Times New Roman" w:hAnsi="Times New Roman" w:cs="Times New Roman"/>
          <w:color w:val="000000"/>
          <w:lang w:eastAsia="ru-RU"/>
        </w:rPr>
        <w:t>к постановлению Администрации</w:t>
      </w:r>
    </w:p>
    <w:p w:rsidR="00773CA8" w:rsidRPr="00773CA8" w:rsidRDefault="00773CA8" w:rsidP="009421AC">
      <w:pPr>
        <w:spacing w:after="0" w:line="240" w:lineRule="auto"/>
        <w:jc w:val="right"/>
        <w:rPr>
          <w:rFonts w:ascii="Times New Roman" w:eastAsia="Times New Roman" w:hAnsi="Times New Roman" w:cs="Times New Roman"/>
          <w:color w:val="000000"/>
          <w:lang w:eastAsia="ru-RU"/>
        </w:rPr>
      </w:pPr>
      <w:r w:rsidRPr="00773CA8">
        <w:rPr>
          <w:rFonts w:ascii="Times New Roman" w:eastAsia="Times New Roman" w:hAnsi="Times New Roman" w:cs="Times New Roman"/>
          <w:color w:val="000000"/>
          <w:lang w:eastAsia="ru-RU"/>
        </w:rPr>
        <w:t>Пошехонского муниципального района</w:t>
      </w:r>
    </w:p>
    <w:p w:rsidR="00773CA8" w:rsidRPr="00773CA8" w:rsidRDefault="00E24D99" w:rsidP="009421A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____29.  08.  2019</w:t>
      </w:r>
      <w:r w:rsidR="00773CA8" w:rsidRPr="00773CA8">
        <w:rPr>
          <w:rFonts w:ascii="Times New Roman" w:eastAsia="Times New Roman" w:hAnsi="Times New Roman" w:cs="Times New Roman"/>
          <w:color w:val="000000"/>
          <w:lang w:eastAsia="ru-RU"/>
        </w:rPr>
        <w:t>___№_</w:t>
      </w:r>
      <w:r>
        <w:rPr>
          <w:rFonts w:ascii="Times New Roman" w:eastAsia="Times New Roman" w:hAnsi="Times New Roman" w:cs="Times New Roman"/>
          <w:color w:val="000000"/>
          <w:lang w:eastAsia="ru-RU"/>
        </w:rPr>
        <w:t>669</w:t>
      </w:r>
      <w:r w:rsidR="00773CA8" w:rsidRPr="00773CA8">
        <w:rPr>
          <w:rFonts w:ascii="Times New Roman" w:eastAsia="Times New Roman" w:hAnsi="Times New Roman" w:cs="Times New Roman"/>
          <w:color w:val="000000"/>
          <w:lang w:eastAsia="ru-RU"/>
        </w:rPr>
        <w:t>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157"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9421AC">
      <w:pPr>
        <w:spacing w:after="0" w:line="240" w:lineRule="auto"/>
        <w:jc w:val="center"/>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АДМИНИСТРАТИВНЫЙ РЕГЛАМЕНТ</w:t>
      </w:r>
    </w:p>
    <w:p w:rsidR="00773CA8" w:rsidRPr="00773CA8" w:rsidRDefault="00773CA8" w:rsidP="009421AC">
      <w:pPr>
        <w:spacing w:after="0" w:line="240" w:lineRule="auto"/>
        <w:jc w:val="center"/>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предоставления муниципальной услуги</w:t>
      </w:r>
      <w:r w:rsidR="009421AC">
        <w:rPr>
          <w:rFonts w:ascii="Times New Roman" w:eastAsia="Times New Roman" w:hAnsi="Times New Roman" w:cs="Times New Roman"/>
          <w:bCs/>
          <w:color w:val="000000"/>
          <w:sz w:val="26"/>
          <w:szCs w:val="26"/>
          <w:lang w:eastAsia="ru-RU"/>
        </w:rPr>
        <w:t xml:space="preserve"> </w:t>
      </w:r>
      <w:r w:rsidRPr="00773CA8">
        <w:rPr>
          <w:rFonts w:ascii="Times New Roman" w:eastAsia="Times New Roman" w:hAnsi="Times New Roman" w:cs="Times New Roman"/>
          <w:bCs/>
          <w:color w:val="000000"/>
          <w:sz w:val="26"/>
          <w:szCs w:val="26"/>
          <w:lang w:eastAsia="ru-RU"/>
        </w:rPr>
        <w:t>«Выдача заданий и разрешений на проведение работ</w:t>
      </w:r>
      <w:r w:rsidR="009421AC">
        <w:rPr>
          <w:rFonts w:ascii="Times New Roman" w:eastAsia="Times New Roman" w:hAnsi="Times New Roman" w:cs="Times New Roman"/>
          <w:bCs/>
          <w:color w:val="000000"/>
          <w:sz w:val="26"/>
          <w:szCs w:val="26"/>
          <w:lang w:eastAsia="ru-RU"/>
        </w:rPr>
        <w:t xml:space="preserve">  </w:t>
      </w:r>
      <w:r w:rsidRPr="00773CA8">
        <w:rPr>
          <w:rFonts w:ascii="Times New Roman" w:eastAsia="Times New Roman" w:hAnsi="Times New Roman" w:cs="Times New Roman"/>
          <w:bCs/>
          <w:color w:val="000000"/>
          <w:sz w:val="26"/>
          <w:szCs w:val="26"/>
          <w:lang w:eastAsia="ru-RU"/>
        </w:rPr>
        <w:t>по сохранению объектов культурного наследия</w:t>
      </w:r>
    </w:p>
    <w:p w:rsidR="00773CA8" w:rsidRPr="00773CA8" w:rsidRDefault="00773CA8" w:rsidP="009421AC">
      <w:pPr>
        <w:spacing w:after="0" w:line="240" w:lineRule="auto"/>
        <w:jc w:val="center"/>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местного (муниципального) значения»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1. Общие положения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1.1.            Предмет регулирования Административного регламента.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proofErr w:type="gramStart"/>
      <w:r w:rsidRPr="00773CA8">
        <w:rPr>
          <w:rFonts w:ascii="Times New Roman" w:eastAsia="Times New Roman" w:hAnsi="Times New Roman" w:cs="Times New Roman"/>
          <w:color w:val="000000"/>
          <w:sz w:val="26"/>
          <w:szCs w:val="26"/>
          <w:lang w:eastAsia="ru-RU"/>
        </w:rPr>
        <w:t xml:space="preserve">Предметом регулирования Административного регламента предоставления  муниципальной услуги «Выдача заданий и разрешений на проведение работ по сохранению объектов культурного наследия местного (муниципального) значения» (далее – Административный регламент) являются отношения, возникающие между юридическими и физическими лицами, либо их уполномоченными представителями, и отделом  </w:t>
      </w:r>
      <w:r>
        <w:rPr>
          <w:rFonts w:ascii="Times New Roman" w:eastAsia="Times New Roman" w:hAnsi="Times New Roman" w:cs="Times New Roman"/>
          <w:color w:val="000000"/>
          <w:sz w:val="26"/>
          <w:szCs w:val="26"/>
          <w:lang w:eastAsia="ru-RU"/>
        </w:rPr>
        <w:t>архитектуры, имущественных  и земельных отношений А</w:t>
      </w:r>
      <w:r w:rsidRPr="00773CA8">
        <w:rPr>
          <w:rFonts w:ascii="Times New Roman" w:eastAsia="Times New Roman" w:hAnsi="Times New Roman" w:cs="Times New Roman"/>
          <w:color w:val="000000"/>
          <w:sz w:val="26"/>
          <w:szCs w:val="26"/>
          <w:lang w:eastAsia="ru-RU"/>
        </w:rPr>
        <w:t xml:space="preserve">дминистрации </w:t>
      </w:r>
      <w:r>
        <w:rPr>
          <w:rFonts w:ascii="Times New Roman" w:eastAsia="Times New Roman" w:hAnsi="Times New Roman" w:cs="Times New Roman"/>
          <w:color w:val="000000"/>
          <w:sz w:val="26"/>
          <w:szCs w:val="26"/>
          <w:lang w:eastAsia="ru-RU"/>
        </w:rPr>
        <w:t>Пошехонского</w:t>
      </w:r>
      <w:r w:rsidRPr="00773CA8">
        <w:rPr>
          <w:rFonts w:ascii="Times New Roman" w:eastAsia="Times New Roman" w:hAnsi="Times New Roman" w:cs="Times New Roman"/>
          <w:color w:val="000000"/>
          <w:sz w:val="26"/>
          <w:szCs w:val="26"/>
          <w:lang w:eastAsia="ru-RU"/>
        </w:rPr>
        <w:t xml:space="preserve"> муниципального района, связанные с предоставлением муниципальной услуги «Выдача заданий и разрешений на проведение работ</w:t>
      </w:r>
      <w:proofErr w:type="gramEnd"/>
      <w:r w:rsidRPr="00773CA8">
        <w:rPr>
          <w:rFonts w:ascii="Times New Roman" w:eastAsia="Times New Roman" w:hAnsi="Times New Roman" w:cs="Times New Roman"/>
          <w:color w:val="000000"/>
          <w:sz w:val="26"/>
          <w:szCs w:val="26"/>
          <w:lang w:eastAsia="ru-RU"/>
        </w:rPr>
        <w:t xml:space="preserve"> по сохранению объектов культурного наследия местного (муниципального) значения» (далее – муниципальная услуга).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1.2. </w:t>
      </w:r>
      <w:proofErr w:type="gramStart"/>
      <w:r w:rsidRPr="00773CA8">
        <w:rPr>
          <w:rFonts w:ascii="Times New Roman" w:eastAsia="Times New Roman" w:hAnsi="Times New Roman" w:cs="Times New Roman"/>
          <w:color w:val="000000"/>
          <w:sz w:val="26"/>
          <w:szCs w:val="26"/>
          <w:lang w:eastAsia="ru-RU"/>
        </w:rPr>
        <w:t xml:space="preserve">Описание заявителей, а также физических и юридических лиц, имеющих право в соответствии с законодательством Российской Федерации и </w:t>
      </w:r>
      <w:r>
        <w:rPr>
          <w:rFonts w:ascii="Times New Roman" w:eastAsia="Times New Roman" w:hAnsi="Times New Roman" w:cs="Times New Roman"/>
          <w:color w:val="000000"/>
          <w:sz w:val="26"/>
          <w:szCs w:val="26"/>
          <w:lang w:eastAsia="ru-RU"/>
        </w:rPr>
        <w:t>Ярославс</w:t>
      </w:r>
      <w:r w:rsidRPr="00773CA8">
        <w:rPr>
          <w:rFonts w:ascii="Times New Roman" w:eastAsia="Times New Roman" w:hAnsi="Times New Roman" w:cs="Times New Roman"/>
          <w:color w:val="000000"/>
          <w:sz w:val="26"/>
          <w:szCs w:val="26"/>
          <w:lang w:eastAsia="ru-RU"/>
        </w:rPr>
        <w:t xml:space="preserve">кой области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Отделом </w:t>
      </w:r>
      <w:r>
        <w:rPr>
          <w:rFonts w:ascii="Times New Roman" w:eastAsia="Times New Roman" w:hAnsi="Times New Roman" w:cs="Times New Roman"/>
          <w:color w:val="000000"/>
          <w:sz w:val="26"/>
          <w:szCs w:val="26"/>
          <w:lang w:eastAsia="ru-RU"/>
        </w:rPr>
        <w:t>архитектуры, имущественных  и земельных отношений А</w:t>
      </w:r>
      <w:r w:rsidRPr="00773CA8">
        <w:rPr>
          <w:rFonts w:ascii="Times New Roman" w:eastAsia="Times New Roman" w:hAnsi="Times New Roman" w:cs="Times New Roman"/>
          <w:color w:val="000000"/>
          <w:sz w:val="26"/>
          <w:szCs w:val="26"/>
          <w:lang w:eastAsia="ru-RU"/>
        </w:rPr>
        <w:t xml:space="preserve">дминистрации </w:t>
      </w:r>
      <w:r>
        <w:rPr>
          <w:rFonts w:ascii="Times New Roman" w:eastAsia="Times New Roman" w:hAnsi="Times New Roman" w:cs="Times New Roman"/>
          <w:color w:val="000000"/>
          <w:sz w:val="26"/>
          <w:szCs w:val="26"/>
          <w:lang w:eastAsia="ru-RU"/>
        </w:rPr>
        <w:t>Пошехонского</w:t>
      </w:r>
      <w:r w:rsidRPr="00773CA8">
        <w:rPr>
          <w:rFonts w:ascii="Times New Roman" w:eastAsia="Times New Roman" w:hAnsi="Times New Roman" w:cs="Times New Roman"/>
          <w:color w:val="000000"/>
          <w:sz w:val="26"/>
          <w:szCs w:val="26"/>
          <w:lang w:eastAsia="ru-RU"/>
        </w:rPr>
        <w:t xml:space="preserve"> муниципального района при предоставлении муниципальной услуги.</w:t>
      </w:r>
      <w:proofErr w:type="gramEnd"/>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1.2.1. Заявителями являются юридические и физические лица, </w:t>
      </w:r>
      <w:r>
        <w:rPr>
          <w:rFonts w:ascii="Times New Roman" w:eastAsia="Times New Roman" w:hAnsi="Times New Roman" w:cs="Times New Roman"/>
          <w:color w:val="000000"/>
          <w:sz w:val="26"/>
          <w:szCs w:val="26"/>
          <w:lang w:eastAsia="ru-RU"/>
        </w:rPr>
        <w:t xml:space="preserve"> </w:t>
      </w:r>
      <w:r w:rsidRPr="00773CA8">
        <w:rPr>
          <w:rFonts w:ascii="Times New Roman" w:eastAsia="Times New Roman" w:hAnsi="Times New Roman" w:cs="Times New Roman"/>
          <w:color w:val="000000"/>
          <w:sz w:val="26"/>
          <w:szCs w:val="26"/>
          <w:lang w:eastAsia="ru-RU"/>
        </w:rPr>
        <w:t>заинтересованные в получении муниципальной услуги.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1.2.2. Заказчик ремонтно-реставрационных работ.</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1.2.3. Подрядчик ремонтно-реставрационных работ, в случае если соответствующие полномочия были переданы ему заказчиком этих работ.</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1.2.4.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лица, уполномоченного на это его учредительными документами, оформленная надлежащим образом.</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1.3. Порядок информирования о правилах предоставления муниципальной услуги: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1.3.1. Информацию о предоставлении муниципальной услуги получают непосредственно в Отделе </w:t>
      </w:r>
      <w:r>
        <w:rPr>
          <w:rFonts w:ascii="Times New Roman" w:eastAsia="Times New Roman" w:hAnsi="Times New Roman" w:cs="Times New Roman"/>
          <w:color w:val="000000"/>
          <w:sz w:val="26"/>
          <w:szCs w:val="26"/>
          <w:lang w:eastAsia="ru-RU"/>
        </w:rPr>
        <w:t xml:space="preserve">архитектуры, имущественных  и земельных отношений </w:t>
      </w:r>
      <w:r w:rsidR="006E6CE4">
        <w:rPr>
          <w:rFonts w:ascii="Times New Roman" w:eastAsia="Times New Roman" w:hAnsi="Times New Roman" w:cs="Times New Roman"/>
          <w:color w:val="000000"/>
          <w:sz w:val="26"/>
          <w:szCs w:val="26"/>
          <w:lang w:eastAsia="ru-RU"/>
        </w:rPr>
        <w:t>А</w:t>
      </w:r>
      <w:r w:rsidRPr="00773CA8">
        <w:rPr>
          <w:rFonts w:ascii="Times New Roman" w:eastAsia="Times New Roman" w:hAnsi="Times New Roman" w:cs="Times New Roman"/>
          <w:color w:val="000000"/>
          <w:sz w:val="26"/>
          <w:szCs w:val="26"/>
          <w:lang w:eastAsia="ru-RU"/>
        </w:rPr>
        <w:t xml:space="preserve">дминистрации </w:t>
      </w:r>
      <w:r>
        <w:rPr>
          <w:rFonts w:ascii="Times New Roman" w:eastAsia="Times New Roman" w:hAnsi="Times New Roman" w:cs="Times New Roman"/>
          <w:color w:val="000000"/>
          <w:sz w:val="26"/>
          <w:szCs w:val="26"/>
          <w:lang w:eastAsia="ru-RU"/>
        </w:rPr>
        <w:t>Пошехонского</w:t>
      </w:r>
      <w:r w:rsidRPr="00773CA8">
        <w:rPr>
          <w:rFonts w:ascii="Times New Roman" w:eastAsia="Times New Roman" w:hAnsi="Times New Roman" w:cs="Times New Roman"/>
          <w:color w:val="000000"/>
          <w:sz w:val="26"/>
          <w:szCs w:val="26"/>
          <w:lang w:eastAsia="ru-RU"/>
        </w:rPr>
        <w:t xml:space="preserve"> муниципального района, сети Интернет, по телефону.</w:t>
      </w:r>
    </w:p>
    <w:p w:rsidR="006E6CE4" w:rsidRPr="00932A9C" w:rsidRDefault="00773CA8" w:rsidP="00B42ED5">
      <w:pPr>
        <w:spacing w:after="0" w:line="240" w:lineRule="auto"/>
        <w:ind w:firstLine="426"/>
        <w:rPr>
          <w:rFonts w:ascii="Times New Roman" w:hAnsi="Times New Roman"/>
          <w:sz w:val="28"/>
          <w:szCs w:val="28"/>
        </w:rPr>
      </w:pPr>
      <w:r w:rsidRPr="00773CA8">
        <w:rPr>
          <w:rFonts w:ascii="Times New Roman" w:eastAsia="Times New Roman" w:hAnsi="Times New Roman" w:cs="Times New Roman"/>
          <w:color w:val="000000"/>
          <w:sz w:val="26"/>
          <w:szCs w:val="26"/>
          <w:lang w:eastAsia="ru-RU"/>
        </w:rPr>
        <w:lastRenderedPageBreak/>
        <w:t xml:space="preserve">            1.3.2. Место нахождения и почтовый адрес </w:t>
      </w:r>
      <w:r w:rsidR="006E6CE4">
        <w:rPr>
          <w:rFonts w:ascii="Times New Roman" w:eastAsia="Times New Roman" w:hAnsi="Times New Roman" w:cs="Times New Roman"/>
          <w:color w:val="000000"/>
          <w:sz w:val="26"/>
          <w:szCs w:val="26"/>
          <w:lang w:eastAsia="ru-RU"/>
        </w:rPr>
        <w:t xml:space="preserve"> </w:t>
      </w:r>
      <w:r w:rsidRPr="00773CA8">
        <w:rPr>
          <w:rFonts w:ascii="Times New Roman" w:eastAsia="Times New Roman" w:hAnsi="Times New Roman" w:cs="Times New Roman"/>
          <w:color w:val="000000"/>
          <w:sz w:val="26"/>
          <w:szCs w:val="26"/>
          <w:lang w:eastAsia="ru-RU"/>
        </w:rPr>
        <w:t xml:space="preserve">Отдела </w:t>
      </w:r>
      <w:r>
        <w:rPr>
          <w:rFonts w:ascii="Times New Roman" w:eastAsia="Times New Roman" w:hAnsi="Times New Roman" w:cs="Times New Roman"/>
          <w:color w:val="000000"/>
          <w:sz w:val="26"/>
          <w:szCs w:val="26"/>
          <w:lang w:eastAsia="ru-RU"/>
        </w:rPr>
        <w:t xml:space="preserve">архитектуры, имущественных  и земельных отношений </w:t>
      </w:r>
      <w:r w:rsidRPr="00773CA8">
        <w:rPr>
          <w:rFonts w:ascii="Times New Roman" w:eastAsia="Times New Roman" w:hAnsi="Times New Roman" w:cs="Times New Roman"/>
          <w:color w:val="000000"/>
          <w:sz w:val="26"/>
          <w:szCs w:val="26"/>
          <w:lang w:eastAsia="ru-RU"/>
        </w:rPr>
        <w:t xml:space="preserve">администрации </w:t>
      </w:r>
      <w:r>
        <w:rPr>
          <w:rFonts w:ascii="Times New Roman" w:eastAsia="Times New Roman" w:hAnsi="Times New Roman" w:cs="Times New Roman"/>
          <w:color w:val="000000"/>
          <w:sz w:val="26"/>
          <w:szCs w:val="26"/>
          <w:lang w:eastAsia="ru-RU"/>
        </w:rPr>
        <w:t>Пошехонского</w:t>
      </w:r>
      <w:r w:rsidRPr="00773CA8">
        <w:rPr>
          <w:rFonts w:ascii="Times New Roman" w:eastAsia="Times New Roman" w:hAnsi="Times New Roman" w:cs="Times New Roman"/>
          <w:color w:val="000000"/>
          <w:sz w:val="26"/>
          <w:szCs w:val="26"/>
          <w:lang w:eastAsia="ru-RU"/>
        </w:rPr>
        <w:t xml:space="preserve"> муниципального района: </w:t>
      </w:r>
      <w:r w:rsidR="006E6CE4">
        <w:rPr>
          <w:rFonts w:ascii="Times New Roman" w:eastAsia="Times New Roman" w:hAnsi="Times New Roman" w:cs="Times New Roman"/>
          <w:color w:val="000000"/>
          <w:sz w:val="26"/>
          <w:szCs w:val="26"/>
          <w:lang w:eastAsia="ru-RU"/>
        </w:rPr>
        <w:t>1</w:t>
      </w:r>
      <w:r w:rsidR="006E6CE4" w:rsidRPr="00932A9C">
        <w:rPr>
          <w:rFonts w:ascii="Times New Roman" w:hAnsi="Times New Roman"/>
          <w:sz w:val="28"/>
          <w:szCs w:val="28"/>
        </w:rPr>
        <w:t>52850 Ярославская область гор. Пошехонье пл. Свободы д. 9.</w:t>
      </w:r>
    </w:p>
    <w:p w:rsidR="006E6CE4" w:rsidRPr="00932A9C" w:rsidRDefault="006E6CE4" w:rsidP="00B42ED5">
      <w:pPr>
        <w:spacing w:after="0" w:line="240" w:lineRule="auto"/>
        <w:ind w:firstLine="426"/>
        <w:rPr>
          <w:rFonts w:ascii="Times New Roman" w:hAnsi="Times New Roman"/>
          <w:sz w:val="28"/>
          <w:szCs w:val="28"/>
        </w:rPr>
      </w:pPr>
      <w:r w:rsidRPr="00932A9C">
        <w:rPr>
          <w:rFonts w:ascii="Times New Roman" w:hAnsi="Times New Roman"/>
          <w:sz w:val="28"/>
          <w:szCs w:val="28"/>
        </w:rPr>
        <w:t>Почтовый адрес: 152850 Ярославская область гор. Пошехонье пл. Свободы д. 9.</w:t>
      </w:r>
    </w:p>
    <w:p w:rsidR="006E6CE4" w:rsidRPr="00932A9C" w:rsidRDefault="006E6CE4" w:rsidP="00B42ED5">
      <w:pPr>
        <w:spacing w:after="0" w:line="240" w:lineRule="auto"/>
        <w:ind w:firstLine="426"/>
        <w:rPr>
          <w:rFonts w:ascii="Times New Roman" w:hAnsi="Times New Roman"/>
          <w:sz w:val="28"/>
          <w:szCs w:val="28"/>
        </w:rPr>
      </w:pPr>
      <w:r w:rsidRPr="00932A9C">
        <w:rPr>
          <w:rFonts w:ascii="Times New Roman" w:hAnsi="Times New Roman"/>
          <w:sz w:val="28"/>
          <w:szCs w:val="28"/>
        </w:rPr>
        <w:t>График работы: пн.-</w:t>
      </w:r>
      <w:r>
        <w:rPr>
          <w:rFonts w:ascii="Times New Roman" w:hAnsi="Times New Roman"/>
          <w:sz w:val="28"/>
          <w:szCs w:val="28"/>
        </w:rPr>
        <w:t xml:space="preserve">  </w:t>
      </w:r>
      <w:proofErr w:type="spellStart"/>
      <w:r w:rsidRPr="00932A9C">
        <w:rPr>
          <w:rFonts w:ascii="Times New Roman" w:hAnsi="Times New Roman"/>
          <w:sz w:val="28"/>
          <w:szCs w:val="28"/>
        </w:rPr>
        <w:t>пятн</w:t>
      </w:r>
      <w:proofErr w:type="spellEnd"/>
      <w:r w:rsidRPr="00932A9C">
        <w:rPr>
          <w:rFonts w:ascii="Times New Roman" w:hAnsi="Times New Roman"/>
          <w:sz w:val="28"/>
          <w:szCs w:val="28"/>
        </w:rPr>
        <w:t>. с 8 час. 30 мин. до 16 час. 00 мин., перерыв с 1</w:t>
      </w:r>
      <w:r w:rsidR="00B42ED5">
        <w:rPr>
          <w:rFonts w:ascii="Times New Roman" w:hAnsi="Times New Roman"/>
          <w:sz w:val="28"/>
          <w:szCs w:val="28"/>
        </w:rPr>
        <w:t xml:space="preserve">2 час. 00 мин. до 13 </w:t>
      </w:r>
      <w:r w:rsidRPr="00932A9C">
        <w:rPr>
          <w:rFonts w:ascii="Times New Roman" w:hAnsi="Times New Roman"/>
          <w:sz w:val="28"/>
          <w:szCs w:val="28"/>
        </w:rPr>
        <w:t xml:space="preserve"> час. 00 мин</w:t>
      </w:r>
      <w:proofErr w:type="gramStart"/>
      <w:r w:rsidRPr="00932A9C">
        <w:rPr>
          <w:rFonts w:ascii="Times New Roman" w:hAnsi="Times New Roman"/>
          <w:sz w:val="28"/>
          <w:szCs w:val="28"/>
        </w:rPr>
        <w:t xml:space="preserve">.. </w:t>
      </w:r>
      <w:proofErr w:type="gramEnd"/>
    </w:p>
    <w:p w:rsidR="006E6CE4" w:rsidRDefault="006E6CE4" w:rsidP="00B42ED5">
      <w:pPr>
        <w:spacing w:after="0" w:line="240" w:lineRule="auto"/>
        <w:ind w:firstLine="426"/>
        <w:rPr>
          <w:rFonts w:ascii="Times New Roman" w:hAnsi="Times New Roman"/>
          <w:sz w:val="28"/>
          <w:szCs w:val="28"/>
        </w:rPr>
      </w:pPr>
      <w:r w:rsidRPr="00932A9C">
        <w:rPr>
          <w:rFonts w:ascii="Times New Roman" w:hAnsi="Times New Roman"/>
          <w:sz w:val="28"/>
          <w:szCs w:val="28"/>
        </w:rPr>
        <w:t>Прием по вопросам предоставления муниципальной услуги ведется по месту нахождения ОМСУ  по следующему графику:</w:t>
      </w:r>
    </w:p>
    <w:p w:rsidR="006E6CE4" w:rsidRPr="00932A9C" w:rsidRDefault="006E6CE4" w:rsidP="00B42ED5">
      <w:pPr>
        <w:spacing w:after="0" w:line="240" w:lineRule="auto"/>
        <w:ind w:firstLine="426"/>
        <w:rPr>
          <w:rFonts w:ascii="Times New Roman" w:hAnsi="Times New Roman"/>
          <w:sz w:val="28"/>
          <w:szCs w:val="28"/>
        </w:rPr>
      </w:pPr>
      <w:r w:rsidRPr="00932A9C">
        <w:rPr>
          <w:rFonts w:ascii="Times New Roman" w:hAnsi="Times New Roman"/>
          <w:sz w:val="28"/>
          <w:szCs w:val="28"/>
        </w:rPr>
        <w:t xml:space="preserve"> пн.-</w:t>
      </w:r>
      <w:r>
        <w:rPr>
          <w:rFonts w:ascii="Times New Roman" w:hAnsi="Times New Roman"/>
          <w:sz w:val="28"/>
          <w:szCs w:val="28"/>
        </w:rPr>
        <w:t xml:space="preserve"> </w:t>
      </w:r>
      <w:proofErr w:type="spellStart"/>
      <w:r w:rsidRPr="00932A9C">
        <w:rPr>
          <w:rFonts w:ascii="Times New Roman" w:hAnsi="Times New Roman"/>
          <w:sz w:val="28"/>
          <w:szCs w:val="28"/>
        </w:rPr>
        <w:t>пятн</w:t>
      </w:r>
      <w:proofErr w:type="spellEnd"/>
      <w:r w:rsidRPr="00932A9C">
        <w:rPr>
          <w:rFonts w:ascii="Times New Roman" w:hAnsi="Times New Roman"/>
          <w:sz w:val="28"/>
          <w:szCs w:val="28"/>
        </w:rPr>
        <w:t>. с 8 час. 30 мин. до 16 час. 00 мин., перерыв с 1</w:t>
      </w:r>
      <w:r w:rsidR="00B42ED5">
        <w:rPr>
          <w:rFonts w:ascii="Times New Roman" w:hAnsi="Times New Roman"/>
          <w:sz w:val="28"/>
          <w:szCs w:val="28"/>
        </w:rPr>
        <w:t>2 час. 00 мин. до 13</w:t>
      </w:r>
      <w:r w:rsidRPr="00932A9C">
        <w:rPr>
          <w:rFonts w:ascii="Times New Roman" w:hAnsi="Times New Roman"/>
          <w:sz w:val="28"/>
          <w:szCs w:val="28"/>
        </w:rPr>
        <w:t xml:space="preserve"> час. 00 мин</w:t>
      </w:r>
      <w:proofErr w:type="gramStart"/>
      <w:r w:rsidRPr="00932A9C">
        <w:rPr>
          <w:rFonts w:ascii="Times New Roman" w:hAnsi="Times New Roman"/>
          <w:sz w:val="28"/>
          <w:szCs w:val="28"/>
        </w:rPr>
        <w:t xml:space="preserve"> .</w:t>
      </w:r>
      <w:proofErr w:type="gramEnd"/>
    </w:p>
    <w:p w:rsidR="006E6CE4" w:rsidRPr="00932A9C" w:rsidRDefault="006E6CE4" w:rsidP="00B42ED5">
      <w:pPr>
        <w:spacing w:after="0" w:line="240" w:lineRule="auto"/>
        <w:ind w:firstLine="567"/>
        <w:rPr>
          <w:rFonts w:ascii="Times New Roman" w:hAnsi="Times New Roman"/>
          <w:sz w:val="28"/>
          <w:szCs w:val="28"/>
        </w:rPr>
      </w:pPr>
      <w:r w:rsidRPr="00932A9C">
        <w:rPr>
          <w:rFonts w:ascii="Times New Roman" w:hAnsi="Times New Roman"/>
          <w:sz w:val="28"/>
          <w:szCs w:val="28"/>
        </w:rPr>
        <w:t>Справочные телефоны: (48546)  2 11 39</w:t>
      </w:r>
    </w:p>
    <w:p w:rsidR="006E6CE4" w:rsidRPr="00932A9C" w:rsidRDefault="006E6CE4" w:rsidP="00B42ED5">
      <w:pPr>
        <w:spacing w:after="0" w:line="240" w:lineRule="auto"/>
        <w:ind w:firstLine="426"/>
        <w:rPr>
          <w:rFonts w:ascii="Times New Roman" w:hAnsi="Times New Roman"/>
          <w:sz w:val="28"/>
          <w:szCs w:val="28"/>
        </w:rPr>
      </w:pPr>
      <w:r w:rsidRPr="00932A9C">
        <w:rPr>
          <w:rFonts w:ascii="Times New Roman" w:hAnsi="Times New Roman"/>
          <w:sz w:val="28"/>
          <w:szCs w:val="28"/>
        </w:rPr>
        <w:t xml:space="preserve">Адрес электронной почты: </w:t>
      </w:r>
      <w:hyperlink r:id="rId7" w:history="1">
        <w:r w:rsidRPr="00932A9C">
          <w:rPr>
            <w:rStyle w:val="a5"/>
            <w:rFonts w:ascii="Times New Roman" w:hAnsi="Times New Roman"/>
            <w:sz w:val="28"/>
            <w:szCs w:val="28"/>
          </w:rPr>
          <w:t>posh_arhitect@mail.ru</w:t>
        </w:r>
      </w:hyperlink>
      <w:r w:rsidRPr="00932A9C">
        <w:rPr>
          <w:rFonts w:ascii="Times New Roman" w:hAnsi="Times New Roman"/>
          <w:sz w:val="28"/>
          <w:szCs w:val="28"/>
        </w:rPr>
        <w:t xml:space="preserve">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1.3.4. При ответах на телефонные звонки и устные обращения специалист, ответственный за предоставление муниципальной услуги,  подробно, в вежливой форме информируют обратившихся о:</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            - </w:t>
      </w:r>
      <w:proofErr w:type="gramStart"/>
      <w:r w:rsidRPr="00773CA8">
        <w:rPr>
          <w:rFonts w:ascii="Times New Roman" w:eastAsia="Times New Roman" w:hAnsi="Times New Roman" w:cs="Times New Roman"/>
          <w:color w:val="000000"/>
          <w:sz w:val="26"/>
          <w:szCs w:val="26"/>
          <w:lang w:eastAsia="ru-RU"/>
        </w:rPr>
        <w:t>реквизитах</w:t>
      </w:r>
      <w:proofErr w:type="gramEnd"/>
      <w:r w:rsidRPr="00773CA8">
        <w:rPr>
          <w:rFonts w:ascii="Times New Roman" w:eastAsia="Times New Roman" w:hAnsi="Times New Roman" w:cs="Times New Roman"/>
          <w:color w:val="000000"/>
          <w:sz w:val="26"/>
          <w:szCs w:val="26"/>
          <w:lang w:eastAsia="ru-RU"/>
        </w:rPr>
        <w:t xml:space="preserve"> (дата, номер) входящего заявления;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            - </w:t>
      </w:r>
      <w:proofErr w:type="gramStart"/>
      <w:r w:rsidRPr="00773CA8">
        <w:rPr>
          <w:rFonts w:ascii="Times New Roman" w:eastAsia="Times New Roman" w:hAnsi="Times New Roman" w:cs="Times New Roman"/>
          <w:color w:val="000000"/>
          <w:sz w:val="26"/>
          <w:szCs w:val="26"/>
          <w:lang w:eastAsia="ru-RU"/>
        </w:rPr>
        <w:t>реквизитах</w:t>
      </w:r>
      <w:proofErr w:type="gramEnd"/>
      <w:r w:rsidRPr="00773CA8">
        <w:rPr>
          <w:rFonts w:ascii="Times New Roman" w:eastAsia="Times New Roman" w:hAnsi="Times New Roman" w:cs="Times New Roman"/>
          <w:color w:val="000000"/>
          <w:sz w:val="26"/>
          <w:szCs w:val="26"/>
          <w:lang w:eastAsia="ru-RU"/>
        </w:rPr>
        <w:t xml:space="preserve"> нормативных правовых актов в сфере охраны объектов культурного наследия местного (муниципального) значения;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            - </w:t>
      </w:r>
      <w:proofErr w:type="gramStart"/>
      <w:r w:rsidRPr="00773CA8">
        <w:rPr>
          <w:rFonts w:ascii="Times New Roman" w:eastAsia="Times New Roman" w:hAnsi="Times New Roman" w:cs="Times New Roman"/>
          <w:color w:val="000000"/>
          <w:sz w:val="26"/>
          <w:szCs w:val="26"/>
          <w:lang w:eastAsia="ru-RU"/>
        </w:rPr>
        <w:t>порядке</w:t>
      </w:r>
      <w:proofErr w:type="gramEnd"/>
      <w:r w:rsidRPr="00773CA8">
        <w:rPr>
          <w:rFonts w:ascii="Times New Roman" w:eastAsia="Times New Roman" w:hAnsi="Times New Roman" w:cs="Times New Roman"/>
          <w:color w:val="000000"/>
          <w:sz w:val="26"/>
          <w:szCs w:val="26"/>
          <w:lang w:eastAsia="ru-RU"/>
        </w:rPr>
        <w:t xml:space="preserve"> подачи и рассмотрения заявлений о выдаче заданий и разрешений на проведение работ по сохранению объектов культурного наследия местного (муниципального) значения.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w:t>
      </w:r>
    </w:p>
    <w:p w:rsidR="00773CA8" w:rsidRDefault="00773CA8" w:rsidP="00331C04">
      <w:pPr>
        <w:spacing w:after="0" w:line="240" w:lineRule="auto"/>
        <w:jc w:val="both"/>
        <w:rPr>
          <w:rFonts w:ascii="Times New Roman" w:eastAsia="Times New Roman" w:hAnsi="Times New Roman" w:cs="Times New Roman"/>
          <w:b/>
          <w:bCs/>
          <w:color w:val="000000"/>
          <w:sz w:val="26"/>
          <w:szCs w:val="26"/>
          <w:lang w:eastAsia="ru-RU"/>
        </w:rPr>
      </w:pPr>
      <w:r w:rsidRPr="00B42ED5">
        <w:rPr>
          <w:rFonts w:ascii="Times New Roman" w:eastAsia="Times New Roman" w:hAnsi="Times New Roman" w:cs="Times New Roman"/>
          <w:b/>
          <w:bCs/>
          <w:color w:val="000000"/>
          <w:sz w:val="26"/>
          <w:szCs w:val="26"/>
          <w:lang w:eastAsia="ru-RU"/>
        </w:rPr>
        <w:t>2. Стандарт предоставления муниципальной услуги</w:t>
      </w:r>
    </w:p>
    <w:p w:rsidR="00B42ED5" w:rsidRPr="00B42ED5" w:rsidRDefault="00B42ED5" w:rsidP="00331C04">
      <w:pPr>
        <w:spacing w:after="0" w:line="240" w:lineRule="auto"/>
        <w:jc w:val="both"/>
        <w:rPr>
          <w:rFonts w:ascii="Times New Roman" w:eastAsia="Times New Roman" w:hAnsi="Times New Roman" w:cs="Times New Roman"/>
          <w:b/>
          <w:color w:val="000000"/>
          <w:sz w:val="26"/>
          <w:szCs w:val="26"/>
          <w:lang w:eastAsia="ru-RU"/>
        </w:rPr>
      </w:pP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            2.1. Наименование муниципальной услуги: </w:t>
      </w:r>
      <w:r w:rsidR="00B42ED5">
        <w:rPr>
          <w:rFonts w:ascii="Times New Roman" w:eastAsia="Times New Roman" w:hAnsi="Times New Roman" w:cs="Times New Roman"/>
          <w:color w:val="000000"/>
          <w:sz w:val="26"/>
          <w:szCs w:val="26"/>
          <w:lang w:eastAsia="ru-RU"/>
        </w:rPr>
        <w:t xml:space="preserve">  </w:t>
      </w:r>
      <w:r w:rsidRPr="00773CA8">
        <w:rPr>
          <w:rFonts w:ascii="Times New Roman" w:eastAsia="Times New Roman" w:hAnsi="Times New Roman" w:cs="Times New Roman"/>
          <w:color w:val="000000"/>
          <w:sz w:val="26"/>
          <w:szCs w:val="26"/>
          <w:lang w:eastAsia="ru-RU"/>
        </w:rPr>
        <w:t>«Выдача заданий и разрешений на проведение работ по сохранению объектов культурного наследия местного (муниципального) значения».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            2.2. Муниципальную услугу предоставляет отдел </w:t>
      </w:r>
      <w:r>
        <w:rPr>
          <w:rFonts w:ascii="Times New Roman" w:eastAsia="Times New Roman" w:hAnsi="Times New Roman" w:cs="Times New Roman"/>
          <w:color w:val="000000"/>
          <w:sz w:val="26"/>
          <w:szCs w:val="26"/>
          <w:lang w:eastAsia="ru-RU"/>
        </w:rPr>
        <w:t xml:space="preserve">архитектуры, имущественных  и земельных отношений </w:t>
      </w:r>
      <w:r w:rsidRPr="00773CA8">
        <w:rPr>
          <w:rFonts w:ascii="Times New Roman" w:eastAsia="Times New Roman" w:hAnsi="Times New Roman" w:cs="Times New Roman"/>
          <w:color w:val="000000"/>
          <w:sz w:val="26"/>
          <w:szCs w:val="26"/>
          <w:lang w:eastAsia="ru-RU"/>
        </w:rPr>
        <w:t xml:space="preserve">администрации </w:t>
      </w:r>
      <w:r>
        <w:rPr>
          <w:rFonts w:ascii="Times New Roman" w:eastAsia="Times New Roman" w:hAnsi="Times New Roman" w:cs="Times New Roman"/>
          <w:color w:val="000000"/>
          <w:sz w:val="26"/>
          <w:szCs w:val="26"/>
          <w:lang w:eastAsia="ru-RU"/>
        </w:rPr>
        <w:t>Пошехонского</w:t>
      </w:r>
      <w:r w:rsidRPr="00773CA8">
        <w:rPr>
          <w:rFonts w:ascii="Times New Roman" w:eastAsia="Times New Roman" w:hAnsi="Times New Roman" w:cs="Times New Roman"/>
          <w:color w:val="000000"/>
          <w:sz w:val="26"/>
          <w:szCs w:val="26"/>
          <w:lang w:eastAsia="ru-RU"/>
        </w:rPr>
        <w:t xml:space="preserve"> муниципального района (далее – Отдел).</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2.3. Результатом предоставления муниципальной услуги является: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Выдача задания и (или) разрешения на проведение работ по сохранению объекта культурного наследия</w:t>
      </w:r>
      <w:r w:rsidR="00B42ED5">
        <w:rPr>
          <w:rFonts w:ascii="Times New Roman" w:eastAsia="Times New Roman" w:hAnsi="Times New Roman" w:cs="Times New Roman"/>
          <w:color w:val="000000"/>
          <w:sz w:val="26"/>
          <w:szCs w:val="26"/>
          <w:lang w:eastAsia="ru-RU"/>
        </w:rPr>
        <w:t xml:space="preserve"> местного значения</w:t>
      </w:r>
      <w:proofErr w:type="gramStart"/>
      <w:r w:rsidR="00B42ED5">
        <w:rPr>
          <w:rFonts w:ascii="Times New Roman" w:eastAsia="Times New Roman" w:hAnsi="Times New Roman" w:cs="Times New Roman"/>
          <w:color w:val="000000"/>
          <w:sz w:val="26"/>
          <w:szCs w:val="26"/>
          <w:lang w:eastAsia="ru-RU"/>
        </w:rPr>
        <w:t xml:space="preserve"> </w:t>
      </w:r>
      <w:r w:rsidRPr="00773CA8">
        <w:rPr>
          <w:rFonts w:ascii="Times New Roman" w:eastAsia="Times New Roman" w:hAnsi="Times New Roman" w:cs="Times New Roman"/>
          <w:color w:val="000000"/>
          <w:sz w:val="26"/>
          <w:szCs w:val="26"/>
          <w:lang w:eastAsia="ru-RU"/>
        </w:rPr>
        <w:t>;</w:t>
      </w:r>
      <w:proofErr w:type="gramEnd"/>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Отказ в выдаче задания и (или) разрешения на проведение работ по сохранению объекта культурного наследия</w:t>
      </w:r>
      <w:r w:rsidR="00B42ED5">
        <w:rPr>
          <w:rFonts w:ascii="Times New Roman" w:eastAsia="Times New Roman" w:hAnsi="Times New Roman" w:cs="Times New Roman"/>
          <w:color w:val="000000"/>
          <w:sz w:val="26"/>
          <w:szCs w:val="26"/>
          <w:lang w:eastAsia="ru-RU"/>
        </w:rPr>
        <w:t xml:space="preserve"> местного значения</w:t>
      </w:r>
      <w:r w:rsidRPr="00773CA8">
        <w:rPr>
          <w:rFonts w:ascii="Times New Roman" w:eastAsia="Times New Roman" w:hAnsi="Times New Roman" w:cs="Times New Roman"/>
          <w:color w:val="000000"/>
          <w:sz w:val="26"/>
          <w:szCs w:val="26"/>
          <w:lang w:eastAsia="ru-RU"/>
        </w:rPr>
        <w:t>;</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Продление действия разрешения на проведение работ по сохранению объекта культурного наследия</w:t>
      </w:r>
      <w:r w:rsidR="00B42ED5">
        <w:rPr>
          <w:rFonts w:ascii="Times New Roman" w:eastAsia="Times New Roman" w:hAnsi="Times New Roman" w:cs="Times New Roman"/>
          <w:color w:val="000000"/>
          <w:sz w:val="26"/>
          <w:szCs w:val="26"/>
          <w:lang w:eastAsia="ru-RU"/>
        </w:rPr>
        <w:t xml:space="preserve"> местного значения</w:t>
      </w:r>
      <w:r w:rsidRPr="00773CA8">
        <w:rPr>
          <w:rFonts w:ascii="Times New Roman" w:eastAsia="Times New Roman" w:hAnsi="Times New Roman" w:cs="Times New Roman"/>
          <w:color w:val="000000"/>
          <w:sz w:val="26"/>
          <w:szCs w:val="26"/>
          <w:lang w:eastAsia="ru-RU"/>
        </w:rPr>
        <w:t>;</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Возобновление действия разрешения на проведение работ по сохранению объекта культурного наследия</w:t>
      </w:r>
      <w:r w:rsidR="00B42ED5">
        <w:rPr>
          <w:rFonts w:ascii="Times New Roman" w:eastAsia="Times New Roman" w:hAnsi="Times New Roman" w:cs="Times New Roman"/>
          <w:color w:val="000000"/>
          <w:sz w:val="26"/>
          <w:szCs w:val="26"/>
          <w:lang w:eastAsia="ru-RU"/>
        </w:rPr>
        <w:t xml:space="preserve"> местного значения</w:t>
      </w:r>
      <w:r w:rsidRPr="00773CA8">
        <w:rPr>
          <w:rFonts w:ascii="Times New Roman" w:eastAsia="Times New Roman" w:hAnsi="Times New Roman" w:cs="Times New Roman"/>
          <w:color w:val="000000"/>
          <w:sz w:val="26"/>
          <w:szCs w:val="26"/>
          <w:lang w:eastAsia="ru-RU"/>
        </w:rPr>
        <w:t>.</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2.4. Срок предоставления муниципальной услуги.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2.4.1. Исполнение муниципальной услуги осуществляется в течение 15 рабочих дней со дня регистрации письменного обращения.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В исключительных случаях срок исполнения муниципальной услуги продлевается, но не более чем на 15 дней с обязательным уведомлением о продлении срока рассмотрения обращения Заявителя.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lastRenderedPageBreak/>
        <w:t>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Отдел заявления и документов, необходимых для предоставления муниципальной услуги (по дате регистрации).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Федеральный Закон Российской Федерации от 6.10.2003 № 131-ФЗ «Об общих принципах организации местного самоуправления в Российской Федерации»;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Федеральный закон от 25.06.2002 № 73-ФЗ «Об объектах культурного наследия (памятниках истории и культуры) народов Российской Федерации»;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w:t>
      </w:r>
      <w:hyperlink r:id="rId8" w:history="1">
        <w:r w:rsidRPr="00773CA8">
          <w:rPr>
            <w:rFonts w:ascii="Times New Roman" w:eastAsia="Times New Roman" w:hAnsi="Times New Roman" w:cs="Times New Roman"/>
            <w:color w:val="327FC2"/>
            <w:sz w:val="26"/>
            <w:szCs w:val="26"/>
            <w:lang w:eastAsia="ru-RU"/>
          </w:rPr>
          <w:t>Федеральный закон</w:t>
        </w:r>
      </w:hyperlink>
      <w:r w:rsidRPr="00773CA8">
        <w:rPr>
          <w:rFonts w:ascii="Times New Roman" w:eastAsia="Times New Roman" w:hAnsi="Times New Roman" w:cs="Times New Roman"/>
          <w:color w:val="000000"/>
          <w:sz w:val="26"/>
          <w:szCs w:val="26"/>
          <w:lang w:eastAsia="ru-RU"/>
        </w:rPr>
        <w:t> от 24.11.1995 № 181-ФЗ «О социальной защите инвалидов в Российской Федерации» (ред. от 29.06.2015, в том числе с изменениями, вступающими в силу с 01.01.2016);</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w:t>
      </w:r>
      <w:hyperlink r:id="rId9" w:history="1">
        <w:r w:rsidRPr="00773CA8">
          <w:rPr>
            <w:rFonts w:ascii="Times New Roman" w:eastAsia="Times New Roman" w:hAnsi="Times New Roman" w:cs="Times New Roman"/>
            <w:color w:val="327FC2"/>
            <w:sz w:val="26"/>
            <w:szCs w:val="26"/>
            <w:lang w:eastAsia="ru-RU"/>
          </w:rPr>
          <w:t>Федеральный закон</w:t>
        </w:r>
      </w:hyperlink>
      <w:r w:rsidRPr="00773CA8">
        <w:rPr>
          <w:rFonts w:ascii="Times New Roman" w:eastAsia="Times New Roman" w:hAnsi="Times New Roman" w:cs="Times New Roman"/>
          <w:color w:val="000000"/>
          <w:sz w:val="26"/>
          <w:szCs w:val="26"/>
          <w:lang w:eastAsia="ru-RU"/>
        </w:rPr>
        <w:t>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 Закон </w:t>
      </w:r>
      <w:r>
        <w:rPr>
          <w:rFonts w:ascii="Times New Roman" w:eastAsia="Times New Roman" w:hAnsi="Times New Roman" w:cs="Times New Roman"/>
          <w:color w:val="000000"/>
          <w:sz w:val="26"/>
          <w:szCs w:val="26"/>
          <w:lang w:eastAsia="ru-RU"/>
        </w:rPr>
        <w:t>Ярославс</w:t>
      </w:r>
      <w:r w:rsidRPr="00773CA8">
        <w:rPr>
          <w:rFonts w:ascii="Times New Roman" w:eastAsia="Times New Roman" w:hAnsi="Times New Roman" w:cs="Times New Roman"/>
          <w:color w:val="000000"/>
          <w:sz w:val="26"/>
          <w:szCs w:val="26"/>
          <w:lang w:eastAsia="ru-RU"/>
        </w:rPr>
        <w:t xml:space="preserve">кой области от 13.07.2007 № 105-ОЗ «Об объектах культурного наследия (памятниках истории и культуры) в </w:t>
      </w:r>
      <w:r>
        <w:rPr>
          <w:rFonts w:ascii="Times New Roman" w:eastAsia="Times New Roman" w:hAnsi="Times New Roman" w:cs="Times New Roman"/>
          <w:color w:val="000000"/>
          <w:sz w:val="26"/>
          <w:szCs w:val="26"/>
          <w:lang w:eastAsia="ru-RU"/>
        </w:rPr>
        <w:t>Ярославс</w:t>
      </w:r>
      <w:r w:rsidRPr="00773CA8">
        <w:rPr>
          <w:rFonts w:ascii="Times New Roman" w:eastAsia="Times New Roman" w:hAnsi="Times New Roman" w:cs="Times New Roman"/>
          <w:color w:val="000000"/>
          <w:sz w:val="26"/>
          <w:szCs w:val="26"/>
          <w:lang w:eastAsia="ru-RU"/>
        </w:rPr>
        <w:t>кой области»</w:t>
      </w:r>
      <w:proofErr w:type="gramStart"/>
      <w:r w:rsidRPr="00773CA8">
        <w:rPr>
          <w:rFonts w:ascii="Times New Roman" w:eastAsia="Times New Roman" w:hAnsi="Times New Roman" w:cs="Times New Roman"/>
          <w:color w:val="000000"/>
          <w:sz w:val="26"/>
          <w:szCs w:val="26"/>
          <w:lang w:eastAsia="ru-RU"/>
        </w:rPr>
        <w:t xml:space="preserve"> ;</w:t>
      </w:r>
      <w:proofErr w:type="gramEnd"/>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 2.6. Исчерпывающий перечень документов, необходимых для предоставления муниципальной услуги: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2.6.1. Для  выдачи задания на проведение работ по сохранению объекта культурного наследия Заявитель представляет:</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заявление о выдаче задания (приложение 1);</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 копию лицензии на осуществление деятельности по реставрации объектов культурного наследия, выданную лицензирующим органом организации-подрядчику, с которой заключен договор на выполнение работ, и предусматривающую возможность выполнения тех видов работ по сохранению объектов культурного наследия, на которые запрашивается задание;</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2.6.2. Для  выдачи разрешения на проведение работ по сохранению объекта культурного наследия Заявитель представляет:</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заявление о выдаче разрешения на проведение работ по сохранению объекта культурного наследия (приложение 1);</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копию лицензии на осуществление деятельности по реставрации объектов культурного наследия, выданную лицензирующим органом организации-подрядчику, с которой заключен договор на выполнение работ, и предусматривающую возможность выполнения тех видов работ по реставрации объектов культурного наследия, на которые запрашивается разрешение;</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копию проектной документации (прошитую, пронумерованную, с заверением заявителем количества листов) по сохранению объекта культурного наследия местного (муниципального) значения со штампом о ее согласовании уполномоченным органом охраны объектов культурного наследия местного (муниципального) значения;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копию задания на проведение работ по сохранению (оформленного в установленном порядке) - на научно-исследовательские, изыскательские, проектные работы;</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копию договора/государственного (муниципального) контракта на выполнение работ по сохранению объекта культурного наследия местного (муниципального) значения;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lastRenderedPageBreak/>
        <w:t>- копии договоров с ответственными лицами по авторскому/техническому надзору/научно-методическому руководству;</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копию акта визуального осмотра объекта культурного наследия местного (муниципального) значения, составленного не ранее, чем за 3 месяца до обращения за разрешением.</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2.6.3. Для продления действия разрешения на проведение работ по сохранению объекта культурного наследия местного (муниципального) значения Заявитель представляет:</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заявление о продлении действия разрешения (приложение 1);</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копию ранее выданного разрешения;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копию лицензии на осуществление деятельности по реставрации объектов культурного наследия, выданную лицензирующим органом организации-подрядчику, с которой заключен договор на выполнение работ, и предусматривающую возможность выполнения тех видов работ по реставрации объектов культурного наследия, на которые запрашивается разрешение;</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копию договора/государственного (муниципального) контракта на выполнение работ по сохранению объекта культурного наследия местного (муниципального) значения;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копии договоров с ответственными лицами по авторскому/техническому надзору/научно-методическому руководству;</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копию акта визуального осмотра объекта культурного наследия местного (муниципального) значения, составленного не ранее, чем за 3 месяца до обращения за разрешением;</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proofErr w:type="gramStart"/>
      <w:r w:rsidRPr="00773CA8">
        <w:rPr>
          <w:rFonts w:ascii="Times New Roman" w:eastAsia="Times New Roman" w:hAnsi="Times New Roman" w:cs="Times New Roman"/>
          <w:color w:val="000000"/>
          <w:sz w:val="26"/>
          <w:szCs w:val="26"/>
          <w:lang w:eastAsia="ru-RU"/>
        </w:rPr>
        <w:t>- отчет физического или юридического лица, осуществлявшего авторский/технический надзор/научно-методическое руководство, о выполненных на объекте культурного наследия местного (муниципального) значения работах за период действия ранее выданного разрешения.</w:t>
      </w:r>
      <w:proofErr w:type="gramEnd"/>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2.6.4. Для возобновления действия разрешения на проведение работ по сохранению объекта культурного наследия местного (муниципального) значения Заявитель представляет:</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заявление о возобновлении действия разрешения (приложение 1);</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копию ранее выданного разрешения;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копии документов, подтверждающих устранение указанных в предписании о приостановке работ нарушений;</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копию акта визуального осмотра объекта культурного наследия местного (муниципального) значения, составленного не ранее, чем за один месяц до обращения за возобновлением действия разрешения.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2.7.1. наличие в документах, представленных заявителем, неполной информации;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2.7.2. несоответствие проектной документации на проведение работ по сохранению  условиям задания, выданного Отделом;</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2.7.3. представленная документация содержит изменения особенностей объекта культурного наследия (предмет охраны), послуживших основанием для его включения в единый государственный реестр объектов культурного наследия (памятников истории и культуры) и подлежащих обязательному сохранению;</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2.7.4. заявленные работы не соответствуют режимам содержания территории и (или) зон охраны объектов культурного наследия;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lastRenderedPageBreak/>
        <w:t>2.7.5. намечаемые работы не направлены на сохранение объекта культурного наследия;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2.7.6. несоответствие документов, требованиям настоящего административного регламента.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2.8. Размер платы, взимаемой с заявителя при предоставлении муниципальной услуги.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Предоставление муниципальной услуги осуществляется бесплатно.</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2.9. Максимальное время ожидания в очереди при подаче заявления с комплектом прилагающихся документов о предоставлении муниципальной услуги, а также при получении муниципальной услуги составляет 15 минут.</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2.10. Максимальный срок регистрации запроса Заявителя о предоставлении муниципальной услуги не превышает 45 минут.</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2.11.1. Помещения, предназначенные для предоставления муниципальной услуги, соответствуют санитарно-эпидемиологическим правилам и нормативам, правилам пожарной безопасности, нормам охраны труда. Рабочие места специалистов оборудуются телефоном, компьютером и другой оргтехникой, позволяющей своевременно и в полном объеме организовать оказание муниципальной услуги.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2.11.2. Места ожидания и предоставления муниципальной услуги оборудуются стульями и столами для возможности оформления документов, обеспечиваются бланками заявлений.</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2.11.3. Вход в здание, в котором предоставляется Услуга,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2.11.4. Помещение, в котором предоставляется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2.11.5. </w:t>
      </w:r>
      <w:proofErr w:type="gramStart"/>
      <w:r w:rsidRPr="00773CA8">
        <w:rPr>
          <w:rFonts w:ascii="Times New Roman" w:eastAsia="Times New Roman" w:hAnsi="Times New Roman" w:cs="Times New Roman"/>
          <w:color w:val="000000"/>
          <w:sz w:val="26"/>
          <w:szCs w:val="26"/>
          <w:lang w:eastAsia="ru-RU"/>
        </w:rPr>
        <w:t>В помещение, в котором предоставляется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2.11.6. </w:t>
      </w:r>
      <w:proofErr w:type="gramStart"/>
      <w:r w:rsidRPr="00773CA8">
        <w:rPr>
          <w:rFonts w:ascii="Times New Roman" w:eastAsia="Times New Roman" w:hAnsi="Times New Roman" w:cs="Times New Roman"/>
          <w:color w:val="000000"/>
          <w:sz w:val="26"/>
          <w:szCs w:val="26"/>
          <w:lang w:eastAsia="ru-RU"/>
        </w:rPr>
        <w:t xml:space="preserve">Специалист  Отдела, ответственный за исполнение Услуги, при необходимости оказывают инвалидам помощь в посадке в транспортное средство и высадке из него перед входом у здания администрации </w:t>
      </w:r>
      <w:r>
        <w:rPr>
          <w:rFonts w:ascii="Times New Roman" w:eastAsia="Times New Roman" w:hAnsi="Times New Roman" w:cs="Times New Roman"/>
          <w:color w:val="000000"/>
          <w:sz w:val="26"/>
          <w:szCs w:val="26"/>
          <w:lang w:eastAsia="ru-RU"/>
        </w:rPr>
        <w:t>Пошехонского</w:t>
      </w:r>
      <w:r w:rsidRPr="00773CA8">
        <w:rPr>
          <w:rFonts w:ascii="Times New Roman" w:eastAsia="Times New Roman" w:hAnsi="Times New Roman" w:cs="Times New Roman"/>
          <w:color w:val="000000"/>
          <w:sz w:val="26"/>
          <w:szCs w:val="26"/>
          <w:lang w:eastAsia="ru-RU"/>
        </w:rPr>
        <w:t xml:space="preserve"> муниципального района, в том числе с использованием кресла-коляски; сопровождают инвалидов, имеющих стойкие расстройства функции зрения и самостоятельного передвижения, оказывают им помощь в преодолении барьеров, мешающих получению ими услуг наравне с другими лицами.</w:t>
      </w:r>
      <w:proofErr w:type="gramEnd"/>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2.12. Показатели доступности и качества муниципальной услуги: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2.12.1. Полное удовлетворение запросов Заявителей или их законных представителей в получении муниципальной услуги;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lastRenderedPageBreak/>
        <w:t>2.12.2. Достоверность представляемой информации;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2.12.4. Полнота информирования;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2.12.5. Удобство и доступность процесса получения муниципальной услуги;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2.12.6. Оперативность в предоставлении муниципальной услуги.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w:t>
      </w:r>
    </w:p>
    <w:p w:rsidR="00773CA8" w:rsidRPr="008B77C5" w:rsidRDefault="00773CA8" w:rsidP="00331C04">
      <w:pPr>
        <w:spacing w:after="0" w:line="240" w:lineRule="auto"/>
        <w:jc w:val="both"/>
        <w:rPr>
          <w:rFonts w:ascii="Times New Roman" w:eastAsia="Times New Roman" w:hAnsi="Times New Roman" w:cs="Times New Roman"/>
          <w:b/>
          <w:color w:val="000000"/>
          <w:sz w:val="26"/>
          <w:szCs w:val="26"/>
          <w:lang w:eastAsia="ru-RU"/>
        </w:rPr>
      </w:pPr>
      <w:r w:rsidRPr="008B77C5">
        <w:rPr>
          <w:rFonts w:ascii="Times New Roman" w:eastAsia="Times New Roman" w:hAnsi="Times New Roman" w:cs="Times New Roman"/>
          <w:b/>
          <w:bCs/>
          <w:color w:val="000000"/>
          <w:sz w:val="26"/>
          <w:szCs w:val="26"/>
          <w:lang w:eastAsia="ru-RU"/>
        </w:rPr>
        <w:t>3. Состав, последовательность и сроки выполнения административных процедур, требования к порядку их выполнения.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3.1. Предоставление муниципальной услуги включает в себя следующие административные процедуры:</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 приём, первичная проверка, регистрация заявления и комплекта документов;</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 рассмотрение принятых документов;</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осуществление необходимых проверок;</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принятие решения по результатам проверки;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выдача документов заявителю либо направление мотивированного извещения об отказе в исполнении муниципальной  услуги по выдаче задания и разрешения.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 3.2. Приём, первичная проверка, регистрация заявления и комплекта документов:</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3.2.1. заявитель представляет заявление и комплект необходимых документов на имя заведующего отделом;</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3.2.2.  материалы, полученные от заявителя, проверяются специалистом Комитета, ответственным за предоставление муниципальной услуги, затем передаются для регистрации  специалисту, ответственному за регистрацию входящей корреспонденции.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Регистрация заявления и прилагаемых документов осуществляется в день их подачи в Комитет в журнале регистрации входящих документов. При желании заявителя ему выдаётся копия заявления с отметкой о получении документов.</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3.2.3. При отсутствии необходимых документов или их несоответствии  требованиям административного регламента, специалист Отдела, ответственный предоставление муниципальной услуги,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 Документы в этом случае передаются на регистрацию после того, как технические замечания будут устранены. Если аналогичные недостатки обнаружены в документах, полученных по почте, то уполномоченный специалист Отдела  в трёхдневный срок направляет заявителю письменное уведомление об отказе в приеме документов с разъяснением причин отказа и указанием мер по представлению документов в соответствии с требованиями административного регламента.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3.3. Рассмотрение принятых документов.</w:t>
      </w:r>
    </w:p>
    <w:p w:rsidR="00773CA8" w:rsidRPr="00773CA8" w:rsidRDefault="008B77C5" w:rsidP="00331C0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Начальник </w:t>
      </w:r>
      <w:r w:rsidR="00773CA8" w:rsidRPr="00773CA8">
        <w:rPr>
          <w:rFonts w:ascii="Times New Roman" w:eastAsia="Times New Roman" w:hAnsi="Times New Roman" w:cs="Times New Roman"/>
          <w:color w:val="000000"/>
          <w:sz w:val="26"/>
          <w:szCs w:val="26"/>
          <w:lang w:eastAsia="ru-RU"/>
        </w:rPr>
        <w:t>Отделом либо лицо, его замещающее, визирует документы.</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Документы с визой заведующего Отделом, в день визирования передаются специалисту Отдела, ответственному за подготовку результата предоставления муниципальной услуги, с поручением рассмотреть документы. Исполнитель в течение двух дней осуществляет проверку сведений, содержащихся в представленных документах.</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3.4. Осуществление необходимых проверок: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3.4.1. Для подготовки проекта задания (приложение 2) к выдаче специалист Отдела - непосредственный исполнитель:</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lastRenderedPageBreak/>
        <w:t>- проводит анализ соответствия сведений, указанных в заявлении, сведениям, содержащимся в документах;</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организует выезд на объект культурного наследия местного (муниципального) значения с целью осмотра и проверки сведений, содержащихся в проекте задания, представленном собственником/ пользователем  объекта культурного наследия местного (муниципального) значения;</w:t>
      </w:r>
    </w:p>
    <w:p w:rsidR="00773CA8" w:rsidRPr="00773CA8" w:rsidRDefault="008B77C5" w:rsidP="00331C0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73CA8" w:rsidRPr="00773CA8">
        <w:rPr>
          <w:rFonts w:ascii="Times New Roman" w:eastAsia="Times New Roman" w:hAnsi="Times New Roman" w:cs="Times New Roman"/>
          <w:color w:val="000000"/>
          <w:sz w:val="26"/>
          <w:szCs w:val="26"/>
          <w:lang w:eastAsia="ru-RU"/>
        </w:rPr>
        <w:t>заполняет графы задания сведениями, относящимися к компетенции Комитета.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3.4.2. Для подготовки проекта разрешения (приложение 3) специалист Комитета -  непосредственный исполнитель:</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проводит проверку соответствия сведений, указанных в заявлении, сведениям, содержащимся в комплекте документов.</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3.5. </w:t>
      </w:r>
      <w:r w:rsidR="008B77C5">
        <w:rPr>
          <w:rFonts w:ascii="Times New Roman" w:eastAsia="Times New Roman" w:hAnsi="Times New Roman" w:cs="Times New Roman"/>
          <w:color w:val="000000"/>
          <w:sz w:val="26"/>
          <w:szCs w:val="26"/>
          <w:lang w:eastAsia="ru-RU"/>
        </w:rPr>
        <w:t xml:space="preserve">Начальник  </w:t>
      </w:r>
      <w:r w:rsidRPr="00773CA8">
        <w:rPr>
          <w:rFonts w:ascii="Times New Roman" w:eastAsia="Times New Roman" w:hAnsi="Times New Roman" w:cs="Times New Roman"/>
          <w:color w:val="000000"/>
          <w:sz w:val="26"/>
          <w:szCs w:val="26"/>
          <w:lang w:eastAsia="ru-RU"/>
        </w:rPr>
        <w:t xml:space="preserve"> Отдел</w:t>
      </w:r>
      <w:r w:rsidR="008B77C5">
        <w:rPr>
          <w:rFonts w:ascii="Times New Roman" w:eastAsia="Times New Roman" w:hAnsi="Times New Roman" w:cs="Times New Roman"/>
          <w:color w:val="000000"/>
          <w:sz w:val="26"/>
          <w:szCs w:val="26"/>
          <w:lang w:eastAsia="ru-RU"/>
        </w:rPr>
        <w:t xml:space="preserve">а </w:t>
      </w:r>
      <w:r w:rsidRPr="00773CA8">
        <w:rPr>
          <w:rFonts w:ascii="Times New Roman" w:eastAsia="Times New Roman" w:hAnsi="Times New Roman" w:cs="Times New Roman"/>
          <w:color w:val="000000"/>
          <w:sz w:val="26"/>
          <w:szCs w:val="26"/>
          <w:lang w:eastAsia="ru-RU"/>
        </w:rPr>
        <w:t xml:space="preserve"> принимает решение по результатам проверки, представленной специалистом-исполнителем:</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3.5.1. По результатам проверки документов на выдачу задания, итогам визуального осмотра объекта, указанного в заявлении, непосредственный исполнитель:</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готовит документы о выдаче  задания;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вводит в информационную базу Отдела сведения о выдаче задания;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хранит подписанные документы и копии документов.</w:t>
      </w:r>
    </w:p>
    <w:p w:rsidR="00773CA8" w:rsidRPr="00773CA8" w:rsidRDefault="008B77C5" w:rsidP="00331C0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w:t>
      </w:r>
      <w:r w:rsidR="00773CA8" w:rsidRPr="00773CA8">
        <w:rPr>
          <w:rFonts w:ascii="Times New Roman" w:eastAsia="Times New Roman" w:hAnsi="Times New Roman" w:cs="Times New Roman"/>
          <w:color w:val="000000"/>
          <w:sz w:val="26"/>
          <w:szCs w:val="26"/>
          <w:lang w:eastAsia="ru-RU"/>
        </w:rPr>
        <w:t>3.5.2. По результатам проверки комплекта документов на выдачу разрешения непосредственный исполнитель:</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готовит документы к выдаче разрешения;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 вводит в информационную базу Отдела сведения о выдаче разрешения;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 хранит разрешения или письма об отказе в выдаче разрешения.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3.6. Выдача документов заявителю либо направление мотивированного извещения об отказе в исполнении муниципальной услуги: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3.6.1.  Заявителю выдаётся (направляется) два экземпляра задания или один экземпляр письма об отказе в выдаче задания под роспись на лицевой стороне письма (при этом предъявляется документ, удостоверяющий личность заявителя, или доверенность уполномоченного лица).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Задание, второй экземпляр письма об отказе в выдаче задания хранятся в Отделе в соответствии с утверждённой в установленном порядке номенклатурой дел.</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3.6.2. Заявителю выдаётся оригинальный экземпляр разрешения или письма об отказе в выдаче разрешения  под роспись на лицевой стороне письма (при этом предъявляется документ, удостоверяющий личность заявителя, или доверенность уполномоченного лица).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Разрешение на производство работ по сохранению, второй экземпляр письма об отказе в выдаче разрешения хранятся в Отделе в соответствии с утверждённой в установленном порядке номенклатурой дел.</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3.7. О продлении (возобновление) действия разрешения.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3.7.1. По результатам проверки комплекта документов непосредственный исполнитель:</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готовит проект о продлении (возобновлении) действия разрешения, или, при выявлении оснований для отказа, определённых пунктом  2.7 раздела 2 административного регламента, – письма об отказе в продлении (возобновлении) действия разрешения и возврате документов;</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визирует проект о продлении (возобновлении) действия разрешения  или проект письма об отказе  в продлении (возобновлении) действия разрешения у заведующего Отделом;</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lastRenderedPageBreak/>
        <w:t>- готовит документы к выдаче Заявителю;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вводит в информационную базу Отдела сведения о продлении (возобновлении) действия разрешения;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хранит разрешения или  письма об отказе в продлении (возобновлении) действия разрешения в соответствии с номенклатурой дел Отдела.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Документы о продлении (возобновлении) действия разрешения на проведение работ по сохранению  или мотивированное уведомление об отказе в выдаче указанных документов предоставляются заявителю в течение 15 календарных дней с момента регистрации заявления.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3.8. Выдача документов заявителю на продление (возобновление) действия разрешения на проведение работ по сохранению осуществляется в порядке, предусмотренном подпунктом 3.6.2. пункта 3.6. данного раздела административного регламента.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Последовательность действий при предоставлении муниципальной услуги отражена в блок-схеме, приведённой в приложении 4 к Регламенту.</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4C3ED8" w:rsidRDefault="00773CA8" w:rsidP="00331C04">
      <w:pPr>
        <w:spacing w:after="0" w:line="240" w:lineRule="auto"/>
        <w:jc w:val="both"/>
        <w:rPr>
          <w:rFonts w:ascii="Times New Roman" w:eastAsia="Times New Roman" w:hAnsi="Times New Roman" w:cs="Times New Roman"/>
          <w:b/>
          <w:color w:val="000000"/>
          <w:sz w:val="26"/>
          <w:szCs w:val="26"/>
          <w:lang w:eastAsia="ru-RU"/>
        </w:rPr>
      </w:pPr>
      <w:r w:rsidRPr="004C3ED8">
        <w:rPr>
          <w:rFonts w:ascii="Times New Roman" w:eastAsia="Times New Roman" w:hAnsi="Times New Roman" w:cs="Times New Roman"/>
          <w:b/>
          <w:bCs/>
          <w:color w:val="000000"/>
          <w:sz w:val="26"/>
          <w:szCs w:val="26"/>
          <w:lang w:eastAsia="ru-RU"/>
        </w:rPr>
        <w:t xml:space="preserve">4. Формы </w:t>
      </w:r>
      <w:proofErr w:type="gramStart"/>
      <w:r w:rsidRPr="004C3ED8">
        <w:rPr>
          <w:rFonts w:ascii="Times New Roman" w:eastAsia="Times New Roman" w:hAnsi="Times New Roman" w:cs="Times New Roman"/>
          <w:b/>
          <w:bCs/>
          <w:color w:val="000000"/>
          <w:sz w:val="26"/>
          <w:szCs w:val="26"/>
          <w:lang w:eastAsia="ru-RU"/>
        </w:rPr>
        <w:t>контроля за</w:t>
      </w:r>
      <w:proofErr w:type="gramEnd"/>
      <w:r w:rsidRPr="004C3ED8">
        <w:rPr>
          <w:rFonts w:ascii="Times New Roman" w:eastAsia="Times New Roman" w:hAnsi="Times New Roman" w:cs="Times New Roman"/>
          <w:b/>
          <w:bCs/>
          <w:color w:val="000000"/>
          <w:sz w:val="26"/>
          <w:szCs w:val="26"/>
          <w:lang w:eastAsia="ru-RU"/>
        </w:rPr>
        <w:t xml:space="preserve"> исполнением административного регламента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4.1. Порядок осуществления текущего </w:t>
      </w:r>
      <w:proofErr w:type="gramStart"/>
      <w:r w:rsidRPr="00773CA8">
        <w:rPr>
          <w:rFonts w:ascii="Times New Roman" w:eastAsia="Times New Roman" w:hAnsi="Times New Roman" w:cs="Times New Roman"/>
          <w:color w:val="000000"/>
          <w:sz w:val="26"/>
          <w:szCs w:val="26"/>
          <w:lang w:eastAsia="ru-RU"/>
        </w:rPr>
        <w:t>контроля за</w:t>
      </w:r>
      <w:proofErr w:type="gramEnd"/>
      <w:r w:rsidRPr="00773CA8">
        <w:rPr>
          <w:rFonts w:ascii="Times New Roman" w:eastAsia="Times New Roman" w:hAnsi="Times New Roman" w:cs="Times New Roman"/>
          <w:color w:val="000000"/>
          <w:sz w:val="26"/>
          <w:szCs w:val="26"/>
          <w:lang w:eastAsia="ru-RU"/>
        </w:rPr>
        <w:t xml:space="preserve"> соблюдением и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Отдела, </w:t>
      </w:r>
      <w:r w:rsidR="004C3ED8">
        <w:rPr>
          <w:rFonts w:ascii="Times New Roman" w:eastAsia="Times New Roman" w:hAnsi="Times New Roman" w:cs="Times New Roman"/>
          <w:color w:val="000000"/>
          <w:sz w:val="26"/>
          <w:szCs w:val="26"/>
          <w:lang w:eastAsia="ru-RU"/>
        </w:rPr>
        <w:t xml:space="preserve">начальника </w:t>
      </w:r>
      <w:r w:rsidRPr="00773CA8">
        <w:rPr>
          <w:rFonts w:ascii="Times New Roman" w:eastAsia="Times New Roman" w:hAnsi="Times New Roman" w:cs="Times New Roman"/>
          <w:color w:val="000000"/>
          <w:sz w:val="26"/>
          <w:szCs w:val="26"/>
          <w:lang w:eastAsia="ru-RU"/>
        </w:rPr>
        <w:t>Отдела.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Персональная ответственность должностных лиц закрепляется в их должностных инструкциях.</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4.3. Текущий </w:t>
      </w:r>
      <w:proofErr w:type="gramStart"/>
      <w:r w:rsidRPr="00773CA8">
        <w:rPr>
          <w:rFonts w:ascii="Times New Roman" w:eastAsia="Times New Roman" w:hAnsi="Times New Roman" w:cs="Times New Roman"/>
          <w:color w:val="000000"/>
          <w:sz w:val="26"/>
          <w:szCs w:val="26"/>
          <w:lang w:eastAsia="ru-RU"/>
        </w:rPr>
        <w:t>контроль за</w:t>
      </w:r>
      <w:proofErr w:type="gramEnd"/>
      <w:r w:rsidRPr="00773CA8">
        <w:rPr>
          <w:rFonts w:ascii="Times New Roman" w:eastAsia="Times New Roman" w:hAnsi="Times New Roman" w:cs="Times New Roman"/>
          <w:color w:val="000000"/>
          <w:sz w:val="26"/>
          <w:szCs w:val="26"/>
          <w:lang w:eastAsia="ru-RU"/>
        </w:rPr>
        <w:t xml:space="preserve"> соблюдением последовательности действий, определенных административными процедурами и срока по предоставлению муниципальной услуги, осуществляется </w:t>
      </w:r>
      <w:r w:rsidR="004C3ED8">
        <w:rPr>
          <w:rFonts w:ascii="Times New Roman" w:eastAsia="Times New Roman" w:hAnsi="Times New Roman" w:cs="Times New Roman"/>
          <w:color w:val="000000"/>
          <w:sz w:val="26"/>
          <w:szCs w:val="26"/>
          <w:lang w:eastAsia="ru-RU"/>
        </w:rPr>
        <w:t xml:space="preserve"> начальником  </w:t>
      </w:r>
      <w:r w:rsidRPr="00773CA8">
        <w:rPr>
          <w:rFonts w:ascii="Times New Roman" w:eastAsia="Times New Roman" w:hAnsi="Times New Roman" w:cs="Times New Roman"/>
          <w:color w:val="000000"/>
          <w:sz w:val="26"/>
          <w:szCs w:val="26"/>
          <w:lang w:eastAsia="ru-RU"/>
        </w:rPr>
        <w:t>Отдела.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4C3ED8" w:rsidRDefault="00773CA8" w:rsidP="00331C04">
      <w:pPr>
        <w:spacing w:after="0" w:line="240" w:lineRule="auto"/>
        <w:jc w:val="both"/>
        <w:rPr>
          <w:rFonts w:ascii="Times New Roman" w:eastAsia="Times New Roman" w:hAnsi="Times New Roman" w:cs="Times New Roman"/>
          <w:b/>
          <w:color w:val="000000"/>
          <w:sz w:val="26"/>
          <w:szCs w:val="26"/>
          <w:lang w:eastAsia="ru-RU"/>
        </w:rPr>
      </w:pPr>
      <w:r w:rsidRPr="004C3ED8">
        <w:rPr>
          <w:rFonts w:ascii="Times New Roman" w:eastAsia="Times New Roman" w:hAnsi="Times New Roman" w:cs="Times New Roman"/>
          <w:b/>
          <w:bCs/>
          <w:color w:val="000000"/>
          <w:sz w:val="26"/>
          <w:szCs w:val="26"/>
          <w:lang w:eastAsia="ru-RU"/>
        </w:rPr>
        <w:t>5. Досудебный (внесудебный) порядок обжалования решений и действий (бездействия) администрации Пошехонского муниципального района, а также должностных лиц, муниципальных служащих</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5.1. Заявитель  обращается с жалобой в следующих случаях:</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5.1.1. Нарушение срока регистрации запроса заявителя о предоставлении муниципальной услуги;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5.1.2. Нарушение срока предоставления муниципальной услуги;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5.1.3.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6"/>
          <w:szCs w:val="26"/>
          <w:lang w:eastAsia="ru-RU"/>
        </w:rPr>
        <w:t>Ярославс</w:t>
      </w:r>
      <w:r w:rsidRPr="00773CA8">
        <w:rPr>
          <w:rFonts w:ascii="Times New Roman" w:eastAsia="Times New Roman" w:hAnsi="Times New Roman" w:cs="Times New Roman"/>
          <w:color w:val="000000"/>
          <w:sz w:val="26"/>
          <w:szCs w:val="26"/>
          <w:lang w:eastAsia="ru-RU"/>
        </w:rPr>
        <w:t xml:space="preserve">кой области, правовыми актами </w:t>
      </w:r>
      <w:r>
        <w:rPr>
          <w:rFonts w:ascii="Times New Roman" w:eastAsia="Times New Roman" w:hAnsi="Times New Roman" w:cs="Times New Roman"/>
          <w:color w:val="000000"/>
          <w:sz w:val="26"/>
          <w:szCs w:val="26"/>
          <w:lang w:eastAsia="ru-RU"/>
        </w:rPr>
        <w:t>Пошехонского</w:t>
      </w:r>
      <w:r w:rsidRPr="00773CA8">
        <w:rPr>
          <w:rFonts w:ascii="Times New Roman" w:eastAsia="Times New Roman" w:hAnsi="Times New Roman" w:cs="Times New Roman"/>
          <w:color w:val="000000"/>
          <w:sz w:val="26"/>
          <w:szCs w:val="26"/>
          <w:lang w:eastAsia="ru-RU"/>
        </w:rPr>
        <w:t xml:space="preserve"> муниципального района для предоставления муниципальной услуги, у заявителя;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5.1.4.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6"/>
          <w:szCs w:val="26"/>
          <w:lang w:eastAsia="ru-RU"/>
        </w:rPr>
        <w:t>Ярославс</w:t>
      </w:r>
      <w:r w:rsidRPr="00773CA8">
        <w:rPr>
          <w:rFonts w:ascii="Times New Roman" w:eastAsia="Times New Roman" w:hAnsi="Times New Roman" w:cs="Times New Roman"/>
          <w:color w:val="000000"/>
          <w:sz w:val="26"/>
          <w:szCs w:val="26"/>
          <w:lang w:eastAsia="ru-RU"/>
        </w:rPr>
        <w:t xml:space="preserve">кой области, правовыми актами </w:t>
      </w:r>
      <w:r>
        <w:rPr>
          <w:rFonts w:ascii="Times New Roman" w:eastAsia="Times New Roman" w:hAnsi="Times New Roman" w:cs="Times New Roman"/>
          <w:color w:val="000000"/>
          <w:sz w:val="26"/>
          <w:szCs w:val="26"/>
          <w:lang w:eastAsia="ru-RU"/>
        </w:rPr>
        <w:t>Пошехонского</w:t>
      </w:r>
      <w:r w:rsidRPr="00773CA8">
        <w:rPr>
          <w:rFonts w:ascii="Times New Roman" w:eastAsia="Times New Roman" w:hAnsi="Times New Roman" w:cs="Times New Roman"/>
          <w:color w:val="000000"/>
          <w:sz w:val="26"/>
          <w:szCs w:val="26"/>
          <w:lang w:eastAsia="ru-RU"/>
        </w:rPr>
        <w:t xml:space="preserve"> муниципального района для предоставления муниципальной услуги, у заявителя;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5.1.5. </w:t>
      </w:r>
      <w:proofErr w:type="gramStart"/>
      <w:r w:rsidRPr="00773CA8">
        <w:rPr>
          <w:rFonts w:ascii="Times New Roman" w:eastAsia="Times New Roman" w:hAnsi="Times New Roman" w:cs="Times New Roman"/>
          <w:color w:val="000000"/>
          <w:sz w:val="26"/>
          <w:szCs w:val="26"/>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773CA8">
        <w:rPr>
          <w:rFonts w:ascii="Times New Roman" w:eastAsia="Times New Roman" w:hAnsi="Times New Roman" w:cs="Times New Roman"/>
          <w:color w:val="000000"/>
          <w:sz w:val="26"/>
          <w:szCs w:val="26"/>
          <w:lang w:eastAsia="ru-RU"/>
        </w:rPr>
        <w:lastRenderedPageBreak/>
        <w:t xml:space="preserve">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6"/>
          <w:szCs w:val="26"/>
          <w:lang w:eastAsia="ru-RU"/>
        </w:rPr>
        <w:t>Ярославс</w:t>
      </w:r>
      <w:r w:rsidRPr="00773CA8">
        <w:rPr>
          <w:rFonts w:ascii="Times New Roman" w:eastAsia="Times New Roman" w:hAnsi="Times New Roman" w:cs="Times New Roman"/>
          <w:color w:val="000000"/>
          <w:sz w:val="26"/>
          <w:szCs w:val="26"/>
          <w:lang w:eastAsia="ru-RU"/>
        </w:rPr>
        <w:t xml:space="preserve">кой области, правовыми актами </w:t>
      </w:r>
      <w:r>
        <w:rPr>
          <w:rFonts w:ascii="Times New Roman" w:eastAsia="Times New Roman" w:hAnsi="Times New Roman" w:cs="Times New Roman"/>
          <w:color w:val="000000"/>
          <w:sz w:val="26"/>
          <w:szCs w:val="26"/>
          <w:lang w:eastAsia="ru-RU"/>
        </w:rPr>
        <w:t>Пошехонского</w:t>
      </w:r>
      <w:r w:rsidRPr="00773CA8">
        <w:rPr>
          <w:rFonts w:ascii="Times New Roman" w:eastAsia="Times New Roman" w:hAnsi="Times New Roman" w:cs="Times New Roman"/>
          <w:color w:val="000000"/>
          <w:sz w:val="26"/>
          <w:szCs w:val="26"/>
          <w:lang w:eastAsia="ru-RU"/>
        </w:rPr>
        <w:t xml:space="preserve"> муниципального района;</w:t>
      </w:r>
      <w:proofErr w:type="gramEnd"/>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6"/>
          <w:szCs w:val="26"/>
          <w:lang w:eastAsia="ru-RU"/>
        </w:rPr>
        <w:t>Ярославс</w:t>
      </w:r>
      <w:r w:rsidRPr="00773CA8">
        <w:rPr>
          <w:rFonts w:ascii="Times New Roman" w:eastAsia="Times New Roman" w:hAnsi="Times New Roman" w:cs="Times New Roman"/>
          <w:color w:val="000000"/>
          <w:sz w:val="26"/>
          <w:szCs w:val="26"/>
          <w:lang w:eastAsia="ru-RU"/>
        </w:rPr>
        <w:t xml:space="preserve">кой области, правовыми актами </w:t>
      </w:r>
      <w:r>
        <w:rPr>
          <w:rFonts w:ascii="Times New Roman" w:eastAsia="Times New Roman" w:hAnsi="Times New Roman" w:cs="Times New Roman"/>
          <w:color w:val="000000"/>
          <w:sz w:val="26"/>
          <w:szCs w:val="26"/>
          <w:lang w:eastAsia="ru-RU"/>
        </w:rPr>
        <w:t>Пошехонского</w:t>
      </w:r>
      <w:r w:rsidRPr="00773CA8">
        <w:rPr>
          <w:rFonts w:ascii="Times New Roman" w:eastAsia="Times New Roman" w:hAnsi="Times New Roman" w:cs="Times New Roman"/>
          <w:color w:val="000000"/>
          <w:sz w:val="26"/>
          <w:szCs w:val="26"/>
          <w:lang w:eastAsia="ru-RU"/>
        </w:rPr>
        <w:t xml:space="preserve"> муниципального района;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5.1.7. </w:t>
      </w:r>
      <w:proofErr w:type="gramStart"/>
      <w:r w:rsidRPr="00773CA8">
        <w:rPr>
          <w:rFonts w:ascii="Times New Roman" w:eastAsia="Times New Roman" w:hAnsi="Times New Roman" w:cs="Times New Roman"/>
          <w:color w:val="000000"/>
          <w:sz w:val="26"/>
          <w:szCs w:val="26"/>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5.2. Общие требования к порядку подачи и рассмотрения жалобы</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5.2.1.</w:t>
      </w:r>
      <w:r w:rsidRPr="00773CA8">
        <w:rPr>
          <w:rFonts w:ascii="Times New Roman" w:eastAsia="Times New Roman" w:hAnsi="Times New Roman" w:cs="Times New Roman"/>
          <w:bCs/>
          <w:color w:val="000000"/>
          <w:sz w:val="26"/>
          <w:szCs w:val="26"/>
          <w:lang w:eastAsia="ru-RU"/>
        </w:rPr>
        <w:t> </w:t>
      </w:r>
      <w:r w:rsidRPr="00773CA8">
        <w:rPr>
          <w:rFonts w:ascii="Times New Roman" w:eastAsia="Times New Roman" w:hAnsi="Times New Roman" w:cs="Times New Roman"/>
          <w:color w:val="000000"/>
          <w:sz w:val="26"/>
          <w:szCs w:val="26"/>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5.2.2. Жалоба направляется по почте, через многофункциональный центр, с использованием информационно-телекоммуникационной сети «Интернет», а также принимается  при личном приеме заявителя.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w:t>
      </w:r>
      <w:r>
        <w:rPr>
          <w:rFonts w:ascii="Times New Roman" w:eastAsia="Times New Roman" w:hAnsi="Times New Roman" w:cs="Times New Roman"/>
          <w:color w:val="000000"/>
          <w:sz w:val="26"/>
          <w:szCs w:val="26"/>
          <w:lang w:eastAsia="ru-RU"/>
        </w:rPr>
        <w:t>Ярославс</w:t>
      </w:r>
      <w:r w:rsidRPr="00773CA8">
        <w:rPr>
          <w:rFonts w:ascii="Times New Roman" w:eastAsia="Times New Roman" w:hAnsi="Times New Roman" w:cs="Times New Roman"/>
          <w:color w:val="000000"/>
          <w:sz w:val="26"/>
          <w:szCs w:val="26"/>
          <w:lang w:eastAsia="ru-RU"/>
        </w:rPr>
        <w:t xml:space="preserve">кой области, правовыми актами </w:t>
      </w:r>
      <w:r>
        <w:rPr>
          <w:rFonts w:ascii="Times New Roman" w:eastAsia="Times New Roman" w:hAnsi="Times New Roman" w:cs="Times New Roman"/>
          <w:color w:val="000000"/>
          <w:sz w:val="26"/>
          <w:szCs w:val="26"/>
          <w:lang w:eastAsia="ru-RU"/>
        </w:rPr>
        <w:t>Пошехонского</w:t>
      </w:r>
      <w:r w:rsidRPr="00773CA8">
        <w:rPr>
          <w:rFonts w:ascii="Times New Roman" w:eastAsia="Times New Roman" w:hAnsi="Times New Roman" w:cs="Times New Roman"/>
          <w:color w:val="000000"/>
          <w:sz w:val="26"/>
          <w:szCs w:val="26"/>
          <w:lang w:eastAsia="ru-RU"/>
        </w:rPr>
        <w:t xml:space="preserve"> муниципального района.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5.4. Жалоба содержит:</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5.4.2. </w:t>
      </w:r>
      <w:proofErr w:type="gramStart"/>
      <w:r w:rsidRPr="00773CA8">
        <w:rPr>
          <w:rFonts w:ascii="Times New Roman" w:eastAsia="Times New Roman" w:hAnsi="Times New Roman" w:cs="Times New Roman"/>
          <w:color w:val="000000"/>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направляется ответ заявителю;</w:t>
      </w:r>
      <w:proofErr w:type="gramEnd"/>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представляются документы (при наличии), подтверждающие доводы заявителя, либо их копии.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5.5. </w:t>
      </w:r>
      <w:proofErr w:type="gramStart"/>
      <w:r w:rsidRPr="00773CA8">
        <w:rPr>
          <w:rFonts w:ascii="Times New Roman" w:eastAsia="Times New Roman" w:hAnsi="Times New Roman" w:cs="Times New Roman"/>
          <w:color w:val="000000"/>
          <w:sz w:val="26"/>
          <w:szCs w:val="26"/>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w:t>
      </w:r>
      <w:r w:rsidRPr="00773CA8">
        <w:rPr>
          <w:rFonts w:ascii="Times New Roman" w:eastAsia="Times New Roman" w:hAnsi="Times New Roman" w:cs="Times New Roman"/>
          <w:color w:val="000000"/>
          <w:sz w:val="26"/>
          <w:szCs w:val="26"/>
          <w:lang w:eastAsia="ru-RU"/>
        </w:rPr>
        <w:lastRenderedPageBreak/>
        <w:t>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73CA8">
        <w:rPr>
          <w:rFonts w:ascii="Times New Roman" w:eastAsia="Times New Roman" w:hAnsi="Times New Roman" w:cs="Times New Roman"/>
          <w:color w:val="000000"/>
          <w:sz w:val="26"/>
          <w:szCs w:val="26"/>
          <w:lang w:eastAsia="ru-RU"/>
        </w:rPr>
        <w:t xml:space="preserve"> исправлений - в течение пяти рабочих дней со дня ее регистрации.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5.6. По результатам рассмотрения жалобы орган, предоставляющий муниципальную услугу, принимает одно из следующих решений:</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5.6.1. </w:t>
      </w:r>
      <w:proofErr w:type="gramStart"/>
      <w:r w:rsidRPr="00773CA8">
        <w:rPr>
          <w:rFonts w:ascii="Times New Roman" w:eastAsia="Times New Roman" w:hAnsi="Times New Roman" w:cs="Times New Roman"/>
          <w:color w:val="000000"/>
          <w:sz w:val="26"/>
          <w:szCs w:val="26"/>
          <w:lang w:eastAsia="ru-RU"/>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6"/>
          <w:szCs w:val="26"/>
          <w:lang w:eastAsia="ru-RU"/>
        </w:rPr>
        <w:t>Ярославс</w:t>
      </w:r>
      <w:r w:rsidRPr="00773CA8">
        <w:rPr>
          <w:rFonts w:ascii="Times New Roman" w:eastAsia="Times New Roman" w:hAnsi="Times New Roman" w:cs="Times New Roman"/>
          <w:color w:val="000000"/>
          <w:sz w:val="26"/>
          <w:szCs w:val="26"/>
          <w:lang w:eastAsia="ru-RU"/>
        </w:rPr>
        <w:t xml:space="preserve">кой области, правовыми актами </w:t>
      </w:r>
      <w:r>
        <w:rPr>
          <w:rFonts w:ascii="Times New Roman" w:eastAsia="Times New Roman" w:hAnsi="Times New Roman" w:cs="Times New Roman"/>
          <w:color w:val="000000"/>
          <w:sz w:val="26"/>
          <w:szCs w:val="26"/>
          <w:lang w:eastAsia="ru-RU"/>
        </w:rPr>
        <w:t>Пошехонского</w:t>
      </w:r>
      <w:r w:rsidRPr="00773CA8">
        <w:rPr>
          <w:rFonts w:ascii="Times New Roman" w:eastAsia="Times New Roman" w:hAnsi="Times New Roman" w:cs="Times New Roman"/>
          <w:color w:val="000000"/>
          <w:sz w:val="26"/>
          <w:szCs w:val="26"/>
          <w:lang w:eastAsia="ru-RU"/>
        </w:rPr>
        <w:t xml:space="preserve"> муниципального района.</w:t>
      </w:r>
      <w:proofErr w:type="gramEnd"/>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5.6.2. Отказывает в удовлетворении жалобы.</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Default="00773CA8" w:rsidP="00331C04">
      <w:pPr>
        <w:spacing w:after="0" w:line="240" w:lineRule="auto"/>
        <w:jc w:val="both"/>
        <w:rPr>
          <w:rFonts w:ascii="Times New Roman" w:eastAsia="Times New Roman" w:hAnsi="Times New Roman" w:cs="Times New Roman"/>
          <w:sz w:val="26"/>
          <w:szCs w:val="26"/>
          <w:lang w:eastAsia="ru-RU"/>
        </w:rPr>
      </w:pPr>
      <w:r w:rsidRPr="00773CA8">
        <w:rPr>
          <w:rFonts w:ascii="Times New Roman" w:eastAsia="Times New Roman" w:hAnsi="Times New Roman" w:cs="Times New Roman"/>
          <w:color w:val="000000"/>
          <w:sz w:val="26"/>
          <w:szCs w:val="26"/>
          <w:lang w:eastAsia="ru-RU"/>
        </w:rPr>
        <w:br w:type="textWrapping" w:clear="all"/>
      </w: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4C3ED8" w:rsidRDefault="004C3ED8" w:rsidP="00331C04">
      <w:pPr>
        <w:spacing w:after="0" w:line="240" w:lineRule="auto"/>
        <w:jc w:val="both"/>
        <w:rPr>
          <w:rFonts w:ascii="Times New Roman" w:eastAsia="Times New Roman" w:hAnsi="Times New Roman" w:cs="Times New Roman"/>
          <w:sz w:val="26"/>
          <w:szCs w:val="26"/>
          <w:lang w:eastAsia="ru-RU"/>
        </w:rPr>
      </w:pPr>
    </w:p>
    <w:p w:rsidR="009421AC" w:rsidRDefault="009421AC" w:rsidP="00331C04">
      <w:pPr>
        <w:spacing w:after="0" w:line="240" w:lineRule="auto"/>
        <w:jc w:val="both"/>
        <w:rPr>
          <w:rFonts w:ascii="Times New Roman" w:eastAsia="Times New Roman" w:hAnsi="Times New Roman" w:cs="Times New Roman"/>
          <w:sz w:val="26"/>
          <w:szCs w:val="26"/>
          <w:lang w:eastAsia="ru-RU"/>
        </w:rPr>
      </w:pPr>
    </w:p>
    <w:p w:rsidR="009421AC" w:rsidRDefault="009421AC" w:rsidP="00331C04">
      <w:pPr>
        <w:spacing w:after="0" w:line="240" w:lineRule="auto"/>
        <w:jc w:val="both"/>
        <w:rPr>
          <w:rFonts w:ascii="Times New Roman" w:eastAsia="Times New Roman" w:hAnsi="Times New Roman" w:cs="Times New Roman"/>
          <w:sz w:val="26"/>
          <w:szCs w:val="26"/>
          <w:lang w:eastAsia="ru-RU"/>
        </w:rPr>
      </w:pPr>
    </w:p>
    <w:p w:rsidR="009421AC" w:rsidRDefault="009421AC" w:rsidP="00331C04">
      <w:pPr>
        <w:spacing w:after="0" w:line="240" w:lineRule="auto"/>
        <w:jc w:val="both"/>
        <w:rPr>
          <w:rFonts w:ascii="Times New Roman" w:eastAsia="Times New Roman" w:hAnsi="Times New Roman" w:cs="Times New Roman"/>
          <w:sz w:val="26"/>
          <w:szCs w:val="26"/>
          <w:lang w:eastAsia="ru-RU"/>
        </w:rPr>
      </w:pPr>
    </w:p>
    <w:p w:rsidR="009421AC" w:rsidRDefault="009421AC" w:rsidP="00331C04">
      <w:pPr>
        <w:spacing w:after="0" w:line="240" w:lineRule="auto"/>
        <w:jc w:val="both"/>
        <w:rPr>
          <w:rFonts w:ascii="Times New Roman" w:eastAsia="Times New Roman" w:hAnsi="Times New Roman" w:cs="Times New Roman"/>
          <w:sz w:val="26"/>
          <w:szCs w:val="26"/>
          <w:lang w:eastAsia="ru-RU"/>
        </w:rPr>
      </w:pPr>
    </w:p>
    <w:p w:rsidR="009421AC" w:rsidRDefault="009421AC" w:rsidP="00331C04">
      <w:pPr>
        <w:spacing w:after="0" w:line="240" w:lineRule="auto"/>
        <w:jc w:val="both"/>
        <w:rPr>
          <w:rFonts w:ascii="Times New Roman" w:eastAsia="Times New Roman" w:hAnsi="Times New Roman" w:cs="Times New Roman"/>
          <w:sz w:val="26"/>
          <w:szCs w:val="26"/>
          <w:lang w:eastAsia="ru-RU"/>
        </w:rPr>
      </w:pPr>
    </w:p>
    <w:p w:rsidR="009421AC" w:rsidRDefault="009421AC" w:rsidP="00331C04">
      <w:pPr>
        <w:spacing w:after="0" w:line="240" w:lineRule="auto"/>
        <w:jc w:val="both"/>
        <w:rPr>
          <w:rFonts w:ascii="Times New Roman" w:eastAsia="Times New Roman" w:hAnsi="Times New Roman" w:cs="Times New Roman"/>
          <w:sz w:val="26"/>
          <w:szCs w:val="26"/>
          <w:lang w:eastAsia="ru-RU"/>
        </w:rPr>
      </w:pPr>
    </w:p>
    <w:p w:rsidR="009421AC" w:rsidRDefault="009421AC" w:rsidP="00331C04">
      <w:pPr>
        <w:spacing w:after="0" w:line="240" w:lineRule="auto"/>
        <w:jc w:val="both"/>
        <w:rPr>
          <w:rFonts w:ascii="Times New Roman" w:eastAsia="Times New Roman" w:hAnsi="Times New Roman" w:cs="Times New Roman"/>
          <w:sz w:val="26"/>
          <w:szCs w:val="26"/>
          <w:lang w:eastAsia="ru-RU"/>
        </w:rPr>
      </w:pPr>
    </w:p>
    <w:p w:rsidR="00773CA8" w:rsidRPr="00773CA8" w:rsidRDefault="004C3ED8" w:rsidP="004C3ED8">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w:t>
      </w:r>
      <w:r w:rsidR="00773CA8" w:rsidRPr="00773CA8">
        <w:rPr>
          <w:rFonts w:ascii="Times New Roman" w:eastAsia="Times New Roman" w:hAnsi="Times New Roman" w:cs="Times New Roman"/>
          <w:color w:val="000000"/>
          <w:sz w:val="26"/>
          <w:szCs w:val="26"/>
          <w:lang w:eastAsia="ru-RU"/>
        </w:rPr>
        <w:t>риложение 1</w:t>
      </w:r>
    </w:p>
    <w:p w:rsidR="00773CA8" w:rsidRPr="00773CA8" w:rsidRDefault="00773CA8" w:rsidP="004C3ED8">
      <w:pPr>
        <w:spacing w:after="0" w:line="240" w:lineRule="auto"/>
        <w:jc w:val="right"/>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к административному регламенту</w:t>
      </w:r>
    </w:p>
    <w:p w:rsidR="00773CA8" w:rsidRPr="00773CA8" w:rsidRDefault="00773CA8" w:rsidP="004C3ED8">
      <w:pPr>
        <w:spacing w:after="0" w:line="240" w:lineRule="auto"/>
        <w:jc w:val="right"/>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4C3ED8" w:rsidRDefault="004C3ED8" w:rsidP="004C3ED8">
      <w:pPr>
        <w:spacing w:after="0" w:line="240" w:lineRule="auto"/>
        <w:jc w:val="right"/>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Начальнику </w:t>
      </w:r>
    </w:p>
    <w:p w:rsidR="004C3ED8" w:rsidRDefault="004C3ED8" w:rsidP="004C3ED8">
      <w:pPr>
        <w:spacing w:after="0" w:line="240" w:lineRule="auto"/>
        <w:jc w:val="right"/>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Отдела </w:t>
      </w:r>
      <w:r w:rsidR="00773CA8" w:rsidRPr="00773CA8">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eastAsia="ru-RU"/>
        </w:rPr>
        <w:t xml:space="preserve"> архитектуры, </w:t>
      </w:r>
      <w:proofErr w:type="gramStart"/>
      <w:r>
        <w:rPr>
          <w:rFonts w:ascii="Times New Roman" w:eastAsia="Times New Roman" w:hAnsi="Times New Roman" w:cs="Times New Roman"/>
          <w:bCs/>
          <w:color w:val="000000"/>
          <w:sz w:val="26"/>
          <w:szCs w:val="26"/>
          <w:lang w:eastAsia="ru-RU"/>
        </w:rPr>
        <w:t>имущественных</w:t>
      </w:r>
      <w:proofErr w:type="gramEnd"/>
    </w:p>
    <w:p w:rsidR="00773CA8" w:rsidRPr="00773CA8" w:rsidRDefault="004C3ED8" w:rsidP="004C3ED8">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 xml:space="preserve">и  земельных отношений  </w:t>
      </w:r>
    </w:p>
    <w:p w:rsidR="00773CA8" w:rsidRPr="00773CA8" w:rsidRDefault="00773CA8" w:rsidP="004C3ED8">
      <w:pPr>
        <w:spacing w:after="0" w:line="240" w:lineRule="auto"/>
        <w:jc w:val="right"/>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xml:space="preserve">администрации </w:t>
      </w:r>
      <w:r>
        <w:rPr>
          <w:rFonts w:ascii="Times New Roman" w:eastAsia="Times New Roman" w:hAnsi="Times New Roman" w:cs="Times New Roman"/>
          <w:bCs/>
          <w:color w:val="000000"/>
          <w:sz w:val="26"/>
          <w:szCs w:val="26"/>
          <w:lang w:eastAsia="ru-RU"/>
        </w:rPr>
        <w:t>Пошехонского</w:t>
      </w:r>
    </w:p>
    <w:p w:rsidR="00773CA8" w:rsidRPr="00773CA8" w:rsidRDefault="00773CA8" w:rsidP="004C3ED8">
      <w:pPr>
        <w:spacing w:after="0" w:line="240" w:lineRule="auto"/>
        <w:jc w:val="right"/>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муниципального района</w:t>
      </w:r>
    </w:p>
    <w:p w:rsidR="00773CA8" w:rsidRPr="00773CA8" w:rsidRDefault="004C3ED8" w:rsidP="004C3ED8">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от</w:t>
      </w:r>
      <w:r w:rsidR="00773CA8" w:rsidRPr="00773CA8">
        <w:rPr>
          <w:rFonts w:ascii="Times New Roman" w:eastAsia="Times New Roman" w:hAnsi="Times New Roman" w:cs="Times New Roman"/>
          <w:bCs/>
          <w:color w:val="000000"/>
          <w:sz w:val="26"/>
          <w:szCs w:val="26"/>
          <w:lang w:eastAsia="ru-RU"/>
        </w:rPr>
        <w:t>__________________________</w:t>
      </w:r>
    </w:p>
    <w:p w:rsidR="00773CA8" w:rsidRPr="00773CA8" w:rsidRDefault="00773CA8" w:rsidP="004C3ED8">
      <w:pPr>
        <w:spacing w:after="0" w:line="240" w:lineRule="auto"/>
        <w:jc w:val="right"/>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__________________________</w:t>
      </w:r>
    </w:p>
    <w:p w:rsidR="00773CA8" w:rsidRPr="00773CA8" w:rsidRDefault="00773CA8" w:rsidP="004C3ED8">
      <w:pPr>
        <w:spacing w:after="0" w:line="240" w:lineRule="auto"/>
        <w:jc w:val="right"/>
        <w:rPr>
          <w:rFonts w:ascii="Times New Roman" w:eastAsia="Times New Roman" w:hAnsi="Times New Roman" w:cs="Times New Roman"/>
          <w:color w:val="000000"/>
          <w:sz w:val="26"/>
          <w:szCs w:val="26"/>
          <w:lang w:eastAsia="ru-RU"/>
        </w:rPr>
      </w:pPr>
      <w:proofErr w:type="gramStart"/>
      <w:r w:rsidRPr="00773CA8">
        <w:rPr>
          <w:rFonts w:ascii="Times New Roman" w:eastAsia="Times New Roman" w:hAnsi="Times New Roman" w:cs="Times New Roman"/>
          <w:color w:val="000000"/>
          <w:sz w:val="26"/>
          <w:szCs w:val="26"/>
          <w:lang w:eastAsia="ru-RU"/>
        </w:rPr>
        <w:t>(для физических лиц:</w:t>
      </w:r>
      <w:proofErr w:type="gramEnd"/>
    </w:p>
    <w:p w:rsidR="00773CA8" w:rsidRPr="00773CA8" w:rsidRDefault="00773CA8" w:rsidP="004C3ED8">
      <w:pPr>
        <w:spacing w:after="0" w:line="240" w:lineRule="auto"/>
        <w:jc w:val="right"/>
        <w:rPr>
          <w:rFonts w:ascii="Times New Roman" w:eastAsia="Times New Roman" w:hAnsi="Times New Roman" w:cs="Times New Roman"/>
          <w:color w:val="000000"/>
          <w:sz w:val="26"/>
          <w:szCs w:val="26"/>
          <w:lang w:eastAsia="ru-RU"/>
        </w:rPr>
      </w:pPr>
      <w:proofErr w:type="gramStart"/>
      <w:r w:rsidRPr="00773CA8">
        <w:rPr>
          <w:rFonts w:ascii="Times New Roman" w:eastAsia="Times New Roman" w:hAnsi="Times New Roman" w:cs="Times New Roman"/>
          <w:color w:val="000000"/>
          <w:sz w:val="26"/>
          <w:szCs w:val="26"/>
          <w:lang w:eastAsia="ru-RU"/>
        </w:rPr>
        <w:t>Ф.И.О. (наименование) заявителя)</w:t>
      </w:r>
      <w:proofErr w:type="gramEnd"/>
    </w:p>
    <w:p w:rsidR="00773CA8" w:rsidRPr="00773CA8" w:rsidRDefault="00773CA8" w:rsidP="004C3ED8">
      <w:pPr>
        <w:spacing w:after="0" w:line="240" w:lineRule="auto"/>
        <w:jc w:val="right"/>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__________________________</w:t>
      </w:r>
    </w:p>
    <w:p w:rsidR="00773CA8" w:rsidRPr="00773CA8" w:rsidRDefault="00773CA8" w:rsidP="004C3ED8">
      <w:pPr>
        <w:spacing w:after="0" w:line="240" w:lineRule="auto"/>
        <w:jc w:val="right"/>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(почтовый адрес)</w:t>
      </w:r>
    </w:p>
    <w:p w:rsidR="00773CA8" w:rsidRPr="00773CA8" w:rsidRDefault="00773CA8" w:rsidP="004C3ED8">
      <w:pPr>
        <w:spacing w:after="0" w:line="240" w:lineRule="auto"/>
        <w:jc w:val="right"/>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__________________________</w:t>
      </w:r>
    </w:p>
    <w:p w:rsidR="00773CA8" w:rsidRPr="00773CA8" w:rsidRDefault="00773CA8" w:rsidP="004C3ED8">
      <w:pPr>
        <w:spacing w:after="0" w:line="240" w:lineRule="auto"/>
        <w:jc w:val="right"/>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Контактный телефон (при наличии)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w:t>
      </w:r>
    </w:p>
    <w:p w:rsidR="00773CA8" w:rsidRPr="00773CA8" w:rsidRDefault="00773CA8" w:rsidP="004C3ED8">
      <w:pPr>
        <w:spacing w:after="0" w:line="240" w:lineRule="auto"/>
        <w:jc w:val="center"/>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Заявление</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w:t>
      </w:r>
    </w:p>
    <w:tbl>
      <w:tblPr>
        <w:tblW w:w="14776" w:type="dxa"/>
        <w:tblCellMar>
          <w:left w:w="0" w:type="dxa"/>
          <w:right w:w="0" w:type="dxa"/>
        </w:tblCellMar>
        <w:tblLook w:val="04A0"/>
      </w:tblPr>
      <w:tblGrid>
        <w:gridCol w:w="14776"/>
      </w:tblGrid>
      <w:tr w:rsidR="00773CA8" w:rsidRPr="00773CA8" w:rsidTr="00E24D99">
        <w:tc>
          <w:tcPr>
            <w:tcW w:w="14776" w:type="dxa"/>
            <w:shd w:val="clear" w:color="auto" w:fill="auto"/>
            <w:tcMar>
              <w:top w:w="250" w:type="dxa"/>
              <w:left w:w="250" w:type="dxa"/>
              <w:bottom w:w="250" w:type="dxa"/>
              <w:right w:w="250" w:type="dxa"/>
            </w:tcMar>
            <w:hideMark/>
          </w:tcPr>
          <w:p w:rsidR="004C3ED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Прошу Вас выдать задание (разрешение) (продлить/возобновить разрешение) </w:t>
            </w:r>
            <w:proofErr w:type="gramStart"/>
            <w:r w:rsidRPr="00773CA8">
              <w:rPr>
                <w:rFonts w:ascii="Times New Roman" w:eastAsia="Times New Roman" w:hAnsi="Times New Roman" w:cs="Times New Roman"/>
                <w:color w:val="000000"/>
                <w:sz w:val="26"/>
                <w:szCs w:val="26"/>
                <w:lang w:eastAsia="ru-RU"/>
              </w:rPr>
              <w:t>на</w:t>
            </w:r>
            <w:proofErr w:type="gramEnd"/>
            <w:r w:rsidRPr="00773CA8">
              <w:rPr>
                <w:rFonts w:ascii="Times New Roman" w:eastAsia="Times New Roman" w:hAnsi="Times New Roman" w:cs="Times New Roman"/>
                <w:color w:val="000000"/>
                <w:sz w:val="26"/>
                <w:szCs w:val="26"/>
                <w:lang w:eastAsia="ru-RU"/>
              </w:rPr>
              <w:t xml:space="preserve"> </w:t>
            </w:r>
          </w:p>
          <w:p w:rsidR="004C3ED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проведение работ по сохранению объекта культурного наследия, расположенного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по адресу:</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________________________________________________________________</w:t>
            </w:r>
          </w:p>
        </w:tc>
      </w:tr>
      <w:tr w:rsidR="00773CA8" w:rsidRPr="00773CA8" w:rsidTr="00E24D99">
        <w:tc>
          <w:tcPr>
            <w:tcW w:w="14776" w:type="dxa"/>
            <w:shd w:val="clear" w:color="auto" w:fill="auto"/>
            <w:tcMar>
              <w:top w:w="250" w:type="dxa"/>
              <w:left w:w="250" w:type="dxa"/>
              <w:bottom w:w="250" w:type="dxa"/>
              <w:right w:w="250" w:type="dxa"/>
            </w:tcMar>
            <w:hideMark/>
          </w:tcPr>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(адрес объекта культурного наследия)</w:t>
            </w:r>
          </w:p>
        </w:tc>
      </w:tr>
      <w:tr w:rsidR="00773CA8" w:rsidRPr="00773CA8" w:rsidTr="00E24D99">
        <w:tc>
          <w:tcPr>
            <w:tcW w:w="14776" w:type="dxa"/>
            <w:shd w:val="clear" w:color="auto" w:fill="auto"/>
            <w:tcMar>
              <w:top w:w="250" w:type="dxa"/>
              <w:left w:w="250" w:type="dxa"/>
              <w:bottom w:w="250" w:type="dxa"/>
              <w:right w:w="250" w:type="dxa"/>
            </w:tcMar>
            <w:hideMark/>
          </w:tcPr>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4C3ED8" w:rsidRDefault="00773CA8" w:rsidP="00331C04">
            <w:pPr>
              <w:spacing w:after="0" w:line="240" w:lineRule="auto"/>
              <w:jc w:val="both"/>
              <w:rPr>
                <w:rFonts w:ascii="Times New Roman" w:eastAsia="Times New Roman" w:hAnsi="Times New Roman" w:cs="Times New Roman"/>
                <w:color w:val="000000"/>
                <w:sz w:val="26"/>
                <w:szCs w:val="26"/>
                <w:lang w:eastAsia="ru-RU"/>
              </w:rPr>
            </w:pPr>
            <w:proofErr w:type="gramStart"/>
            <w:r w:rsidRPr="00773CA8">
              <w:rPr>
                <w:rFonts w:ascii="Times New Roman" w:eastAsia="Times New Roman" w:hAnsi="Times New Roman" w:cs="Times New Roman"/>
                <w:color w:val="000000"/>
                <w:sz w:val="26"/>
                <w:szCs w:val="26"/>
                <w:lang w:eastAsia="ru-RU"/>
              </w:rPr>
              <w:t>К заявлению прилагаются: (указать прилагаемые документы и количество</w:t>
            </w:r>
            <w:proofErr w:type="gramEnd"/>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 экземпляров):</w:t>
            </w:r>
          </w:p>
        </w:tc>
      </w:tr>
      <w:tr w:rsidR="00773CA8" w:rsidRPr="00773CA8" w:rsidTr="00E24D99">
        <w:tc>
          <w:tcPr>
            <w:tcW w:w="14776" w:type="dxa"/>
            <w:shd w:val="clear" w:color="auto" w:fill="auto"/>
            <w:tcMar>
              <w:top w:w="250" w:type="dxa"/>
              <w:left w:w="250" w:type="dxa"/>
              <w:bottom w:w="250" w:type="dxa"/>
              <w:right w:w="250" w:type="dxa"/>
            </w:tcMar>
            <w:hideMark/>
          </w:tcPr>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tc>
      </w:tr>
      <w:tr w:rsidR="00773CA8" w:rsidRPr="00773CA8" w:rsidTr="00E24D99">
        <w:tc>
          <w:tcPr>
            <w:tcW w:w="14776" w:type="dxa"/>
            <w:shd w:val="clear" w:color="auto" w:fill="auto"/>
            <w:tcMar>
              <w:top w:w="250" w:type="dxa"/>
              <w:left w:w="250" w:type="dxa"/>
              <w:bottom w:w="250" w:type="dxa"/>
              <w:right w:w="250" w:type="dxa"/>
            </w:tcMar>
            <w:hideMark/>
          </w:tcPr>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Подпись___________</w:t>
            </w:r>
          </w:p>
        </w:tc>
      </w:tr>
      <w:tr w:rsidR="00773CA8" w:rsidRPr="00773CA8" w:rsidTr="00E24D99">
        <w:tc>
          <w:tcPr>
            <w:tcW w:w="14776" w:type="dxa"/>
            <w:shd w:val="clear" w:color="auto" w:fill="auto"/>
            <w:tcMar>
              <w:top w:w="250" w:type="dxa"/>
              <w:left w:w="250" w:type="dxa"/>
              <w:bottom w:w="250" w:type="dxa"/>
              <w:right w:w="250" w:type="dxa"/>
            </w:tcMar>
            <w:hideMark/>
          </w:tcPr>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Дата подачи заявления ___  ______________ 20 ___ год.</w:t>
            </w:r>
          </w:p>
        </w:tc>
      </w:tr>
    </w:tbl>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Юридическое лицо оформляет заявление на своем официальном бланке.</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lastRenderedPageBreak/>
        <w:t> </w:t>
      </w:r>
    </w:p>
    <w:p w:rsidR="004C3ED8" w:rsidRPr="00773CA8" w:rsidRDefault="00773CA8" w:rsidP="004C3ED8">
      <w:pPr>
        <w:spacing w:after="0" w:line="240" w:lineRule="auto"/>
        <w:jc w:val="right"/>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r w:rsidR="004C3ED8" w:rsidRPr="00773CA8">
        <w:rPr>
          <w:rFonts w:ascii="Times New Roman" w:eastAsia="Times New Roman" w:hAnsi="Times New Roman" w:cs="Times New Roman"/>
          <w:bCs/>
          <w:color w:val="000000"/>
          <w:sz w:val="26"/>
          <w:szCs w:val="26"/>
          <w:lang w:eastAsia="ru-RU"/>
        </w:rPr>
        <w:t> </w:t>
      </w:r>
      <w:r w:rsidR="004C3ED8" w:rsidRPr="00773CA8">
        <w:rPr>
          <w:rFonts w:ascii="Times New Roman" w:eastAsia="Times New Roman" w:hAnsi="Times New Roman" w:cs="Times New Roman"/>
          <w:color w:val="000000"/>
          <w:sz w:val="26"/>
          <w:szCs w:val="26"/>
          <w:lang w:eastAsia="ru-RU"/>
        </w:rPr>
        <w:t>Приложение 2</w:t>
      </w:r>
    </w:p>
    <w:p w:rsidR="004C3ED8" w:rsidRPr="00773CA8" w:rsidRDefault="004C3ED8" w:rsidP="004C3ED8">
      <w:pPr>
        <w:spacing w:after="0" w:line="240" w:lineRule="auto"/>
        <w:jc w:val="right"/>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к административному регламенту</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p>
    <w:p w:rsidR="00773CA8" w:rsidRPr="00773CA8" w:rsidRDefault="004C3ED8" w:rsidP="00331C0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73CA8" w:rsidRPr="00773CA8">
        <w:rPr>
          <w:rFonts w:ascii="Times New Roman" w:eastAsia="Times New Roman" w:hAnsi="Times New Roman" w:cs="Times New Roman"/>
          <w:color w:val="000000"/>
          <w:sz w:val="26"/>
          <w:szCs w:val="26"/>
          <w:lang w:eastAsia="ru-RU"/>
        </w:rPr>
        <w:t>Форма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tbl>
      <w:tblPr>
        <w:tblW w:w="9464" w:type="dxa"/>
        <w:tblCellMar>
          <w:left w:w="0" w:type="dxa"/>
          <w:right w:w="0" w:type="dxa"/>
        </w:tblCellMar>
        <w:tblLook w:val="04A0"/>
      </w:tblPr>
      <w:tblGrid>
        <w:gridCol w:w="4602"/>
        <w:gridCol w:w="4862"/>
      </w:tblGrid>
      <w:tr w:rsidR="004C3ED8" w:rsidRPr="00773CA8" w:rsidTr="004C3ED8">
        <w:trPr>
          <w:trHeight w:val="3341"/>
        </w:trPr>
        <w:tc>
          <w:tcPr>
            <w:tcW w:w="4602" w:type="dxa"/>
            <w:tcBorders>
              <w:top w:val="single" w:sz="6" w:space="0" w:color="000000"/>
              <w:left w:val="single" w:sz="6" w:space="0" w:color="000000"/>
              <w:bottom w:val="single" w:sz="6" w:space="0" w:color="000000"/>
              <w:right w:val="single" w:sz="4" w:space="0" w:color="auto"/>
            </w:tcBorders>
            <w:shd w:val="clear" w:color="auto" w:fill="auto"/>
            <w:tcMar>
              <w:top w:w="250" w:type="dxa"/>
              <w:left w:w="250" w:type="dxa"/>
              <w:bottom w:w="250" w:type="dxa"/>
              <w:right w:w="250" w:type="dxa"/>
            </w:tcMar>
            <w:hideMark/>
          </w:tcPr>
          <w:p w:rsidR="004C3ED8" w:rsidRPr="00773CA8" w:rsidRDefault="004C3ED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СОГЛАСОВАНО:</w:t>
            </w:r>
          </w:p>
          <w:p w:rsidR="004C3ED8" w:rsidRPr="00773CA8" w:rsidRDefault="004C3ED8" w:rsidP="00331C0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Начальник  отдела</w:t>
            </w:r>
          </w:p>
          <w:p w:rsidR="004C3ED8" w:rsidRPr="00773CA8" w:rsidRDefault="004C3ED8" w:rsidP="00331C0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Архитектуры</w:t>
            </w:r>
            <w:proofErr w:type="gramStart"/>
            <w:r>
              <w:rPr>
                <w:rFonts w:ascii="Times New Roman" w:eastAsia="Times New Roman" w:hAnsi="Times New Roman" w:cs="Times New Roman"/>
                <w:color w:val="000000"/>
                <w:sz w:val="26"/>
                <w:szCs w:val="26"/>
                <w:lang w:eastAsia="ru-RU"/>
              </w:rPr>
              <w:t xml:space="preserve"> ,</w:t>
            </w:r>
            <w:proofErr w:type="gramEnd"/>
            <w:r>
              <w:rPr>
                <w:rFonts w:ascii="Times New Roman" w:eastAsia="Times New Roman" w:hAnsi="Times New Roman" w:cs="Times New Roman"/>
                <w:color w:val="000000"/>
                <w:sz w:val="26"/>
                <w:szCs w:val="26"/>
                <w:lang w:eastAsia="ru-RU"/>
              </w:rPr>
              <w:t xml:space="preserve"> имущественных и земельных отношений </w:t>
            </w:r>
            <w:r w:rsidRPr="00773CA8">
              <w:rPr>
                <w:rFonts w:ascii="Times New Roman" w:eastAsia="Times New Roman" w:hAnsi="Times New Roman" w:cs="Times New Roman"/>
                <w:color w:val="000000"/>
                <w:sz w:val="26"/>
                <w:szCs w:val="26"/>
                <w:lang w:eastAsia="ru-RU"/>
              </w:rPr>
              <w:t xml:space="preserve">администрации </w:t>
            </w:r>
            <w:r>
              <w:rPr>
                <w:rFonts w:ascii="Times New Roman" w:eastAsia="Times New Roman" w:hAnsi="Times New Roman" w:cs="Times New Roman"/>
                <w:color w:val="000000"/>
                <w:sz w:val="26"/>
                <w:szCs w:val="26"/>
                <w:lang w:eastAsia="ru-RU"/>
              </w:rPr>
              <w:t>Пошехонского</w:t>
            </w:r>
          </w:p>
          <w:p w:rsidR="004C3ED8" w:rsidRPr="00773CA8" w:rsidRDefault="004C3ED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муниципального района</w:t>
            </w:r>
          </w:p>
          <w:p w:rsidR="004C3ED8" w:rsidRPr="00773CA8" w:rsidRDefault="004C3ED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_________          ________</w:t>
            </w:r>
          </w:p>
          <w:p w:rsidR="004C3ED8" w:rsidRPr="00773CA8" w:rsidRDefault="004C3ED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(подпись)            (расшифровка)</w:t>
            </w:r>
          </w:p>
          <w:p w:rsidR="004C3ED8" w:rsidRPr="00773CA8" w:rsidRDefault="004C3ED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М.П.</w:t>
            </w:r>
          </w:p>
          <w:p w:rsidR="004C3ED8" w:rsidRPr="00773CA8" w:rsidRDefault="004C3ED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«_____»_________20___г.</w:t>
            </w:r>
          </w:p>
        </w:tc>
        <w:tc>
          <w:tcPr>
            <w:tcW w:w="4862" w:type="dxa"/>
            <w:tcBorders>
              <w:top w:val="single" w:sz="6" w:space="0" w:color="000000"/>
              <w:left w:val="single" w:sz="4" w:space="0" w:color="auto"/>
              <w:bottom w:val="single" w:sz="6" w:space="0" w:color="000000"/>
              <w:right w:val="single" w:sz="4" w:space="0" w:color="auto"/>
            </w:tcBorders>
          </w:tcPr>
          <w:p w:rsidR="004C3ED8" w:rsidRPr="00773CA8" w:rsidRDefault="004C3ED8" w:rsidP="00D840A5">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773CA8">
              <w:rPr>
                <w:rFonts w:ascii="Times New Roman" w:eastAsia="Times New Roman" w:hAnsi="Times New Roman" w:cs="Times New Roman"/>
                <w:bCs/>
                <w:color w:val="000000"/>
                <w:sz w:val="26"/>
                <w:szCs w:val="26"/>
                <w:lang w:eastAsia="ru-RU"/>
              </w:rPr>
              <w:t>УТВЕРЖДАЮ:</w:t>
            </w:r>
          </w:p>
          <w:p w:rsidR="004C3ED8" w:rsidRPr="00773CA8" w:rsidRDefault="004C3ED8" w:rsidP="00D840A5">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773CA8">
              <w:rPr>
                <w:rFonts w:ascii="Times New Roman" w:eastAsia="Times New Roman" w:hAnsi="Times New Roman" w:cs="Times New Roman"/>
                <w:color w:val="000000"/>
                <w:sz w:val="26"/>
                <w:szCs w:val="26"/>
                <w:lang w:eastAsia="ru-RU"/>
              </w:rPr>
              <w:t>Заказчик</w:t>
            </w:r>
          </w:p>
          <w:p w:rsidR="004C3ED8" w:rsidRPr="00773CA8" w:rsidRDefault="004C3ED8" w:rsidP="00D840A5">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4C3ED8" w:rsidRPr="00773CA8" w:rsidRDefault="004C3ED8" w:rsidP="00D840A5">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4C3ED8" w:rsidRPr="00773CA8" w:rsidRDefault="004C3ED8" w:rsidP="00D840A5">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4C3ED8" w:rsidRPr="00773CA8" w:rsidRDefault="004C3ED8" w:rsidP="00D840A5">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773CA8">
              <w:rPr>
                <w:rFonts w:ascii="Times New Roman" w:eastAsia="Times New Roman" w:hAnsi="Times New Roman" w:cs="Times New Roman"/>
                <w:color w:val="000000"/>
                <w:sz w:val="26"/>
                <w:szCs w:val="26"/>
                <w:lang w:eastAsia="ru-RU"/>
              </w:rPr>
              <w:t>__________          ________</w:t>
            </w:r>
          </w:p>
          <w:p w:rsidR="004C3ED8" w:rsidRPr="00773CA8" w:rsidRDefault="004C3ED8" w:rsidP="00D840A5">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773CA8">
              <w:rPr>
                <w:rFonts w:ascii="Times New Roman" w:eastAsia="Times New Roman" w:hAnsi="Times New Roman" w:cs="Times New Roman"/>
                <w:color w:val="000000"/>
                <w:sz w:val="26"/>
                <w:szCs w:val="26"/>
                <w:lang w:eastAsia="ru-RU"/>
              </w:rPr>
              <w:t>(подпись)            (расшифровка)</w:t>
            </w:r>
          </w:p>
          <w:p w:rsidR="004C3ED8" w:rsidRPr="00773CA8" w:rsidRDefault="004C3ED8" w:rsidP="00D840A5">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М.П.</w:t>
            </w:r>
          </w:p>
          <w:p w:rsidR="004C3ED8" w:rsidRPr="00773CA8" w:rsidRDefault="004C3ED8" w:rsidP="00D840A5">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773CA8">
              <w:rPr>
                <w:rFonts w:ascii="Times New Roman" w:eastAsia="Times New Roman" w:hAnsi="Times New Roman" w:cs="Times New Roman"/>
                <w:color w:val="000000"/>
                <w:sz w:val="26"/>
                <w:szCs w:val="26"/>
                <w:lang w:eastAsia="ru-RU"/>
              </w:rPr>
              <w:t>«_____»_________20___г.</w:t>
            </w:r>
          </w:p>
          <w:p w:rsidR="004C3ED8" w:rsidRPr="00773CA8" w:rsidRDefault="004C3ED8" w:rsidP="00D840A5">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tc>
      </w:tr>
    </w:tbl>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4C3ED8">
      <w:pPr>
        <w:spacing w:after="0" w:line="240" w:lineRule="auto"/>
        <w:jc w:val="center"/>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Задание</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на проведение работ по сохранению объекта культурного наследия</w:t>
      </w:r>
    </w:p>
    <w:p w:rsidR="00773CA8" w:rsidRPr="00773CA8" w:rsidRDefault="004C3ED8" w:rsidP="00331C0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00773CA8" w:rsidRPr="00773CA8">
        <w:rPr>
          <w:rFonts w:ascii="Times New Roman" w:eastAsia="Times New Roman" w:hAnsi="Times New Roman" w:cs="Times New Roman"/>
          <w:bCs/>
          <w:color w:val="000000"/>
          <w:sz w:val="26"/>
          <w:szCs w:val="26"/>
          <w:lang w:eastAsia="ru-RU"/>
        </w:rPr>
        <w:t>(разработку научно-проектной документации)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(графы, отмеченные звездочкой, заполняются по данным соответствующих органов охраны объектов культурного наследия)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1.* Наименование памятника и типологическая принадлежность в соответствии с паспортом: 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 Адрес объекта культурного наследия:  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3.* Категория историко-культурного значения объекта культурного наследия,  дата  постановки объекта на охрану или учет, регистрационный номер объекта культурного наследия в Едином государственном реестре объектов культурного наследия (памятников истории и культуры) Российской Федерации:  местная (муниципальная):_______________________________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4.*Собственник и его реквизиты (наименование организации, Ф.И.О. для физического лица, адрес, расчетный счет, номер телефона, Ф.И.О. ответственного представителя): 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5.* Вид, номер и дата составления охранных документов (охранно-арендный договор, охранный договор, охранное обязательство) и характер современного использования: 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6.* Граница охранной зоны и зоны регулирования застройки (краткое описание со ссылкой на утвержденный документ): 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7.* Краткие сведения об объекте культурного наследия и его техническом состоянии, включая территорию, занимаемую объектом, малые архитектурные формы, монументальную живопись и предметы внутреннего убранства, инженерные сооружения и оборудование и др.: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lastRenderedPageBreak/>
        <w:t>- Объемно-пространственная структура объекта</w:t>
      </w:r>
      <w:proofErr w:type="gramStart"/>
      <w:r w:rsidRPr="00773CA8">
        <w:rPr>
          <w:rFonts w:ascii="Times New Roman" w:eastAsia="Times New Roman" w:hAnsi="Times New Roman" w:cs="Times New Roman"/>
          <w:color w:val="000000"/>
          <w:sz w:val="26"/>
          <w:szCs w:val="26"/>
          <w:lang w:eastAsia="ru-RU"/>
        </w:rPr>
        <w:t>: ________________________;</w:t>
      </w:r>
      <w:proofErr w:type="gramEnd"/>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Конструктивные особенности</w:t>
      </w:r>
      <w:proofErr w:type="gramStart"/>
      <w:r w:rsidRPr="00773CA8">
        <w:rPr>
          <w:rFonts w:ascii="Times New Roman" w:eastAsia="Times New Roman" w:hAnsi="Times New Roman" w:cs="Times New Roman"/>
          <w:color w:val="000000"/>
          <w:sz w:val="26"/>
          <w:szCs w:val="26"/>
          <w:lang w:eastAsia="ru-RU"/>
        </w:rPr>
        <w:t>: _____________________________________;</w:t>
      </w:r>
      <w:proofErr w:type="gramEnd"/>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Внешнее декоративное убранство: 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8.* Основание для проведения работ по сохранению объекта культурного наследия, в том числе утвержденный  перечень строек и объектов для федеральных государственных нужд, федеральная или региональная целевая программа сохранения, использования, популяризации и государственной охраны объектов культурного наследия и т.д. (название утвержденного документа, регистрационный номер и дата утверждения). Основные источники финансирования работ по сохранению объектов культурного наследия. Основное содержание работ по сохранению объекта культурного наследия с указанием сроков начала и окончания работ и предлагаемое использование объекта. Намечаемая очередность ремонтно-реставрационных работ или локальные работы: 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9. Заказчик и его реквизиты (наименование,  адрес,  расчетный счет, номер телефона, Ф.И.О. ответственного представителя) 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10. Реставрационная  научно-проектная организация (или физическое лицо) и ее реквизиты (наименование, адрес, расчетный счет, регистрационный номер и дата выдачи лицензионного свидетельства,  номер телефона, Ф.И.О. ответственного представителя) 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11. Специализированные по видам работ научно-проектные  организации (или физические лица) и их реквизиты (наименование, адрес,  расчетный счет, номера телефонов, Ф.И.О. ответственных представителей) 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_______________________________________________________________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12.* Сведения о ранее выполненной  научно-проектной документации  и возможность ее использования: 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13. Основные требования к инженерным сетям и инженерному оборудованию объекта культурного наследия 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14. Стадийность разработки научно-проектной документации на проведение работ по сохранению объекта культурного наследия  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15. Состав и содержание научно-проектной документации: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Раздел 1: Предварительные работы: 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Раздел 2: Комплексные научные исследования: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1. Этап до начала производства работ 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  Этап в процессе производства работ 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Раздел 3: Инженерные изыскания___________________________________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Раздел 4. Проект реставрации (с указанием о необходимости разработки вариантов, в том числе на конкурсной  основе): 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Раздел 5. Рабочая документация: 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1. Этап до начала производства работ 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 Этап в процессе производства работ 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Раздел 6. Научно-реставрационный отчет: 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16. Вид и состав демонстрационных материалов 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17. Порядок и условия согласования научно-проектной документации с указанием инстанций и организаций: 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18. Требования по научно-методическому руководству и авторскому надзору с указанием продолжительности. Необходимость привлечения для консультаций </w:t>
      </w:r>
      <w:r w:rsidRPr="00773CA8">
        <w:rPr>
          <w:rFonts w:ascii="Times New Roman" w:eastAsia="Times New Roman" w:hAnsi="Times New Roman" w:cs="Times New Roman"/>
          <w:color w:val="000000"/>
          <w:sz w:val="26"/>
          <w:szCs w:val="26"/>
          <w:lang w:eastAsia="ru-RU"/>
        </w:rPr>
        <w:lastRenderedPageBreak/>
        <w:t>высококвалифицированных специалистов и ученых:__________________________________________________________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19. Необходимость проведения экспериментальных работ по технологии и методам производства работ с указанием видов работ 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20.* Исходная и разрешительная документация, представляемая Заказчиком:</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_______________________________________________________________________________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21.*Необходимость сбора и подготовки исходной и разрешительной документации в порядке оказания технической помощи Заказчику с указанием перечня документов 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22. Дополнительные требования и условия 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Задание подготовлено ___________________________________________________________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vertAlign w:val="superscript"/>
          <w:lang w:eastAsia="ru-RU"/>
        </w:rPr>
        <w:t>(заказчик - организация или физическое лицо)</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_______________________________________________________________________________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с привлечением специализированных по видам научно-проектных работ 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_______________________________________________________________________________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vertAlign w:val="superscript"/>
          <w:lang w:eastAsia="ru-RU"/>
        </w:rPr>
        <w:t>(организация или физическое лицо)</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Задание согласовано ____________________________________________________________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vertAlign w:val="superscript"/>
          <w:lang w:eastAsia="ru-RU"/>
        </w:rPr>
        <w:t>(собственник объекта культурного наследия либо пользователь объектом культурного наследия)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xml:space="preserve">Уполномоченное </w:t>
      </w:r>
      <w:proofErr w:type="gramStart"/>
      <w:r w:rsidRPr="00773CA8">
        <w:rPr>
          <w:rFonts w:ascii="Times New Roman" w:eastAsia="Times New Roman" w:hAnsi="Times New Roman" w:cs="Times New Roman"/>
          <w:bCs/>
          <w:color w:val="000000"/>
          <w:sz w:val="26"/>
          <w:szCs w:val="26"/>
          <w:lang w:eastAsia="ru-RU"/>
        </w:rPr>
        <w:t>лицо</w:t>
      </w:r>
      <w:proofErr w:type="gramEnd"/>
      <w:r w:rsidRPr="00773CA8">
        <w:rPr>
          <w:rFonts w:ascii="Times New Roman" w:eastAsia="Times New Roman" w:hAnsi="Times New Roman" w:cs="Times New Roman"/>
          <w:bCs/>
          <w:color w:val="000000"/>
          <w:sz w:val="26"/>
          <w:szCs w:val="26"/>
          <w:lang w:eastAsia="ru-RU"/>
        </w:rPr>
        <w:t xml:space="preserve"> от Заказчика                  Уполномоченное лицо от                                                                                                                       Подрядчика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vertAlign w:val="superscript"/>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Default="00773CA8" w:rsidP="00331C04">
      <w:pPr>
        <w:spacing w:after="0" w:line="240" w:lineRule="auto"/>
        <w:jc w:val="both"/>
        <w:rPr>
          <w:rFonts w:ascii="Times New Roman" w:eastAsia="Times New Roman" w:hAnsi="Times New Roman" w:cs="Times New Roman"/>
          <w:bCs/>
          <w:color w:val="000000"/>
          <w:sz w:val="26"/>
          <w:szCs w:val="26"/>
          <w:lang w:eastAsia="ru-RU"/>
        </w:rPr>
      </w:pPr>
      <w:r w:rsidRPr="00773CA8">
        <w:rPr>
          <w:rFonts w:ascii="Times New Roman" w:eastAsia="Times New Roman" w:hAnsi="Times New Roman" w:cs="Times New Roman"/>
          <w:bCs/>
          <w:color w:val="000000"/>
          <w:sz w:val="26"/>
          <w:szCs w:val="26"/>
          <w:lang w:eastAsia="ru-RU"/>
        </w:rPr>
        <w:t> </w:t>
      </w:r>
    </w:p>
    <w:p w:rsidR="00A26B2D" w:rsidRDefault="00A26B2D" w:rsidP="00331C04">
      <w:pPr>
        <w:spacing w:after="0" w:line="240" w:lineRule="auto"/>
        <w:jc w:val="both"/>
        <w:rPr>
          <w:rFonts w:ascii="Times New Roman" w:eastAsia="Times New Roman" w:hAnsi="Times New Roman" w:cs="Times New Roman"/>
          <w:bCs/>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bCs/>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bCs/>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bCs/>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bCs/>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bCs/>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bCs/>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bCs/>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bCs/>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bCs/>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bCs/>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bCs/>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bCs/>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bCs/>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bCs/>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bCs/>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bCs/>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bCs/>
          <w:color w:val="000000"/>
          <w:sz w:val="26"/>
          <w:szCs w:val="26"/>
          <w:lang w:eastAsia="ru-RU"/>
        </w:rPr>
      </w:pPr>
    </w:p>
    <w:p w:rsidR="00773CA8" w:rsidRPr="00773CA8" w:rsidRDefault="00773CA8" w:rsidP="0008263E">
      <w:pPr>
        <w:spacing w:after="0" w:line="240" w:lineRule="auto"/>
        <w:jc w:val="right"/>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lastRenderedPageBreak/>
        <w:t>Приложение 3</w:t>
      </w:r>
    </w:p>
    <w:p w:rsidR="00773CA8" w:rsidRPr="00773CA8" w:rsidRDefault="00773CA8" w:rsidP="0008263E">
      <w:pPr>
        <w:spacing w:after="0" w:line="240" w:lineRule="auto"/>
        <w:jc w:val="right"/>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к административному регламенту</w:t>
      </w:r>
    </w:p>
    <w:p w:rsidR="00A26B2D" w:rsidRPr="00773CA8" w:rsidRDefault="00A26B2D" w:rsidP="00A26B2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73CA8" w:rsidRPr="00773CA8">
        <w:rPr>
          <w:rFonts w:ascii="Times New Roman" w:eastAsia="Times New Roman" w:hAnsi="Times New Roman" w:cs="Times New Roman"/>
          <w:color w:val="000000"/>
          <w:sz w:val="26"/>
          <w:szCs w:val="26"/>
          <w:lang w:eastAsia="ru-RU"/>
        </w:rPr>
        <w:t> </w:t>
      </w:r>
      <w:r w:rsidRPr="00773CA8">
        <w:rPr>
          <w:rFonts w:ascii="Times New Roman" w:eastAsia="Times New Roman" w:hAnsi="Times New Roman" w:cs="Times New Roman"/>
          <w:color w:val="000000"/>
          <w:sz w:val="26"/>
          <w:szCs w:val="26"/>
          <w:lang w:eastAsia="ru-RU"/>
        </w:rPr>
        <w:t>(лицевая сторона)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p>
    <w:p w:rsidR="00773CA8" w:rsidRPr="00773CA8" w:rsidRDefault="00773CA8" w:rsidP="00A26B2D">
      <w:pPr>
        <w:spacing w:after="0" w:line="240" w:lineRule="auto"/>
        <w:jc w:val="center"/>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Форма разрешения</w:t>
      </w:r>
    </w:p>
    <w:p w:rsidR="00773CA8" w:rsidRPr="00773CA8" w:rsidRDefault="00773CA8" w:rsidP="00A26B2D">
      <w:pPr>
        <w:spacing w:after="0" w:line="240" w:lineRule="auto"/>
        <w:jc w:val="center"/>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на производство работ по сохранению объекта культурного наследия</w:t>
      </w:r>
    </w:p>
    <w:p w:rsidR="00773CA8" w:rsidRPr="00773CA8" w:rsidRDefault="00773CA8" w:rsidP="00A26B2D">
      <w:pPr>
        <w:spacing w:after="0" w:line="240" w:lineRule="auto"/>
        <w:jc w:val="center"/>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w:t>
      </w:r>
      <w:r w:rsidRPr="00773CA8">
        <w:rPr>
          <w:rFonts w:ascii="Times New Roman" w:eastAsia="Times New Roman" w:hAnsi="Times New Roman" w:cs="Times New Roman"/>
          <w:color w:val="000000"/>
          <w:sz w:val="26"/>
          <w:szCs w:val="26"/>
          <w:lang w:eastAsia="ru-RU"/>
        </w:rPr>
        <w:t>______________ от___________20____год</w:t>
      </w:r>
    </w:p>
    <w:p w:rsidR="00773CA8" w:rsidRPr="00773CA8" w:rsidRDefault="00773CA8" w:rsidP="00A26B2D">
      <w:pPr>
        <w:spacing w:after="0" w:line="240" w:lineRule="auto"/>
        <w:jc w:val="center"/>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(указываются реквизиты распоряжения о выдаче  разрешения)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w:t>
      </w:r>
      <w:r>
        <w:rPr>
          <w:rFonts w:ascii="Times New Roman" w:eastAsia="Times New Roman" w:hAnsi="Times New Roman" w:cs="Times New Roman"/>
          <w:color w:val="000000"/>
          <w:sz w:val="26"/>
          <w:szCs w:val="26"/>
          <w:lang w:eastAsia="ru-RU"/>
        </w:rPr>
        <w:t>Ярославс</w:t>
      </w:r>
      <w:r w:rsidRPr="00773CA8">
        <w:rPr>
          <w:rFonts w:ascii="Times New Roman" w:eastAsia="Times New Roman" w:hAnsi="Times New Roman" w:cs="Times New Roman"/>
          <w:color w:val="000000"/>
          <w:sz w:val="26"/>
          <w:szCs w:val="26"/>
          <w:lang w:eastAsia="ru-RU"/>
        </w:rPr>
        <w:t xml:space="preserve">кой области от 13.07.2007                  № 105-ОЗ «Об объектах культурного наследия (памятниках истории и культуры) в </w:t>
      </w:r>
      <w:r>
        <w:rPr>
          <w:rFonts w:ascii="Times New Roman" w:eastAsia="Times New Roman" w:hAnsi="Times New Roman" w:cs="Times New Roman"/>
          <w:color w:val="000000"/>
          <w:sz w:val="26"/>
          <w:szCs w:val="26"/>
          <w:lang w:eastAsia="ru-RU"/>
        </w:rPr>
        <w:t>Ярославс</w:t>
      </w:r>
      <w:r w:rsidRPr="00773CA8">
        <w:rPr>
          <w:rFonts w:ascii="Times New Roman" w:eastAsia="Times New Roman" w:hAnsi="Times New Roman" w:cs="Times New Roman"/>
          <w:color w:val="000000"/>
          <w:sz w:val="26"/>
          <w:szCs w:val="26"/>
          <w:lang w:eastAsia="ru-RU"/>
        </w:rPr>
        <w:t>кой области:</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Выдано организации: _______________________________________________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На производство работ: ______________________________________________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На объекте культурного наследия (памятнике истории и культуры): ________ __________________________________________________________________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proofErr w:type="gramStart"/>
      <w:r w:rsidRPr="00773CA8">
        <w:rPr>
          <w:rFonts w:ascii="Times New Roman" w:eastAsia="Times New Roman" w:hAnsi="Times New Roman" w:cs="Times New Roman"/>
          <w:color w:val="000000"/>
          <w:sz w:val="26"/>
          <w:szCs w:val="26"/>
          <w:lang w:eastAsia="ru-RU"/>
        </w:rPr>
        <w:t>согласно</w:t>
      </w:r>
      <w:proofErr w:type="gramEnd"/>
      <w:r w:rsidRPr="00773CA8">
        <w:rPr>
          <w:rFonts w:ascii="Times New Roman" w:eastAsia="Times New Roman" w:hAnsi="Times New Roman" w:cs="Times New Roman"/>
          <w:color w:val="000000"/>
          <w:sz w:val="26"/>
          <w:szCs w:val="26"/>
          <w:lang w:eastAsia="ru-RU"/>
        </w:rPr>
        <w:t xml:space="preserve"> охранного обязательства: 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на основании документации: 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разработанной: ____________________________________________________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согласованной: ____________________________________________________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Наименование организации, производящей работы:_____________________ _________________________________________________________________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Лицензия на осуществление деятельности по реставрации объектов культурного наследия (памятников истории и культуры): _________________ _________________________________________________________________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Автор проекта и ответственный по архитектурному и инженерному надзору (научный руководитель работ): ______________________________________ _________________________________________________________________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Основные условия ведения работ: ___________________________________ _________________________________________________________________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Срок действия разрешения: __________________________________________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tbl>
      <w:tblPr>
        <w:tblpPr w:leftFromText="45" w:rightFromText="45" w:vertAnchor="text"/>
        <w:tblW w:w="14776" w:type="dxa"/>
        <w:tblCellMar>
          <w:left w:w="0" w:type="dxa"/>
          <w:right w:w="0" w:type="dxa"/>
        </w:tblCellMar>
        <w:tblLook w:val="04A0"/>
      </w:tblPr>
      <w:tblGrid>
        <w:gridCol w:w="7538"/>
        <w:gridCol w:w="3491"/>
        <w:gridCol w:w="3747"/>
      </w:tblGrid>
      <w:tr w:rsidR="00773CA8" w:rsidRPr="00773CA8" w:rsidTr="00BA3B4A">
        <w:tc>
          <w:tcPr>
            <w:tcW w:w="5010" w:type="dxa"/>
            <w:shd w:val="clear" w:color="auto" w:fill="auto"/>
            <w:tcMar>
              <w:top w:w="250" w:type="dxa"/>
              <w:left w:w="250" w:type="dxa"/>
              <w:bottom w:w="250" w:type="dxa"/>
              <w:right w:w="250" w:type="dxa"/>
            </w:tcMar>
            <w:hideMark/>
          </w:tcPr>
          <w:p w:rsidR="0008263E" w:rsidRDefault="0008263E" w:rsidP="00331C0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Начальник отдела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М.П.</w:t>
            </w:r>
          </w:p>
        </w:tc>
        <w:tc>
          <w:tcPr>
            <w:tcW w:w="1965" w:type="dxa"/>
            <w:shd w:val="clear" w:color="auto" w:fill="auto"/>
            <w:tcMar>
              <w:top w:w="250" w:type="dxa"/>
              <w:left w:w="250" w:type="dxa"/>
              <w:bottom w:w="250" w:type="dxa"/>
              <w:right w:w="250" w:type="dxa"/>
            </w:tcMar>
            <w:hideMark/>
          </w:tcPr>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______________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(подпись)</w:t>
            </w:r>
          </w:p>
        </w:tc>
        <w:tc>
          <w:tcPr>
            <w:tcW w:w="2490" w:type="dxa"/>
            <w:shd w:val="clear" w:color="auto" w:fill="auto"/>
            <w:tcMar>
              <w:top w:w="250" w:type="dxa"/>
              <w:left w:w="250" w:type="dxa"/>
              <w:bottom w:w="250" w:type="dxa"/>
              <w:right w:w="250" w:type="dxa"/>
            </w:tcMar>
            <w:hideMark/>
          </w:tcPr>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_____________</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(расшифровка)</w:t>
            </w:r>
          </w:p>
        </w:tc>
      </w:tr>
    </w:tbl>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A26B2D" w:rsidRDefault="00A26B2D" w:rsidP="00331C04">
      <w:pPr>
        <w:spacing w:after="0" w:line="240" w:lineRule="auto"/>
        <w:jc w:val="both"/>
        <w:rPr>
          <w:rFonts w:ascii="Times New Roman" w:eastAsia="Times New Roman" w:hAnsi="Times New Roman" w:cs="Times New Roman"/>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color w:val="000000"/>
          <w:sz w:val="26"/>
          <w:szCs w:val="26"/>
          <w:lang w:eastAsia="ru-RU"/>
        </w:rPr>
      </w:pPr>
    </w:p>
    <w:p w:rsidR="00A26B2D" w:rsidRDefault="00A26B2D" w:rsidP="00331C04">
      <w:pPr>
        <w:spacing w:after="0" w:line="240" w:lineRule="auto"/>
        <w:jc w:val="both"/>
        <w:rPr>
          <w:rFonts w:ascii="Times New Roman" w:eastAsia="Times New Roman" w:hAnsi="Times New Roman" w:cs="Times New Roman"/>
          <w:color w:val="000000"/>
          <w:sz w:val="26"/>
          <w:szCs w:val="26"/>
          <w:lang w:eastAsia="ru-RU"/>
        </w:rPr>
      </w:pPr>
    </w:p>
    <w:p w:rsidR="00BA3B4A" w:rsidRDefault="00BA3B4A" w:rsidP="00A26B2D">
      <w:pPr>
        <w:spacing w:after="0" w:line="240" w:lineRule="auto"/>
        <w:jc w:val="right"/>
        <w:rPr>
          <w:rFonts w:ascii="Times New Roman" w:eastAsia="Times New Roman" w:hAnsi="Times New Roman" w:cs="Times New Roman"/>
          <w:color w:val="000000"/>
          <w:sz w:val="26"/>
          <w:szCs w:val="26"/>
          <w:lang w:eastAsia="ru-RU"/>
        </w:rPr>
      </w:pPr>
    </w:p>
    <w:p w:rsidR="00773CA8" w:rsidRPr="00773CA8" w:rsidRDefault="00773CA8" w:rsidP="00A26B2D">
      <w:pPr>
        <w:spacing w:after="0" w:line="240" w:lineRule="auto"/>
        <w:jc w:val="right"/>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lastRenderedPageBreak/>
        <w:t>(оборотная сторона)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ОБЯЗАТЕЛЬСТВО ОРГАНИЗАЦИИ, ПРОИЗВОДЯЩЕЙ РАБОТЫ ПО НАСТОЯЩЕМУ РАЗРЕШЕНИЮ</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1. Производить работы только в соответствии с утвержденной научно– </w:t>
      </w:r>
      <w:proofErr w:type="gramStart"/>
      <w:r w:rsidRPr="00773CA8">
        <w:rPr>
          <w:rFonts w:ascii="Times New Roman" w:eastAsia="Times New Roman" w:hAnsi="Times New Roman" w:cs="Times New Roman"/>
          <w:color w:val="000000"/>
          <w:sz w:val="26"/>
          <w:szCs w:val="26"/>
          <w:lang w:eastAsia="ru-RU"/>
        </w:rPr>
        <w:t>пр</w:t>
      </w:r>
      <w:proofErr w:type="gramEnd"/>
      <w:r w:rsidRPr="00773CA8">
        <w:rPr>
          <w:rFonts w:ascii="Times New Roman" w:eastAsia="Times New Roman" w:hAnsi="Times New Roman" w:cs="Times New Roman"/>
          <w:color w:val="000000"/>
          <w:sz w:val="26"/>
          <w:szCs w:val="26"/>
          <w:lang w:eastAsia="ru-RU"/>
        </w:rPr>
        <w:t>оектной документацией.</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2. Обеспечивать сохранение всех элементов недвижимого памятника истории и культуры в процессе исследования и производства работ на памятнике истории и культуры.</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3. Обеспечивать научную фиксацию недвижимого памятника истории и культуры в процессе производства работ, дополнительными обмерами, </w:t>
      </w:r>
      <w:proofErr w:type="spellStart"/>
      <w:r w:rsidRPr="00773CA8">
        <w:rPr>
          <w:rFonts w:ascii="Times New Roman" w:eastAsia="Times New Roman" w:hAnsi="Times New Roman" w:cs="Times New Roman"/>
          <w:color w:val="000000"/>
          <w:sz w:val="26"/>
          <w:szCs w:val="26"/>
          <w:lang w:eastAsia="ru-RU"/>
        </w:rPr>
        <w:t>фотофиксацией</w:t>
      </w:r>
      <w:proofErr w:type="spellEnd"/>
      <w:r w:rsidRPr="00773CA8">
        <w:rPr>
          <w:rFonts w:ascii="Times New Roman" w:eastAsia="Times New Roman" w:hAnsi="Times New Roman" w:cs="Times New Roman"/>
          <w:color w:val="000000"/>
          <w:sz w:val="26"/>
          <w:szCs w:val="26"/>
          <w:lang w:eastAsia="ru-RU"/>
        </w:rPr>
        <w:t xml:space="preserve"> до начала работ, в процессе производства и после их завершения.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4. Производить систематические научно–исследовательские работы в процессе производства </w:t>
      </w:r>
      <w:proofErr w:type="spellStart"/>
      <w:r w:rsidRPr="00773CA8">
        <w:rPr>
          <w:rFonts w:ascii="Times New Roman" w:eastAsia="Times New Roman" w:hAnsi="Times New Roman" w:cs="Times New Roman"/>
          <w:color w:val="000000"/>
          <w:sz w:val="26"/>
          <w:szCs w:val="26"/>
          <w:lang w:eastAsia="ru-RU"/>
        </w:rPr>
        <w:t>ремонтно</w:t>
      </w:r>
      <w:proofErr w:type="spellEnd"/>
      <w:r w:rsidRPr="00773CA8">
        <w:rPr>
          <w:rFonts w:ascii="Times New Roman" w:eastAsia="Times New Roman" w:hAnsi="Times New Roman" w:cs="Times New Roman"/>
          <w:color w:val="000000"/>
          <w:sz w:val="26"/>
          <w:szCs w:val="26"/>
          <w:lang w:eastAsia="ru-RU"/>
        </w:rPr>
        <w:t>–реставрационных работ на недвижимом памятнике истории и культуры.</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5. Обеспечить необходимую экспертизу (консультацию) специалистов по указанию</w:t>
      </w:r>
      <w:r w:rsidRPr="00773CA8">
        <w:rPr>
          <w:rFonts w:ascii="Times New Roman" w:eastAsia="Times New Roman" w:hAnsi="Times New Roman" w:cs="Times New Roman"/>
          <w:i/>
          <w:iCs/>
          <w:color w:val="000000"/>
          <w:sz w:val="26"/>
          <w:szCs w:val="26"/>
          <w:lang w:eastAsia="ru-RU"/>
        </w:rPr>
        <w:t> </w:t>
      </w:r>
      <w:r w:rsidR="00A26B2D">
        <w:rPr>
          <w:rFonts w:ascii="Times New Roman" w:eastAsia="Times New Roman" w:hAnsi="Times New Roman" w:cs="Times New Roman"/>
          <w:i/>
          <w:iCs/>
          <w:color w:val="000000"/>
          <w:sz w:val="26"/>
          <w:szCs w:val="26"/>
          <w:lang w:eastAsia="ru-RU"/>
        </w:rPr>
        <w:t xml:space="preserve"> </w:t>
      </w:r>
      <w:r w:rsidR="00A26B2D" w:rsidRPr="00A26B2D">
        <w:rPr>
          <w:rFonts w:ascii="Times New Roman" w:eastAsia="Times New Roman" w:hAnsi="Times New Roman" w:cs="Times New Roman"/>
          <w:iCs/>
          <w:color w:val="000000"/>
          <w:sz w:val="26"/>
          <w:szCs w:val="26"/>
          <w:lang w:eastAsia="ru-RU"/>
        </w:rPr>
        <w:t>Отдела</w:t>
      </w:r>
      <w:r w:rsidR="00A26B2D" w:rsidRPr="00A26B2D">
        <w:rPr>
          <w:rFonts w:ascii="Times New Roman" w:eastAsia="Times New Roman" w:hAnsi="Times New Roman" w:cs="Times New Roman"/>
          <w:color w:val="000000"/>
          <w:sz w:val="26"/>
          <w:szCs w:val="26"/>
          <w:lang w:eastAsia="ru-RU"/>
        </w:rPr>
        <w:t xml:space="preserve"> </w:t>
      </w:r>
      <w:r w:rsidRPr="00A26B2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архитектуры, имущественных  и земельных отношений </w:t>
      </w:r>
      <w:r w:rsidRPr="00773CA8">
        <w:rPr>
          <w:rFonts w:ascii="Times New Roman" w:eastAsia="Times New Roman" w:hAnsi="Times New Roman" w:cs="Times New Roman"/>
          <w:color w:val="000000"/>
          <w:sz w:val="26"/>
          <w:szCs w:val="26"/>
          <w:lang w:eastAsia="ru-RU"/>
        </w:rPr>
        <w:t>администрации</w:t>
      </w:r>
      <w:r w:rsidR="00A26B2D">
        <w:rPr>
          <w:rFonts w:ascii="Times New Roman" w:eastAsia="Times New Roman" w:hAnsi="Times New Roman" w:cs="Times New Roman"/>
          <w:color w:val="000000"/>
          <w:sz w:val="26"/>
          <w:szCs w:val="26"/>
          <w:lang w:eastAsia="ru-RU"/>
        </w:rPr>
        <w:t xml:space="preserve"> Пошехонского муниципального района</w:t>
      </w:r>
      <w:r w:rsidRPr="00773CA8">
        <w:rPr>
          <w:rFonts w:ascii="Times New Roman" w:eastAsia="Times New Roman" w:hAnsi="Times New Roman" w:cs="Times New Roman"/>
          <w:color w:val="000000"/>
          <w:sz w:val="26"/>
          <w:szCs w:val="26"/>
          <w:lang w:eastAsia="ru-RU"/>
        </w:rPr>
        <w:t>.</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6. В случае обнаружения в процессе работ на памятнике истории и культуры объектов, обладающих признаками объекта культурного наследия, проинформировать в трехдневный срок об этом Отдел </w:t>
      </w:r>
      <w:r>
        <w:rPr>
          <w:rFonts w:ascii="Times New Roman" w:eastAsia="Times New Roman" w:hAnsi="Times New Roman" w:cs="Times New Roman"/>
          <w:color w:val="000000"/>
          <w:sz w:val="26"/>
          <w:szCs w:val="26"/>
          <w:lang w:eastAsia="ru-RU"/>
        </w:rPr>
        <w:t xml:space="preserve">архитектуры, имущественных  и земельных отношений </w:t>
      </w:r>
      <w:r w:rsidRPr="00773CA8">
        <w:rPr>
          <w:rFonts w:ascii="Times New Roman" w:eastAsia="Times New Roman" w:hAnsi="Times New Roman" w:cs="Times New Roman"/>
          <w:color w:val="000000"/>
          <w:sz w:val="26"/>
          <w:szCs w:val="26"/>
          <w:lang w:eastAsia="ru-RU"/>
        </w:rPr>
        <w:t xml:space="preserve">администрации </w:t>
      </w:r>
      <w:r>
        <w:rPr>
          <w:rFonts w:ascii="Times New Roman" w:eastAsia="Times New Roman" w:hAnsi="Times New Roman" w:cs="Times New Roman"/>
          <w:color w:val="000000"/>
          <w:sz w:val="26"/>
          <w:szCs w:val="26"/>
          <w:lang w:eastAsia="ru-RU"/>
        </w:rPr>
        <w:t>Пошехонского</w:t>
      </w:r>
      <w:r w:rsidRPr="00773CA8">
        <w:rPr>
          <w:rFonts w:ascii="Times New Roman" w:eastAsia="Times New Roman" w:hAnsi="Times New Roman" w:cs="Times New Roman"/>
          <w:color w:val="000000"/>
          <w:sz w:val="26"/>
          <w:szCs w:val="26"/>
          <w:lang w:eastAsia="ru-RU"/>
        </w:rPr>
        <w:t xml:space="preserve"> муниципального района.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7.  Предоставить в трехмесячный срок со дня выполнения работ отчетную документацию, включая научный отчет о выполненных работах в Отдел </w:t>
      </w:r>
      <w:r>
        <w:rPr>
          <w:rFonts w:ascii="Times New Roman" w:eastAsia="Times New Roman" w:hAnsi="Times New Roman" w:cs="Times New Roman"/>
          <w:color w:val="000000"/>
          <w:sz w:val="26"/>
          <w:szCs w:val="26"/>
          <w:lang w:eastAsia="ru-RU"/>
        </w:rPr>
        <w:t xml:space="preserve">архитектуры, имущественных  и земельных отношений </w:t>
      </w:r>
      <w:r w:rsidRPr="00773CA8">
        <w:rPr>
          <w:rFonts w:ascii="Times New Roman" w:eastAsia="Times New Roman" w:hAnsi="Times New Roman" w:cs="Times New Roman"/>
          <w:color w:val="000000"/>
          <w:sz w:val="26"/>
          <w:szCs w:val="26"/>
          <w:lang w:eastAsia="ru-RU"/>
        </w:rPr>
        <w:t xml:space="preserve">администрации </w:t>
      </w:r>
      <w:r>
        <w:rPr>
          <w:rFonts w:ascii="Times New Roman" w:eastAsia="Times New Roman" w:hAnsi="Times New Roman" w:cs="Times New Roman"/>
          <w:color w:val="000000"/>
          <w:sz w:val="26"/>
          <w:szCs w:val="26"/>
          <w:lang w:eastAsia="ru-RU"/>
        </w:rPr>
        <w:t>Пошехонского</w:t>
      </w:r>
      <w:r w:rsidRPr="00773CA8">
        <w:rPr>
          <w:rFonts w:ascii="Times New Roman" w:eastAsia="Times New Roman" w:hAnsi="Times New Roman" w:cs="Times New Roman"/>
          <w:color w:val="000000"/>
          <w:sz w:val="26"/>
          <w:szCs w:val="26"/>
          <w:lang w:eastAsia="ru-RU"/>
        </w:rPr>
        <w:t xml:space="preserve"> муниципального района.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tbl>
      <w:tblPr>
        <w:tblW w:w="14776" w:type="dxa"/>
        <w:tblLayout w:type="fixed"/>
        <w:tblCellMar>
          <w:left w:w="0" w:type="dxa"/>
          <w:right w:w="0" w:type="dxa"/>
        </w:tblCellMar>
        <w:tblLook w:val="04A0"/>
      </w:tblPr>
      <w:tblGrid>
        <w:gridCol w:w="8047"/>
        <w:gridCol w:w="6729"/>
      </w:tblGrid>
      <w:tr w:rsidR="00773CA8" w:rsidRPr="00773CA8" w:rsidTr="00BA3B4A">
        <w:tc>
          <w:tcPr>
            <w:tcW w:w="8047" w:type="dxa"/>
            <w:shd w:val="clear" w:color="auto" w:fill="auto"/>
            <w:tcMar>
              <w:top w:w="250" w:type="dxa"/>
              <w:left w:w="250" w:type="dxa"/>
              <w:bottom w:w="250" w:type="dxa"/>
              <w:right w:w="250" w:type="dxa"/>
            </w:tcMar>
            <w:hideMark/>
          </w:tcPr>
          <w:p w:rsidR="009808E6" w:rsidRDefault="009808E6" w:rsidP="009808E6">
            <w:pPr>
              <w:pBdr>
                <w:bottom w:val="single" w:sz="12" w:space="1" w:color="auto"/>
              </w:pBdr>
              <w:spacing w:after="0" w:line="240" w:lineRule="auto"/>
              <w:jc w:val="both"/>
              <w:rPr>
                <w:rFonts w:ascii="Times New Roman" w:eastAsia="Times New Roman" w:hAnsi="Times New Roman" w:cs="Times New Roman"/>
                <w:color w:val="000000"/>
                <w:sz w:val="26"/>
                <w:szCs w:val="26"/>
                <w:lang w:eastAsia="ru-RU"/>
              </w:rPr>
            </w:pPr>
          </w:p>
          <w:p w:rsidR="009808E6" w:rsidRPr="00773CA8" w:rsidRDefault="009808E6" w:rsidP="009808E6">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(подпись лица,        получившего</w:t>
            </w:r>
            <w:r>
              <w:rPr>
                <w:rFonts w:ascii="Times New Roman" w:eastAsia="Times New Roman" w:hAnsi="Times New Roman" w:cs="Times New Roman"/>
                <w:color w:val="000000"/>
                <w:sz w:val="26"/>
                <w:szCs w:val="26"/>
                <w:lang w:eastAsia="ru-RU"/>
              </w:rPr>
              <w:t xml:space="preserve"> </w:t>
            </w:r>
            <w:r w:rsidRPr="00773CA8">
              <w:rPr>
                <w:rFonts w:ascii="Times New Roman" w:eastAsia="Times New Roman" w:hAnsi="Times New Roman" w:cs="Times New Roman"/>
                <w:color w:val="000000"/>
                <w:sz w:val="26"/>
                <w:szCs w:val="26"/>
                <w:lang w:eastAsia="ru-RU"/>
              </w:rPr>
              <w:t>  разрешение)</w:t>
            </w:r>
          </w:p>
          <w:p w:rsidR="00773CA8" w:rsidRPr="00773CA8" w:rsidRDefault="00773CA8" w:rsidP="00A26B2D">
            <w:pPr>
              <w:spacing w:after="0" w:line="240" w:lineRule="auto"/>
              <w:jc w:val="both"/>
              <w:rPr>
                <w:rFonts w:ascii="Times New Roman" w:eastAsia="Times New Roman" w:hAnsi="Times New Roman" w:cs="Times New Roman"/>
                <w:color w:val="000000"/>
                <w:sz w:val="26"/>
                <w:szCs w:val="26"/>
                <w:lang w:eastAsia="ru-RU"/>
              </w:rPr>
            </w:pPr>
          </w:p>
        </w:tc>
        <w:tc>
          <w:tcPr>
            <w:tcW w:w="6729" w:type="dxa"/>
            <w:shd w:val="clear" w:color="auto" w:fill="auto"/>
            <w:tcMar>
              <w:top w:w="250" w:type="dxa"/>
              <w:left w:w="250" w:type="dxa"/>
              <w:bottom w:w="250" w:type="dxa"/>
              <w:right w:w="250" w:type="dxa"/>
            </w:tcMar>
            <w:hideMark/>
          </w:tcPr>
          <w:p w:rsidR="00A26B2D"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  </w:t>
            </w:r>
          </w:p>
          <w:p w:rsidR="00A26B2D" w:rsidRDefault="00A26B2D" w:rsidP="00331C04">
            <w:pPr>
              <w:spacing w:after="0" w:line="240" w:lineRule="auto"/>
              <w:jc w:val="both"/>
              <w:rPr>
                <w:rFonts w:ascii="Times New Roman" w:eastAsia="Times New Roman" w:hAnsi="Times New Roman" w:cs="Times New Roman"/>
                <w:color w:val="000000"/>
                <w:sz w:val="26"/>
                <w:szCs w:val="26"/>
                <w:lang w:eastAsia="ru-RU"/>
              </w:rPr>
            </w:pP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tc>
      </w:tr>
      <w:tr w:rsidR="00773CA8" w:rsidRPr="00773CA8" w:rsidTr="00BA3B4A">
        <w:tc>
          <w:tcPr>
            <w:tcW w:w="8047" w:type="dxa"/>
            <w:shd w:val="clear" w:color="auto" w:fill="auto"/>
            <w:tcMar>
              <w:top w:w="250" w:type="dxa"/>
              <w:left w:w="250" w:type="dxa"/>
              <w:bottom w:w="250" w:type="dxa"/>
              <w:right w:w="250" w:type="dxa"/>
            </w:tcMar>
            <w:hideMark/>
          </w:tcPr>
          <w:p w:rsidR="00BA3B4A" w:rsidRDefault="00773CA8" w:rsidP="009808E6">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___________________________________</w:t>
            </w:r>
            <w:r w:rsidR="009808E6" w:rsidRPr="00773CA8">
              <w:rPr>
                <w:rFonts w:ascii="Times New Roman" w:eastAsia="Times New Roman" w:hAnsi="Times New Roman" w:cs="Times New Roman"/>
                <w:color w:val="000000"/>
                <w:sz w:val="26"/>
                <w:szCs w:val="26"/>
                <w:lang w:eastAsia="ru-RU"/>
              </w:rPr>
              <w:t>  </w:t>
            </w:r>
          </w:p>
          <w:p w:rsidR="009808E6" w:rsidRPr="00773CA8" w:rsidRDefault="009808E6" w:rsidP="009808E6">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xml:space="preserve"> (подпись научного    руководителя)</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p>
        </w:tc>
        <w:tc>
          <w:tcPr>
            <w:tcW w:w="6729" w:type="dxa"/>
            <w:shd w:val="clear" w:color="auto" w:fill="auto"/>
            <w:tcMar>
              <w:top w:w="250" w:type="dxa"/>
              <w:left w:w="250" w:type="dxa"/>
              <w:bottom w:w="250" w:type="dxa"/>
              <w:right w:w="250" w:type="dxa"/>
            </w:tcMar>
            <w:hideMark/>
          </w:tcPr>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tc>
      </w:tr>
    </w:tbl>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«_____» ______________20_____год</w:t>
      </w:r>
    </w:p>
    <w:p w:rsidR="009808E6" w:rsidRDefault="009808E6" w:rsidP="00331C04">
      <w:pPr>
        <w:spacing w:after="0" w:line="240" w:lineRule="auto"/>
        <w:jc w:val="both"/>
        <w:rPr>
          <w:rFonts w:ascii="Times New Roman" w:eastAsia="Times New Roman" w:hAnsi="Times New Roman" w:cs="Times New Roman"/>
          <w:color w:val="000000"/>
          <w:sz w:val="26"/>
          <w:szCs w:val="26"/>
          <w:lang w:eastAsia="ru-RU"/>
        </w:rPr>
      </w:pPr>
    </w:p>
    <w:p w:rsidR="009808E6" w:rsidRDefault="009808E6" w:rsidP="00331C04">
      <w:pPr>
        <w:spacing w:after="0" w:line="240" w:lineRule="auto"/>
        <w:jc w:val="both"/>
        <w:rPr>
          <w:rFonts w:ascii="Times New Roman" w:eastAsia="Times New Roman" w:hAnsi="Times New Roman" w:cs="Times New Roman"/>
          <w:color w:val="000000"/>
          <w:sz w:val="26"/>
          <w:szCs w:val="26"/>
          <w:lang w:eastAsia="ru-RU"/>
        </w:rPr>
      </w:pPr>
    </w:p>
    <w:p w:rsidR="009808E6" w:rsidRDefault="009808E6" w:rsidP="00331C04">
      <w:pPr>
        <w:spacing w:after="0" w:line="240" w:lineRule="auto"/>
        <w:jc w:val="both"/>
        <w:rPr>
          <w:rFonts w:ascii="Times New Roman" w:eastAsia="Times New Roman" w:hAnsi="Times New Roman" w:cs="Times New Roman"/>
          <w:color w:val="000000"/>
          <w:sz w:val="26"/>
          <w:szCs w:val="26"/>
          <w:lang w:eastAsia="ru-RU"/>
        </w:rPr>
      </w:pPr>
    </w:p>
    <w:p w:rsidR="009808E6" w:rsidRDefault="009808E6" w:rsidP="00331C04">
      <w:pPr>
        <w:spacing w:after="0" w:line="240" w:lineRule="auto"/>
        <w:jc w:val="both"/>
        <w:rPr>
          <w:rFonts w:ascii="Times New Roman" w:eastAsia="Times New Roman" w:hAnsi="Times New Roman" w:cs="Times New Roman"/>
          <w:color w:val="000000"/>
          <w:sz w:val="26"/>
          <w:szCs w:val="26"/>
          <w:lang w:eastAsia="ru-RU"/>
        </w:rPr>
      </w:pPr>
    </w:p>
    <w:p w:rsidR="009808E6" w:rsidRDefault="009808E6" w:rsidP="00331C04">
      <w:pPr>
        <w:spacing w:after="0" w:line="240" w:lineRule="auto"/>
        <w:jc w:val="both"/>
        <w:rPr>
          <w:rFonts w:ascii="Times New Roman" w:eastAsia="Times New Roman" w:hAnsi="Times New Roman" w:cs="Times New Roman"/>
          <w:color w:val="000000"/>
          <w:sz w:val="26"/>
          <w:szCs w:val="26"/>
          <w:lang w:eastAsia="ru-RU"/>
        </w:rPr>
      </w:pPr>
    </w:p>
    <w:p w:rsidR="009808E6" w:rsidRDefault="009808E6" w:rsidP="00331C04">
      <w:pPr>
        <w:spacing w:after="0" w:line="240" w:lineRule="auto"/>
        <w:jc w:val="both"/>
        <w:rPr>
          <w:rFonts w:ascii="Times New Roman" w:eastAsia="Times New Roman" w:hAnsi="Times New Roman" w:cs="Times New Roman"/>
          <w:color w:val="000000"/>
          <w:sz w:val="26"/>
          <w:szCs w:val="26"/>
          <w:lang w:eastAsia="ru-RU"/>
        </w:rPr>
      </w:pPr>
    </w:p>
    <w:p w:rsidR="009808E6" w:rsidRDefault="009808E6" w:rsidP="00331C04">
      <w:pPr>
        <w:spacing w:after="0" w:line="240" w:lineRule="auto"/>
        <w:jc w:val="both"/>
        <w:rPr>
          <w:rFonts w:ascii="Times New Roman" w:eastAsia="Times New Roman" w:hAnsi="Times New Roman" w:cs="Times New Roman"/>
          <w:color w:val="000000"/>
          <w:sz w:val="26"/>
          <w:szCs w:val="26"/>
          <w:lang w:eastAsia="ru-RU"/>
        </w:rPr>
      </w:pPr>
    </w:p>
    <w:p w:rsidR="00773CA8" w:rsidRPr="00773CA8" w:rsidRDefault="00773CA8" w:rsidP="009808E6">
      <w:pPr>
        <w:spacing w:after="0" w:line="240" w:lineRule="auto"/>
        <w:jc w:val="right"/>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lastRenderedPageBreak/>
        <w:t>Приложение 4</w:t>
      </w:r>
    </w:p>
    <w:p w:rsidR="00773CA8" w:rsidRPr="00773CA8" w:rsidRDefault="00773CA8" w:rsidP="009808E6">
      <w:pPr>
        <w:spacing w:after="0" w:line="240" w:lineRule="auto"/>
        <w:jc w:val="right"/>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к административному регламенту</w:t>
      </w:r>
    </w:p>
    <w:p w:rsidR="00773CA8" w:rsidRPr="00773CA8" w:rsidRDefault="00773CA8" w:rsidP="009808E6">
      <w:pPr>
        <w:spacing w:after="0" w:line="240" w:lineRule="auto"/>
        <w:jc w:val="center"/>
        <w:rPr>
          <w:rFonts w:ascii="Times New Roman" w:eastAsia="Times New Roman" w:hAnsi="Times New Roman" w:cs="Times New Roman"/>
          <w:color w:val="000000"/>
          <w:sz w:val="26"/>
          <w:szCs w:val="26"/>
          <w:lang w:eastAsia="ru-RU"/>
        </w:rPr>
      </w:pPr>
    </w:p>
    <w:p w:rsidR="00773CA8" w:rsidRPr="00773CA8" w:rsidRDefault="00773CA8" w:rsidP="009808E6">
      <w:pPr>
        <w:spacing w:after="0" w:line="240" w:lineRule="auto"/>
        <w:jc w:val="center"/>
        <w:rPr>
          <w:rFonts w:ascii="Times New Roman" w:eastAsia="Times New Roman" w:hAnsi="Times New Roman" w:cs="Times New Roman"/>
          <w:color w:val="000000"/>
          <w:sz w:val="26"/>
          <w:szCs w:val="26"/>
          <w:lang w:eastAsia="ru-RU"/>
        </w:rPr>
      </w:pPr>
      <w:proofErr w:type="gramStart"/>
      <w:r w:rsidRPr="00773CA8">
        <w:rPr>
          <w:rFonts w:ascii="Times New Roman" w:eastAsia="Times New Roman" w:hAnsi="Times New Roman" w:cs="Times New Roman"/>
          <w:bCs/>
          <w:color w:val="000000"/>
          <w:sz w:val="26"/>
          <w:szCs w:val="26"/>
          <w:lang w:eastAsia="ru-RU"/>
        </w:rPr>
        <w:t>Б</w:t>
      </w:r>
      <w:proofErr w:type="gramEnd"/>
      <w:r w:rsidRPr="00773CA8">
        <w:rPr>
          <w:rFonts w:ascii="Times New Roman" w:eastAsia="Times New Roman" w:hAnsi="Times New Roman" w:cs="Times New Roman"/>
          <w:bCs/>
          <w:color w:val="000000"/>
          <w:sz w:val="26"/>
          <w:szCs w:val="26"/>
          <w:lang w:eastAsia="ru-RU"/>
        </w:rPr>
        <w:t xml:space="preserve"> Л О К - С Х Е М А</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BA3B4A" w:rsidRDefault="00B67D37" w:rsidP="00331C04">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noProof/>
          <w:color w:val="000000"/>
          <w:sz w:val="26"/>
          <w:szCs w:val="26"/>
          <w:lang w:eastAsia="ru-RU"/>
        </w:rPr>
        <w:pict>
          <v:shapetype id="_x0000_t202" coordsize="21600,21600" o:spt="202" path="m,l,21600r21600,l21600,xe">
            <v:stroke joinstyle="miter"/>
            <v:path gradientshapeok="t" o:connecttype="rect"/>
          </v:shapetype>
          <v:shape id="_x0000_s1027" type="#_x0000_t202" style="position:absolute;left:0;text-align:left;margin-left:267.1pt;margin-top:6.2pt;width:184.7pt;height:79.85pt;z-index:251659264">
            <v:textbox>
              <w:txbxContent>
                <w:p w:rsidR="00B67D37" w:rsidRPr="00773CA8" w:rsidRDefault="00B67D37" w:rsidP="00B67D37">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xml:space="preserve">Отдел </w:t>
                  </w:r>
                  <w:r>
                    <w:rPr>
                      <w:rFonts w:ascii="Times New Roman" w:eastAsia="Times New Roman" w:hAnsi="Times New Roman" w:cs="Times New Roman"/>
                      <w:bCs/>
                      <w:color w:val="000000"/>
                      <w:sz w:val="26"/>
                      <w:szCs w:val="26"/>
                      <w:lang w:eastAsia="ru-RU"/>
                    </w:rPr>
                    <w:t xml:space="preserve">архитектуры, имущественных  и земельных отношений </w:t>
                  </w:r>
                  <w:r w:rsidRPr="00773CA8">
                    <w:rPr>
                      <w:rFonts w:ascii="Times New Roman" w:eastAsia="Times New Roman" w:hAnsi="Times New Roman" w:cs="Times New Roman"/>
                      <w:bCs/>
                      <w:color w:val="000000"/>
                      <w:sz w:val="26"/>
                      <w:szCs w:val="26"/>
                      <w:lang w:eastAsia="ru-RU"/>
                    </w:rPr>
                    <w:t>администрации</w:t>
                  </w:r>
                </w:p>
                <w:p w:rsidR="00B67D37" w:rsidRPr="00773CA8" w:rsidRDefault="00B67D37" w:rsidP="00B67D37">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Пошехонского</w:t>
                  </w:r>
                  <w:r w:rsidRPr="00773CA8">
                    <w:rPr>
                      <w:rFonts w:ascii="Times New Roman" w:eastAsia="Times New Roman" w:hAnsi="Times New Roman" w:cs="Times New Roman"/>
                      <w:bCs/>
                      <w:color w:val="000000"/>
                      <w:sz w:val="26"/>
                      <w:szCs w:val="26"/>
                      <w:lang w:eastAsia="ru-RU"/>
                    </w:rPr>
                    <w:t xml:space="preserve"> муниципального района</w:t>
                  </w:r>
                </w:p>
                <w:p w:rsidR="00B67D37" w:rsidRDefault="00B67D37"/>
              </w:txbxContent>
            </v:textbox>
          </v:shape>
        </w:pict>
      </w:r>
      <w:r>
        <w:rPr>
          <w:rFonts w:ascii="Times New Roman" w:eastAsia="Times New Roman" w:hAnsi="Times New Roman" w:cs="Times New Roman"/>
          <w:bCs/>
          <w:noProof/>
          <w:color w:val="000000"/>
          <w:sz w:val="26"/>
          <w:szCs w:val="26"/>
          <w:lang w:eastAsia="ru-RU"/>
        </w:rPr>
        <w:pict>
          <v:shape id="_x0000_s1026" type="#_x0000_t202" style="position:absolute;left:0;text-align:left;margin-left:22.95pt;margin-top:6.2pt;width:172.15pt;height:43.85pt;z-index:251658240">
            <v:textbox>
              <w:txbxContent>
                <w:p w:rsidR="00B67D37" w:rsidRPr="00773CA8" w:rsidRDefault="00B67D37" w:rsidP="00B67D37">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Заявление</w:t>
                  </w:r>
                </w:p>
                <w:p w:rsidR="00B67D37" w:rsidRPr="00773CA8" w:rsidRDefault="00B67D37" w:rsidP="00B67D37">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с комплектом документов</w:t>
                  </w:r>
                </w:p>
                <w:p w:rsidR="00B67D37" w:rsidRDefault="00B67D37"/>
              </w:txbxContent>
            </v:textbox>
          </v:shape>
        </w:pict>
      </w:r>
    </w:p>
    <w:p w:rsidR="00BA3B4A" w:rsidRDefault="00B67D37" w:rsidP="00331C04">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noProof/>
          <w:color w:val="000000"/>
          <w:sz w:val="26"/>
          <w:szCs w:val="26"/>
          <w:lang w:eastAsia="ru-RU"/>
        </w:rPr>
        <w:pict>
          <v:shapetype id="_x0000_t32" coordsize="21600,21600" o:spt="32" o:oned="t" path="m,l21600,21600e" filled="f">
            <v:path arrowok="t" fillok="f" o:connecttype="none"/>
            <o:lock v:ext="edit" shapetype="t"/>
          </v:shapetype>
          <v:shape id="_x0000_s1032" type="#_x0000_t32" style="position:absolute;left:0;text-align:left;margin-left:195.1pt;margin-top:13.15pt;width:65pt;height:0;z-index:251664384" o:connectortype="straight">
            <v:stroke endarrow="block"/>
          </v:shape>
        </w:pict>
      </w: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67D37" w:rsidP="00331C04">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noProof/>
          <w:color w:val="000000"/>
          <w:sz w:val="26"/>
          <w:szCs w:val="26"/>
          <w:lang w:eastAsia="ru-RU"/>
        </w:rPr>
        <w:pict>
          <v:shape id="_x0000_s1033" type="#_x0000_t32" style="position:absolute;left:0;text-align:left;margin-left:88.7pt;margin-top:12.15pt;width:178.4pt;height:49.3pt;flip:x;z-index:251665408" o:connectortype="straight">
            <v:stroke endarrow="block"/>
          </v:shape>
        </w:pict>
      </w:r>
    </w:p>
    <w:p w:rsidR="00BA3B4A" w:rsidRDefault="00B67D37" w:rsidP="00331C04">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noProof/>
          <w:color w:val="000000"/>
          <w:sz w:val="26"/>
          <w:szCs w:val="26"/>
          <w:lang w:eastAsia="ru-RU"/>
        </w:rPr>
        <w:pict>
          <v:shape id="_x0000_s1034" type="#_x0000_t32" style="position:absolute;left:0;text-align:left;margin-left:310.15pt;margin-top:11.3pt;width:42.3pt;height:35.2pt;z-index:251666432" o:connectortype="straight">
            <v:stroke endarrow="block"/>
          </v:shape>
        </w:pict>
      </w: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67D37" w:rsidP="00331C04">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noProof/>
          <w:color w:val="000000"/>
          <w:sz w:val="26"/>
          <w:szCs w:val="26"/>
          <w:lang w:eastAsia="ru-RU"/>
        </w:rPr>
        <w:pict>
          <v:shape id="_x0000_s1029" type="#_x0000_t202" style="position:absolute;left:0;text-align:left;margin-left:249.1pt;margin-top:1.65pt;width:211.35pt;height:71.2pt;z-index:251661312">
            <v:textbox>
              <w:txbxContent>
                <w:p w:rsidR="00B67D37" w:rsidRDefault="00B67D37" w:rsidP="00B67D37">
                  <w:pPr>
                    <w:spacing w:after="0" w:line="240" w:lineRule="auto"/>
                    <w:jc w:val="both"/>
                  </w:pPr>
                  <w:r w:rsidRPr="00773CA8">
                    <w:rPr>
                      <w:rFonts w:ascii="Times New Roman" w:eastAsia="Times New Roman" w:hAnsi="Times New Roman" w:cs="Times New Roman"/>
                      <w:bCs/>
                      <w:color w:val="000000"/>
                      <w:sz w:val="26"/>
                      <w:szCs w:val="26"/>
                      <w:lang w:eastAsia="ru-RU"/>
                    </w:rPr>
                    <w:t>Осмотр объекта культурного наследия,</w:t>
                  </w:r>
                  <w:r>
                    <w:rPr>
                      <w:rFonts w:ascii="Times New Roman" w:eastAsia="Times New Roman" w:hAnsi="Times New Roman" w:cs="Times New Roman"/>
                      <w:bCs/>
                      <w:color w:val="000000"/>
                      <w:sz w:val="26"/>
                      <w:szCs w:val="26"/>
                      <w:lang w:eastAsia="ru-RU"/>
                    </w:rPr>
                    <w:t xml:space="preserve"> </w:t>
                  </w:r>
                  <w:r w:rsidRPr="00773CA8">
                    <w:rPr>
                      <w:rFonts w:ascii="Times New Roman" w:eastAsia="Times New Roman" w:hAnsi="Times New Roman" w:cs="Times New Roman"/>
                      <w:bCs/>
                      <w:color w:val="000000"/>
                      <w:sz w:val="26"/>
                      <w:szCs w:val="26"/>
                      <w:lang w:eastAsia="ru-RU"/>
                    </w:rPr>
                    <w:t>   проверка представленных сведений    </w:t>
                  </w:r>
                </w:p>
              </w:txbxContent>
            </v:textbox>
          </v:shape>
        </w:pict>
      </w:r>
      <w:r>
        <w:rPr>
          <w:rFonts w:ascii="Times New Roman" w:eastAsia="Times New Roman" w:hAnsi="Times New Roman" w:cs="Times New Roman"/>
          <w:bCs/>
          <w:noProof/>
          <w:color w:val="000000"/>
          <w:sz w:val="26"/>
          <w:szCs w:val="26"/>
          <w:lang w:eastAsia="ru-RU"/>
        </w:rPr>
        <w:pict>
          <v:shape id="_x0000_s1028" type="#_x0000_t202" style="position:absolute;left:0;text-align:left;margin-left:22.95pt;margin-top:1.65pt;width:167.5pt;height:64.2pt;z-index:251660288">
            <v:textbox>
              <w:txbxContent>
                <w:p w:rsidR="00B67D37" w:rsidRDefault="00B67D37">
                  <w:r w:rsidRPr="00773CA8">
                    <w:rPr>
                      <w:rFonts w:ascii="Times New Roman" w:eastAsia="Times New Roman" w:hAnsi="Times New Roman" w:cs="Times New Roman"/>
                      <w:bCs/>
                      <w:color w:val="000000"/>
                      <w:sz w:val="26"/>
                      <w:szCs w:val="26"/>
                      <w:lang w:eastAsia="ru-RU"/>
                    </w:rPr>
                    <w:t>Техническая проверка комплектности документов</w:t>
                  </w:r>
                </w:p>
              </w:txbxContent>
            </v:textbox>
          </v:shape>
        </w:pict>
      </w:r>
    </w:p>
    <w:p w:rsidR="00BA3B4A" w:rsidRDefault="00B67D37" w:rsidP="00331C04">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67D37" w:rsidP="00331C04">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noProof/>
          <w:color w:val="000000"/>
          <w:sz w:val="26"/>
          <w:szCs w:val="26"/>
          <w:lang w:eastAsia="ru-RU"/>
        </w:rPr>
        <w:pict>
          <v:shape id="_x0000_s1035" type="#_x0000_t32" style="position:absolute;left:0;text-align:left;margin-left:144.25pt;margin-top:13.05pt;width:180pt;height:57.15pt;flip:x;z-index:251667456" o:connectortype="straight">
            <v:stroke endarrow="block"/>
          </v:shape>
        </w:pict>
      </w: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67D37" w:rsidP="00331C04">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noProof/>
          <w:color w:val="000000"/>
          <w:sz w:val="26"/>
          <w:szCs w:val="26"/>
          <w:lang w:eastAsia="ru-RU"/>
        </w:rPr>
        <w:pict>
          <v:shape id="_x0000_s1031" type="#_x0000_t202" style="position:absolute;left:0;text-align:left;margin-left:255.4pt;margin-top:14.35pt;width:217.55pt;height:75.1pt;z-index:251663360">
            <v:textbox>
              <w:txbxContent>
                <w:p w:rsidR="00B67D37" w:rsidRDefault="00B67D37" w:rsidP="00B67D37">
                  <w:pPr>
                    <w:spacing w:after="0" w:line="240" w:lineRule="auto"/>
                    <w:rPr>
                      <w:rFonts w:ascii="Times New Roman" w:eastAsia="Times New Roman" w:hAnsi="Times New Roman" w:cs="Times New Roman"/>
                      <w:bCs/>
                      <w:color w:val="000000"/>
                      <w:sz w:val="26"/>
                      <w:szCs w:val="26"/>
                      <w:lang w:eastAsia="ru-RU"/>
                    </w:rPr>
                  </w:pPr>
                  <w:r w:rsidRPr="00773CA8">
                    <w:rPr>
                      <w:rFonts w:ascii="Times New Roman" w:eastAsia="Times New Roman" w:hAnsi="Times New Roman" w:cs="Times New Roman"/>
                      <w:bCs/>
                      <w:color w:val="000000"/>
                      <w:sz w:val="26"/>
                      <w:szCs w:val="26"/>
                      <w:lang w:eastAsia="ru-RU"/>
                    </w:rPr>
                    <w:t>              Регистрация задания, разрешения, письма</w:t>
                  </w:r>
                  <w:r>
                    <w:rPr>
                      <w:rFonts w:ascii="Times New Roman" w:eastAsia="Times New Roman" w:hAnsi="Times New Roman" w:cs="Times New Roman"/>
                      <w:bCs/>
                      <w:color w:val="000000"/>
                      <w:sz w:val="26"/>
                      <w:szCs w:val="26"/>
                      <w:lang w:eastAsia="ru-RU"/>
                    </w:rPr>
                    <w:t xml:space="preserve"> </w:t>
                  </w:r>
                  <w:r w:rsidRPr="00773CA8">
                    <w:rPr>
                      <w:rFonts w:ascii="Times New Roman" w:eastAsia="Times New Roman" w:hAnsi="Times New Roman" w:cs="Times New Roman"/>
                      <w:bCs/>
                      <w:color w:val="000000"/>
                      <w:sz w:val="26"/>
                      <w:szCs w:val="26"/>
                      <w:lang w:eastAsia="ru-RU"/>
                    </w:rPr>
                    <w:t>   об отказе в выдаче документов.</w:t>
                  </w:r>
                </w:p>
                <w:p w:rsidR="00B67D37" w:rsidRPr="00773CA8" w:rsidRDefault="00B67D37" w:rsidP="00B67D37">
                  <w:pPr>
                    <w:spacing w:after="0" w:line="240" w:lineRule="auto"/>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xml:space="preserve"> Выдача </w:t>
                  </w:r>
                  <w:r>
                    <w:rPr>
                      <w:rFonts w:ascii="Times New Roman" w:eastAsia="Times New Roman" w:hAnsi="Times New Roman" w:cs="Times New Roman"/>
                      <w:bCs/>
                      <w:color w:val="000000"/>
                      <w:sz w:val="26"/>
                      <w:szCs w:val="26"/>
                      <w:lang w:eastAsia="ru-RU"/>
                    </w:rPr>
                    <w:t>д</w:t>
                  </w:r>
                  <w:r w:rsidRPr="00773CA8">
                    <w:rPr>
                      <w:rFonts w:ascii="Times New Roman" w:eastAsia="Times New Roman" w:hAnsi="Times New Roman" w:cs="Times New Roman"/>
                      <w:bCs/>
                      <w:color w:val="000000"/>
                      <w:sz w:val="26"/>
                      <w:szCs w:val="26"/>
                      <w:lang w:eastAsia="ru-RU"/>
                    </w:rPr>
                    <w:t>окументов     Заявителю.   </w:t>
                  </w:r>
                </w:p>
                <w:p w:rsidR="00B67D37" w:rsidRDefault="00B67D37"/>
              </w:txbxContent>
            </v:textbox>
          </v:shape>
        </w:pict>
      </w:r>
      <w:r>
        <w:rPr>
          <w:rFonts w:ascii="Times New Roman" w:eastAsia="Times New Roman" w:hAnsi="Times New Roman" w:cs="Times New Roman"/>
          <w:bCs/>
          <w:noProof/>
          <w:color w:val="000000"/>
          <w:sz w:val="26"/>
          <w:szCs w:val="26"/>
          <w:lang w:eastAsia="ru-RU"/>
        </w:rPr>
        <w:pict>
          <v:shape id="_x0000_s1030" type="#_x0000_t202" style="position:absolute;left:0;text-align:left;margin-left:28.45pt;margin-top:10.45pt;width:186.25pt;height:1in;z-index:251662336">
            <v:textbox>
              <w:txbxContent>
                <w:p w:rsidR="00B67D37" w:rsidRPr="00773CA8" w:rsidRDefault="00B67D37" w:rsidP="00B67D37">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Подготовка проекта задания, разрешения;</w:t>
                  </w:r>
                </w:p>
                <w:p w:rsidR="00B67D37" w:rsidRPr="00773CA8" w:rsidRDefault="00B67D37" w:rsidP="00B67D37">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проекта письма об отказе в выдаче документов</w:t>
                  </w:r>
                </w:p>
                <w:p w:rsidR="00B67D37" w:rsidRDefault="00B67D37"/>
              </w:txbxContent>
            </v:textbox>
          </v:shape>
        </w:pict>
      </w: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67D37" w:rsidP="00331C04">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noProof/>
          <w:color w:val="000000"/>
          <w:sz w:val="26"/>
          <w:szCs w:val="26"/>
          <w:lang w:eastAsia="ru-RU"/>
        </w:rPr>
        <w:pict>
          <v:shape id="_x0000_s1038" type="#_x0000_t32" style="position:absolute;left:0;text-align:left;margin-left:214.7pt;margin-top:3.95pt;width:34.4pt;height:.8pt;flip:y;z-index:251668480" o:connectortype="straight">
            <v:stroke endarrow="block"/>
          </v:shape>
        </w:pict>
      </w: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BA3B4A" w:rsidRDefault="00BA3B4A" w:rsidP="00331C04">
      <w:pPr>
        <w:spacing w:after="0" w:line="240" w:lineRule="auto"/>
        <w:jc w:val="both"/>
        <w:rPr>
          <w:rFonts w:ascii="Times New Roman" w:eastAsia="Times New Roman" w:hAnsi="Times New Roman" w:cs="Times New Roman"/>
          <w:bCs/>
          <w:color w:val="000000"/>
          <w:sz w:val="26"/>
          <w:szCs w:val="26"/>
          <w:lang w:eastAsia="ru-RU"/>
        </w:rPr>
      </w:pP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sz w:val="26"/>
          <w:szCs w:val="26"/>
          <w:lang w:eastAsia="ru-RU"/>
        </w:rPr>
      </w:pPr>
      <w:r w:rsidRPr="00773CA8">
        <w:rPr>
          <w:rFonts w:ascii="Times New Roman" w:eastAsia="Times New Roman" w:hAnsi="Times New Roman" w:cs="Times New Roman"/>
          <w:color w:val="000000"/>
          <w:sz w:val="26"/>
          <w:szCs w:val="26"/>
          <w:lang w:eastAsia="ru-RU"/>
        </w:rPr>
        <w:br w:type="textWrapping" w:clear="all"/>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w:t>
      </w:r>
    </w:p>
    <w:p w:rsidR="00773CA8" w:rsidRPr="00773CA8" w:rsidRDefault="00773CA8" w:rsidP="00331C04">
      <w:pPr>
        <w:spacing w:after="0" w:line="240" w:lineRule="auto"/>
        <w:jc w:val="both"/>
        <w:rPr>
          <w:rFonts w:ascii="Times New Roman" w:eastAsia="Times New Roman" w:hAnsi="Times New Roman" w:cs="Times New Roman"/>
          <w:sz w:val="26"/>
          <w:szCs w:val="26"/>
          <w:lang w:eastAsia="ru-RU"/>
        </w:rPr>
      </w:pPr>
      <w:r w:rsidRPr="00773CA8">
        <w:rPr>
          <w:rFonts w:ascii="Times New Roman" w:eastAsia="Times New Roman" w:hAnsi="Times New Roman" w:cs="Times New Roman"/>
          <w:color w:val="000000"/>
          <w:sz w:val="26"/>
          <w:szCs w:val="26"/>
          <w:lang w:eastAsia="ru-RU"/>
        </w:rPr>
        <w:br w:type="textWrapping" w:clear="all"/>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bCs/>
          <w:color w:val="000000"/>
          <w:sz w:val="26"/>
          <w:szCs w:val="26"/>
          <w:lang w:eastAsia="ru-RU"/>
        </w:rPr>
        <w:t> </w:t>
      </w:r>
    </w:p>
    <w:p w:rsidR="00773CA8" w:rsidRPr="00773CA8" w:rsidRDefault="00773CA8" w:rsidP="00B67D37">
      <w:pPr>
        <w:spacing w:after="0" w:line="240" w:lineRule="auto"/>
        <w:jc w:val="both"/>
        <w:rPr>
          <w:rFonts w:ascii="Times New Roman" w:eastAsia="Times New Roman" w:hAnsi="Times New Roman" w:cs="Times New Roman"/>
          <w:sz w:val="26"/>
          <w:szCs w:val="26"/>
          <w:lang w:eastAsia="ru-RU"/>
        </w:rPr>
      </w:pPr>
      <w:r w:rsidRPr="00773CA8">
        <w:rPr>
          <w:rFonts w:ascii="Times New Roman" w:eastAsia="Times New Roman" w:hAnsi="Times New Roman" w:cs="Times New Roman"/>
          <w:color w:val="000000"/>
          <w:sz w:val="26"/>
          <w:szCs w:val="26"/>
          <w:lang w:eastAsia="ru-RU"/>
        </w:rPr>
        <w:br w:type="textWrapping" w:clear="all"/>
      </w:r>
    </w:p>
    <w:p w:rsidR="00773CA8" w:rsidRPr="00773CA8" w:rsidRDefault="00773CA8" w:rsidP="00331C04">
      <w:pPr>
        <w:spacing w:after="0" w:line="240" w:lineRule="auto"/>
        <w:jc w:val="both"/>
        <w:rPr>
          <w:rFonts w:ascii="Times New Roman" w:eastAsia="Times New Roman" w:hAnsi="Times New Roman" w:cs="Times New Roman"/>
          <w:color w:val="000000"/>
          <w:sz w:val="26"/>
          <w:szCs w:val="26"/>
          <w:lang w:eastAsia="ru-RU"/>
        </w:rPr>
      </w:pPr>
      <w:r w:rsidRPr="00773CA8">
        <w:rPr>
          <w:rFonts w:ascii="Times New Roman" w:eastAsia="Times New Roman" w:hAnsi="Times New Roman" w:cs="Times New Roman"/>
          <w:color w:val="000000"/>
          <w:sz w:val="26"/>
          <w:szCs w:val="26"/>
          <w:lang w:eastAsia="ru-RU"/>
        </w:rPr>
        <w:t> </w:t>
      </w:r>
    </w:p>
    <w:p w:rsidR="002F5EDD" w:rsidRPr="00773CA8" w:rsidRDefault="002F5EDD" w:rsidP="00331C04">
      <w:pPr>
        <w:spacing w:after="0"/>
        <w:jc w:val="both"/>
        <w:rPr>
          <w:rFonts w:ascii="Times New Roman" w:hAnsi="Times New Roman" w:cs="Times New Roman"/>
          <w:sz w:val="26"/>
          <w:szCs w:val="26"/>
        </w:rPr>
      </w:pPr>
    </w:p>
    <w:sectPr w:rsidR="002F5EDD" w:rsidRPr="00773CA8" w:rsidSect="002F5E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1AC" w:rsidRDefault="009421AC" w:rsidP="009421AC">
      <w:pPr>
        <w:spacing w:after="0" w:line="240" w:lineRule="auto"/>
      </w:pPr>
      <w:r>
        <w:separator/>
      </w:r>
    </w:p>
  </w:endnote>
  <w:endnote w:type="continuationSeparator" w:id="1">
    <w:p w:rsidR="009421AC" w:rsidRDefault="009421AC" w:rsidP="00942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1AC" w:rsidRDefault="009421AC" w:rsidP="009421AC">
      <w:pPr>
        <w:spacing w:after="0" w:line="240" w:lineRule="auto"/>
      </w:pPr>
      <w:r>
        <w:separator/>
      </w:r>
    </w:p>
  </w:footnote>
  <w:footnote w:type="continuationSeparator" w:id="1">
    <w:p w:rsidR="009421AC" w:rsidRDefault="009421AC" w:rsidP="009421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rsids>
    <w:rsidRoot w:val="00773CA8"/>
    <w:rsid w:val="0008263E"/>
    <w:rsid w:val="002F5EDD"/>
    <w:rsid w:val="00331C04"/>
    <w:rsid w:val="00422908"/>
    <w:rsid w:val="004C3ED8"/>
    <w:rsid w:val="006E6CE4"/>
    <w:rsid w:val="006F716A"/>
    <w:rsid w:val="00773CA8"/>
    <w:rsid w:val="008B77C5"/>
    <w:rsid w:val="009421AC"/>
    <w:rsid w:val="009808E6"/>
    <w:rsid w:val="009B0D4F"/>
    <w:rsid w:val="00A26B2D"/>
    <w:rsid w:val="00B42ED5"/>
    <w:rsid w:val="00B67D37"/>
    <w:rsid w:val="00BA3B4A"/>
    <w:rsid w:val="00E24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2" type="connector" idref="#_x0000_s1032"/>
        <o:r id="V:Rule4" type="connector" idref="#_x0000_s1033"/>
        <o:r id="V:Rule6" type="connector" idref="#_x0000_s1034"/>
        <o:r id="V:Rule8" type="connector" idref="#_x0000_s1035"/>
        <o:r id="V:Rule10" type="connector" idref="#_x0000_s1036"/>
        <o:r id="V:Rule12" type="connector" idref="#_x0000_s1037"/>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3CA8"/>
    <w:rPr>
      <w:b/>
      <w:bCs/>
    </w:rPr>
  </w:style>
  <w:style w:type="paragraph" w:customStyle="1" w:styleId="consplustitle">
    <w:name w:val="consplustitle"/>
    <w:basedOn w:val="a"/>
    <w:rsid w:val="00773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73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73CA8"/>
    <w:rPr>
      <w:color w:val="0000FF"/>
      <w:u w:val="single"/>
    </w:rPr>
  </w:style>
  <w:style w:type="paragraph" w:customStyle="1" w:styleId="standard">
    <w:name w:val="standard"/>
    <w:basedOn w:val="a"/>
    <w:rsid w:val="00773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73CA8"/>
    <w:rPr>
      <w:i/>
      <w:iCs/>
    </w:rPr>
  </w:style>
  <w:style w:type="paragraph" w:styleId="a7">
    <w:name w:val="header"/>
    <w:basedOn w:val="a"/>
    <w:link w:val="a8"/>
    <w:uiPriority w:val="99"/>
    <w:semiHidden/>
    <w:unhideWhenUsed/>
    <w:rsid w:val="009421A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421AC"/>
  </w:style>
  <w:style w:type="paragraph" w:styleId="a9">
    <w:name w:val="footer"/>
    <w:basedOn w:val="a"/>
    <w:link w:val="aa"/>
    <w:uiPriority w:val="99"/>
    <w:semiHidden/>
    <w:unhideWhenUsed/>
    <w:rsid w:val="009421A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421AC"/>
  </w:style>
</w:styles>
</file>

<file path=word/webSettings.xml><?xml version="1.0" encoding="utf-8"?>
<w:webSettings xmlns:r="http://schemas.openxmlformats.org/officeDocument/2006/relationships" xmlns:w="http://schemas.openxmlformats.org/wordprocessingml/2006/main">
  <w:divs>
    <w:div w:id="402727157">
      <w:bodyDiv w:val="1"/>
      <w:marLeft w:val="0"/>
      <w:marRight w:val="0"/>
      <w:marTop w:val="0"/>
      <w:marBottom w:val="0"/>
      <w:divBdr>
        <w:top w:val="none" w:sz="0" w:space="0" w:color="auto"/>
        <w:left w:val="none" w:sz="0" w:space="0" w:color="auto"/>
        <w:bottom w:val="none" w:sz="0" w:space="0" w:color="auto"/>
        <w:right w:val="none" w:sz="0" w:space="0" w:color="auto"/>
      </w:divBdr>
    </w:div>
    <w:div w:id="7510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064504&amp;sub=0" TargetMode="External"/><Relationship Id="rId3" Type="http://schemas.openxmlformats.org/officeDocument/2006/relationships/webSettings" Target="webSettings.xml"/><Relationship Id="rId7" Type="http://schemas.openxmlformats.org/officeDocument/2006/relationships/hyperlink" Target="mailto:posh_arhitect@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nternet.garant.ru/document?id=7070903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6057</Words>
  <Characters>34525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Uprav_delami</dc:creator>
  <cp:lastModifiedBy>Uprav_delami</cp:lastModifiedBy>
  <cp:revision>2</cp:revision>
  <cp:lastPrinted>2019-09-06T11:38:00Z</cp:lastPrinted>
  <dcterms:created xsi:type="dcterms:W3CDTF">2019-09-06T12:36:00Z</dcterms:created>
  <dcterms:modified xsi:type="dcterms:W3CDTF">2019-09-06T12:36:00Z</dcterms:modified>
</cp:coreProperties>
</file>