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27" w:rsidRPr="006F4040" w:rsidRDefault="00123D34" w:rsidP="006F40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tbl>
      <w:tblPr>
        <w:tblStyle w:val="ac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5703"/>
        <w:gridCol w:w="2693"/>
      </w:tblGrid>
      <w:tr w:rsidR="00BF7E27" w:rsidRPr="006F4040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4040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 w:rsidRPr="00123D3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№ </w:t>
            </w:r>
          </w:p>
          <w:p w:rsidR="00BF7E27" w:rsidRPr="006F4040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white"/>
              </w:rPr>
            </w:pPr>
            <w:r w:rsidRPr="00123D3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п/п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7E27" w:rsidRPr="00B310B7" w:rsidRDefault="00B310B7" w:rsidP="006C2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П</w:t>
            </w:r>
            <w:r w:rsidR="00265EDD"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оказател</w:t>
            </w:r>
            <w:r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и </w:t>
            </w:r>
            <w:r w:rsidR="006C2C3C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по обращению граждан </w:t>
            </w:r>
            <w:r w:rsidR="0027760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за </w:t>
            </w:r>
            <w:r w:rsidR="006C2C3C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1 полугодие</w:t>
            </w:r>
            <w:r w:rsidR="00842C45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2022</w:t>
            </w:r>
            <w:r w:rsidR="0027760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7E27" w:rsidRPr="00B310B7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0B7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Значение</w:t>
            </w:r>
          </w:p>
        </w:tc>
      </w:tr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0B7" w:rsidRDefault="00265EDD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Общее количество обращений, поступивших в государственные органы,</w:t>
            </w:r>
            <w:r w:rsidR="007067B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органы местного самоуправления</w:t>
            </w:r>
            <w:r w:rsidR="0093388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9C55E2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подведомственные государственным органам или органам местного самоуправления организации в порядке, установленном 59-ФЗ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7E27" w:rsidRPr="006C2C3C" w:rsidRDefault="006C2C3C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Cs w:val="23"/>
              </w:rPr>
              <w:t>56</w:t>
            </w:r>
          </w:p>
        </w:tc>
      </w:tr>
      <w:tr w:rsidR="00277607" w:rsidTr="007067B9"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A57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Общее количество обращений по социально значимым тематикам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твердые коммунальные отходы, транспорт, ЖКХ, энергетика, дороги, здравоохранение, образование, соцзащита)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, поступивших в государственные органы, органы местного самоуправления и  подведомственные государственным органам или органам местного самоуправления организации в порядке, установленном 59-ФЗ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6C2C3C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Cs w:val="23"/>
              </w:rPr>
              <w:t>41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твердые коммунальные отходы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6C2C3C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15312B" w:rsidRDefault="0015312B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  <w:t>1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ЖКХ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184FCD" w:rsidRDefault="0015312B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  <w:t>1</w:t>
            </w:r>
            <w:r w:rsidR="006C2C3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энергетика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Default="00842C45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дороги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6C2C3C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21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Default="00842C45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Default="00842C45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</w:t>
            </w:r>
          </w:p>
        </w:tc>
      </w:tr>
      <w:tr w:rsidR="00277607" w:rsidTr="007067B9"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Pr="00123D34" w:rsidRDefault="00277607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607" w:rsidRDefault="00277607" w:rsidP="00706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соцзащита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6C2C3C" w:rsidRDefault="006C2C3C" w:rsidP="0070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</w:p>
        </w:tc>
      </w:tr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Default="00265EDD" w:rsidP="00A57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Количество обращений по социально значимым тематикам, поступивших в государственные органы, органы местного самоуправления </w:t>
            </w:r>
            <w:r w:rsidR="00A577D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подведомственные государственным органам или органам местного самоуправления организации в порядке, установленном  59-ФЗ, проблемы по которым решены с использованием механизмов ускоренного решения (фаст-трек)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Пред</w:t>
            </w:r>
            <w:r w:rsidR="007067B9"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о</w:t>
            </w: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ставление сведений </w:t>
            </w:r>
          </w:p>
          <w:p w:rsidR="00BF7E2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не требуется</w:t>
            </w:r>
          </w:p>
        </w:tc>
      </w:tr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Default="00265EDD" w:rsidP="0012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Количество обращений  по социально значимым тематикам, поступивших в государственные органы, органы местного самоуправления</w:t>
            </w:r>
            <w:r w:rsidR="00A577D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подведомственные государственным органам или органам местного самоуправления организации в порядке, установленном  59-ФЗ, обрабатываемых с использованием системы автоматизированной доставки проблемы до конечного исполнителя (СЭД)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6C2C3C" w:rsidRDefault="006C2C3C" w:rsidP="00B1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>41</w:t>
            </w:r>
          </w:p>
        </w:tc>
      </w:tr>
    </w:tbl>
    <w:p w:rsidR="007067B9" w:rsidRDefault="007067B9"/>
    <w:tbl>
      <w:tblPr>
        <w:tblStyle w:val="ac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5703"/>
        <w:gridCol w:w="2693"/>
      </w:tblGrid>
      <w:tr w:rsidR="00BF7E27" w:rsidTr="007067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Pr="00123D34" w:rsidRDefault="00265EDD" w:rsidP="006F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E27" w:rsidRDefault="00265EDD" w:rsidP="0012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Количество обращений  по социально значимым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lastRenderedPageBreak/>
              <w:t>тематикам, поступивших в государственные органы, органы местного самоуправления</w:t>
            </w:r>
            <w:r w:rsidR="00123D3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подведомственные государственным органам или органам местного самоуправления организации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</w:t>
            </w:r>
            <w:r w:rsidR="00835E4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игационной спутниковой системы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ГЛОНАСС</w:t>
            </w:r>
            <w:r w:rsidR="00835E4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и фотовидеофиксации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760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>Пред</w:t>
            </w:r>
            <w:r w:rsidR="007067B9" w:rsidRPr="007067B9">
              <w:rPr>
                <w:rFonts w:ascii="Times New Roman" w:eastAsia="Times New Roman" w:hAnsi="Times New Roman" w:cs="Times New Roman"/>
                <w:i/>
                <w:szCs w:val="28"/>
              </w:rPr>
              <w:t>о</w:t>
            </w: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ставление сведений </w:t>
            </w:r>
          </w:p>
          <w:p w:rsidR="00BF7E27" w:rsidRPr="007067B9" w:rsidRDefault="00277607" w:rsidP="0027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7067B9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>не требуется</w:t>
            </w:r>
          </w:p>
        </w:tc>
      </w:tr>
    </w:tbl>
    <w:p w:rsidR="00BF7E27" w:rsidRDefault="00BF7E2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F7E27" w:rsidSect="007067B9">
      <w:headerReference w:type="default" r:id="rId8"/>
      <w:pgSz w:w="11906" w:h="16838"/>
      <w:pgMar w:top="1134" w:right="850" w:bottom="851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B4" w:rsidRDefault="00F13CB4" w:rsidP="006F4040">
      <w:pPr>
        <w:spacing w:after="0" w:line="240" w:lineRule="auto"/>
      </w:pPr>
      <w:r>
        <w:separator/>
      </w:r>
    </w:p>
  </w:endnote>
  <w:endnote w:type="continuationSeparator" w:id="1">
    <w:p w:rsidR="00F13CB4" w:rsidRDefault="00F13CB4" w:rsidP="006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B4" w:rsidRDefault="00F13CB4" w:rsidP="006F4040">
      <w:pPr>
        <w:spacing w:after="0" w:line="240" w:lineRule="auto"/>
      </w:pPr>
      <w:r>
        <w:separator/>
      </w:r>
    </w:p>
  </w:footnote>
  <w:footnote w:type="continuationSeparator" w:id="1">
    <w:p w:rsidR="00F13CB4" w:rsidRDefault="00F13CB4" w:rsidP="006F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537866"/>
      <w:docPartObj>
        <w:docPartGallery w:val="Page Numbers (Top of Page)"/>
        <w:docPartUnique/>
      </w:docPartObj>
    </w:sdtPr>
    <w:sdtContent>
      <w:p w:rsidR="006F4040" w:rsidRDefault="00F34DCF">
        <w:pPr>
          <w:pStyle w:val="a7"/>
          <w:jc w:val="center"/>
        </w:pPr>
        <w:r>
          <w:fldChar w:fldCharType="begin"/>
        </w:r>
        <w:r w:rsidR="006F4040">
          <w:instrText>PAGE   \* MERGEFORMAT</w:instrText>
        </w:r>
        <w:r>
          <w:fldChar w:fldCharType="separate"/>
        </w:r>
        <w:r w:rsidR="0093388D">
          <w:rPr>
            <w:noProof/>
          </w:rPr>
          <w:t>2</w:t>
        </w:r>
        <w:r>
          <w:fldChar w:fldCharType="end"/>
        </w:r>
      </w:p>
    </w:sdtContent>
  </w:sdt>
  <w:p w:rsidR="006F4040" w:rsidRDefault="006F40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20D"/>
    <w:multiLevelType w:val="hybridMultilevel"/>
    <w:tmpl w:val="BF92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E27"/>
    <w:rsid w:val="00082150"/>
    <w:rsid w:val="000B107D"/>
    <w:rsid w:val="00123D34"/>
    <w:rsid w:val="001346B4"/>
    <w:rsid w:val="001409EE"/>
    <w:rsid w:val="0015312B"/>
    <w:rsid w:val="00167C2B"/>
    <w:rsid w:val="00184FCD"/>
    <w:rsid w:val="00204D2B"/>
    <w:rsid w:val="00265EDD"/>
    <w:rsid w:val="00277607"/>
    <w:rsid w:val="002C4AFB"/>
    <w:rsid w:val="00431F60"/>
    <w:rsid w:val="004419D2"/>
    <w:rsid w:val="004C6C0B"/>
    <w:rsid w:val="004D04BB"/>
    <w:rsid w:val="004E350F"/>
    <w:rsid w:val="00510D58"/>
    <w:rsid w:val="006B4B4F"/>
    <w:rsid w:val="006C2C3C"/>
    <w:rsid w:val="006F4040"/>
    <w:rsid w:val="007067B9"/>
    <w:rsid w:val="0077639E"/>
    <w:rsid w:val="007E338F"/>
    <w:rsid w:val="00835E4D"/>
    <w:rsid w:val="00842C45"/>
    <w:rsid w:val="00920B13"/>
    <w:rsid w:val="0093388D"/>
    <w:rsid w:val="009C55E2"/>
    <w:rsid w:val="009F69FB"/>
    <w:rsid w:val="00A202C3"/>
    <w:rsid w:val="00A577D4"/>
    <w:rsid w:val="00AD4811"/>
    <w:rsid w:val="00B164F6"/>
    <w:rsid w:val="00B310B7"/>
    <w:rsid w:val="00BE747A"/>
    <w:rsid w:val="00BF7E27"/>
    <w:rsid w:val="00CC0A84"/>
    <w:rsid w:val="00D549D2"/>
    <w:rsid w:val="00E37A4B"/>
    <w:rsid w:val="00F062FF"/>
    <w:rsid w:val="00F13CB4"/>
    <w:rsid w:val="00F34DCF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3C"/>
  </w:style>
  <w:style w:type="paragraph" w:styleId="1">
    <w:name w:val="heading 1"/>
    <w:basedOn w:val="a"/>
    <w:next w:val="a"/>
    <w:rsid w:val="00FF0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F0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F0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0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0A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F0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0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F0AD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E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6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E563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10C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0CF"/>
  </w:style>
  <w:style w:type="paragraph" w:styleId="a9">
    <w:name w:val="footer"/>
    <w:basedOn w:val="a"/>
    <w:link w:val="aa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0CF"/>
  </w:style>
  <w:style w:type="paragraph" w:styleId="ab">
    <w:name w:val="Subtitle"/>
    <w:basedOn w:val="a"/>
    <w:next w:val="a"/>
    <w:rsid w:val="00FF0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FF0A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3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6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E563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10C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0CF"/>
  </w:style>
  <w:style w:type="paragraph" w:styleId="a9">
    <w:name w:val="footer"/>
    <w:basedOn w:val="a"/>
    <w:link w:val="aa"/>
    <w:uiPriority w:val="99"/>
    <w:unhideWhenUsed/>
    <w:rsid w:val="0034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0CF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3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eVE9slI2dhxrIN0hIBuujvGeQ==">AMUW2mXu4Nn7rdGGOXyVA0tQNniunKDSKCfFkabR1uE6aim7cnmUb4PDKeDo3HBQ7DOqB103rIagufeCXNUM2zjM6Cp1/uORO/wll6GbHM7HF5TWPzeAtoA=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Gusev</dc:creator>
  <cp:lastModifiedBy>1</cp:lastModifiedBy>
  <cp:revision>4</cp:revision>
  <cp:lastPrinted>2022-04-07T06:32:00Z</cp:lastPrinted>
  <dcterms:created xsi:type="dcterms:W3CDTF">2022-06-30T10:36:00Z</dcterms:created>
  <dcterms:modified xsi:type="dcterms:W3CDTF">2022-06-30T10:51:00Z</dcterms:modified>
</cp:coreProperties>
</file>