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24"/>
        <w:gridCol w:w="5040"/>
      </w:tblGrid>
      <w:tr w:rsidR="006470FE" w:rsidTr="000A12CB">
        <w:trPr>
          <w:trHeight w:val="3828"/>
        </w:trPr>
        <w:tc>
          <w:tcPr>
            <w:tcW w:w="4606" w:type="dxa"/>
          </w:tcPr>
          <w:p w:rsidR="006470FE" w:rsidRDefault="006470FE" w:rsidP="000A12CB">
            <w:pPr>
              <w:spacing w:after="0"/>
              <w:ind w:right="-3994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-125730</wp:posOffset>
                  </wp:positionV>
                  <wp:extent cx="431800" cy="541655"/>
                  <wp:effectExtent l="19050" t="0" r="635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70FE" w:rsidRDefault="006470FE" w:rsidP="000A12CB">
            <w:pPr>
              <w:spacing w:after="0"/>
              <w:jc w:val="center"/>
              <w:rPr>
                <w:b/>
              </w:rPr>
            </w:pP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 Пошехонского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Ярославской области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52850 г"/>
              </w:smartTagPr>
              <w:r>
                <w:rPr>
                  <w:b/>
                  <w:color w:val="000000"/>
                </w:rPr>
                <w:t>152850 г</w:t>
              </w:r>
            </w:smartTag>
            <w:r>
              <w:rPr>
                <w:b/>
                <w:color w:val="000000"/>
              </w:rPr>
              <w:t>. Пошехонье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пл. Свободы, 9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тел. (8 -</w:t>
            </w:r>
            <w:r w:rsidRPr="00403830">
              <w:rPr>
                <w:b/>
                <w:color w:val="000000"/>
              </w:rPr>
              <w:t xml:space="preserve"> 48546</w:t>
            </w:r>
            <w:r>
              <w:rPr>
                <w:b/>
                <w:color w:val="000000"/>
              </w:rPr>
              <w:t>) 2 - 28 - 43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факс</w:t>
            </w:r>
            <w:r>
              <w:rPr>
                <w:b/>
                <w:color w:val="000000"/>
                <w:lang w:val="en-US"/>
              </w:rPr>
              <w:t>. (8 - 48546) 2 - 27 - 95</w:t>
            </w:r>
          </w:p>
          <w:p w:rsidR="006470FE" w:rsidRDefault="006470FE" w:rsidP="000A12CB">
            <w:pPr>
              <w:spacing w:after="0"/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E-mail: </w:t>
            </w:r>
            <w:r>
              <w:rPr>
                <w:b/>
                <w:color w:val="000000"/>
                <w:u w:val="single"/>
                <w:lang w:val="en-US"/>
              </w:rPr>
              <w:t>poshehon@adm.yar.ru</w:t>
            </w:r>
          </w:p>
          <w:p w:rsidR="006470FE" w:rsidRDefault="006470FE" w:rsidP="000A12CB">
            <w:pPr>
              <w:spacing w:after="0"/>
              <w:rPr>
                <w:b/>
                <w:color w:val="000000"/>
                <w:u w:val="single"/>
              </w:rPr>
            </w:pPr>
            <w:r w:rsidRPr="00A62F04">
              <w:rPr>
                <w:b/>
                <w:color w:val="000000"/>
                <w:u w:val="single"/>
                <w:lang w:val="en-US"/>
              </w:rPr>
              <w:t xml:space="preserve">                       </w:t>
            </w:r>
            <w:r>
              <w:rPr>
                <w:b/>
                <w:color w:val="000000"/>
                <w:u w:val="single"/>
              </w:rPr>
              <w:t xml:space="preserve">___              __№_             ______            </w:t>
            </w:r>
          </w:p>
        </w:tc>
        <w:tc>
          <w:tcPr>
            <w:tcW w:w="324" w:type="dxa"/>
          </w:tcPr>
          <w:p w:rsidR="006470FE" w:rsidRDefault="006470FE" w:rsidP="000A12CB">
            <w:pPr>
              <w:ind w:left="-69"/>
              <w:jc w:val="center"/>
              <w:rPr>
                <w:b/>
              </w:rPr>
            </w:pPr>
          </w:p>
          <w:p w:rsidR="006470FE" w:rsidRDefault="006470FE" w:rsidP="000A12CB">
            <w:pPr>
              <w:spacing w:line="260" w:lineRule="auto"/>
              <w:jc w:val="center"/>
            </w:pPr>
          </w:p>
          <w:p w:rsidR="006470FE" w:rsidRDefault="006470FE" w:rsidP="000A12CB">
            <w:pPr>
              <w:spacing w:line="260" w:lineRule="auto"/>
            </w:pPr>
          </w:p>
          <w:p w:rsidR="006470FE" w:rsidRDefault="006470FE" w:rsidP="000A12CB">
            <w:pPr>
              <w:spacing w:line="260" w:lineRule="auto"/>
              <w:jc w:val="center"/>
            </w:pPr>
          </w:p>
          <w:p w:rsidR="006470FE" w:rsidRDefault="006470FE" w:rsidP="000A12CB">
            <w:pPr>
              <w:ind w:left="-69"/>
              <w:jc w:val="center"/>
            </w:pPr>
          </w:p>
          <w:p w:rsidR="006470FE" w:rsidRDefault="006470FE" w:rsidP="000A12CB">
            <w:pPr>
              <w:ind w:left="-69"/>
              <w:jc w:val="center"/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6470FE" w:rsidRPr="007D1A3A" w:rsidRDefault="006470FE" w:rsidP="000A12C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A3A">
              <w:rPr>
                <w:rFonts w:ascii="Times New Roman" w:hAnsi="Times New Roman"/>
                <w:sz w:val="26"/>
                <w:szCs w:val="26"/>
              </w:rPr>
              <w:t>Председателю Координационного совета по малому и среднему предпринимательству при Главе Пошехонского муниципального района</w:t>
            </w:r>
          </w:p>
          <w:p w:rsidR="006470FE" w:rsidRPr="006470FE" w:rsidRDefault="006470FE" w:rsidP="000A1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A3A">
              <w:rPr>
                <w:rFonts w:ascii="Times New Roman" w:hAnsi="Times New Roman"/>
                <w:sz w:val="26"/>
                <w:szCs w:val="26"/>
              </w:rPr>
              <w:t>Журавлеву  В.Ю.</w:t>
            </w:r>
          </w:p>
        </w:tc>
      </w:tr>
    </w:tbl>
    <w:p w:rsidR="006470FE" w:rsidRDefault="006470FE" w:rsidP="006470FE">
      <w:r>
        <w:t xml:space="preserve">                                            </w:t>
      </w:r>
    </w:p>
    <w:p w:rsidR="006470FE" w:rsidRPr="001D22F4" w:rsidRDefault="006470FE" w:rsidP="006470FE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</w:t>
      </w:r>
    </w:p>
    <w:p w:rsidR="006470FE" w:rsidRPr="001D22F4" w:rsidRDefault="006470FE" w:rsidP="006470FE">
      <w:pPr>
        <w:jc w:val="center"/>
        <w:rPr>
          <w:rFonts w:ascii="Times New Roman" w:hAnsi="Times New Roman"/>
          <w:sz w:val="28"/>
          <w:szCs w:val="28"/>
        </w:rPr>
      </w:pPr>
      <w:r w:rsidRPr="001D22F4">
        <w:rPr>
          <w:rFonts w:ascii="Times New Roman" w:hAnsi="Times New Roman"/>
          <w:sz w:val="28"/>
          <w:szCs w:val="28"/>
        </w:rPr>
        <w:t xml:space="preserve">Уважаемый   </w:t>
      </w:r>
      <w:r>
        <w:rPr>
          <w:rFonts w:ascii="Times New Roman" w:hAnsi="Times New Roman"/>
          <w:sz w:val="28"/>
          <w:szCs w:val="28"/>
        </w:rPr>
        <w:t>Виктор  Юрьевич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D22F4">
        <w:rPr>
          <w:rFonts w:ascii="Times New Roman" w:hAnsi="Times New Roman"/>
          <w:sz w:val="28"/>
          <w:szCs w:val="28"/>
        </w:rPr>
        <w:t>!</w:t>
      </w:r>
      <w:proofErr w:type="gramEnd"/>
    </w:p>
    <w:p w:rsidR="006470FE" w:rsidRPr="001D22F4" w:rsidRDefault="006470FE" w:rsidP="006470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D22F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Администрацией Пошехонского муниципального района  размещено уведомление о  разр</w:t>
      </w:r>
      <w:r w:rsidR="0010486E">
        <w:rPr>
          <w:rFonts w:ascii="Times New Roman" w:hAnsi="Times New Roman" w:cs="Times New Roman"/>
          <w:b w:val="0"/>
          <w:sz w:val="28"/>
          <w:szCs w:val="28"/>
        </w:rPr>
        <w:t>аботке проекта  постановления «</w:t>
      </w:r>
      <w:r w:rsidRPr="001D22F4">
        <w:rPr>
          <w:rFonts w:ascii="Times New Roman" w:hAnsi="Times New Roman" w:cs="Times New Roman"/>
          <w:b w:val="0"/>
          <w:sz w:val="28"/>
          <w:szCs w:val="28"/>
        </w:rPr>
        <w:t>О</w:t>
      </w:r>
      <w:r w:rsidR="007D1A3A">
        <w:rPr>
          <w:rFonts w:ascii="Times New Roman" w:hAnsi="Times New Roman" w:cs="Times New Roman"/>
          <w:b w:val="0"/>
          <w:sz w:val="28"/>
          <w:szCs w:val="28"/>
        </w:rPr>
        <w:t>б утверждении прогноза социально-экономического развития  Пошехонского муниципального района</w:t>
      </w:r>
      <w:r w:rsidRPr="001D22F4">
        <w:rPr>
          <w:rFonts w:ascii="Times New Roman" w:hAnsi="Times New Roman" w:cs="Times New Roman"/>
          <w:b w:val="0"/>
          <w:sz w:val="28"/>
          <w:szCs w:val="28"/>
        </w:rPr>
        <w:t>»</w:t>
      </w:r>
      <w:r w:rsidR="001048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0FE" w:rsidRPr="001D22F4" w:rsidRDefault="006470FE" w:rsidP="006470FE">
      <w:pPr>
        <w:jc w:val="both"/>
        <w:rPr>
          <w:rFonts w:ascii="Times New Roman" w:hAnsi="Times New Roman"/>
          <w:sz w:val="28"/>
          <w:szCs w:val="28"/>
        </w:rPr>
      </w:pPr>
      <w:r w:rsidRPr="001D22F4">
        <w:rPr>
          <w:rFonts w:ascii="Times New Roman" w:hAnsi="Times New Roman"/>
          <w:sz w:val="28"/>
          <w:szCs w:val="28"/>
        </w:rPr>
        <w:t>Данный проект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470FE" w:rsidRPr="001D22F4" w:rsidRDefault="006470FE" w:rsidP="006470FE">
      <w:pPr>
        <w:jc w:val="both"/>
        <w:rPr>
          <w:rFonts w:ascii="Times New Roman" w:hAnsi="Times New Roman"/>
          <w:sz w:val="28"/>
          <w:szCs w:val="28"/>
        </w:rPr>
      </w:pPr>
      <w:r w:rsidRPr="001D22F4">
        <w:rPr>
          <w:rFonts w:ascii="Times New Roman" w:hAnsi="Times New Roman"/>
          <w:sz w:val="28"/>
          <w:szCs w:val="28"/>
        </w:rPr>
        <w:t>Просим Вас   ознакомиться с  данным проектом и высказать свои предложения и замечания  относительно данного   проекта правового акта.</w:t>
      </w:r>
    </w:p>
    <w:p w:rsidR="006470FE" w:rsidRPr="001D22F4" w:rsidRDefault="006470FE" w:rsidP="006470FE">
      <w:pPr>
        <w:jc w:val="both"/>
        <w:rPr>
          <w:rFonts w:ascii="Times New Roman" w:hAnsi="Times New Roman"/>
          <w:sz w:val="28"/>
          <w:szCs w:val="28"/>
        </w:rPr>
      </w:pPr>
      <w:r w:rsidRPr="001D22F4">
        <w:rPr>
          <w:rFonts w:ascii="Times New Roman" w:hAnsi="Times New Roman"/>
          <w:sz w:val="28"/>
          <w:szCs w:val="28"/>
        </w:rPr>
        <w:t>Проект  НПА  опубликован на официальном  сайте Администрации Пошехонского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532A4">
          <w:rPr>
            <w:rStyle w:val="a3"/>
            <w:rFonts w:ascii="Times New Roman" w:hAnsi="Times New Roman"/>
            <w:sz w:val="28"/>
            <w:szCs w:val="28"/>
          </w:rPr>
          <w:t>http://пошехонский-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 w:rsidRPr="001D22F4">
        <w:rPr>
          <w:rFonts w:ascii="Times New Roman" w:hAnsi="Times New Roman"/>
          <w:sz w:val="28"/>
          <w:szCs w:val="28"/>
        </w:rPr>
        <w:t>/tekuschie-procedury-orv.html</w:t>
      </w:r>
    </w:p>
    <w:p w:rsidR="006470FE" w:rsidRPr="006470FE" w:rsidRDefault="006470FE" w:rsidP="006470FE">
      <w:pPr>
        <w:rPr>
          <w:rFonts w:ascii="Times New Roman" w:hAnsi="Times New Roman"/>
          <w:sz w:val="28"/>
          <w:szCs w:val="28"/>
        </w:rPr>
      </w:pPr>
    </w:p>
    <w:p w:rsidR="006470FE" w:rsidRPr="001D22F4" w:rsidRDefault="006470FE" w:rsidP="006470FE">
      <w:pPr>
        <w:rPr>
          <w:rFonts w:ascii="Times New Roman" w:hAnsi="Times New Roman"/>
          <w:sz w:val="28"/>
          <w:szCs w:val="28"/>
        </w:rPr>
      </w:pPr>
      <w:r w:rsidRPr="001D22F4">
        <w:rPr>
          <w:rFonts w:ascii="Times New Roman" w:hAnsi="Times New Roman"/>
          <w:sz w:val="28"/>
          <w:szCs w:val="28"/>
        </w:rPr>
        <w:t>С уважением</w:t>
      </w:r>
    </w:p>
    <w:p w:rsidR="00073059" w:rsidRDefault="006470FE">
      <w:proofErr w:type="spellStart"/>
      <w:r w:rsidRPr="001D22F4">
        <w:rPr>
          <w:rFonts w:ascii="Times New Roman" w:hAnsi="Times New Roman"/>
          <w:sz w:val="28"/>
          <w:szCs w:val="28"/>
        </w:rPr>
        <w:t>ВрИО</w:t>
      </w:r>
      <w:proofErr w:type="spellEnd"/>
      <w:r w:rsidRPr="001D22F4">
        <w:rPr>
          <w:rFonts w:ascii="Times New Roman" w:hAnsi="Times New Roman"/>
          <w:sz w:val="28"/>
          <w:szCs w:val="28"/>
        </w:rPr>
        <w:t xml:space="preserve"> Главы Пошехонского муниципального района                       В.И. </w:t>
      </w:r>
      <w:proofErr w:type="spellStart"/>
      <w:r w:rsidRPr="001D22F4">
        <w:rPr>
          <w:rFonts w:ascii="Times New Roman" w:hAnsi="Times New Roman"/>
          <w:sz w:val="28"/>
          <w:szCs w:val="28"/>
        </w:rPr>
        <w:t>Глоба</w:t>
      </w:r>
      <w:proofErr w:type="spellEnd"/>
    </w:p>
    <w:sectPr w:rsidR="00073059" w:rsidSect="004C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FE"/>
    <w:rsid w:val="0000005C"/>
    <w:rsid w:val="00073059"/>
    <w:rsid w:val="0010486E"/>
    <w:rsid w:val="00364375"/>
    <w:rsid w:val="006470FE"/>
    <w:rsid w:val="007D1A3A"/>
    <w:rsid w:val="00820C3D"/>
    <w:rsid w:val="008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7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70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96;&#1077;&#1093;&#1086;&#1085;&#1089;&#1082;&#1080;&#1081;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cp:lastPrinted>2020-09-22T10:40:00Z</cp:lastPrinted>
  <dcterms:created xsi:type="dcterms:W3CDTF">2020-09-24T08:40:00Z</dcterms:created>
  <dcterms:modified xsi:type="dcterms:W3CDTF">2020-09-24T10:51:00Z</dcterms:modified>
</cp:coreProperties>
</file>