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5" w:rsidRPr="00505F39" w:rsidRDefault="00F445B5" w:rsidP="00F445B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5AF">
        <w:t>ПРОЕКТ</w:t>
      </w:r>
    </w:p>
    <w:p w:rsidR="00F445B5" w:rsidRDefault="00F445B5" w:rsidP="00F445B5">
      <w:pPr>
        <w:jc w:val="center"/>
        <w:rPr>
          <w:rFonts w:ascii="Times New Roman" w:hAnsi="Times New Roman"/>
          <w:sz w:val="24"/>
          <w:szCs w:val="24"/>
        </w:rPr>
      </w:pPr>
    </w:p>
    <w:p w:rsidR="00F445B5" w:rsidRPr="00CB1A69" w:rsidRDefault="00F445B5" w:rsidP="00F445B5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F445B5" w:rsidRPr="00CB1A69" w:rsidRDefault="00F445B5" w:rsidP="00F445B5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F445B5" w:rsidRPr="00CB1A69" w:rsidRDefault="00F445B5" w:rsidP="00F445B5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F445B5" w:rsidRPr="00505F39" w:rsidRDefault="00F445B5" w:rsidP="00F445B5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F445B5" w:rsidRPr="00505F39" w:rsidRDefault="00F445B5" w:rsidP="00F445B5">
      <w:r w:rsidRPr="00505F39">
        <w:t xml:space="preserve">                                                                                                                              </w:t>
      </w:r>
    </w:p>
    <w:p w:rsidR="00F445B5" w:rsidRPr="00505F39" w:rsidRDefault="00F445B5" w:rsidP="00F445B5">
      <w:r>
        <w:t>____________________                                                                                                                № _____</w:t>
      </w:r>
    </w:p>
    <w:p w:rsidR="00F445B5" w:rsidRDefault="00F445B5" w:rsidP="00F445B5">
      <w:pPr>
        <w:spacing w:after="0"/>
      </w:pPr>
      <w:r w:rsidRPr="00505F39">
        <w:t xml:space="preserve">      г. Пошехонье</w:t>
      </w:r>
    </w:p>
    <w:p w:rsidR="00F445B5" w:rsidRDefault="00F445B5" w:rsidP="00F445B5">
      <w:pPr>
        <w:spacing w:after="0"/>
      </w:pPr>
    </w:p>
    <w:p w:rsidR="00F445B5" w:rsidRPr="00460006" w:rsidRDefault="00F445B5" w:rsidP="00F445B5">
      <w:pPr>
        <w:spacing w:after="0"/>
        <w:rPr>
          <w:rFonts w:ascii="Times New Roman" w:hAnsi="Times New Roman"/>
          <w:sz w:val="24"/>
          <w:szCs w:val="24"/>
        </w:rPr>
      </w:pPr>
    </w:p>
    <w:p w:rsidR="00F445B5" w:rsidRPr="00CB1A69" w:rsidRDefault="00F445B5" w:rsidP="00F445B5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F445B5" w:rsidRPr="00CB1A69" w:rsidRDefault="00F445B5" w:rsidP="00F445B5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F445B5" w:rsidRPr="00CB1A69" w:rsidRDefault="00F445B5" w:rsidP="00F445B5">
      <w:pPr>
        <w:rPr>
          <w:sz w:val="26"/>
          <w:szCs w:val="26"/>
        </w:rPr>
      </w:pP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1.Утвердить  Соглашение  между Администрацией  Пошехонского муниципального района и Администрацией    Белосельского сельского поселения о передаче части  полномочий по решению вопросов местного значения    Белосельско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  сельского поселения  на 2020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5B5" w:rsidRPr="00CB1A69" w:rsidRDefault="00F445B5" w:rsidP="00F44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5B5" w:rsidRPr="00CB1A69" w:rsidRDefault="00F445B5" w:rsidP="00F445B5">
      <w:pPr>
        <w:pStyle w:val="a3"/>
        <w:rPr>
          <w:rFonts w:ascii="Times New Roman" w:hAnsi="Times New Roman"/>
          <w:sz w:val="26"/>
          <w:szCs w:val="26"/>
        </w:rPr>
      </w:pPr>
    </w:p>
    <w:p w:rsidR="00F445B5" w:rsidRPr="00CB1A69" w:rsidRDefault="00F445B5" w:rsidP="00F445B5">
      <w:pPr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F445B5" w:rsidRDefault="00F445B5" w:rsidP="00F445B5"/>
    <w:p w:rsidR="006C0C63" w:rsidRDefault="006C0C63"/>
    <w:sectPr w:rsidR="006C0C63" w:rsidSect="006D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B5"/>
    <w:rsid w:val="006C0C63"/>
    <w:rsid w:val="006D0C4C"/>
    <w:rsid w:val="007605AF"/>
    <w:rsid w:val="00F4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5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2</cp:revision>
  <dcterms:created xsi:type="dcterms:W3CDTF">2019-12-17T13:28:00Z</dcterms:created>
  <dcterms:modified xsi:type="dcterms:W3CDTF">2019-12-18T08:37:00Z</dcterms:modified>
</cp:coreProperties>
</file>