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EF" w:rsidRPr="00D035EF" w:rsidRDefault="00D035EF" w:rsidP="00D035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pacing w:val="2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-53340</wp:posOffset>
            </wp:positionV>
            <wp:extent cx="431800" cy="542925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5EF" w:rsidRPr="00D035EF" w:rsidRDefault="00D035EF" w:rsidP="0014725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D035EF" w:rsidRPr="00D035EF" w:rsidRDefault="00D035EF" w:rsidP="00D035EF">
      <w:pPr>
        <w:tabs>
          <w:tab w:val="left" w:pos="7110"/>
        </w:tabs>
        <w:rPr>
          <w:rFonts w:ascii="Times New Roman" w:hAnsi="Times New Roman" w:cs="Times New Roman"/>
          <w:sz w:val="26"/>
          <w:szCs w:val="26"/>
        </w:rPr>
      </w:pPr>
    </w:p>
    <w:p w:rsidR="00D035EF" w:rsidRPr="00D035EF" w:rsidRDefault="00D035EF" w:rsidP="00D035E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35EF">
        <w:rPr>
          <w:rFonts w:ascii="Times New Roman" w:hAnsi="Times New Roman" w:cs="Times New Roman"/>
          <w:sz w:val="28"/>
          <w:szCs w:val="28"/>
        </w:rPr>
        <w:t>ЯРОСЛАВСКАЯ ОБЛАСТЬ</w:t>
      </w:r>
    </w:p>
    <w:p w:rsidR="00D035EF" w:rsidRPr="00D035EF" w:rsidRDefault="00D035EF" w:rsidP="00D035E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35EF">
        <w:rPr>
          <w:rFonts w:ascii="Times New Roman" w:hAnsi="Times New Roman" w:cs="Times New Roman"/>
          <w:sz w:val="28"/>
          <w:szCs w:val="28"/>
        </w:rPr>
        <w:t>СОБРАНИЕ  ДЕПУТАТОВ  ПОШЕХОНСКОГО МУНИЦИПАЛЬНОГО  РАЙОНА</w:t>
      </w:r>
    </w:p>
    <w:p w:rsidR="00D035EF" w:rsidRPr="00D035EF" w:rsidRDefault="00D035EF" w:rsidP="00D035EF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D035EF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D035EF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D035EF" w:rsidRPr="00D035EF" w:rsidRDefault="00D035EF" w:rsidP="00D035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D035E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№  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D035EF" w:rsidRPr="00D035EF" w:rsidRDefault="00D035EF" w:rsidP="00D035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35EF">
        <w:rPr>
          <w:rFonts w:ascii="Times New Roman" w:hAnsi="Times New Roman" w:cs="Times New Roman"/>
          <w:sz w:val="26"/>
          <w:szCs w:val="26"/>
        </w:rPr>
        <w:t xml:space="preserve">         г. Пошехонье</w:t>
      </w:r>
    </w:p>
    <w:p w:rsidR="00D035EF" w:rsidRDefault="00D035EF" w:rsidP="00D035EF">
      <w:pPr>
        <w:rPr>
          <w:rFonts w:ascii="Times New Roman" w:hAnsi="Times New Roman" w:cs="Times New Roman"/>
          <w:sz w:val="26"/>
          <w:szCs w:val="26"/>
        </w:rPr>
      </w:pPr>
    </w:p>
    <w:p w:rsidR="00D035EF" w:rsidRPr="00D035EF" w:rsidRDefault="00D035EF" w:rsidP="00D035E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035EF">
        <w:rPr>
          <w:rFonts w:ascii="Times New Roman" w:hAnsi="Times New Roman" w:cs="Times New Roman"/>
          <w:sz w:val="26"/>
          <w:szCs w:val="26"/>
        </w:rPr>
        <w:t xml:space="preserve">Об утверждении Положений </w:t>
      </w:r>
      <w:proofErr w:type="gramStart"/>
      <w:r w:rsidRPr="00D035EF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D035EF">
        <w:rPr>
          <w:rFonts w:ascii="Times New Roman" w:hAnsi="Times New Roman" w:cs="Times New Roman"/>
          <w:sz w:val="26"/>
          <w:szCs w:val="26"/>
        </w:rPr>
        <w:t xml:space="preserve"> муниципальных</w:t>
      </w:r>
    </w:p>
    <w:p w:rsidR="00D035EF" w:rsidRPr="00D035EF" w:rsidRDefault="00D035EF" w:rsidP="00D035EF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D035EF">
        <w:rPr>
          <w:rFonts w:ascii="Times New Roman" w:hAnsi="Times New Roman" w:cs="Times New Roman"/>
          <w:sz w:val="26"/>
          <w:szCs w:val="26"/>
        </w:rPr>
        <w:t>заимствованиях</w:t>
      </w:r>
      <w:proofErr w:type="gramEnd"/>
      <w:r w:rsidRPr="00D035EF">
        <w:rPr>
          <w:rFonts w:ascii="Times New Roman" w:hAnsi="Times New Roman" w:cs="Times New Roman"/>
          <w:sz w:val="26"/>
          <w:szCs w:val="26"/>
        </w:rPr>
        <w:t xml:space="preserve"> и о порядке предоставления</w:t>
      </w:r>
    </w:p>
    <w:p w:rsidR="00D035EF" w:rsidRPr="00D035EF" w:rsidRDefault="00D035EF" w:rsidP="00D035E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035EF">
        <w:rPr>
          <w:rFonts w:ascii="Times New Roman" w:hAnsi="Times New Roman" w:cs="Times New Roman"/>
          <w:sz w:val="26"/>
          <w:szCs w:val="26"/>
        </w:rPr>
        <w:t>муниципальных гарантий Пошехонским</w:t>
      </w:r>
    </w:p>
    <w:p w:rsidR="00D035EF" w:rsidRPr="00D035EF" w:rsidRDefault="00D035EF" w:rsidP="00D035E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035EF">
        <w:rPr>
          <w:rFonts w:ascii="Times New Roman" w:hAnsi="Times New Roman" w:cs="Times New Roman"/>
          <w:sz w:val="26"/>
          <w:szCs w:val="26"/>
        </w:rPr>
        <w:t>муниципальным районом</w:t>
      </w:r>
    </w:p>
    <w:p w:rsidR="00D035EF" w:rsidRPr="00D035EF" w:rsidRDefault="00D035EF" w:rsidP="00D035E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35EF" w:rsidRPr="00D035EF" w:rsidRDefault="00D035EF" w:rsidP="00D035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35EF">
        <w:rPr>
          <w:rFonts w:ascii="Times New Roman" w:hAnsi="Times New Roman" w:cs="Times New Roman"/>
          <w:sz w:val="26"/>
          <w:szCs w:val="26"/>
        </w:rPr>
        <w:t xml:space="preserve">В соответствии с Бюджетным </w:t>
      </w:r>
      <w:hyperlink r:id="rId6" w:tooltip="&quot;Бюджетный кодекс Российской Федерации&quot; от 31.07.1998 N 145-ФЗ (ред. от 27.12.2019){КонсультантПлюс}" w:history="1">
        <w:r w:rsidRPr="00D035EF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D035EF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7" w:history="1">
        <w:r w:rsidRPr="00D035EF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, </w:t>
      </w:r>
      <w:hyperlink r:id="rId8" w:history="1">
        <w:r w:rsidRPr="00D035EF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</w:rPr>
          <w:t>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</w:r>
      <w:hyperlink r:id="rId9" w:tooltip="&quot;Устав Тутаевского муниципального района Ярославской области&quot; (ред. от 26.09.2019) (Зарегистрировано в ГУ Минюста России по Центральному федеральному округу 16.03.2006 N RU765150002006001){КонсультантПлюс}" w:history="1">
        <w:r w:rsidRPr="00D035EF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Pr="00D035EF">
        <w:rPr>
          <w:rFonts w:ascii="Times New Roman" w:hAnsi="Times New Roman" w:cs="Times New Roman"/>
          <w:sz w:val="26"/>
          <w:szCs w:val="26"/>
        </w:rPr>
        <w:t xml:space="preserve"> Пошехонского муниципального района, Собрание Депутатов Пошехонского муниципального района </w:t>
      </w:r>
      <w:proofErr w:type="gramEnd"/>
    </w:p>
    <w:p w:rsidR="00D035EF" w:rsidRPr="00D035EF" w:rsidRDefault="00D035EF" w:rsidP="00D035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35EF" w:rsidRPr="00D035EF" w:rsidRDefault="00D035EF" w:rsidP="00D035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035EF">
        <w:rPr>
          <w:rFonts w:ascii="Times New Roman" w:hAnsi="Times New Roman" w:cs="Times New Roman"/>
          <w:sz w:val="26"/>
          <w:szCs w:val="26"/>
        </w:rPr>
        <w:t>РЕШИЛО:</w:t>
      </w:r>
    </w:p>
    <w:p w:rsidR="00D035EF" w:rsidRPr="00D035EF" w:rsidRDefault="00D035EF" w:rsidP="00D035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35EF" w:rsidRPr="00D035EF" w:rsidRDefault="00D035EF" w:rsidP="00D035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35EF">
        <w:rPr>
          <w:rFonts w:ascii="Times New Roman" w:hAnsi="Times New Roman" w:cs="Times New Roman"/>
          <w:sz w:val="26"/>
          <w:szCs w:val="26"/>
        </w:rPr>
        <w:t xml:space="preserve">1. Утвердить </w:t>
      </w:r>
      <w:r>
        <w:rPr>
          <w:rFonts w:ascii="Times New Roman" w:hAnsi="Times New Roman" w:cs="Times New Roman"/>
          <w:sz w:val="26"/>
          <w:szCs w:val="26"/>
        </w:rPr>
        <w:t>Порядок формирования  Плана ремонта автомобильных дорог общего пользования местного значения Пошехонского муниципального района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Pr="00D035EF">
        <w:rPr>
          <w:rFonts w:ascii="Times New Roman" w:hAnsi="Times New Roman" w:cs="Times New Roman"/>
          <w:sz w:val="26"/>
          <w:szCs w:val="26"/>
        </w:rPr>
        <w:t>).</w:t>
      </w:r>
    </w:p>
    <w:p w:rsidR="00D035EF" w:rsidRPr="00D035EF" w:rsidRDefault="00D035EF" w:rsidP="00D035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35EF">
        <w:rPr>
          <w:rFonts w:ascii="Times New Roman" w:hAnsi="Times New Roman" w:cs="Times New Roman"/>
          <w:sz w:val="26"/>
          <w:szCs w:val="26"/>
        </w:rPr>
        <w:t>2. Контроль за исполнением настоящего решения возложить на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ервого </w:t>
      </w:r>
      <w:r w:rsidRPr="00D035EF">
        <w:rPr>
          <w:rFonts w:ascii="Times New Roman" w:hAnsi="Times New Roman" w:cs="Times New Roman"/>
          <w:sz w:val="26"/>
          <w:szCs w:val="26"/>
        </w:rPr>
        <w:t xml:space="preserve"> заместителя Главы Администрации Пошехонского муниципального района.</w:t>
      </w:r>
    </w:p>
    <w:p w:rsidR="00D035EF" w:rsidRPr="00D035EF" w:rsidRDefault="00D035EF" w:rsidP="00D035EF">
      <w:pPr>
        <w:pStyle w:val="21"/>
        <w:widowControl/>
        <w:ind w:firstLine="0"/>
        <w:jc w:val="both"/>
        <w:rPr>
          <w:sz w:val="26"/>
          <w:szCs w:val="26"/>
        </w:rPr>
      </w:pPr>
      <w:r w:rsidRPr="00D035E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3 </w:t>
      </w:r>
      <w:r w:rsidRPr="00D035EF">
        <w:rPr>
          <w:sz w:val="26"/>
          <w:szCs w:val="26"/>
        </w:rPr>
        <w:t>. Настоящее решение опубликовать в  газете «Сельская новь» и на официальном сайте администрации Пошехонского муниципального района в информационно-телекоммуникационной сети интернет.</w:t>
      </w:r>
    </w:p>
    <w:p w:rsidR="00D035EF" w:rsidRPr="00D035EF" w:rsidRDefault="00D035EF" w:rsidP="00D035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35EF" w:rsidRPr="00D035EF" w:rsidRDefault="00D035EF" w:rsidP="00D035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35EF" w:rsidRPr="00D035EF" w:rsidRDefault="00D035EF" w:rsidP="00D035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35EF" w:rsidRPr="00D035EF" w:rsidRDefault="00D035EF" w:rsidP="00D035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035EF">
        <w:rPr>
          <w:rFonts w:ascii="Times New Roman" w:hAnsi="Times New Roman" w:cs="Times New Roman"/>
          <w:sz w:val="26"/>
          <w:szCs w:val="26"/>
        </w:rPr>
        <w:t>Глава Пошехонского муниципального</w:t>
      </w:r>
    </w:p>
    <w:p w:rsidR="00D035EF" w:rsidRPr="00D035EF" w:rsidRDefault="00D035EF" w:rsidP="00D035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035EF">
        <w:rPr>
          <w:rFonts w:ascii="Times New Roman" w:hAnsi="Times New Roman" w:cs="Times New Roman"/>
          <w:sz w:val="26"/>
          <w:szCs w:val="26"/>
        </w:rPr>
        <w:t xml:space="preserve">района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D035EF">
        <w:rPr>
          <w:rFonts w:ascii="Times New Roman" w:hAnsi="Times New Roman" w:cs="Times New Roman"/>
          <w:sz w:val="26"/>
          <w:szCs w:val="26"/>
        </w:rPr>
        <w:t xml:space="preserve">         Белов Н.Н.</w:t>
      </w:r>
    </w:p>
    <w:p w:rsidR="00D035EF" w:rsidRDefault="00D035EF" w:rsidP="001472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35EF" w:rsidRDefault="00D035EF" w:rsidP="001472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35EF" w:rsidRDefault="00D035EF" w:rsidP="001472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47257" w:rsidRDefault="00147257" w:rsidP="001472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решению Собрания Депутатов</w:t>
      </w:r>
    </w:p>
    <w:p w:rsidR="00147257" w:rsidRPr="00673F23" w:rsidRDefault="00147257" w:rsidP="001472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Пошехонского муниципального района</w:t>
      </w:r>
      <w:r w:rsidRPr="00673F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от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18  июня  2020</w:t>
      </w:r>
      <w:r w:rsidRPr="00673F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года N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</w:t>
      </w:r>
    </w:p>
    <w:p w:rsidR="00D035EF" w:rsidRDefault="00673F23" w:rsidP="00D035E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  <w:r w:rsidRPr="00D035EF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>ПОРЯДОК</w:t>
      </w:r>
    </w:p>
    <w:p w:rsidR="00673F23" w:rsidRPr="00D035EF" w:rsidRDefault="00673F23" w:rsidP="00D035E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  <w:r w:rsidRPr="00D035EF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 xml:space="preserve"> ФОРМИРОВАНИЯ </w:t>
      </w:r>
      <w:proofErr w:type="gramStart"/>
      <w:r w:rsidRPr="00D035EF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 xml:space="preserve">ПЛАНА РЕМОНТА АВТОМОБИЛЬНЫХ ДОРОГ ОБЩЕГО ПОЛЬЗОВАНИЯ МЕСТНОГО ЗНАЧЕНИЯ </w:t>
      </w:r>
      <w:r w:rsidR="00147257" w:rsidRPr="00D035EF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>ПОШЕХОНСКОГО МУНИЦИПАЛЬНОГО РАЙОНА</w:t>
      </w:r>
      <w:proofErr w:type="gramEnd"/>
    </w:p>
    <w:p w:rsidR="00673F23" w:rsidRPr="00D035EF" w:rsidRDefault="00673F23" w:rsidP="00D035EF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  <w:r w:rsidRPr="00D035EF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>1. Общие положения</w:t>
      </w:r>
    </w:p>
    <w:p w:rsidR="00D035EF" w:rsidRDefault="00673F23" w:rsidP="00D035E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proofErr w:type="gramStart"/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Настоящий Порядок формирования плана ремонта автомобильных дорог </w:t>
      </w:r>
      <w:r w:rsidR="00147257"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Пошехонского муниципального района </w:t>
      </w:r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общего пользования местного значения (далее - Порядок) разработан в соответствии с </w:t>
      </w:r>
      <w:hyperlink r:id="rId10" w:history="1">
        <w:r w:rsidRPr="00D035EF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 </w:t>
      </w:r>
      <w:hyperlink r:id="rId11" w:history="1">
        <w:r w:rsidRPr="00D035EF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>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</w:t>
        </w:r>
        <w:proofErr w:type="gramEnd"/>
        <w:r w:rsidRPr="00D035EF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 xml:space="preserve"> Федерации"</w:t>
        </w:r>
      </w:hyperlink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, </w:t>
      </w:r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 xml:space="preserve">Настоящий Порядок определяет основания и очередность включения автомобильных дорог в план </w:t>
      </w:r>
      <w:proofErr w:type="gramStart"/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ремонта автомобильных дорог общего пользования местного значения </w:t>
      </w:r>
      <w:r w:rsidR="00147257"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Пошехонского муниципального района</w:t>
      </w:r>
      <w:proofErr w:type="gramEnd"/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Настоящий Порядок ориентирован на приведение местной сети автомобильных дорог общего пользования местного значения в соответствие с нормативными требованиями к транспортно-эксплуатационному состоянию.</w:t>
      </w:r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proofErr w:type="gramStart"/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дорог, расположенный в границах</w:t>
      </w:r>
      <w:proofErr w:type="gramEnd"/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муниципального образования, входящий в реестр</w:t>
      </w:r>
      <w:r w:rsidR="00147257"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автомобильных дорог </w:t>
      </w:r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147257"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Пошехонского муниципального района</w:t>
      </w:r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673F23" w:rsidRPr="00D035EF" w:rsidRDefault="00673F23" w:rsidP="00D035E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035EF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 xml:space="preserve">2. Основания включения автомобильной дороги в план </w:t>
      </w:r>
      <w:proofErr w:type="gramStart"/>
      <w:r w:rsidRPr="00D035EF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 xml:space="preserve">ремонта автомобильных дорог общего пользования местного значения </w:t>
      </w:r>
      <w:r w:rsidR="00147257" w:rsidRPr="00D035EF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>Пошехонского муниципального района</w:t>
      </w:r>
      <w:proofErr w:type="gramEnd"/>
    </w:p>
    <w:p w:rsidR="00D035EF" w:rsidRDefault="00673F23" w:rsidP="00D035E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2.1. В план </w:t>
      </w:r>
      <w:proofErr w:type="gramStart"/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ремонта автомобильных дорог общего пользования местного значения </w:t>
      </w:r>
      <w:r w:rsidR="00147257"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Пошехонского муниципального района</w:t>
      </w:r>
      <w:proofErr w:type="gramEnd"/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включаются автомобильные дороги в порядке следующей очередности:</w:t>
      </w:r>
    </w:p>
    <w:p w:rsidR="00D035EF" w:rsidRDefault="00673F23" w:rsidP="00D03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1. Автомобильные дороги, в отношении которых имеются судебные решения о проведении работ по ремонту автомобильной дороги. Ранжирование </w:t>
      </w:r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осуществляется в зависимости от даты вступления в законную силу судебных актов.</w:t>
      </w:r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2. Автомобильные дороги, в отношении которых выданы предписания надзорных органов о проведении работ по ремонту автомобильной дороги. Ранжирование осуществляется в зависимости от срока исполнения вынесенных предписаний.</w:t>
      </w:r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 xml:space="preserve">3. Автомобильные дороги, имеющие социально-экономическое значение (автомобильные дороги, обеспечивающие доступ к объектам здравоохранения, образования, социального обеспечения и социальной защиты населения, объекты культуры, досуга, физической культуры и спорта и т.п.), техническое состояние которых не отвечает </w:t>
      </w:r>
      <w:proofErr w:type="gramStart"/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нормативному</w:t>
      </w:r>
      <w:proofErr w:type="gramEnd"/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и имеется техническая возможность приведения этого состояния до нормативного путем проведения ремонта. Ранжирование осуществляет в зависимости от периода времени, прошедшего после проведения последнего ремонта.</w:t>
      </w:r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4. Автомобильные дороги, в отношении которых имеются обращения граждан, юридических лиц.</w:t>
      </w:r>
    </w:p>
    <w:p w:rsidR="00D035EF" w:rsidRDefault="00673F23" w:rsidP="00D03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5. Автомобильные дороги, отобранные по результатам комплексной проверки автомобильных дорог общег</w:t>
      </w:r>
      <w:r w:rsidR="00AC3998"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 пользования местного значения.</w:t>
      </w:r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 xml:space="preserve">2.2. Включение автомобильной дороги в план </w:t>
      </w:r>
      <w:proofErr w:type="gramStart"/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ремонта автомобильных дорог общего пользования местного значения </w:t>
      </w:r>
      <w:r w:rsidR="00147257"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Пошехонского муниципального района</w:t>
      </w:r>
      <w:proofErr w:type="gramEnd"/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осуществляется на основании решения комиссии по формированию плана ремонта автомобильных дорог общего пользования местного значения (далее - Комиссия).</w:t>
      </w:r>
    </w:p>
    <w:p w:rsidR="00D035EF" w:rsidRDefault="00673F23" w:rsidP="00D03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035EF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>3. План ремонта автомобильных дорог общего пользования местного значения</w:t>
      </w:r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 xml:space="preserve">3.1. По результатам принятого Комиссией решения о включении автомобильной дороги в план ремонта автомобильных дорог общего пользования местного значения Комиссией составляется проект </w:t>
      </w:r>
      <w:proofErr w:type="gramStart"/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плана ремонта автомобильных дорог общего пользования местного значения </w:t>
      </w:r>
      <w:r w:rsidR="00147257"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Пошехонского муниципального района</w:t>
      </w:r>
      <w:proofErr w:type="gramEnd"/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в пределах доведенных лимитов бюджетных ассигнований.</w:t>
      </w:r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 xml:space="preserve">3.2. План </w:t>
      </w:r>
      <w:proofErr w:type="gramStart"/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ремонта автомобильных дорог общего пользования местного значения </w:t>
      </w:r>
      <w:r w:rsidR="00147257"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Пошехонского муниципального района</w:t>
      </w:r>
      <w:proofErr w:type="gramEnd"/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утверждается постановлением </w:t>
      </w:r>
      <w:r w:rsidR="00174EDE"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Главы Пошехонского муниципального района</w:t>
      </w:r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 xml:space="preserve">Постановление об утверждении плана ремонта автомобильных дорог общего пользования местного значения </w:t>
      </w:r>
      <w:r w:rsidR="00147257"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Пошехонского муниципального района</w:t>
      </w:r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подлежит размещению на официальном сайте</w:t>
      </w:r>
      <w:r w:rsidR="00174EDE"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Администрации Пошехонского муниципального района</w:t>
      </w:r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 xml:space="preserve">3.3. Перечень автомобильных дорог, включенных в утвержденный план ремонта автомобильных дорог, может быть изменен при изменении доведенных лимитов бюджетных ассигнований. Изменения в перечень автомобильных дорог, включенных в план ремонта автомобильных дорог общего пользования местного значения </w:t>
      </w:r>
      <w:r w:rsidR="00147257"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Пошехонского муниципального района</w:t>
      </w:r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вносятся в порядке, предусмотренном разделом 2 настоящего Порядка.</w:t>
      </w:r>
    </w:p>
    <w:p w:rsidR="00D035EF" w:rsidRDefault="00D035EF" w:rsidP="00D03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D035EF" w:rsidRDefault="00D035EF" w:rsidP="00D03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D035EF" w:rsidRDefault="00D035EF" w:rsidP="00D03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D035EF" w:rsidRDefault="00D035EF" w:rsidP="00D03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673F23" w:rsidRPr="00D035EF" w:rsidRDefault="00673F23" w:rsidP="00D03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D035EF" w:rsidRDefault="00D035EF" w:rsidP="00D035E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</w:p>
    <w:p w:rsidR="00D035EF" w:rsidRDefault="00D035EF" w:rsidP="00D035E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</w:p>
    <w:p w:rsidR="00D035EF" w:rsidRDefault="00673F23" w:rsidP="00D035E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  <w:r w:rsidRPr="00D035EF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lastRenderedPageBreak/>
        <w:t xml:space="preserve">СОСТАВ </w:t>
      </w:r>
    </w:p>
    <w:p w:rsidR="00673F23" w:rsidRDefault="00673F23" w:rsidP="00D035E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  <w:r w:rsidRPr="00D035EF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 xml:space="preserve">КОМИССИИ ПО ВКЛЮЧЕНИЮ АВТОМОБИЛЬНЫХ ДОРОГ В ПЛАН </w:t>
      </w:r>
      <w:proofErr w:type="gramStart"/>
      <w:r w:rsidRPr="00D035EF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 xml:space="preserve">РЕМОНТА АВТОМОБИЛЬНЫХ ДОРОГ ОБЩЕГО ПОЛЬЗОВАНИЯ МЕСТНОГО ЗНАЧЕНИЯ </w:t>
      </w:r>
      <w:r w:rsidR="00147257" w:rsidRPr="00D035EF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>ПОШЕХОНСКОГО МУНИЦИПАЛЬНОГО РАЙОНА</w:t>
      </w:r>
      <w:proofErr w:type="gramEnd"/>
    </w:p>
    <w:p w:rsidR="00D035EF" w:rsidRPr="00D035EF" w:rsidRDefault="00D035EF" w:rsidP="00D035E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</w:p>
    <w:p w:rsidR="00174EDE" w:rsidRPr="00D035EF" w:rsidRDefault="00174EDE" w:rsidP="00D035E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  <w:r w:rsidRPr="00D035EF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>- Первый заместитель Главы Администрации Пошехонского муниципального района</w:t>
      </w:r>
      <w:r w:rsidR="006C5A21" w:rsidRPr="00D035EF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>, председатель комиссии</w:t>
      </w:r>
      <w:r w:rsidRPr="00D035EF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>;</w:t>
      </w:r>
    </w:p>
    <w:p w:rsidR="00174EDE" w:rsidRPr="00D035EF" w:rsidRDefault="00174EDE" w:rsidP="00D035E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  <w:r w:rsidRPr="00D035EF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>- Начальник отдела жилищно-коммунального хозяйства, строительства, связи, транспорта и энергетики</w:t>
      </w:r>
      <w:proofErr w:type="gramStart"/>
      <w:r w:rsidRPr="00D035EF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 xml:space="preserve"> ,</w:t>
      </w:r>
      <w:proofErr w:type="gramEnd"/>
      <w:r w:rsidRPr="00D035EF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 xml:space="preserve"> заместитель Главы Администрации Пошехонского муниципального района;</w:t>
      </w:r>
    </w:p>
    <w:p w:rsidR="00174EDE" w:rsidRPr="00D035EF" w:rsidRDefault="00174EDE" w:rsidP="00D035E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  <w:r w:rsidRPr="00D035EF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>-  Заместитель Главы Администрации Пошехонского муниципального района по вопросам экономики и финансов;</w:t>
      </w:r>
    </w:p>
    <w:p w:rsidR="00174EDE" w:rsidRPr="00D035EF" w:rsidRDefault="00174EDE" w:rsidP="00D035E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  <w:r w:rsidRPr="00D035EF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>- ведущий  специалист отдела  ЖКХ, строительства, связи</w:t>
      </w:r>
      <w:proofErr w:type="gramStart"/>
      <w:r w:rsidRPr="00D035EF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 xml:space="preserve"> ,</w:t>
      </w:r>
      <w:proofErr w:type="gramEnd"/>
      <w:r w:rsidRPr="00D035EF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 xml:space="preserve"> транспорта и энергетики Администрации Пошехонского муниципального района, курирующий вопросы дорожной деятельности</w:t>
      </w:r>
      <w:r w:rsidR="006C5A21" w:rsidRPr="00D035EF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>, секретарь комиссии</w:t>
      </w:r>
      <w:r w:rsidRPr="00D035EF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>;</w:t>
      </w:r>
    </w:p>
    <w:p w:rsidR="00174EDE" w:rsidRPr="00D035EF" w:rsidRDefault="00174EDE" w:rsidP="00D035E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  <w:r w:rsidRPr="00D035EF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 xml:space="preserve">- представитель  депутатского корпуса Пошехонского муниципального района </w:t>
      </w:r>
      <w:proofErr w:type="gramStart"/>
      <w:r w:rsidRPr="00D035EF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 xml:space="preserve">( </w:t>
      </w:r>
      <w:proofErr w:type="gramEnd"/>
      <w:r w:rsidRPr="00D035EF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>по согласованию);</w:t>
      </w:r>
    </w:p>
    <w:p w:rsidR="00174EDE" w:rsidRPr="00D035EF" w:rsidRDefault="00174EDE" w:rsidP="00D035E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  <w:r w:rsidRPr="00D035EF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>- директор Пошехонского филиала  АО «</w:t>
      </w:r>
      <w:proofErr w:type="spellStart"/>
      <w:r w:rsidRPr="00D035EF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>Ярдормост</w:t>
      </w:r>
      <w:proofErr w:type="spellEnd"/>
      <w:r w:rsidRPr="00D035EF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>»;</w:t>
      </w:r>
    </w:p>
    <w:p w:rsidR="00174EDE" w:rsidRDefault="00174EDE" w:rsidP="00D035E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  <w:r w:rsidRPr="00D035EF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>- представитель  ГИБДД УМВД России по Ярославской области</w:t>
      </w:r>
      <w:proofErr w:type="gramStart"/>
      <w:r w:rsidRPr="00D035EF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 xml:space="preserve"> </w:t>
      </w:r>
      <w:r w:rsidR="006C5A21" w:rsidRPr="00D035EF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>.</w:t>
      </w:r>
      <w:proofErr w:type="gramEnd"/>
    </w:p>
    <w:p w:rsidR="00D035EF" w:rsidRPr="00D035EF" w:rsidRDefault="00D035EF" w:rsidP="00D035E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</w:p>
    <w:p w:rsidR="00D035EF" w:rsidRDefault="00673F23" w:rsidP="00D035E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  <w:r w:rsidRPr="00D035EF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>ПОЛОЖЕНИЕ</w:t>
      </w:r>
    </w:p>
    <w:p w:rsidR="00673F23" w:rsidRDefault="00673F23" w:rsidP="00D035E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  <w:r w:rsidRPr="00D035EF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 xml:space="preserve">О КОМИССИИ ПО ФОРМИРОВАНИЮ </w:t>
      </w:r>
      <w:proofErr w:type="gramStart"/>
      <w:r w:rsidRPr="00D035EF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 xml:space="preserve">ПЛАНА РЕМОНТА АВТОМОБИЛЬНЫХ ДОРОГ ОБЩЕГО ПОЛЬЗОВАНИЯ МЕСТНОГО ЗНАЧЕНИЯ </w:t>
      </w:r>
      <w:r w:rsidR="00147257" w:rsidRPr="00D035EF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>ПОШЕХОНСКОГО МУНИЦИПАЛЬНОГО РАЙОНА</w:t>
      </w:r>
      <w:proofErr w:type="gramEnd"/>
    </w:p>
    <w:p w:rsidR="00D035EF" w:rsidRPr="00D035EF" w:rsidRDefault="00D035EF" w:rsidP="00D035E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</w:p>
    <w:p w:rsidR="00673F23" w:rsidRPr="00D035EF" w:rsidRDefault="00673F23" w:rsidP="00D035E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  <w:r w:rsidRPr="00D035EF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>1. Общие положения</w:t>
      </w:r>
    </w:p>
    <w:p w:rsidR="00D035EF" w:rsidRDefault="00673F23" w:rsidP="00D035E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1.1. Положение о комиссии по формированию </w:t>
      </w:r>
      <w:proofErr w:type="gramStart"/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плана ремонта автомобильных дорог общего пользования местного значения </w:t>
      </w:r>
      <w:r w:rsidR="00147257"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Пошехонского муниципального</w:t>
      </w:r>
      <w:proofErr w:type="gramEnd"/>
      <w:r w:rsidR="00147257"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района</w:t>
      </w:r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(далее - Положение) определяет основные задачи и функции, а также организацию деятельности комиссии по формированию плана ремонта автомобильных дорог общего пользования местного значения </w:t>
      </w:r>
      <w:r w:rsidR="00147257"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Пошехонского муниципального района</w:t>
      </w:r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(далее - Комиссия).</w:t>
      </w:r>
    </w:p>
    <w:p w:rsidR="00D035EF" w:rsidRDefault="00673F23" w:rsidP="00D035E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1.2. Комиссия создана в целях совершенствования реализации полномочий местного самоуправления в соответствии с </w:t>
      </w:r>
      <w:hyperlink r:id="rId12" w:history="1">
        <w:r w:rsidRPr="00D035EF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673F23" w:rsidRPr="00D035EF" w:rsidRDefault="00673F23" w:rsidP="00D035E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1.3. </w:t>
      </w:r>
      <w:proofErr w:type="gramStart"/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 своей деятельности Комиссия руководствуется положениями </w:t>
      </w:r>
      <w:hyperlink r:id="rId13" w:history="1">
        <w:r w:rsidRPr="00D035EF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>Федерального закона от 8 ноября 2007 года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 </w:t>
      </w:r>
      <w:hyperlink r:id="rId14" w:history="1">
        <w:r w:rsidRPr="00D035EF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и иными действующими нормативными правовыми актами.</w:t>
      </w:r>
      <w:r w:rsidRPr="00D035EF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>2.</w:t>
      </w:r>
      <w:proofErr w:type="gramEnd"/>
      <w:r w:rsidRPr="00D035EF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 xml:space="preserve"> Функции и задачи Комиссии</w:t>
      </w:r>
    </w:p>
    <w:p w:rsidR="00D035EF" w:rsidRDefault="00673F23" w:rsidP="00D035E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2.1. Обеспечение рационального использования бюджетных сре</w:t>
      </w:r>
      <w:proofErr w:type="gramStart"/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дств пр</w:t>
      </w:r>
      <w:proofErr w:type="gramEnd"/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и проведении работ по ремонту автомобильных дорог.</w:t>
      </w:r>
    </w:p>
    <w:p w:rsidR="00D035EF" w:rsidRDefault="00673F23" w:rsidP="00D035E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2.2. Осуществление отбора автомобильных дорог, подлежащих ремонту и приведению в нормативное состояние, с целью принятия решения о включении </w:t>
      </w:r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 xml:space="preserve">автомобильной дороги в план ремонта автомобильных дорог общего пользования местного значения в соответствии с Порядком формирования </w:t>
      </w:r>
      <w:proofErr w:type="gramStart"/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плана ремонта автомобильных дорог общего пользования местного значения </w:t>
      </w:r>
      <w:r w:rsidR="00147257"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Пошехонского муниципального района</w:t>
      </w:r>
      <w:proofErr w:type="gramEnd"/>
      <w:r w:rsidR="006C5A21"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673F23" w:rsidRPr="00D035EF" w:rsidRDefault="00D035EF" w:rsidP="00D035E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>3</w:t>
      </w:r>
      <w:r w:rsidR="00673F23" w:rsidRPr="00D035EF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>. Организация деятельности и права Комиссии</w:t>
      </w:r>
    </w:p>
    <w:p w:rsidR="00D035EF" w:rsidRDefault="00673F23" w:rsidP="00D035E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3.1. Заседания Комиссии проводятся 1 раз в год не позднее 1 марта года, на который формируется проект плана. В случае внесения изменений в проект плана ремонта дорог проводится дополнительное заседание Комиссии.</w:t>
      </w:r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3.2. Дата заседания Комиссии определяется председателем Комиссии.</w:t>
      </w:r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 xml:space="preserve">3.3. Проект повестки заседания Комиссии формируется секретарем Комиссии либо одним из его членов по поручению руководителя Комиссии не </w:t>
      </w:r>
      <w:proofErr w:type="gramStart"/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позднее</w:t>
      </w:r>
      <w:proofErr w:type="gramEnd"/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чем за два дня до даты заседания Комиссии.</w:t>
      </w:r>
    </w:p>
    <w:p w:rsidR="00D035EF" w:rsidRDefault="00673F23" w:rsidP="00D035E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3.4. Решения о включении автомобильной дороги в план ремонта автомобильных дорог общего пользования местного значения принимаются большинством голосов членов Комиссии, присутствующих на заседании, оформляются протоколом, который подписывается всеми членами Комиссии. В случае равенства голосов голос руководителя Комиссии, а в его отсутствие - заместителя руководителя Комиссии, является решающим.</w:t>
      </w:r>
    </w:p>
    <w:p w:rsidR="00D035EF" w:rsidRDefault="00673F23" w:rsidP="00D035E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3.5. Заседания Комиссии считаются правомочными, если на них присутствует не менее половины ее членов.</w:t>
      </w:r>
    </w:p>
    <w:p w:rsidR="00673F23" w:rsidRPr="00D035EF" w:rsidRDefault="00673F23" w:rsidP="00D035E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3.6. По результатам заседаний Комиссия формирует проект плана ремонта.</w:t>
      </w:r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 xml:space="preserve">3.7. Сформированный проект </w:t>
      </w:r>
      <w:proofErr w:type="gramStart"/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плана ремонта автомобильных дорог общего пользования местного значения </w:t>
      </w:r>
      <w:r w:rsidR="00147257"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Пошехонского муниципального района</w:t>
      </w:r>
      <w:proofErr w:type="gramEnd"/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направляется секретарем Комиссии в </w:t>
      </w:r>
      <w:r w:rsidR="006C5A21"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Собрание Депутатов Пошехонского муниципального района  </w:t>
      </w:r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для подготовки </w:t>
      </w:r>
      <w:r w:rsidR="006C5A21"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решения  Собрания Депутатов Пошехонского муниципального района  </w:t>
      </w:r>
      <w:r w:rsidRPr="00D035E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"Об утверждении плана ремонта автомобильных дорог общего пользования местного значения".</w:t>
      </w:r>
    </w:p>
    <w:p w:rsidR="008D5C49" w:rsidRPr="00D035EF" w:rsidRDefault="008D5C49" w:rsidP="00D035E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D5C49" w:rsidRPr="00D035EF" w:rsidSect="008D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F23"/>
    <w:rsid w:val="00147257"/>
    <w:rsid w:val="00174EDE"/>
    <w:rsid w:val="00673F23"/>
    <w:rsid w:val="006C5A21"/>
    <w:rsid w:val="008D5C49"/>
    <w:rsid w:val="00AC3998"/>
    <w:rsid w:val="00C12E2E"/>
    <w:rsid w:val="00D0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49"/>
  </w:style>
  <w:style w:type="paragraph" w:styleId="1">
    <w:name w:val="heading 1"/>
    <w:basedOn w:val="a"/>
    <w:link w:val="10"/>
    <w:uiPriority w:val="9"/>
    <w:qFormat/>
    <w:rsid w:val="00673F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3F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3F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F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3F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3F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nfo-title">
    <w:name w:val="info-title"/>
    <w:basedOn w:val="a0"/>
    <w:rsid w:val="00673F23"/>
  </w:style>
  <w:style w:type="paragraph" w:customStyle="1" w:styleId="headertext">
    <w:name w:val="headertext"/>
    <w:basedOn w:val="a"/>
    <w:rsid w:val="0067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7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3F23"/>
    <w:rPr>
      <w:color w:val="0000FF"/>
      <w:u w:val="single"/>
    </w:rPr>
  </w:style>
  <w:style w:type="paragraph" w:customStyle="1" w:styleId="ConsPlusNormal">
    <w:name w:val="ConsPlusNormal"/>
    <w:rsid w:val="00D03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D035EF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8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13" Type="http://schemas.openxmlformats.org/officeDocument/2006/relationships/hyperlink" Target="http://docs.cntd.ru/document/9020705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7A2BDAC24E25C5518D4B84922162A1537D2702C1848CA601D3374694176533B978A68D0558F501488906DA61354133FC43F8E9DF10dDGCK" TargetMode="External"/><Relationship Id="rId11" Type="http://schemas.openxmlformats.org/officeDocument/2006/relationships/hyperlink" Target="http://docs.cntd.ru/document/902070582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7A2BDAC24E25C5518D5589844D3CA456747E06C58D84F45A8E3111CB476366F938A0D8411FF00B1CD8448C693F1D7CB814EBEAD70CDC1F33AAC8B8d4G9K" TargetMode="External"/><Relationship Id="rId1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2C62B-DA96-4696-B8A0-FE995AD7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dcterms:created xsi:type="dcterms:W3CDTF">2020-06-15T12:55:00Z</dcterms:created>
  <dcterms:modified xsi:type="dcterms:W3CDTF">2020-06-15T12:55:00Z</dcterms:modified>
</cp:coreProperties>
</file>