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F80" w:rsidRPr="00470D30" w:rsidRDefault="00776F80" w:rsidP="00776F80">
      <w:pPr>
        <w:tabs>
          <w:tab w:val="left" w:pos="412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noProof/>
          <w:sz w:val="28"/>
          <w:szCs w:val="20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2513965</wp:posOffset>
            </wp:positionH>
            <wp:positionV relativeFrom="paragraph">
              <wp:posOffset>-271780</wp:posOffset>
            </wp:positionV>
            <wp:extent cx="426720" cy="536575"/>
            <wp:effectExtent l="19050" t="0" r="0" b="0"/>
            <wp:wrapNone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36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6F80" w:rsidRPr="00470D30" w:rsidRDefault="00776F80" w:rsidP="00776F80">
      <w:pPr>
        <w:tabs>
          <w:tab w:val="left" w:pos="412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776F80" w:rsidRPr="00470D30" w:rsidRDefault="00776F80" w:rsidP="00776F80">
      <w:pPr>
        <w:tabs>
          <w:tab w:val="left" w:pos="412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0"/>
          <w:lang w:eastAsia="ar-SA"/>
        </w:rPr>
      </w:pPr>
      <w:r w:rsidRPr="00470D30">
        <w:rPr>
          <w:rFonts w:ascii="Times New Roman" w:eastAsia="Times New Roman" w:hAnsi="Times New Roman"/>
          <w:sz w:val="28"/>
          <w:szCs w:val="20"/>
          <w:lang w:eastAsia="ar-SA"/>
        </w:rPr>
        <w:t xml:space="preserve">                                            ЯРОСЛАВСКАЯ ОБЛАСТЬ</w:t>
      </w:r>
    </w:p>
    <w:p w:rsidR="00776F80" w:rsidRPr="00470D30" w:rsidRDefault="00776F80" w:rsidP="00776F80">
      <w:pPr>
        <w:tabs>
          <w:tab w:val="left" w:pos="412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776F80" w:rsidRPr="00470D30" w:rsidRDefault="00776F80" w:rsidP="00776F80">
      <w:pPr>
        <w:tabs>
          <w:tab w:val="left" w:pos="412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0"/>
          <w:lang w:eastAsia="ar-SA"/>
        </w:rPr>
      </w:pPr>
      <w:r w:rsidRPr="00470D30">
        <w:rPr>
          <w:rFonts w:ascii="Times New Roman" w:eastAsia="Times New Roman" w:hAnsi="Times New Roman"/>
          <w:sz w:val="28"/>
          <w:szCs w:val="20"/>
          <w:lang w:eastAsia="ar-SA"/>
        </w:rPr>
        <w:t xml:space="preserve">                  ПОШЕХОНСКИЙ  МУНИЦИПАЛЬНЫЙ  РАЙОН</w:t>
      </w:r>
    </w:p>
    <w:p w:rsidR="00776F80" w:rsidRPr="00470D30" w:rsidRDefault="00776F80" w:rsidP="00776F80">
      <w:pPr>
        <w:tabs>
          <w:tab w:val="left" w:pos="412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776F80" w:rsidRPr="00470D30" w:rsidRDefault="00776F80" w:rsidP="00776F80">
      <w:pPr>
        <w:tabs>
          <w:tab w:val="left" w:pos="412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470D30">
        <w:rPr>
          <w:rFonts w:ascii="Times New Roman" w:eastAsia="Times New Roman" w:hAnsi="Times New Roman"/>
          <w:b/>
          <w:sz w:val="52"/>
          <w:szCs w:val="52"/>
          <w:lang w:eastAsia="ar-SA"/>
        </w:rPr>
        <w:t xml:space="preserve">                       </w:t>
      </w:r>
      <w:r w:rsidRPr="00470D30">
        <w:rPr>
          <w:rFonts w:ascii="Times New Roman" w:eastAsia="Times New Roman" w:hAnsi="Times New Roman"/>
          <w:sz w:val="28"/>
          <w:szCs w:val="28"/>
          <w:lang w:eastAsia="ar-SA"/>
        </w:rPr>
        <w:t>СОБРАНИЕ ДЕПУТАТОВ</w:t>
      </w:r>
    </w:p>
    <w:p w:rsidR="00776F80" w:rsidRPr="00470D30" w:rsidRDefault="00776F80" w:rsidP="00776F80">
      <w:pPr>
        <w:tabs>
          <w:tab w:val="left" w:pos="412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76F80" w:rsidRPr="00470D30" w:rsidRDefault="00776F80" w:rsidP="00776F80">
      <w:pPr>
        <w:tabs>
          <w:tab w:val="left" w:pos="412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52"/>
          <w:szCs w:val="52"/>
          <w:lang w:eastAsia="ar-SA"/>
        </w:rPr>
      </w:pPr>
      <w:r w:rsidRPr="00470D30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</w:t>
      </w:r>
      <w:r w:rsidR="0093537A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Pr="00470D3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470D30">
        <w:rPr>
          <w:rFonts w:ascii="Times New Roman" w:eastAsia="Times New Roman" w:hAnsi="Times New Roman"/>
          <w:b/>
          <w:sz w:val="52"/>
          <w:szCs w:val="52"/>
          <w:lang w:eastAsia="ar-SA"/>
        </w:rPr>
        <w:t>Р Е Ш Е Н И Е</w:t>
      </w:r>
    </w:p>
    <w:p w:rsidR="00776F80" w:rsidRPr="00470D30" w:rsidRDefault="00776F80" w:rsidP="00776F80">
      <w:pPr>
        <w:tabs>
          <w:tab w:val="left" w:pos="412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776F80" w:rsidRDefault="00776F80" w:rsidP="00776F80">
      <w:pPr>
        <w:tabs>
          <w:tab w:val="left" w:pos="412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__</w:t>
      </w:r>
      <w:r w:rsidR="00D844C0" w:rsidRPr="00D844C0">
        <w:rPr>
          <w:rFonts w:ascii="Times New Roman" w:eastAsia="Times New Roman" w:hAnsi="Times New Roman"/>
          <w:sz w:val="28"/>
          <w:szCs w:val="28"/>
          <w:lang w:eastAsia="ar-SA"/>
        </w:rPr>
        <w:t>19</w:t>
      </w:r>
      <w:r w:rsidR="00D844C0">
        <w:rPr>
          <w:rFonts w:ascii="Times New Roman" w:eastAsia="Times New Roman" w:hAnsi="Times New Roman"/>
          <w:sz w:val="28"/>
          <w:szCs w:val="28"/>
          <w:lang w:eastAsia="ar-SA"/>
        </w:rPr>
        <w:t xml:space="preserve">. 11. 2020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__года</w:t>
      </w:r>
      <w:r w:rsidRPr="00470D30">
        <w:rPr>
          <w:rFonts w:ascii="Times New Roman" w:eastAsia="Times New Roman" w:hAnsi="Times New Roman"/>
          <w:sz w:val="28"/>
          <w:szCs w:val="28"/>
          <w:lang w:eastAsia="ar-SA"/>
        </w:rPr>
        <w:t>__</w:t>
      </w:r>
      <w:r w:rsidRPr="00470D30"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                            </w:t>
      </w:r>
      <w:r w:rsidRPr="00470D30">
        <w:rPr>
          <w:rFonts w:ascii="Times New Roman" w:eastAsia="Times New Roman" w:hAnsi="Times New Roman"/>
          <w:sz w:val="28"/>
          <w:szCs w:val="20"/>
          <w:lang w:eastAsia="ar-SA"/>
        </w:rPr>
        <w:t xml:space="preserve">                               </w:t>
      </w:r>
      <w:r w:rsidRPr="00470D30"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 </w:t>
      </w:r>
      <w:r w:rsidR="00D844C0">
        <w:rPr>
          <w:rFonts w:ascii="Times New Roman" w:eastAsia="Times New Roman" w:hAnsi="Times New Roman"/>
          <w:sz w:val="28"/>
          <w:szCs w:val="28"/>
          <w:lang w:eastAsia="ar-SA"/>
        </w:rPr>
        <w:t>№ _</w:t>
      </w:r>
      <w:r w:rsidR="00D844C0" w:rsidRPr="00D844C0">
        <w:rPr>
          <w:rFonts w:ascii="Times New Roman" w:eastAsia="Times New Roman" w:hAnsi="Times New Roman"/>
          <w:sz w:val="28"/>
          <w:szCs w:val="28"/>
          <w:lang w:eastAsia="ar-SA"/>
        </w:rPr>
        <w:t>74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_</w:t>
      </w:r>
    </w:p>
    <w:p w:rsidR="00776F80" w:rsidRPr="00470D30" w:rsidRDefault="00776F80" w:rsidP="00776F80">
      <w:pPr>
        <w:tabs>
          <w:tab w:val="left" w:pos="412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470D30">
        <w:rPr>
          <w:rFonts w:ascii="Times New Roman" w:eastAsia="Times New Roman" w:hAnsi="Times New Roman"/>
          <w:sz w:val="28"/>
          <w:szCs w:val="28"/>
          <w:lang w:eastAsia="ar-SA"/>
        </w:rPr>
        <w:t xml:space="preserve">    г. Пошехонье</w:t>
      </w:r>
    </w:p>
    <w:p w:rsidR="00776F80" w:rsidRDefault="00776F80" w:rsidP="00776F80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76F80" w:rsidRDefault="00776F80" w:rsidP="00776F80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 назначении публичных слушаний </w:t>
      </w:r>
    </w:p>
    <w:p w:rsidR="00776F80" w:rsidRDefault="00776F80" w:rsidP="00776F80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по проекту  бюджета  на 2021  год</w:t>
      </w:r>
    </w:p>
    <w:p w:rsidR="00776F80" w:rsidRPr="00470D30" w:rsidRDefault="00776F80" w:rsidP="00776F80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и плановый период 2022-2023 годы</w:t>
      </w:r>
    </w:p>
    <w:p w:rsidR="00776F80" w:rsidRPr="00470D30" w:rsidRDefault="00776F80" w:rsidP="00776F80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470D3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776F80" w:rsidRPr="00470D30" w:rsidRDefault="00776F80" w:rsidP="00776F80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ar-SA"/>
        </w:rPr>
      </w:pPr>
      <w:r w:rsidRPr="00470D30">
        <w:rPr>
          <w:rFonts w:ascii="Times New Roman" w:eastAsia="Times New Roman" w:hAnsi="Times New Roman"/>
          <w:sz w:val="28"/>
          <w:szCs w:val="20"/>
          <w:lang w:eastAsia="ar-SA"/>
        </w:rPr>
        <w:t xml:space="preserve">       </w:t>
      </w: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                          В соответствии с бюджетным  кодексом РФ, Положением о бюджетном процессе в Пошехонском муниципальном районе</w:t>
      </w:r>
      <w:proofErr w:type="gramStart"/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утвержденном решением Собрания Депутатов Пошехонского муниципального района от 26.10.2017 № 47, </w:t>
      </w:r>
      <w:r w:rsidRPr="00470D30">
        <w:rPr>
          <w:rFonts w:ascii="Times New Roman" w:eastAsia="Times New Roman" w:hAnsi="Times New Roman"/>
          <w:sz w:val="28"/>
          <w:szCs w:val="20"/>
          <w:lang w:eastAsia="ar-SA"/>
        </w:rPr>
        <w:t xml:space="preserve"> руководствуясь Устав</w:t>
      </w: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ом </w:t>
      </w:r>
      <w:r w:rsidRPr="00470D30">
        <w:rPr>
          <w:rFonts w:ascii="Times New Roman" w:eastAsia="Times New Roman" w:hAnsi="Times New Roman"/>
          <w:sz w:val="28"/>
          <w:szCs w:val="20"/>
          <w:lang w:eastAsia="ar-SA"/>
        </w:rPr>
        <w:t xml:space="preserve"> Пошехонского м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униципального района, Собрание Д</w:t>
      </w:r>
      <w:r w:rsidRPr="00470D30">
        <w:rPr>
          <w:rFonts w:ascii="Times New Roman" w:eastAsia="Times New Roman" w:hAnsi="Times New Roman"/>
          <w:sz w:val="28"/>
          <w:szCs w:val="20"/>
          <w:lang w:eastAsia="ar-SA"/>
        </w:rPr>
        <w:t>епутатов Пошехонского муниципального района</w:t>
      </w:r>
    </w:p>
    <w:p w:rsidR="00776F80" w:rsidRDefault="00776F80" w:rsidP="00776F80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ar-SA"/>
        </w:rPr>
      </w:pPr>
      <w:r w:rsidRPr="00470D30">
        <w:rPr>
          <w:rFonts w:ascii="Times New Roman" w:eastAsia="Times New Roman" w:hAnsi="Times New Roman"/>
          <w:sz w:val="28"/>
          <w:szCs w:val="20"/>
          <w:lang w:eastAsia="ar-SA"/>
        </w:rPr>
        <w:t xml:space="preserve">                                           </w:t>
      </w:r>
    </w:p>
    <w:p w:rsidR="00776F80" w:rsidRPr="00470D30" w:rsidRDefault="00776F80" w:rsidP="00776F80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ar-SA"/>
        </w:rPr>
      </w:pPr>
      <w:r w:rsidRPr="00470D30">
        <w:rPr>
          <w:rFonts w:ascii="Times New Roman" w:eastAsia="Times New Roman" w:hAnsi="Times New Roman"/>
          <w:sz w:val="28"/>
          <w:szCs w:val="20"/>
          <w:lang w:eastAsia="ar-SA"/>
        </w:rPr>
        <w:t xml:space="preserve"> РЕШИЛО:</w:t>
      </w:r>
    </w:p>
    <w:p w:rsidR="00776F80" w:rsidRDefault="00776F80" w:rsidP="00776F80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overflowPunct w:val="0"/>
        <w:autoSpaceDE w:val="0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>Проект бюджета Пошехонского муниципального района на  2021 год и плановый период 2022-2023 годы  принять за основу и вынести на публичные  слушания.</w:t>
      </w:r>
    </w:p>
    <w:p w:rsidR="00776F80" w:rsidRDefault="00776F80" w:rsidP="00776F80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overflowPunct w:val="0"/>
        <w:autoSpaceDE w:val="0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Публичные слушания по Проекту  бюджета  Пошехонского муниципального района  на 2021 год и плановый период 2022-2023 годы провести  1</w:t>
      </w:r>
      <w:r w:rsidRPr="007A6E85">
        <w:rPr>
          <w:rFonts w:ascii="Times New Roman" w:eastAsia="Times New Roman" w:hAnsi="Times New Roman"/>
          <w:sz w:val="28"/>
          <w:szCs w:val="20"/>
          <w:lang w:eastAsia="ar-SA"/>
        </w:rPr>
        <w:t xml:space="preserve">5 </w:t>
      </w: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декабря 2020 года в 10 час. 00 мин. в  большом зале Администрации  Пошехонского муниципального района.</w:t>
      </w:r>
    </w:p>
    <w:p w:rsidR="00776F80" w:rsidRDefault="00776F80" w:rsidP="00776F8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     3.  Настоящее решение и  проект бюджета Пошехонского муниципального  </w:t>
      </w:r>
    </w:p>
    <w:p w:rsidR="00776F80" w:rsidRDefault="00776F80" w:rsidP="00776F80">
      <w:pPr>
        <w:tabs>
          <w:tab w:val="left" w:pos="14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района на 2021 год и плановый период 2022-2023  годы  разместить </w:t>
      </w:r>
      <w:proofErr w:type="gramStart"/>
      <w:r>
        <w:rPr>
          <w:rFonts w:ascii="Times New Roman" w:eastAsia="Times New Roman" w:hAnsi="Times New Roman"/>
          <w:sz w:val="28"/>
          <w:szCs w:val="20"/>
          <w:lang w:eastAsia="ar-SA"/>
        </w:rPr>
        <w:t>на</w:t>
      </w:r>
      <w:proofErr w:type="gramEnd"/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 </w:t>
      </w:r>
    </w:p>
    <w:p w:rsidR="00776F80" w:rsidRDefault="00776F80" w:rsidP="00776F80">
      <w:pPr>
        <w:tabs>
          <w:tab w:val="left" w:pos="14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официальном </w:t>
      </w:r>
      <w:proofErr w:type="gramStart"/>
      <w:r>
        <w:rPr>
          <w:rFonts w:ascii="Times New Roman" w:eastAsia="Times New Roman" w:hAnsi="Times New Roman"/>
          <w:sz w:val="28"/>
          <w:szCs w:val="20"/>
          <w:lang w:eastAsia="ar-SA"/>
        </w:rPr>
        <w:t>сайте</w:t>
      </w:r>
      <w:proofErr w:type="gramEnd"/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   Администрации  Пошехонского муниципального    </w:t>
      </w:r>
    </w:p>
    <w:p w:rsidR="00776F80" w:rsidRDefault="00776F80" w:rsidP="00776F80">
      <w:pPr>
        <w:tabs>
          <w:tab w:val="left" w:pos="14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района в  информационно-телекоммуникационной сети «Интернет» и  </w:t>
      </w:r>
    </w:p>
    <w:p w:rsidR="00776F80" w:rsidRDefault="00776F80" w:rsidP="00776F80">
      <w:pPr>
        <w:tabs>
          <w:tab w:val="left" w:pos="14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>опубликовать    в газете «Сельская новь»</w:t>
      </w:r>
    </w:p>
    <w:p w:rsidR="00776F80" w:rsidRDefault="00776F80" w:rsidP="00776F8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  </w:t>
      </w:r>
    </w:p>
    <w:p w:rsidR="00776F80" w:rsidRDefault="00776F80" w:rsidP="00776F8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16528F" w:rsidRDefault="00776F80" w:rsidP="0093537A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>Глава  Пошехонского муниципального  района                      Н. Н. Белов</w:t>
      </w:r>
    </w:p>
    <w:p w:rsidR="00CE77D0" w:rsidRDefault="00CE77D0" w:rsidP="0093537A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CE77D0" w:rsidRPr="00CE77D0" w:rsidRDefault="00C06A45" w:rsidP="0093537A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 </w:t>
      </w:r>
    </w:p>
    <w:p w:rsidR="00CE77D0" w:rsidRPr="00CE77D0" w:rsidRDefault="00CE77D0" w:rsidP="0093537A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b/>
        </w:rPr>
      </w:pPr>
    </w:p>
    <w:sectPr w:rsidR="00CE77D0" w:rsidRPr="00CE77D0" w:rsidSect="0038198B">
      <w:pgSz w:w="11906" w:h="16838"/>
      <w:pgMar w:top="1134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F80"/>
    <w:rsid w:val="0016528F"/>
    <w:rsid w:val="003D05E1"/>
    <w:rsid w:val="005453D1"/>
    <w:rsid w:val="00776F80"/>
    <w:rsid w:val="0093537A"/>
    <w:rsid w:val="00C06A45"/>
    <w:rsid w:val="00C47433"/>
    <w:rsid w:val="00CE77D0"/>
    <w:rsid w:val="00CF49ED"/>
    <w:rsid w:val="00D84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F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Adm_posh</cp:lastModifiedBy>
  <cp:revision>5</cp:revision>
  <dcterms:created xsi:type="dcterms:W3CDTF">2020-11-24T06:50:00Z</dcterms:created>
  <dcterms:modified xsi:type="dcterms:W3CDTF">2020-11-24T07:30:00Z</dcterms:modified>
</cp:coreProperties>
</file>