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BC" w:rsidRPr="007E06E5" w:rsidRDefault="004B10BC" w:rsidP="004B10B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-224790</wp:posOffset>
            </wp:positionV>
            <wp:extent cx="431800" cy="542925"/>
            <wp:effectExtent l="19050" t="0" r="6350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6E5">
        <w:t xml:space="preserve"> </w:t>
      </w:r>
    </w:p>
    <w:p w:rsidR="004B10BC" w:rsidRPr="00595B8A" w:rsidRDefault="004B10BC" w:rsidP="004B10BC">
      <w:pPr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95B8A">
        <w:rPr>
          <w:rFonts w:ascii="Times New Roman" w:hAnsi="Times New Roman"/>
          <w:sz w:val="28"/>
          <w:szCs w:val="28"/>
        </w:rPr>
        <w:t>ЯРОСЛАВСКАЯ ОБЛАСТЬ</w:t>
      </w:r>
    </w:p>
    <w:p w:rsidR="004B10BC" w:rsidRPr="00595B8A" w:rsidRDefault="004B10BC" w:rsidP="004B10BC">
      <w:pPr>
        <w:jc w:val="center"/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4B10BC" w:rsidRPr="00595B8A" w:rsidRDefault="004B10BC" w:rsidP="004B10BC">
      <w:pPr>
        <w:jc w:val="center"/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>ПОШЕХОНСКОГО МУНИЦИПАЛЬНОГО  РАЙОНА</w:t>
      </w:r>
    </w:p>
    <w:p w:rsidR="004B10BC" w:rsidRPr="007E06E5" w:rsidRDefault="004B10BC" w:rsidP="004B10BC">
      <w:pPr>
        <w:jc w:val="center"/>
        <w:rPr>
          <w:b/>
          <w:sz w:val="52"/>
          <w:szCs w:val="52"/>
        </w:rPr>
      </w:pPr>
      <w:r w:rsidRPr="007E06E5">
        <w:rPr>
          <w:b/>
          <w:sz w:val="52"/>
          <w:szCs w:val="52"/>
        </w:rPr>
        <w:t>Р Е Ш Е Н И Е</w:t>
      </w:r>
    </w:p>
    <w:p w:rsidR="004B10BC" w:rsidRPr="007E06E5" w:rsidRDefault="004B10BC" w:rsidP="004B10BC">
      <w:r w:rsidRPr="007E06E5">
        <w:t xml:space="preserve">                                                                                                                              </w:t>
      </w:r>
    </w:p>
    <w:p w:rsidR="004B10BC" w:rsidRPr="00002E2A" w:rsidRDefault="004B10BC" w:rsidP="004B10BC">
      <w:pPr>
        <w:rPr>
          <w:rFonts w:ascii="Times New Roman" w:hAnsi="Times New Roman"/>
          <w:sz w:val="26"/>
          <w:szCs w:val="26"/>
        </w:rPr>
      </w:pPr>
      <w:r w:rsidRPr="00002E2A">
        <w:rPr>
          <w:rFonts w:ascii="Times New Roman" w:hAnsi="Times New Roman"/>
          <w:sz w:val="26"/>
          <w:szCs w:val="26"/>
        </w:rPr>
        <w:t xml:space="preserve">         </w:t>
      </w:r>
      <w:r w:rsidR="009B215C">
        <w:rPr>
          <w:rFonts w:ascii="Times New Roman" w:hAnsi="Times New Roman"/>
          <w:sz w:val="26"/>
          <w:szCs w:val="26"/>
        </w:rPr>
        <w:t>21. 12. 2023</w:t>
      </w:r>
      <w:r w:rsidRPr="00002E2A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9B215C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E2A">
        <w:rPr>
          <w:rFonts w:ascii="Times New Roman" w:hAnsi="Times New Roman"/>
          <w:sz w:val="26"/>
          <w:szCs w:val="26"/>
        </w:rPr>
        <w:t xml:space="preserve"> № </w:t>
      </w:r>
      <w:r w:rsidR="009B215C">
        <w:rPr>
          <w:rFonts w:ascii="Times New Roman" w:hAnsi="Times New Roman"/>
          <w:sz w:val="26"/>
          <w:szCs w:val="26"/>
        </w:rPr>
        <w:t>275</w:t>
      </w:r>
    </w:p>
    <w:p w:rsidR="004B10BC" w:rsidRPr="007E06E5" w:rsidRDefault="004B10BC" w:rsidP="004B10BC">
      <w:pPr>
        <w:spacing w:after="0"/>
      </w:pPr>
      <w:r w:rsidRPr="007E06E5">
        <w:t xml:space="preserve">      г. Пошехонье</w:t>
      </w:r>
    </w:p>
    <w:p w:rsidR="004B10BC" w:rsidRPr="007E06E5" w:rsidRDefault="004B10BC" w:rsidP="004B10BC">
      <w:pPr>
        <w:spacing w:after="0"/>
      </w:pPr>
    </w:p>
    <w:p w:rsidR="004B10BC" w:rsidRPr="007E06E5" w:rsidRDefault="004B10BC" w:rsidP="004B10BC">
      <w:pPr>
        <w:spacing w:after="0"/>
      </w:pPr>
    </w:p>
    <w:p w:rsidR="004B10BC" w:rsidRPr="00595B8A" w:rsidRDefault="004B10BC" w:rsidP="004B10BC">
      <w:pPr>
        <w:spacing w:after="0"/>
        <w:rPr>
          <w:rFonts w:ascii="Times New Roman" w:hAnsi="Times New Roman"/>
          <w:sz w:val="26"/>
          <w:szCs w:val="26"/>
        </w:rPr>
      </w:pPr>
      <w:r w:rsidRPr="00595B8A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4B10BC" w:rsidRPr="00595B8A" w:rsidRDefault="004B10BC" w:rsidP="004B10BC">
      <w:pPr>
        <w:spacing w:after="0"/>
        <w:rPr>
          <w:rFonts w:ascii="Times New Roman" w:hAnsi="Times New Roman"/>
          <w:sz w:val="26"/>
          <w:szCs w:val="26"/>
        </w:rPr>
      </w:pPr>
      <w:r w:rsidRPr="00595B8A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4B10BC" w:rsidRPr="00595B8A" w:rsidRDefault="004B10BC" w:rsidP="004B10BC">
      <w:pPr>
        <w:rPr>
          <w:sz w:val="26"/>
          <w:szCs w:val="26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131-ФЗ от 06.10.2003 года «Об общих принципах организации местного самоуправления в  Российской  Федерации», ФЗ № 6 от  07.02.2011 года «Об общих принципах организации и деятельности  контрольно-счетных органов субъектов Российской Федерации и муниципальных образований»  и руководствуясь  ст. 22  Устава   муниципального   района, Собрание  Депутатов  Пошехонского муниципального  района</w:t>
      </w:r>
      <w:bookmarkStart w:id="0" w:name="_GoBack"/>
      <w:bookmarkEnd w:id="0"/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РЕШИЛО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1.Утвердить  прилагаемое к настоящему  решению соглашение о передаче Муниципальным советом  Белосельского    сельского поселения Ярославской области  Собранию Депутатов  Пошехонского муниципального района  Ярославской области    осуществление  полномочий  Контрольно-счетного органа  Белосельского   сельского  поселения  Контрольно-счетному органу  Пошехонского муниципального  района  на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 опубликовать в газете «Сельская новь» и на официальном сайте Администрации Пошехонского муниципального района в информационно-телекоммуникационной сети «Интернет»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7E06E5" w:rsidRDefault="004B10BC" w:rsidP="004B10BC">
      <w:r w:rsidRPr="00595B8A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           Н.Н. Белов</w:t>
      </w:r>
    </w:p>
    <w:p w:rsidR="004B10BC" w:rsidRPr="007E06E5" w:rsidRDefault="004B10BC" w:rsidP="004B10BC"/>
    <w:p w:rsidR="004B10BC" w:rsidRPr="007E06E5" w:rsidRDefault="004B10BC" w:rsidP="004B10BC"/>
    <w:p w:rsidR="004B10BC" w:rsidRPr="007E06E5" w:rsidRDefault="004B10BC" w:rsidP="004B10BC">
      <w:r w:rsidRPr="007E06E5">
        <w:lastRenderedPageBreak/>
        <w:t xml:space="preserve"> </w:t>
      </w:r>
    </w:p>
    <w:sectPr w:rsidR="004B10BC" w:rsidRPr="007E06E5" w:rsidSect="00EA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C"/>
    <w:rsid w:val="00405F04"/>
    <w:rsid w:val="004B10BC"/>
    <w:rsid w:val="006D7F2A"/>
    <w:rsid w:val="009B215C"/>
    <w:rsid w:val="00AF3388"/>
    <w:rsid w:val="00B37877"/>
    <w:rsid w:val="00D768D5"/>
    <w:rsid w:val="00EC0893"/>
    <w:rsid w:val="00EE15CF"/>
    <w:rsid w:val="00E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0927F-8707-4A76-B479-2E8E353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3</cp:revision>
  <cp:lastPrinted>2023-12-21T07:32:00Z</cp:lastPrinted>
  <dcterms:created xsi:type="dcterms:W3CDTF">2023-12-28T06:10:00Z</dcterms:created>
  <dcterms:modified xsi:type="dcterms:W3CDTF">2023-12-28T06:11:00Z</dcterms:modified>
</cp:coreProperties>
</file>