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81EA" w14:textId="77777777" w:rsidR="008B5E20" w:rsidRPr="00002A82" w:rsidRDefault="008B5E20" w:rsidP="008B5E20">
      <w:pPr>
        <w:ind w:left="6237"/>
        <w:rPr>
          <w:rFonts w:eastAsia="Calibri"/>
          <w:sz w:val="28"/>
          <w:szCs w:val="28"/>
        </w:rPr>
      </w:pPr>
      <w:r w:rsidRPr="00002A82">
        <w:rPr>
          <w:rFonts w:eastAsia="Calibri"/>
          <w:sz w:val="28"/>
          <w:szCs w:val="28"/>
        </w:rPr>
        <w:t>УТВЕРЖДЕНО</w:t>
      </w:r>
    </w:p>
    <w:p w14:paraId="06F2AF33" w14:textId="77777777" w:rsidR="008B5E20" w:rsidRPr="00002A82" w:rsidRDefault="008B5E20" w:rsidP="008B5E20">
      <w:pPr>
        <w:ind w:left="6237"/>
        <w:rPr>
          <w:sz w:val="28"/>
          <w:szCs w:val="28"/>
        </w:rPr>
      </w:pPr>
      <w:r w:rsidRPr="00002A82">
        <w:rPr>
          <w:rFonts w:eastAsia="Calibri"/>
          <w:sz w:val="28"/>
          <w:szCs w:val="28"/>
        </w:rPr>
        <w:t xml:space="preserve">приказом департамента </w:t>
      </w:r>
    </w:p>
    <w:p w14:paraId="2737EC0E" w14:textId="77777777" w:rsidR="008B5E20" w:rsidRPr="00002A82" w:rsidRDefault="008B5E20" w:rsidP="008B5E20">
      <w:pPr>
        <w:ind w:left="6237"/>
        <w:rPr>
          <w:sz w:val="28"/>
          <w:szCs w:val="28"/>
        </w:rPr>
      </w:pPr>
      <w:r w:rsidRPr="00002A82">
        <w:rPr>
          <w:sz w:val="28"/>
          <w:szCs w:val="28"/>
        </w:rPr>
        <w:t xml:space="preserve">общественных связей </w:t>
      </w:r>
    </w:p>
    <w:p w14:paraId="2767953A" w14:textId="77777777" w:rsidR="008B5E20" w:rsidRPr="00002A82" w:rsidRDefault="008B5E20" w:rsidP="008B5E20">
      <w:pPr>
        <w:ind w:left="6237"/>
        <w:rPr>
          <w:rFonts w:eastAsia="Calibri"/>
          <w:sz w:val="28"/>
          <w:szCs w:val="28"/>
        </w:rPr>
      </w:pPr>
      <w:r w:rsidRPr="00002A82">
        <w:rPr>
          <w:rFonts w:eastAsia="Calibri"/>
          <w:sz w:val="28"/>
          <w:szCs w:val="28"/>
        </w:rPr>
        <w:t>Ярославской области</w:t>
      </w:r>
    </w:p>
    <w:p w14:paraId="4BD49821" w14:textId="2FB42258" w:rsidR="008B5E20" w:rsidRPr="00B22A65" w:rsidRDefault="008B5E20" w:rsidP="008B5E20">
      <w:pPr>
        <w:widowControl w:val="0"/>
        <w:ind w:left="6237"/>
        <w:rPr>
          <w:sz w:val="28"/>
          <w:szCs w:val="28"/>
        </w:rPr>
      </w:pPr>
      <w:r>
        <w:rPr>
          <w:sz w:val="28"/>
          <w:szCs w:val="28"/>
        </w:rPr>
        <w:t>от 13.12.202</w:t>
      </w:r>
      <w:r w:rsidR="00030A2B">
        <w:rPr>
          <w:sz w:val="28"/>
          <w:szCs w:val="28"/>
        </w:rPr>
        <w:t>2</w:t>
      </w:r>
      <w:r>
        <w:rPr>
          <w:sz w:val="28"/>
          <w:szCs w:val="28"/>
        </w:rPr>
        <w:t xml:space="preserve"> № 111</w:t>
      </w:r>
    </w:p>
    <w:p w14:paraId="35DCFD76" w14:textId="77777777" w:rsidR="008B5E20" w:rsidRPr="00002A82" w:rsidRDefault="008B5E20" w:rsidP="008B5E20">
      <w:pPr>
        <w:widowControl w:val="0"/>
      </w:pPr>
    </w:p>
    <w:p w14:paraId="79F458AD" w14:textId="77777777" w:rsidR="008B5E20" w:rsidRPr="00002A82" w:rsidRDefault="008B5E20" w:rsidP="008B5E20">
      <w:pPr>
        <w:widowControl w:val="0"/>
      </w:pPr>
    </w:p>
    <w:p w14:paraId="2DFAE99F" w14:textId="77777777" w:rsidR="008B5E20" w:rsidRPr="00002A82" w:rsidRDefault="008B5E20" w:rsidP="008B5E20">
      <w:pPr>
        <w:widowControl w:val="0"/>
        <w:jc w:val="center"/>
        <w:rPr>
          <w:b/>
          <w:bCs/>
          <w:sz w:val="26"/>
          <w:szCs w:val="26"/>
        </w:rPr>
      </w:pPr>
      <w:r w:rsidRPr="00002A82">
        <w:rPr>
          <w:b/>
          <w:bCs/>
          <w:sz w:val="26"/>
          <w:szCs w:val="26"/>
        </w:rPr>
        <w:t>ОБЪЯВЛЕНИЕ</w:t>
      </w:r>
    </w:p>
    <w:p w14:paraId="0DE14D82" w14:textId="77777777" w:rsidR="008B5E20" w:rsidRPr="00002A82" w:rsidRDefault="008B5E20" w:rsidP="008B5E20">
      <w:pPr>
        <w:tabs>
          <w:tab w:val="right" w:leader="underscore" w:pos="6350"/>
        </w:tabs>
        <w:ind w:left="57"/>
        <w:jc w:val="center"/>
        <w:rPr>
          <w:b/>
          <w:sz w:val="26"/>
          <w:szCs w:val="26"/>
        </w:rPr>
      </w:pPr>
      <w:r w:rsidRPr="00002A82">
        <w:rPr>
          <w:b/>
          <w:color w:val="000000"/>
          <w:sz w:val="26"/>
          <w:szCs w:val="26"/>
        </w:rPr>
        <w:t>о проведении конкурса муниципальных программ поддержки социально ориентированных некоммерческих организаций на предоставление субсидии из областного бюджета бюджетам муниципальных районов (городских</w:t>
      </w:r>
      <w:r w:rsidRPr="00002A82">
        <w:rPr>
          <w:b/>
          <w:sz w:val="26"/>
          <w:szCs w:val="26"/>
        </w:rPr>
        <w:t xml:space="preserve"> округов) Ярославской области </w:t>
      </w:r>
    </w:p>
    <w:p w14:paraId="1767386A" w14:textId="77777777" w:rsidR="008B5E20" w:rsidRPr="00002A82" w:rsidRDefault="008B5E20" w:rsidP="008B5E20">
      <w:pPr>
        <w:widowControl w:val="0"/>
        <w:jc w:val="center"/>
        <w:rPr>
          <w:b/>
          <w:sz w:val="26"/>
          <w:szCs w:val="26"/>
        </w:rPr>
      </w:pPr>
    </w:p>
    <w:p w14:paraId="6DEBF938" w14:textId="77777777" w:rsidR="008B5E20" w:rsidRPr="00002A82" w:rsidRDefault="008B5E20" w:rsidP="008B5E20">
      <w:pPr>
        <w:autoSpaceDE w:val="0"/>
        <w:autoSpaceDN w:val="0"/>
        <w:adjustRightInd w:val="0"/>
        <w:jc w:val="center"/>
        <w:rPr>
          <w:b/>
          <w:color w:val="000000"/>
          <w:sz w:val="26"/>
          <w:szCs w:val="26"/>
        </w:rPr>
      </w:pPr>
      <w:r w:rsidRPr="00002A82">
        <w:rPr>
          <w:b/>
          <w:color w:val="000000"/>
          <w:sz w:val="26"/>
          <w:szCs w:val="26"/>
        </w:rPr>
        <w:t>1. Общие положения</w:t>
      </w:r>
    </w:p>
    <w:p w14:paraId="10C4DAD3" w14:textId="77777777" w:rsidR="008B5E20" w:rsidRPr="00002A82" w:rsidRDefault="008B5E20" w:rsidP="008B5E20">
      <w:pPr>
        <w:autoSpaceDE w:val="0"/>
        <w:autoSpaceDN w:val="0"/>
        <w:adjustRightInd w:val="0"/>
        <w:jc w:val="center"/>
        <w:rPr>
          <w:b/>
          <w:color w:val="000000"/>
          <w:sz w:val="26"/>
          <w:szCs w:val="26"/>
        </w:rPr>
      </w:pPr>
    </w:p>
    <w:p w14:paraId="6B0B7F55" w14:textId="77777777" w:rsidR="008B5E20" w:rsidRPr="003E7870" w:rsidRDefault="008B5E20" w:rsidP="008B5E20">
      <w:pPr>
        <w:tabs>
          <w:tab w:val="right" w:leader="underscore" w:pos="6350"/>
        </w:tabs>
        <w:spacing w:line="276" w:lineRule="auto"/>
        <w:ind w:firstLine="709"/>
        <w:jc w:val="both"/>
        <w:rPr>
          <w:b/>
          <w:spacing w:val="-2"/>
          <w:sz w:val="28"/>
          <w:szCs w:val="28"/>
        </w:rPr>
      </w:pPr>
      <w:r w:rsidRPr="003E7870">
        <w:rPr>
          <w:sz w:val="28"/>
          <w:szCs w:val="28"/>
        </w:rPr>
        <w:t xml:space="preserve">Департамент общественных связей Ярославской области (далее – департамент) объявляет о начале </w:t>
      </w:r>
      <w:r w:rsidRPr="003E7870">
        <w:rPr>
          <w:bCs/>
          <w:sz w:val="28"/>
          <w:szCs w:val="28"/>
        </w:rPr>
        <w:t xml:space="preserve">приема заявок на </w:t>
      </w:r>
      <w:r w:rsidRPr="003E7870">
        <w:rPr>
          <w:b/>
          <w:bCs/>
          <w:sz w:val="28"/>
          <w:szCs w:val="28"/>
        </w:rPr>
        <w:t>конкурс</w:t>
      </w:r>
      <w:r w:rsidRPr="003E7870">
        <w:rPr>
          <w:bCs/>
          <w:sz w:val="28"/>
          <w:szCs w:val="28"/>
        </w:rPr>
        <w:t xml:space="preserve"> </w:t>
      </w:r>
      <w:r w:rsidRPr="003E7870">
        <w:rPr>
          <w:b/>
          <w:sz w:val="28"/>
          <w:szCs w:val="28"/>
        </w:rPr>
        <w:t xml:space="preserve">муниципальных программ поддержки социально ориентированных некоммерческих организаций </w:t>
      </w:r>
      <w:r w:rsidRPr="003E7870">
        <w:rPr>
          <w:sz w:val="28"/>
          <w:szCs w:val="28"/>
        </w:rPr>
        <w:t>(далее – СОНКО)</w:t>
      </w:r>
      <w:r w:rsidRPr="003E7870">
        <w:rPr>
          <w:b/>
          <w:sz w:val="28"/>
          <w:szCs w:val="28"/>
        </w:rPr>
        <w:t xml:space="preserve"> на предоставление субсидии из областного бюджета бюджетам муниципальных районов (городских округов) Ярославской области </w:t>
      </w:r>
      <w:r w:rsidRPr="003E7870">
        <w:rPr>
          <w:sz w:val="28"/>
          <w:szCs w:val="28"/>
        </w:rPr>
        <w:t>(далее – конкурсный отбор)</w:t>
      </w:r>
      <w:r w:rsidRPr="003E7870">
        <w:rPr>
          <w:b/>
          <w:spacing w:val="-2"/>
          <w:sz w:val="28"/>
          <w:szCs w:val="28"/>
        </w:rPr>
        <w:t xml:space="preserve">. </w:t>
      </w:r>
    </w:p>
    <w:p w14:paraId="3320BFF0" w14:textId="77777777" w:rsidR="008B5E20" w:rsidRPr="003E7870" w:rsidRDefault="008B5E20" w:rsidP="008B5E20">
      <w:pPr>
        <w:tabs>
          <w:tab w:val="right" w:leader="underscore" w:pos="6350"/>
        </w:tabs>
        <w:spacing w:line="276" w:lineRule="auto"/>
        <w:ind w:firstLine="709"/>
        <w:jc w:val="both"/>
        <w:rPr>
          <w:sz w:val="28"/>
          <w:szCs w:val="28"/>
        </w:rPr>
      </w:pPr>
      <w:r w:rsidRPr="003E7870">
        <w:rPr>
          <w:spacing w:val="-4"/>
          <w:sz w:val="28"/>
          <w:szCs w:val="28"/>
        </w:rPr>
        <w:t xml:space="preserve">Конкурсный отбор проводится в целях реализации подпункта 4.2. таблицы «Задачи и мероприятия подпрограммы» </w:t>
      </w:r>
      <w:r w:rsidRPr="003E7870">
        <w:rPr>
          <w:sz w:val="28"/>
          <w:szCs w:val="28"/>
        </w:rPr>
        <w:t xml:space="preserve">Приложения 1 Подпрограммы «Государственная поддержка гражданских инициатив и социально ориентированных некоммерческих организаций в Ярославской области» на 2021 </w:t>
      </w:r>
      <w:r w:rsidRPr="003E7870">
        <w:rPr>
          <w:sz w:val="28"/>
          <w:szCs w:val="28"/>
        </w:rPr>
        <w:sym w:font="Symbol" w:char="F02D"/>
      </w:r>
      <w:r w:rsidRPr="003E7870">
        <w:rPr>
          <w:sz w:val="28"/>
          <w:szCs w:val="28"/>
        </w:rPr>
        <w:t xml:space="preserve"> 2025 годы» </w:t>
      </w:r>
      <w:r w:rsidRPr="003E7870">
        <w:rPr>
          <w:spacing w:val="-2"/>
          <w:sz w:val="28"/>
          <w:szCs w:val="28"/>
        </w:rPr>
        <w:t xml:space="preserve">(далее – Подпрограмма) </w:t>
      </w:r>
      <w:r w:rsidRPr="003E7870">
        <w:rPr>
          <w:sz w:val="28"/>
          <w:szCs w:val="28"/>
        </w:rPr>
        <w:t>к Государственной программе «Развитие институтов гражданского общества в Ярославской области» на 2021 – 2025 годы</w:t>
      </w:r>
      <w:r w:rsidRPr="003E7870">
        <w:rPr>
          <w:spacing w:val="-4"/>
          <w:sz w:val="28"/>
          <w:szCs w:val="28"/>
        </w:rPr>
        <w:t xml:space="preserve">, </w:t>
      </w:r>
      <w:r w:rsidRPr="003E7870">
        <w:rPr>
          <w:spacing w:val="-2"/>
          <w:sz w:val="28"/>
          <w:szCs w:val="28"/>
        </w:rPr>
        <w:t>утвержденной постановлением Правительств</w:t>
      </w:r>
      <w:r>
        <w:rPr>
          <w:spacing w:val="-2"/>
          <w:sz w:val="28"/>
          <w:szCs w:val="28"/>
        </w:rPr>
        <w:t>а области от 31.03.2021 №173-п</w:t>
      </w:r>
      <w:r w:rsidRPr="003E7870">
        <w:rPr>
          <w:spacing w:val="-2"/>
          <w:sz w:val="28"/>
          <w:szCs w:val="28"/>
        </w:rPr>
        <w:t>.</w:t>
      </w:r>
    </w:p>
    <w:p w14:paraId="0A702EEF" w14:textId="77777777" w:rsidR="008B5E20" w:rsidRPr="003E7870" w:rsidRDefault="008B5E20" w:rsidP="008B5E20">
      <w:pPr>
        <w:autoSpaceDE w:val="0"/>
        <w:autoSpaceDN w:val="0"/>
        <w:adjustRightInd w:val="0"/>
        <w:spacing w:line="276" w:lineRule="auto"/>
        <w:ind w:firstLine="709"/>
        <w:jc w:val="both"/>
        <w:rPr>
          <w:sz w:val="28"/>
          <w:szCs w:val="28"/>
        </w:rPr>
      </w:pPr>
      <w:r w:rsidRPr="003E7870">
        <w:rPr>
          <w:b/>
          <w:sz w:val="28"/>
          <w:szCs w:val="28"/>
        </w:rPr>
        <w:t>Участники конкурса</w:t>
      </w:r>
      <w:r w:rsidRPr="003E7870">
        <w:rPr>
          <w:sz w:val="28"/>
          <w:szCs w:val="28"/>
        </w:rPr>
        <w:t xml:space="preserve">: </w:t>
      </w:r>
      <w:r w:rsidRPr="003E7870">
        <w:rPr>
          <w:spacing w:val="-4"/>
          <w:sz w:val="28"/>
          <w:szCs w:val="28"/>
        </w:rPr>
        <w:t>муниципальные районы (городские округа) Ярославской области.</w:t>
      </w:r>
      <w:r w:rsidRPr="003E7870">
        <w:rPr>
          <w:sz w:val="28"/>
          <w:szCs w:val="28"/>
        </w:rPr>
        <w:t xml:space="preserve"> </w:t>
      </w:r>
    </w:p>
    <w:p w14:paraId="0CC54B03" w14:textId="77777777" w:rsidR="008B5E20" w:rsidRPr="003E7870" w:rsidRDefault="008B5E20" w:rsidP="008B5E20">
      <w:pPr>
        <w:widowControl w:val="0"/>
        <w:spacing w:line="276" w:lineRule="auto"/>
        <w:ind w:firstLine="709"/>
        <w:jc w:val="both"/>
        <w:rPr>
          <w:b/>
          <w:sz w:val="28"/>
          <w:szCs w:val="28"/>
        </w:rPr>
      </w:pPr>
      <w:r w:rsidRPr="003E7870">
        <w:rPr>
          <w:b/>
          <w:sz w:val="28"/>
          <w:szCs w:val="28"/>
        </w:rPr>
        <w:t xml:space="preserve">Срок начала приема заявок на </w:t>
      </w:r>
      <w:r>
        <w:rPr>
          <w:b/>
          <w:sz w:val="28"/>
          <w:szCs w:val="28"/>
        </w:rPr>
        <w:t xml:space="preserve">участие в конкурсном отборе: </w:t>
      </w:r>
      <w:r>
        <w:rPr>
          <w:b/>
          <w:sz w:val="28"/>
          <w:szCs w:val="28"/>
        </w:rPr>
        <w:br/>
        <w:t>26</w:t>
      </w:r>
      <w:r w:rsidRPr="003E7870">
        <w:rPr>
          <w:b/>
          <w:sz w:val="28"/>
          <w:szCs w:val="28"/>
        </w:rPr>
        <w:t xml:space="preserve"> </w:t>
      </w:r>
      <w:r>
        <w:rPr>
          <w:b/>
          <w:sz w:val="28"/>
          <w:szCs w:val="28"/>
        </w:rPr>
        <w:t>декабря 2022</w:t>
      </w:r>
      <w:r w:rsidRPr="003E7870">
        <w:rPr>
          <w:b/>
          <w:sz w:val="28"/>
          <w:szCs w:val="28"/>
        </w:rPr>
        <w:t xml:space="preserve"> года</w:t>
      </w:r>
      <w:r w:rsidRPr="003E7870">
        <w:rPr>
          <w:sz w:val="28"/>
          <w:szCs w:val="28"/>
        </w:rPr>
        <w:t>.</w:t>
      </w:r>
    </w:p>
    <w:p w14:paraId="07DB70CF" w14:textId="77777777" w:rsidR="008B5E20" w:rsidRPr="003E7870" w:rsidRDefault="008B5E20" w:rsidP="008B5E20">
      <w:pPr>
        <w:widowControl w:val="0"/>
        <w:spacing w:line="276" w:lineRule="auto"/>
        <w:ind w:firstLine="709"/>
        <w:jc w:val="both"/>
        <w:rPr>
          <w:b/>
          <w:sz w:val="28"/>
          <w:szCs w:val="28"/>
        </w:rPr>
      </w:pPr>
      <w:r>
        <w:rPr>
          <w:b/>
          <w:sz w:val="28"/>
          <w:szCs w:val="28"/>
        </w:rPr>
        <w:t>Срок окончания приема заявок: 3</w:t>
      </w:r>
      <w:r w:rsidRPr="003E7870">
        <w:rPr>
          <w:b/>
          <w:sz w:val="28"/>
          <w:szCs w:val="28"/>
        </w:rPr>
        <w:t xml:space="preserve">0 </w:t>
      </w:r>
      <w:r>
        <w:rPr>
          <w:b/>
          <w:sz w:val="28"/>
          <w:szCs w:val="28"/>
        </w:rPr>
        <w:t>января 2023</w:t>
      </w:r>
      <w:r w:rsidRPr="003E7870">
        <w:rPr>
          <w:b/>
          <w:sz w:val="28"/>
          <w:szCs w:val="28"/>
        </w:rPr>
        <w:t xml:space="preserve"> года (включительно).</w:t>
      </w:r>
    </w:p>
    <w:p w14:paraId="088369F4" w14:textId="77777777" w:rsidR="008B5E20" w:rsidRPr="003E7870" w:rsidRDefault="008B5E20" w:rsidP="008B5E20">
      <w:pPr>
        <w:tabs>
          <w:tab w:val="right" w:leader="underscore" w:pos="6350"/>
        </w:tabs>
        <w:spacing w:line="276" w:lineRule="auto"/>
        <w:ind w:firstLine="709"/>
        <w:jc w:val="both"/>
        <w:rPr>
          <w:sz w:val="28"/>
          <w:szCs w:val="28"/>
        </w:rPr>
      </w:pPr>
      <w:r w:rsidRPr="003E7870">
        <w:rPr>
          <w:spacing w:val="-4"/>
          <w:sz w:val="28"/>
          <w:szCs w:val="28"/>
        </w:rPr>
        <w:t xml:space="preserve">Субсидии предоставляются </w:t>
      </w:r>
      <w:r w:rsidRPr="003E7870">
        <w:rPr>
          <w:rFonts w:eastAsia="Calibri"/>
          <w:sz w:val="28"/>
          <w:szCs w:val="28"/>
          <w:lang w:eastAsia="en-US"/>
        </w:rPr>
        <w:t xml:space="preserve">бюджетам муниципальных районов (городских округов) Ярославской области, прошедших конкурсный отбор, в соответствии с </w:t>
      </w:r>
      <w:r w:rsidRPr="003E7870">
        <w:rPr>
          <w:spacing w:val="-4"/>
          <w:sz w:val="28"/>
          <w:szCs w:val="28"/>
        </w:rPr>
        <w:t xml:space="preserve">Порядком </w:t>
      </w:r>
      <w:r w:rsidRPr="003E7870">
        <w:rPr>
          <w:sz w:val="28"/>
          <w:szCs w:val="28"/>
        </w:rPr>
        <w:t xml:space="preserve">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w:t>
      </w:r>
      <w:r w:rsidRPr="003E7870">
        <w:rPr>
          <w:sz w:val="28"/>
          <w:szCs w:val="28"/>
        </w:rPr>
        <w:lastRenderedPageBreak/>
        <w:t xml:space="preserve">организаций, являющимся Приложением 3 к Подпрограмме (далее – Порядок предоставления субсидий). </w:t>
      </w:r>
    </w:p>
    <w:p w14:paraId="34846452"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Конкурсный отбор проводится в соответствии с нормами раздела 3 Порядка предоставления субсидий.</w:t>
      </w:r>
    </w:p>
    <w:p w14:paraId="56097DD9" w14:textId="77777777" w:rsidR="008B5E20" w:rsidRPr="00926FE8" w:rsidRDefault="008B5E20" w:rsidP="008B5E20">
      <w:pPr>
        <w:spacing w:line="276" w:lineRule="auto"/>
        <w:ind w:firstLine="709"/>
        <w:jc w:val="both"/>
        <w:rPr>
          <w:rFonts w:eastAsia="Calibri"/>
          <w:color w:val="000000"/>
          <w:sz w:val="28"/>
          <w:szCs w:val="28"/>
          <w:lang w:eastAsia="en-US"/>
        </w:rPr>
      </w:pPr>
      <w:bookmarkStart w:id="0" w:name="sub_26"/>
      <w:r w:rsidRPr="00926FE8">
        <w:rPr>
          <w:rFonts w:eastAsia="Calibri"/>
          <w:color w:val="000000"/>
          <w:sz w:val="28"/>
          <w:szCs w:val="28"/>
          <w:lang w:eastAsia="en-US"/>
        </w:rPr>
        <w:t>Субсидия предоставляется бюджету муниципального района (городского округа) Ярославской области на следующих условиях:</w:t>
      </w:r>
    </w:p>
    <w:bookmarkEnd w:id="0"/>
    <w:p w14:paraId="452DC26D"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 муниципального района (городского округа) Ярославской области утвержденной программы поддержки, на софинансирование мероприятий которой предоставляются субсидии, а также соответствие требований программы поддержки требованиям подпрограммы;</w:t>
      </w:r>
    </w:p>
    <w:p w14:paraId="0788AC36"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xml:space="preserve">- наличие в бюджете муниципального района (городского округа) Ярославской области бюджетных ассигнований за счет средств местных бюджетов на финансирование мероприятий, указанных в </w:t>
      </w:r>
      <w:hyperlink r:id="rId8" w:history="1">
        <w:r w:rsidRPr="00926FE8">
          <w:rPr>
            <w:rStyle w:val="a3"/>
            <w:rFonts w:eastAsia="Calibri"/>
            <w:bCs/>
            <w:sz w:val="28"/>
            <w:szCs w:val="28"/>
            <w:lang w:eastAsia="en-US"/>
          </w:rPr>
          <w:t>пункте 1.2 раздела 1</w:t>
        </w:r>
      </w:hyperlink>
      <w:r w:rsidRPr="00926FE8">
        <w:rPr>
          <w:rFonts w:eastAsia="Calibri"/>
          <w:bCs/>
          <w:color w:val="000000"/>
          <w:sz w:val="28"/>
          <w:szCs w:val="28"/>
          <w:lang w:eastAsia="en-US"/>
        </w:rPr>
        <w:t xml:space="preserve"> Порядка, в объеме не менее 0,001 процента от общего объема расходов бюджета муниципального района (городского округа) Ярославской области в отчетном году, подтвержденных выпиской из бюджетной росписи местного бюджета;</w:t>
      </w:r>
    </w:p>
    <w:p w14:paraId="21435A94"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уполномоченного органа администрации муниципального района (городского округа) Ярославской области для осуществления взаимодействия с департаментом;</w:t>
      </w:r>
    </w:p>
    <w:p w14:paraId="2FF693C4"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у муниципального района (городского округа) Ярославской области утвержденного порядка предоставления на конкурсной основе субсидий СОНКО, включающего требование к софинансированию мероприятий, реализуемых СОНКО, из внебюджетных источников;</w:t>
      </w:r>
    </w:p>
    <w:p w14:paraId="218FA24B"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прохождение муниципальным районом (городским округом) Ярославской области конкурсного отбора;</w:t>
      </w:r>
    </w:p>
    <w:p w14:paraId="1E51D3CA"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наличие соглашения о предоставлении субсидии (далее - соглашение), заключаемого по результатам конкурсного отбора между департаментом и администрацией муниципального района (городского округа) Ярославской области;</w:t>
      </w:r>
    </w:p>
    <w:p w14:paraId="4436BD3B"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муниципального района (городского округа) Ярославской области по обеспечению целевых направлений расходования субсидии, установленных Порядком;</w:t>
      </w:r>
    </w:p>
    <w:p w14:paraId="030659E7"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xml:space="preserve">- обязательство муниципального района (городского округа) Ярославской области по обеспечению соответствия значений показателей результативности, а также эффективности использования субсидии, устанавливаемых Порядком, программой поддержки, иными нормативными правовыми актами муниципального района (городского округа) Ярославской </w:t>
      </w:r>
      <w:r w:rsidRPr="00926FE8">
        <w:rPr>
          <w:rFonts w:eastAsia="Calibri"/>
          <w:bCs/>
          <w:color w:val="000000"/>
          <w:sz w:val="28"/>
          <w:szCs w:val="28"/>
          <w:lang w:eastAsia="en-US"/>
        </w:rPr>
        <w:lastRenderedPageBreak/>
        <w:t>области, значениям результатов использования субсидии, установленным соглашением;</w:t>
      </w:r>
    </w:p>
    <w:p w14:paraId="25B3A1C0"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администрации муниципального района (городского округа) Ярославской области по выполнению требований к представлению отчетности об использовании субсидии, установленных Порядком;</w:t>
      </w:r>
    </w:p>
    <w:p w14:paraId="77510A61" w14:textId="77777777" w:rsidR="008B5E20" w:rsidRPr="00926FE8" w:rsidRDefault="008B5E20" w:rsidP="008B5E20">
      <w:pPr>
        <w:spacing w:line="276" w:lineRule="auto"/>
        <w:ind w:firstLine="709"/>
        <w:jc w:val="both"/>
        <w:rPr>
          <w:rFonts w:eastAsia="Calibri"/>
          <w:bCs/>
          <w:color w:val="000000"/>
          <w:sz w:val="28"/>
          <w:szCs w:val="28"/>
          <w:lang w:eastAsia="en-US"/>
        </w:rPr>
      </w:pPr>
      <w:r w:rsidRPr="00926FE8">
        <w:rPr>
          <w:rFonts w:eastAsia="Calibri"/>
          <w:bCs/>
          <w:color w:val="000000"/>
          <w:sz w:val="28"/>
          <w:szCs w:val="28"/>
          <w:lang w:eastAsia="en-US"/>
        </w:rPr>
        <w:t>- обязательство муниципального района (городского округа) Ярославской области возвратить в доход областного бюджета средства, источником финансового обеспечения которых является субсидия, при невыполнении муниципальным районом (городским округом) Ярославской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14:paraId="7B0834F4" w14:textId="77777777" w:rsidR="008B5E20" w:rsidRPr="00926FE8" w:rsidRDefault="008B5E20" w:rsidP="008B5E20">
      <w:pPr>
        <w:spacing w:line="276" w:lineRule="auto"/>
        <w:ind w:firstLine="709"/>
        <w:jc w:val="both"/>
        <w:rPr>
          <w:spacing w:val="-4"/>
          <w:sz w:val="28"/>
          <w:szCs w:val="28"/>
        </w:rPr>
      </w:pPr>
      <w:r w:rsidRPr="00926FE8">
        <w:rPr>
          <w:spacing w:val="-4"/>
          <w:sz w:val="28"/>
          <w:szCs w:val="28"/>
        </w:rPr>
        <w:t>Уполномоченным органом Ярославской области является организатор конкурсного отбора – департамент.</w:t>
      </w:r>
    </w:p>
    <w:p w14:paraId="04E46F74"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Субсидии предоставляются на основании соглашений о предоставлении субсидии из областного бюджета бюджетам муниципальных районов (городских округов) Ярославской области</w:t>
      </w:r>
      <w:r w:rsidRPr="006C18E0">
        <w:rPr>
          <w:rFonts w:eastAsia="Calibri"/>
          <w:sz w:val="28"/>
          <w:szCs w:val="28"/>
          <w:lang w:eastAsia="en-US"/>
        </w:rPr>
        <w:t xml:space="preserve"> на реализацию муниципальных программ поддержки СОНКО</w:t>
      </w:r>
      <w:r w:rsidRPr="003E7870">
        <w:rPr>
          <w:sz w:val="28"/>
          <w:szCs w:val="28"/>
        </w:rPr>
        <w:t>, заключаемых по итогам конкурсного отбора.</w:t>
      </w:r>
    </w:p>
    <w:p w14:paraId="4A945D87" w14:textId="77777777" w:rsidR="008B5E20" w:rsidRPr="003E7870" w:rsidRDefault="008B5E20" w:rsidP="008B5E20">
      <w:pPr>
        <w:spacing w:line="276" w:lineRule="auto"/>
        <w:ind w:firstLine="709"/>
        <w:jc w:val="both"/>
        <w:rPr>
          <w:b/>
          <w:sz w:val="28"/>
          <w:szCs w:val="28"/>
        </w:rPr>
      </w:pPr>
      <w:r w:rsidRPr="003E7870">
        <w:rPr>
          <w:b/>
          <w:sz w:val="28"/>
          <w:szCs w:val="28"/>
        </w:rPr>
        <w:t xml:space="preserve">Общий объем финансирования конкурса из областного бюджета составляет </w:t>
      </w:r>
      <w:r w:rsidRPr="006C18E0">
        <w:rPr>
          <w:b/>
          <w:color w:val="000000"/>
          <w:sz w:val="28"/>
          <w:szCs w:val="28"/>
        </w:rPr>
        <w:t xml:space="preserve">4 800 000 (Четыре миллиона восемьсот тысяч) </w:t>
      </w:r>
      <w:r w:rsidRPr="003E7870">
        <w:rPr>
          <w:b/>
          <w:sz w:val="28"/>
          <w:szCs w:val="28"/>
        </w:rPr>
        <w:t>руб.</w:t>
      </w:r>
    </w:p>
    <w:p w14:paraId="38D4DA36" w14:textId="77777777" w:rsidR="008B5E20" w:rsidRPr="003E7870" w:rsidRDefault="008B5E20" w:rsidP="008B5E20">
      <w:pPr>
        <w:widowControl w:val="0"/>
        <w:spacing w:line="276" w:lineRule="auto"/>
        <w:ind w:firstLine="709"/>
        <w:jc w:val="both"/>
        <w:rPr>
          <w:sz w:val="28"/>
          <w:szCs w:val="28"/>
        </w:rPr>
      </w:pPr>
      <w:r w:rsidRPr="003E7870">
        <w:rPr>
          <w:spacing w:val="-2"/>
          <w:sz w:val="28"/>
          <w:szCs w:val="28"/>
        </w:rPr>
        <w:t>Заявки, представленные участниками конкурса, оцениваются конкурсной комиссией</w:t>
      </w:r>
      <w:r w:rsidRPr="003E7870">
        <w:rPr>
          <w:sz w:val="28"/>
          <w:szCs w:val="28"/>
        </w:rPr>
        <w:t xml:space="preserve"> по критериям, определенным разделом 4 Порядка предоставления субсидий. Решения конкурсной комиссии размещаются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w:t>
      </w:r>
    </w:p>
    <w:p w14:paraId="58C41F1C" w14:textId="77777777" w:rsidR="008B5E20" w:rsidRPr="003E7870" w:rsidRDefault="008B5E20" w:rsidP="008B5E20">
      <w:pPr>
        <w:tabs>
          <w:tab w:val="right" w:leader="underscore" w:pos="6350"/>
        </w:tabs>
        <w:spacing w:line="276" w:lineRule="auto"/>
        <w:ind w:firstLine="709"/>
        <w:jc w:val="both"/>
        <w:rPr>
          <w:spacing w:val="-4"/>
          <w:sz w:val="28"/>
          <w:szCs w:val="28"/>
        </w:rPr>
      </w:pPr>
      <w:r w:rsidRPr="003E7870">
        <w:rPr>
          <w:sz w:val="28"/>
          <w:szCs w:val="28"/>
        </w:rPr>
        <w:t xml:space="preserve">Размер субсидии, предоставляемой победителю конкурсного отбора, определяется в соответствии с </w:t>
      </w:r>
      <w:r w:rsidRPr="003E7870">
        <w:rPr>
          <w:spacing w:val="-4"/>
          <w:sz w:val="28"/>
          <w:szCs w:val="28"/>
        </w:rPr>
        <w:t>Порядком предоставления субсидий и утверждается постановлением Правительства области.</w:t>
      </w:r>
    </w:p>
    <w:p w14:paraId="76EA58AC" w14:textId="77777777" w:rsidR="008B5E20" w:rsidRPr="003E7870" w:rsidRDefault="008B5E20" w:rsidP="008B5E20">
      <w:pPr>
        <w:tabs>
          <w:tab w:val="right" w:leader="underscore" w:pos="6350"/>
        </w:tabs>
        <w:spacing w:line="276" w:lineRule="auto"/>
        <w:ind w:firstLine="709"/>
        <w:jc w:val="both"/>
        <w:rPr>
          <w:sz w:val="28"/>
          <w:szCs w:val="28"/>
        </w:rPr>
      </w:pPr>
      <w:r w:rsidRPr="003E7870">
        <w:rPr>
          <w:sz w:val="28"/>
          <w:szCs w:val="28"/>
        </w:rPr>
        <w:t>Постановление Правительства области об итогах конкурсного отбора и распределении субсидий размещается на официальном сайте департамента на портале органов государственной власти Ярославской области в сети «Интернет» в течение 3 рабочих дней с даты его подписания и регистрации.</w:t>
      </w:r>
    </w:p>
    <w:p w14:paraId="1758C715" w14:textId="77777777" w:rsidR="008B5E20" w:rsidRDefault="008B5E20" w:rsidP="008B5E20">
      <w:pPr>
        <w:tabs>
          <w:tab w:val="right" w:leader="underscore" w:pos="6350"/>
        </w:tabs>
        <w:spacing w:line="276" w:lineRule="auto"/>
        <w:ind w:firstLine="709"/>
        <w:jc w:val="both"/>
        <w:rPr>
          <w:spacing w:val="-4"/>
          <w:sz w:val="28"/>
          <w:szCs w:val="28"/>
        </w:rPr>
      </w:pPr>
    </w:p>
    <w:p w14:paraId="43DA2933" w14:textId="77777777" w:rsidR="008B5E20" w:rsidRDefault="008B5E20" w:rsidP="008B5E20">
      <w:pPr>
        <w:tabs>
          <w:tab w:val="right" w:leader="underscore" w:pos="6350"/>
        </w:tabs>
        <w:spacing w:line="276" w:lineRule="auto"/>
        <w:ind w:firstLine="709"/>
        <w:jc w:val="both"/>
        <w:rPr>
          <w:spacing w:val="-4"/>
          <w:sz w:val="28"/>
          <w:szCs w:val="28"/>
        </w:rPr>
      </w:pPr>
    </w:p>
    <w:p w14:paraId="236B68B0" w14:textId="77777777" w:rsidR="008B5E20" w:rsidRDefault="008B5E20" w:rsidP="008B5E20">
      <w:pPr>
        <w:tabs>
          <w:tab w:val="right" w:leader="underscore" w:pos="6350"/>
        </w:tabs>
        <w:spacing w:line="276" w:lineRule="auto"/>
        <w:ind w:firstLine="709"/>
        <w:jc w:val="both"/>
        <w:rPr>
          <w:spacing w:val="-4"/>
          <w:sz w:val="28"/>
          <w:szCs w:val="28"/>
        </w:rPr>
      </w:pPr>
    </w:p>
    <w:p w14:paraId="6A9BF5A3" w14:textId="77777777" w:rsidR="008B5E20" w:rsidRDefault="008B5E20" w:rsidP="008B5E20">
      <w:pPr>
        <w:tabs>
          <w:tab w:val="right" w:leader="underscore" w:pos="6350"/>
        </w:tabs>
        <w:spacing w:line="276" w:lineRule="auto"/>
        <w:ind w:firstLine="709"/>
        <w:jc w:val="both"/>
        <w:rPr>
          <w:spacing w:val="-4"/>
          <w:sz w:val="28"/>
          <w:szCs w:val="28"/>
        </w:rPr>
      </w:pPr>
    </w:p>
    <w:p w14:paraId="7C2B55EA" w14:textId="77777777" w:rsidR="008B5E20" w:rsidRPr="003E7870" w:rsidRDefault="008B5E20" w:rsidP="008B5E20">
      <w:pPr>
        <w:tabs>
          <w:tab w:val="right" w:leader="underscore" w:pos="6350"/>
        </w:tabs>
        <w:spacing w:line="276" w:lineRule="auto"/>
        <w:ind w:firstLine="709"/>
        <w:jc w:val="both"/>
        <w:rPr>
          <w:spacing w:val="-4"/>
          <w:sz w:val="28"/>
          <w:szCs w:val="28"/>
        </w:rPr>
      </w:pPr>
    </w:p>
    <w:p w14:paraId="258BDAD6" w14:textId="77777777" w:rsidR="008B5E20" w:rsidRPr="003E7870" w:rsidRDefault="008B5E20" w:rsidP="008B5E20">
      <w:pPr>
        <w:widowControl w:val="0"/>
        <w:spacing w:line="276" w:lineRule="auto"/>
        <w:jc w:val="center"/>
        <w:rPr>
          <w:b/>
          <w:sz w:val="28"/>
          <w:szCs w:val="28"/>
        </w:rPr>
      </w:pPr>
      <w:r w:rsidRPr="003E7870">
        <w:rPr>
          <w:b/>
          <w:sz w:val="28"/>
          <w:szCs w:val="28"/>
        </w:rPr>
        <w:lastRenderedPageBreak/>
        <w:t xml:space="preserve">2. Состав заявки и контактная информация </w:t>
      </w:r>
    </w:p>
    <w:p w14:paraId="0156FBB8" w14:textId="77777777" w:rsidR="008B5E20" w:rsidRPr="003E7870" w:rsidRDefault="008B5E20" w:rsidP="008B5E20">
      <w:pPr>
        <w:widowControl w:val="0"/>
        <w:spacing w:line="276" w:lineRule="auto"/>
        <w:jc w:val="center"/>
        <w:rPr>
          <w:b/>
          <w:sz w:val="28"/>
          <w:szCs w:val="28"/>
        </w:rPr>
      </w:pPr>
      <w:r w:rsidRPr="003E7870">
        <w:rPr>
          <w:b/>
          <w:sz w:val="28"/>
          <w:szCs w:val="28"/>
        </w:rPr>
        <w:t>для участников конкурса</w:t>
      </w:r>
    </w:p>
    <w:p w14:paraId="01036943" w14:textId="77777777" w:rsidR="008B5E20" w:rsidRPr="003E7870" w:rsidRDefault="008B5E20" w:rsidP="008B5E20">
      <w:pPr>
        <w:widowControl w:val="0"/>
        <w:spacing w:line="276" w:lineRule="auto"/>
        <w:jc w:val="center"/>
        <w:rPr>
          <w:b/>
          <w:sz w:val="28"/>
          <w:szCs w:val="28"/>
        </w:rPr>
      </w:pPr>
    </w:p>
    <w:p w14:paraId="7AE9D148" w14:textId="77777777" w:rsidR="008B5E20" w:rsidRPr="003E7870" w:rsidRDefault="008B5E20" w:rsidP="008B5E20">
      <w:pPr>
        <w:spacing w:line="276" w:lineRule="auto"/>
        <w:ind w:firstLine="709"/>
        <w:jc w:val="both"/>
        <w:rPr>
          <w:rFonts w:eastAsia="Calibri"/>
          <w:b/>
          <w:sz w:val="28"/>
          <w:szCs w:val="28"/>
        </w:rPr>
      </w:pPr>
      <w:r w:rsidRPr="003E7870">
        <w:rPr>
          <w:rFonts w:eastAsia="Calibri"/>
          <w:b/>
          <w:sz w:val="28"/>
          <w:szCs w:val="28"/>
        </w:rPr>
        <w:t>Для участия в конкурсном отборе уполномоченному органу муниципального района (городского округа) Ярославской области, определяемому нормативным правовым актом муниципального района (городского округа) Ярославской об</w:t>
      </w:r>
      <w:r>
        <w:rPr>
          <w:rFonts w:eastAsia="Calibri"/>
          <w:b/>
          <w:sz w:val="28"/>
          <w:szCs w:val="28"/>
        </w:rPr>
        <w:t>ласти, необходимо представить в </w:t>
      </w:r>
      <w:r w:rsidRPr="003E7870">
        <w:rPr>
          <w:rFonts w:eastAsia="Calibri"/>
          <w:b/>
          <w:sz w:val="28"/>
          <w:szCs w:val="28"/>
        </w:rPr>
        <w:t>департамент заявку, которая должна включать следующие документы:</w:t>
      </w:r>
    </w:p>
    <w:p w14:paraId="770EA75B"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заявление об участии в конкурсном отборе (далее – заявление) по форме, утверждаемой правовым актом департамента;</w:t>
      </w:r>
    </w:p>
    <w:p w14:paraId="08374AD1"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пояснительная записка по форме, утверждаемой правовым актом департамента;</w:t>
      </w:r>
    </w:p>
    <w:p w14:paraId="4C3DF809"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об утверждении программы поддержки, на софинансирование мероприятий которой предоставляются субсидии;</w:t>
      </w:r>
    </w:p>
    <w:p w14:paraId="00614F62"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устанавливающего порядок предоставления СОНКО на конкурсной основе субсидий из бюджета муниципального района (городского округа) Ярославской области и включающего требования к софинансированию проектов СОНКО, представленных на конкурсный отбор;</w:t>
      </w:r>
    </w:p>
    <w:p w14:paraId="302F1B79"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копия нормативного правового акта муниципального района (городского округа) Ярославской области об определении уполномоченного органа муниципального района (городского округа) Ярославской области, имеющего право на участие в конкурсном отборе и заключение соглашения с департаментом;</w:t>
      </w:r>
    </w:p>
    <w:p w14:paraId="1A3DC5A1"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заверенная выписка из нормативного правового акта муниципального района (городского округа) Ярославской области, подтверждающая включение в бюджет муниципального района (городского округа) Ярославской области бюджетных ассигнований на реализацию программы поддержки.</w:t>
      </w:r>
    </w:p>
    <w:p w14:paraId="4ED37D17" w14:textId="77777777" w:rsidR="008B5E20" w:rsidRPr="003E7870" w:rsidRDefault="008B5E20" w:rsidP="008B5E20">
      <w:pPr>
        <w:spacing w:line="276" w:lineRule="auto"/>
        <w:ind w:firstLine="709"/>
        <w:jc w:val="both"/>
        <w:rPr>
          <w:rFonts w:eastAsia="Calibri"/>
          <w:b/>
          <w:sz w:val="28"/>
          <w:szCs w:val="28"/>
        </w:rPr>
      </w:pPr>
      <w:r w:rsidRPr="003E7870">
        <w:rPr>
          <w:rFonts w:eastAsia="Calibri"/>
          <w:b/>
          <w:sz w:val="28"/>
          <w:szCs w:val="28"/>
        </w:rPr>
        <w:t>Один муниципальный район (городской округ) Ярославской области подает только одну заявку.</w:t>
      </w:r>
    </w:p>
    <w:p w14:paraId="2272BFC3"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xml:space="preserve">Заявка представляется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w:t>
      </w:r>
      <w:r w:rsidRPr="003E7870">
        <w:rPr>
          <w:rFonts w:eastAsia="Calibri"/>
          <w:sz w:val="28"/>
          <w:szCs w:val="28"/>
        </w:rPr>
        <w:lastRenderedPageBreak/>
        <w:t>нескольких папок (томов) указываются номера папок (томов) и количество страниц в каждой папке (томе) соответственно.</w:t>
      </w:r>
    </w:p>
    <w:p w14:paraId="27335E9A"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 xml:space="preserve">Экземпляры заявления и пояснительной записки, идентичные оригиналу на бумажном носителе (в форматах doc, docx, xls, xlsx), направляются по адресу электронной почты </w:t>
      </w:r>
      <w:hyperlink r:id="rId9" w:history="1">
        <w:r w:rsidRPr="003E7870">
          <w:rPr>
            <w:rStyle w:val="a3"/>
            <w:rFonts w:eastAsia="Calibri"/>
            <w:b/>
            <w:sz w:val="28"/>
            <w:szCs w:val="28"/>
          </w:rPr>
          <w:t>reshetnyakya@yarregion.ru</w:t>
        </w:r>
      </w:hyperlink>
      <w:r w:rsidRPr="003E7870">
        <w:rPr>
          <w:rFonts w:eastAsia="Calibri"/>
          <w:sz w:val="28"/>
          <w:szCs w:val="28"/>
        </w:rPr>
        <w:t xml:space="preserve"> до окончания срока приема заявок.</w:t>
      </w:r>
    </w:p>
    <w:p w14:paraId="78C10DB6" w14:textId="77777777" w:rsidR="008B5E20" w:rsidRPr="003E7870" w:rsidRDefault="008B5E20" w:rsidP="008B5E20">
      <w:pPr>
        <w:spacing w:line="276" w:lineRule="auto"/>
        <w:ind w:firstLine="709"/>
        <w:jc w:val="both"/>
        <w:rPr>
          <w:rFonts w:eastAsia="Calibri"/>
          <w:sz w:val="28"/>
          <w:szCs w:val="28"/>
        </w:rPr>
      </w:pPr>
      <w:bookmarkStart w:id="1" w:name="Par4"/>
      <w:bookmarkEnd w:id="1"/>
      <w:r w:rsidRPr="003E7870">
        <w:rPr>
          <w:rFonts w:eastAsia="Calibri"/>
          <w:sz w:val="28"/>
          <w:szCs w:val="28"/>
        </w:rPr>
        <w:t>Заявка запечатывается в конверт, на котором проставляется надпись «Заявка на участие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14:paraId="2138022B"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Заявка представляется в департамент непосредственно или направляется почтовым отправлением.</w:t>
      </w:r>
    </w:p>
    <w:p w14:paraId="7CB7F99E" w14:textId="77777777" w:rsidR="008B5E20" w:rsidRPr="003E7870" w:rsidRDefault="008B5E20" w:rsidP="008B5E20">
      <w:pPr>
        <w:spacing w:line="276" w:lineRule="auto"/>
        <w:ind w:firstLine="709"/>
        <w:jc w:val="both"/>
        <w:rPr>
          <w:rFonts w:eastAsia="Calibri"/>
          <w:sz w:val="28"/>
          <w:szCs w:val="28"/>
        </w:rPr>
      </w:pPr>
      <w:r w:rsidRPr="003E7870">
        <w:rPr>
          <w:rFonts w:eastAsia="Calibri"/>
          <w:sz w:val="28"/>
          <w:szCs w:val="28"/>
        </w:rPr>
        <w:t>Внесение изменений в заявку допускается путем представления для включения в ее состав дополнительной информации.</w:t>
      </w:r>
    </w:p>
    <w:p w14:paraId="38F025F9" w14:textId="77777777" w:rsidR="008B5E20" w:rsidRPr="003E7870" w:rsidRDefault="008B5E20" w:rsidP="008B5E20">
      <w:pPr>
        <w:widowControl w:val="0"/>
        <w:spacing w:line="276" w:lineRule="auto"/>
        <w:ind w:firstLine="709"/>
        <w:jc w:val="both"/>
        <w:rPr>
          <w:sz w:val="28"/>
          <w:szCs w:val="28"/>
        </w:rPr>
      </w:pPr>
      <w:r w:rsidRPr="003E7870">
        <w:rPr>
          <w:sz w:val="28"/>
          <w:szCs w:val="28"/>
        </w:rPr>
        <w:t xml:space="preserve">Документы должны быть представлены в департамент по адресу: 150000, г. Ярославль, Советская пл., д.3, каб. 138. </w:t>
      </w:r>
    </w:p>
    <w:p w14:paraId="6FED99CB" w14:textId="77777777" w:rsidR="008B5E20" w:rsidRPr="003E7870" w:rsidRDefault="008B5E20" w:rsidP="008B5E20">
      <w:pPr>
        <w:widowControl w:val="0"/>
        <w:spacing w:line="276" w:lineRule="auto"/>
        <w:ind w:firstLine="709"/>
        <w:jc w:val="both"/>
        <w:rPr>
          <w:sz w:val="28"/>
          <w:szCs w:val="28"/>
        </w:rPr>
      </w:pPr>
      <w:r w:rsidRPr="003E7870">
        <w:rPr>
          <w:sz w:val="28"/>
          <w:szCs w:val="28"/>
        </w:rPr>
        <w:t>Контактные телефоны для получения консультаций по вопросам подготовки заявок на конкурсы: (4852) 400-734, 401- 065</w:t>
      </w:r>
    </w:p>
    <w:p w14:paraId="093206DF" w14:textId="77777777" w:rsidR="008B5E20" w:rsidRPr="003E7870" w:rsidRDefault="008B5E20" w:rsidP="008B5E20">
      <w:pPr>
        <w:widowControl w:val="0"/>
        <w:spacing w:line="276" w:lineRule="auto"/>
        <w:ind w:firstLine="709"/>
        <w:jc w:val="both"/>
        <w:rPr>
          <w:sz w:val="28"/>
          <w:szCs w:val="28"/>
        </w:rPr>
      </w:pPr>
      <w:r w:rsidRPr="003E7870">
        <w:rPr>
          <w:sz w:val="28"/>
          <w:szCs w:val="28"/>
        </w:rPr>
        <w:t>Заявки принимаются: понедельник – четверг – с 8.30 до 17.30; в пятницу – с 8.30 до 16.30, перерыв – с 12.00 до 12.48.</w:t>
      </w:r>
    </w:p>
    <w:p w14:paraId="5F3E51E1" w14:textId="77777777" w:rsidR="008B5E20" w:rsidRDefault="008B5E20" w:rsidP="008B5E20">
      <w:pPr>
        <w:spacing w:line="228" w:lineRule="auto"/>
        <w:ind w:firstLine="709"/>
        <w:jc w:val="both"/>
        <w:rPr>
          <w:sz w:val="26"/>
          <w:szCs w:val="26"/>
        </w:rPr>
      </w:pPr>
      <w:r w:rsidRPr="003E7870">
        <w:rPr>
          <w:sz w:val="28"/>
          <w:szCs w:val="28"/>
        </w:rPr>
        <w:t xml:space="preserve">Подпрограмма «Государственная поддержка гражданских инициатив и социально ориентированных некоммерческих организаций в Ярославской области» на 2021 </w:t>
      </w:r>
      <w:r w:rsidRPr="003E7870">
        <w:rPr>
          <w:sz w:val="28"/>
          <w:szCs w:val="28"/>
        </w:rPr>
        <w:sym w:font="Symbol" w:char="F02D"/>
      </w:r>
      <w:r w:rsidRPr="003E7870">
        <w:rPr>
          <w:sz w:val="28"/>
          <w:szCs w:val="28"/>
        </w:rPr>
        <w:t xml:space="preserve"> 2025 годы» к Государственной программе «Развитие институтов гражданского общества в Ярославской области» на 2021 – 2025 годы, а также Порядок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размещены во вкладке «Программы»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(далее – сеть «Интернет») по адресу: </w:t>
      </w:r>
      <w:hyperlink r:id="rId10" w:history="1">
        <w:r w:rsidRPr="003E7870">
          <w:rPr>
            <w:rStyle w:val="a3"/>
            <w:sz w:val="28"/>
            <w:szCs w:val="28"/>
          </w:rPr>
          <w:t>https://www.yarregion.ru/depts/dos/tmpPages/programs.aspx</w:t>
        </w:r>
      </w:hyperlink>
      <w:r w:rsidRPr="000B2DFC">
        <w:rPr>
          <w:sz w:val="26"/>
          <w:szCs w:val="26"/>
        </w:rPr>
        <w:t xml:space="preserve"> </w:t>
      </w:r>
    </w:p>
    <w:p w14:paraId="74D81FC5" w14:textId="77777777" w:rsidR="008B5E20" w:rsidRDefault="008B5E20" w:rsidP="008B5E20">
      <w:pPr>
        <w:ind w:firstLine="709"/>
        <w:jc w:val="both"/>
        <w:rPr>
          <w:sz w:val="26"/>
          <w:szCs w:val="26"/>
        </w:rPr>
      </w:pPr>
      <w:r>
        <w:rPr>
          <w:sz w:val="26"/>
          <w:szCs w:val="26"/>
        </w:rPr>
        <w:br w:type="page"/>
      </w:r>
    </w:p>
    <w:p w14:paraId="2247AC26" w14:textId="77777777" w:rsidR="008B5E20" w:rsidRPr="000B2DFC" w:rsidRDefault="008B5E20" w:rsidP="008B5E20">
      <w:pPr>
        <w:spacing w:line="228" w:lineRule="auto"/>
        <w:ind w:firstLine="709"/>
        <w:jc w:val="both"/>
        <w:rPr>
          <w:b/>
          <w:sz w:val="26"/>
          <w:szCs w:val="26"/>
        </w:rPr>
      </w:pPr>
    </w:p>
    <w:p w14:paraId="32A3F0B7" w14:textId="77777777" w:rsidR="008B5E20" w:rsidRPr="00002A82" w:rsidRDefault="008B5E20" w:rsidP="008B5E20">
      <w:pPr>
        <w:spacing w:line="228" w:lineRule="auto"/>
        <w:ind w:firstLine="709"/>
        <w:jc w:val="both"/>
        <w:rPr>
          <w:sz w:val="22"/>
          <w:szCs w:val="22"/>
        </w:rPr>
      </w:pPr>
    </w:p>
    <w:p w14:paraId="56567E30" w14:textId="77777777" w:rsidR="008B5E20" w:rsidRPr="00002A82" w:rsidRDefault="008B5E20" w:rsidP="008B5E20">
      <w:pPr>
        <w:widowControl w:val="0"/>
        <w:spacing w:line="228" w:lineRule="auto"/>
        <w:ind w:left="709"/>
        <w:jc w:val="center"/>
        <w:rPr>
          <w:b/>
          <w:sz w:val="28"/>
          <w:szCs w:val="28"/>
        </w:rPr>
      </w:pPr>
      <w:r w:rsidRPr="00002A82">
        <w:rPr>
          <w:b/>
          <w:sz w:val="28"/>
          <w:szCs w:val="28"/>
        </w:rPr>
        <w:t>3. Календарный план проведения конкурсного отбора:</w:t>
      </w:r>
    </w:p>
    <w:p w14:paraId="4F33CBE2" w14:textId="77777777" w:rsidR="008B5E20" w:rsidRPr="00002A82" w:rsidRDefault="008B5E20" w:rsidP="008B5E20">
      <w:pPr>
        <w:widowControl w:val="0"/>
        <w:spacing w:line="228" w:lineRule="auto"/>
        <w:ind w:left="709"/>
        <w:jc w:val="center"/>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360"/>
        <w:gridCol w:w="3543"/>
      </w:tblGrid>
      <w:tr w:rsidR="008B5E20" w:rsidRPr="00002A82" w14:paraId="39F92818" w14:textId="77777777" w:rsidTr="00C57CBD">
        <w:trPr>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11216BC8" w14:textId="77777777" w:rsidR="008B5E20" w:rsidRPr="00002A82" w:rsidRDefault="008B5E20" w:rsidP="00C57CBD">
            <w:pPr>
              <w:spacing w:line="228" w:lineRule="auto"/>
              <w:jc w:val="center"/>
              <w:rPr>
                <w:b/>
              </w:rPr>
            </w:pPr>
            <w:r w:rsidRPr="00002A82">
              <w:rPr>
                <w:b/>
              </w:rPr>
              <w:t>№ п/п</w:t>
            </w:r>
          </w:p>
        </w:tc>
        <w:tc>
          <w:tcPr>
            <w:tcW w:w="2832" w:type="pct"/>
            <w:tcBorders>
              <w:top w:val="single" w:sz="4" w:space="0" w:color="auto"/>
              <w:left w:val="single" w:sz="4" w:space="0" w:color="auto"/>
              <w:bottom w:val="single" w:sz="4" w:space="0" w:color="auto"/>
              <w:right w:val="single" w:sz="4" w:space="0" w:color="auto"/>
            </w:tcBorders>
            <w:vAlign w:val="center"/>
            <w:hideMark/>
          </w:tcPr>
          <w:p w14:paraId="4A30807E" w14:textId="77777777" w:rsidR="008B5E20" w:rsidRPr="00002A82" w:rsidRDefault="008B5E20" w:rsidP="00C57CBD">
            <w:pPr>
              <w:spacing w:line="228" w:lineRule="auto"/>
              <w:jc w:val="center"/>
              <w:rPr>
                <w:b/>
              </w:rPr>
            </w:pPr>
            <w:r w:rsidRPr="00002A82">
              <w:rPr>
                <w:b/>
              </w:rPr>
              <w:t>Мероприятия</w:t>
            </w:r>
          </w:p>
        </w:tc>
        <w:tc>
          <w:tcPr>
            <w:tcW w:w="1872" w:type="pct"/>
            <w:tcBorders>
              <w:top w:val="single" w:sz="4" w:space="0" w:color="auto"/>
              <w:left w:val="single" w:sz="4" w:space="0" w:color="auto"/>
              <w:bottom w:val="single" w:sz="4" w:space="0" w:color="auto"/>
              <w:right w:val="single" w:sz="4" w:space="0" w:color="auto"/>
            </w:tcBorders>
            <w:vAlign w:val="center"/>
            <w:hideMark/>
          </w:tcPr>
          <w:p w14:paraId="41BE3B63" w14:textId="77777777" w:rsidR="008B5E20" w:rsidRPr="00002A82" w:rsidRDefault="008B5E20" w:rsidP="00C57CBD">
            <w:pPr>
              <w:spacing w:line="228" w:lineRule="auto"/>
              <w:jc w:val="center"/>
              <w:rPr>
                <w:b/>
              </w:rPr>
            </w:pPr>
            <w:r w:rsidRPr="00002A82">
              <w:rPr>
                <w:b/>
              </w:rPr>
              <w:t>Срок проведения</w:t>
            </w:r>
          </w:p>
        </w:tc>
      </w:tr>
      <w:tr w:rsidR="008B5E20" w:rsidRPr="00002A82" w14:paraId="76C3A8A1" w14:textId="77777777" w:rsidTr="00C57CBD">
        <w:tc>
          <w:tcPr>
            <w:tcW w:w="296" w:type="pct"/>
            <w:tcBorders>
              <w:top w:val="single" w:sz="4" w:space="0" w:color="auto"/>
              <w:left w:val="single" w:sz="4" w:space="0" w:color="auto"/>
              <w:bottom w:val="single" w:sz="4" w:space="0" w:color="auto"/>
              <w:right w:val="single" w:sz="4" w:space="0" w:color="auto"/>
            </w:tcBorders>
          </w:tcPr>
          <w:p w14:paraId="26840679"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31F91D0F"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Размещение объявления о проведении конкурсного отбора на странице департамента на официальном портале органов государственной власти Ярославской области в сети «Интернет»</w:t>
            </w:r>
          </w:p>
        </w:tc>
        <w:tc>
          <w:tcPr>
            <w:tcW w:w="1872" w:type="pct"/>
            <w:tcBorders>
              <w:top w:val="single" w:sz="4" w:space="0" w:color="auto"/>
              <w:left w:val="single" w:sz="4" w:space="0" w:color="auto"/>
              <w:bottom w:val="single" w:sz="4" w:space="0" w:color="auto"/>
              <w:right w:val="single" w:sz="4" w:space="0" w:color="auto"/>
            </w:tcBorders>
            <w:vAlign w:val="center"/>
          </w:tcPr>
          <w:p w14:paraId="3CDC9EC4" w14:textId="77777777" w:rsidR="008B5E20" w:rsidRPr="001B2B77" w:rsidRDefault="008B5E20" w:rsidP="00C57CBD">
            <w:pPr>
              <w:jc w:val="center"/>
            </w:pPr>
            <w:r>
              <w:t>13.12.2022</w:t>
            </w:r>
          </w:p>
        </w:tc>
      </w:tr>
      <w:tr w:rsidR="008B5E20" w:rsidRPr="00002A82" w14:paraId="66DF16B0" w14:textId="77777777" w:rsidTr="00C57CBD">
        <w:tc>
          <w:tcPr>
            <w:tcW w:w="296" w:type="pct"/>
            <w:tcBorders>
              <w:top w:val="single" w:sz="4" w:space="0" w:color="auto"/>
              <w:left w:val="single" w:sz="4" w:space="0" w:color="auto"/>
              <w:bottom w:val="single" w:sz="4" w:space="0" w:color="auto"/>
              <w:right w:val="single" w:sz="4" w:space="0" w:color="auto"/>
            </w:tcBorders>
          </w:tcPr>
          <w:p w14:paraId="4B292A1D"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05417DAB" w14:textId="77777777" w:rsidR="008B5E20" w:rsidRPr="00002A82" w:rsidRDefault="008B5E20" w:rsidP="00C57CBD">
            <w:pPr>
              <w:spacing w:line="228" w:lineRule="auto"/>
            </w:pPr>
            <w:r w:rsidRPr="00002A82">
              <w:t>Приём заявок на участие в конкурсном отборе</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EC883" w14:textId="77777777" w:rsidR="008B5E20" w:rsidRPr="00E43F7F" w:rsidRDefault="008B5E20" w:rsidP="00C57CBD">
            <w:pPr>
              <w:jc w:val="center"/>
            </w:pPr>
            <w:r>
              <w:t>26.12</w:t>
            </w:r>
            <w:r w:rsidRPr="00E43F7F">
              <w:t>.</w:t>
            </w:r>
            <w:r>
              <w:t>2022</w:t>
            </w:r>
            <w:r w:rsidRPr="00E43F7F">
              <w:t xml:space="preserve"> по </w:t>
            </w:r>
            <w:r>
              <w:t>30.01.2023</w:t>
            </w:r>
            <w:r w:rsidRPr="00E43F7F">
              <w:t xml:space="preserve"> (включительно)</w:t>
            </w:r>
          </w:p>
        </w:tc>
      </w:tr>
      <w:tr w:rsidR="008B5E20" w:rsidRPr="00002A82" w14:paraId="2C602892" w14:textId="77777777" w:rsidTr="00C57CBD">
        <w:tc>
          <w:tcPr>
            <w:tcW w:w="296" w:type="pct"/>
            <w:tcBorders>
              <w:top w:val="single" w:sz="4" w:space="0" w:color="auto"/>
              <w:left w:val="single" w:sz="4" w:space="0" w:color="auto"/>
              <w:bottom w:val="single" w:sz="4" w:space="0" w:color="auto"/>
              <w:right w:val="single" w:sz="4" w:space="0" w:color="auto"/>
            </w:tcBorders>
          </w:tcPr>
          <w:p w14:paraId="17765A9F"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327F42D4"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Вскрытие конвертов с заявками, формирование списка участников конкурсного отбора</w:t>
            </w:r>
          </w:p>
        </w:tc>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39A47" w14:textId="77777777" w:rsidR="008B5E20" w:rsidRPr="00E43F7F" w:rsidRDefault="008B5E20" w:rsidP="00C57CBD">
            <w:pPr>
              <w:jc w:val="center"/>
            </w:pPr>
            <w:r>
              <w:t>31.01.2023</w:t>
            </w:r>
            <w:r w:rsidRPr="00E43F7F">
              <w:t xml:space="preserve">, </w:t>
            </w:r>
          </w:p>
          <w:p w14:paraId="71B278C5" w14:textId="77777777" w:rsidR="008B5E20" w:rsidRPr="00E43F7F" w:rsidRDefault="008B5E20" w:rsidP="00C57CBD">
            <w:pPr>
              <w:jc w:val="center"/>
            </w:pPr>
            <w:r w:rsidRPr="00E43F7F">
              <w:t xml:space="preserve">г. Ярославль, пл. Советская, д.3 </w:t>
            </w:r>
          </w:p>
          <w:p w14:paraId="66D01BBE" w14:textId="77777777" w:rsidR="008B5E20" w:rsidRPr="00E43F7F" w:rsidRDefault="008B5E20" w:rsidP="00C57CBD">
            <w:pPr>
              <w:jc w:val="center"/>
            </w:pPr>
            <w:r w:rsidRPr="00E43F7F">
              <w:t xml:space="preserve">(здание Правительства области), </w:t>
            </w:r>
          </w:p>
          <w:p w14:paraId="58C543BB" w14:textId="77777777" w:rsidR="008B5E20" w:rsidRPr="00E43F7F" w:rsidRDefault="008B5E20" w:rsidP="00C57CBD">
            <w:pPr>
              <w:jc w:val="center"/>
            </w:pPr>
            <w:r w:rsidRPr="00E43F7F">
              <w:t>каб. 138</w:t>
            </w:r>
          </w:p>
          <w:p w14:paraId="22C43281" w14:textId="77777777" w:rsidR="008B5E20" w:rsidRPr="00E43F7F" w:rsidRDefault="008B5E20" w:rsidP="00C57CBD">
            <w:pPr>
              <w:jc w:val="center"/>
            </w:pPr>
            <w:r w:rsidRPr="00E43F7F">
              <w:t xml:space="preserve">(с 09.00 до 17.00 </w:t>
            </w:r>
          </w:p>
          <w:p w14:paraId="5BD242F9" w14:textId="77777777" w:rsidR="008B5E20" w:rsidRPr="00E43F7F" w:rsidRDefault="008B5E20" w:rsidP="00C57CBD">
            <w:pPr>
              <w:jc w:val="center"/>
            </w:pPr>
            <w:r w:rsidRPr="00E43F7F">
              <w:t>(с перерывом с 12.00 до 12.48))</w:t>
            </w:r>
          </w:p>
        </w:tc>
      </w:tr>
      <w:tr w:rsidR="008B5E20" w:rsidRPr="00002A82" w14:paraId="52BC86A3" w14:textId="77777777" w:rsidTr="00C57CBD">
        <w:tc>
          <w:tcPr>
            <w:tcW w:w="296" w:type="pct"/>
            <w:tcBorders>
              <w:top w:val="single" w:sz="4" w:space="0" w:color="auto"/>
              <w:left w:val="single" w:sz="4" w:space="0" w:color="auto"/>
              <w:bottom w:val="single" w:sz="4" w:space="0" w:color="auto"/>
              <w:right w:val="single" w:sz="4" w:space="0" w:color="auto"/>
            </w:tcBorders>
          </w:tcPr>
          <w:p w14:paraId="000121EA"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hideMark/>
          </w:tcPr>
          <w:p w14:paraId="467EBC50"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 xml:space="preserve">Утверждение списков </w:t>
            </w:r>
            <w:r w:rsidRPr="00002A82">
              <w:rPr>
                <w:rFonts w:eastAsia="Calibri"/>
                <w:lang w:eastAsia="en-US"/>
              </w:rPr>
              <w:t xml:space="preserve">участников конкурсного отбора </w:t>
            </w:r>
          </w:p>
        </w:tc>
        <w:tc>
          <w:tcPr>
            <w:tcW w:w="1872" w:type="pct"/>
            <w:tcBorders>
              <w:top w:val="single" w:sz="4" w:space="0" w:color="auto"/>
              <w:left w:val="single" w:sz="4" w:space="0" w:color="auto"/>
              <w:bottom w:val="single" w:sz="4" w:space="0" w:color="auto"/>
              <w:right w:val="single" w:sz="4" w:space="0" w:color="auto"/>
            </w:tcBorders>
            <w:vAlign w:val="center"/>
            <w:hideMark/>
          </w:tcPr>
          <w:p w14:paraId="070B2CA6" w14:textId="77777777" w:rsidR="008B5E20" w:rsidRPr="00002A82" w:rsidRDefault="008B5E20" w:rsidP="00C57CBD">
            <w:pPr>
              <w:spacing w:line="228" w:lineRule="auto"/>
              <w:jc w:val="center"/>
            </w:pPr>
            <w:r w:rsidRPr="00002A82">
              <w:t>в течение 10 рабочих дней со дня вскрытия конвертов с заявками</w:t>
            </w:r>
          </w:p>
        </w:tc>
      </w:tr>
      <w:tr w:rsidR="008B5E20" w:rsidRPr="00002A82" w14:paraId="7E7885F5" w14:textId="77777777" w:rsidTr="00C57CBD">
        <w:tc>
          <w:tcPr>
            <w:tcW w:w="296" w:type="pct"/>
            <w:tcBorders>
              <w:top w:val="single" w:sz="4" w:space="0" w:color="auto"/>
              <w:left w:val="single" w:sz="4" w:space="0" w:color="auto"/>
              <w:bottom w:val="single" w:sz="4" w:space="0" w:color="auto"/>
              <w:right w:val="single" w:sz="4" w:space="0" w:color="auto"/>
            </w:tcBorders>
          </w:tcPr>
          <w:p w14:paraId="25860D1C"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22B1A23F" w14:textId="77777777" w:rsidR="008B5E20" w:rsidRPr="006C18E0" w:rsidRDefault="008B5E20" w:rsidP="00C57CBD">
            <w:pPr>
              <w:autoSpaceDE w:val="0"/>
              <w:autoSpaceDN w:val="0"/>
              <w:adjustRightInd w:val="0"/>
              <w:spacing w:line="228" w:lineRule="auto"/>
              <w:rPr>
                <w:rFonts w:eastAsia="Calibri"/>
                <w:lang w:eastAsia="en-US"/>
              </w:rPr>
            </w:pPr>
            <w:r w:rsidRPr="006C18E0">
              <w:rPr>
                <w:rFonts w:eastAsia="Calibri"/>
                <w:lang w:eastAsia="en-US"/>
              </w:rPr>
              <w:t>Оценка конкурсной комиссией заявок муниципальных районов (городских округов) Ярославской области  Составление рейтинга заявок.</w:t>
            </w:r>
          </w:p>
        </w:tc>
        <w:tc>
          <w:tcPr>
            <w:tcW w:w="1872" w:type="pct"/>
            <w:tcBorders>
              <w:top w:val="single" w:sz="4" w:space="0" w:color="auto"/>
              <w:left w:val="single" w:sz="4" w:space="0" w:color="auto"/>
              <w:bottom w:val="single" w:sz="4" w:space="0" w:color="auto"/>
              <w:right w:val="single" w:sz="4" w:space="0" w:color="auto"/>
            </w:tcBorders>
            <w:vAlign w:val="center"/>
            <w:hideMark/>
          </w:tcPr>
          <w:p w14:paraId="13AA11C6" w14:textId="77777777" w:rsidR="008B5E20" w:rsidRPr="00002A82" w:rsidRDefault="008B5E20" w:rsidP="00C57CBD">
            <w:pPr>
              <w:spacing w:line="228" w:lineRule="auto"/>
              <w:jc w:val="center"/>
            </w:pPr>
            <w:r w:rsidRPr="00002A82">
              <w:rPr>
                <w:rFonts w:eastAsia="Calibri"/>
              </w:rPr>
              <w:t>в срок не более 20 рабочих дней с даты окончания срока приема заявок</w:t>
            </w:r>
          </w:p>
        </w:tc>
      </w:tr>
      <w:tr w:rsidR="008B5E20" w:rsidRPr="00002A82" w14:paraId="28374DBE" w14:textId="77777777" w:rsidTr="00C57CBD">
        <w:tc>
          <w:tcPr>
            <w:tcW w:w="296" w:type="pct"/>
            <w:tcBorders>
              <w:top w:val="single" w:sz="4" w:space="0" w:color="auto"/>
              <w:left w:val="single" w:sz="4" w:space="0" w:color="auto"/>
              <w:bottom w:val="single" w:sz="4" w:space="0" w:color="auto"/>
              <w:right w:val="single" w:sz="4" w:space="0" w:color="auto"/>
            </w:tcBorders>
          </w:tcPr>
          <w:p w14:paraId="70B80E93"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6013FFEE" w14:textId="77777777" w:rsidR="008B5E20" w:rsidRPr="006C18E0" w:rsidRDefault="008B5E20" w:rsidP="00C57CBD">
            <w:pPr>
              <w:autoSpaceDE w:val="0"/>
              <w:autoSpaceDN w:val="0"/>
              <w:adjustRightInd w:val="0"/>
              <w:spacing w:line="228" w:lineRule="auto"/>
              <w:rPr>
                <w:rFonts w:eastAsia="Calibri"/>
                <w:lang w:eastAsia="en-US"/>
              </w:rPr>
            </w:pPr>
            <w:r w:rsidRPr="00002A82">
              <w:rPr>
                <w:rFonts w:eastAsia="Calibri"/>
                <w:lang w:eastAsia="en-US"/>
              </w:rPr>
              <w:t>Формирование перечня победителей конкурсного отбора (</w:t>
            </w:r>
            <w:r w:rsidRPr="006C18E0">
              <w:rPr>
                <w:rFonts w:eastAsia="Calibri"/>
              </w:rPr>
              <w:t>утверждение минимального значения рейтинга заявки, при котором представивший ее участник конкурсного отбора признается победителем)</w:t>
            </w:r>
          </w:p>
        </w:tc>
        <w:tc>
          <w:tcPr>
            <w:tcW w:w="1872" w:type="pct"/>
            <w:tcBorders>
              <w:top w:val="single" w:sz="4" w:space="0" w:color="auto"/>
              <w:left w:val="single" w:sz="4" w:space="0" w:color="auto"/>
              <w:bottom w:val="single" w:sz="4" w:space="0" w:color="auto"/>
              <w:right w:val="single" w:sz="4" w:space="0" w:color="auto"/>
            </w:tcBorders>
            <w:vAlign w:val="center"/>
          </w:tcPr>
          <w:p w14:paraId="7A4E4844" w14:textId="77777777" w:rsidR="008B5E20" w:rsidRPr="00002A82" w:rsidRDefault="008B5E20" w:rsidP="00C57CBD">
            <w:pPr>
              <w:spacing w:line="228" w:lineRule="auto"/>
              <w:jc w:val="center"/>
            </w:pPr>
            <w:r w:rsidRPr="00002A82">
              <w:t>в течение 10 рабочих дней с даты получения департаментом протокола заседания конкурсной комиссии</w:t>
            </w:r>
          </w:p>
        </w:tc>
      </w:tr>
      <w:tr w:rsidR="008B5E20" w:rsidRPr="00002A82" w14:paraId="364A4259" w14:textId="77777777" w:rsidTr="00C57CBD">
        <w:tc>
          <w:tcPr>
            <w:tcW w:w="296" w:type="pct"/>
            <w:tcBorders>
              <w:top w:val="single" w:sz="4" w:space="0" w:color="auto"/>
              <w:left w:val="single" w:sz="4" w:space="0" w:color="auto"/>
              <w:bottom w:val="single" w:sz="4" w:space="0" w:color="auto"/>
              <w:right w:val="single" w:sz="4" w:space="0" w:color="auto"/>
            </w:tcBorders>
          </w:tcPr>
          <w:p w14:paraId="6CAE415F"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740EC10F" w14:textId="77777777" w:rsidR="008B5E20" w:rsidRPr="00002A82" w:rsidRDefault="008B5E20" w:rsidP="00C57CBD">
            <w:pPr>
              <w:spacing w:line="228" w:lineRule="auto"/>
            </w:pPr>
            <w:r w:rsidRPr="00002A82">
              <w:t xml:space="preserve">Разработка нормативного правового акта об утверждении итогов конкурсного отбора (принятие приказа Уполномоченного органа Ярославской области об определении победителей конкурсного отбора; разработка проекта постановления Правительства области </w:t>
            </w:r>
            <w:r w:rsidRPr="00002A82">
              <w:rPr>
                <w:rFonts w:eastAsia="Calibri"/>
              </w:rPr>
              <w:t>об утверждении итогов конкурсного отбора)</w:t>
            </w:r>
          </w:p>
        </w:tc>
        <w:tc>
          <w:tcPr>
            <w:tcW w:w="1872" w:type="pct"/>
            <w:tcBorders>
              <w:top w:val="single" w:sz="4" w:space="0" w:color="auto"/>
              <w:left w:val="single" w:sz="4" w:space="0" w:color="auto"/>
              <w:bottom w:val="single" w:sz="4" w:space="0" w:color="auto"/>
              <w:right w:val="single" w:sz="4" w:space="0" w:color="auto"/>
            </w:tcBorders>
            <w:vAlign w:val="center"/>
          </w:tcPr>
          <w:p w14:paraId="75115DD9" w14:textId="77777777" w:rsidR="008B5E20" w:rsidRPr="006C18E0" w:rsidRDefault="008B5E20" w:rsidP="00C57CBD">
            <w:pPr>
              <w:autoSpaceDE w:val="0"/>
              <w:autoSpaceDN w:val="0"/>
              <w:adjustRightInd w:val="0"/>
              <w:spacing w:line="228" w:lineRule="auto"/>
              <w:jc w:val="center"/>
              <w:rPr>
                <w:rFonts w:eastAsia="Calibri"/>
                <w:lang w:eastAsia="en-US"/>
              </w:rPr>
            </w:pPr>
            <w:r w:rsidRPr="00002A82">
              <w:rPr>
                <w:rFonts w:eastAsia="Calibri"/>
                <w:lang w:eastAsia="en-US"/>
              </w:rPr>
              <w:t>в течение 3 рабочих дней с даты формирования перечня победителей конкурсного отбора</w:t>
            </w:r>
          </w:p>
        </w:tc>
      </w:tr>
      <w:tr w:rsidR="008B5E20" w:rsidRPr="00002A82" w14:paraId="6F4CB5AF" w14:textId="77777777" w:rsidTr="00C57CBD">
        <w:tc>
          <w:tcPr>
            <w:tcW w:w="296" w:type="pct"/>
            <w:tcBorders>
              <w:top w:val="single" w:sz="4" w:space="0" w:color="auto"/>
              <w:left w:val="single" w:sz="4" w:space="0" w:color="auto"/>
              <w:bottom w:val="single" w:sz="4" w:space="0" w:color="auto"/>
              <w:right w:val="single" w:sz="4" w:space="0" w:color="auto"/>
            </w:tcBorders>
          </w:tcPr>
          <w:p w14:paraId="59E01531" w14:textId="77777777" w:rsidR="008B5E20" w:rsidRPr="00002A82" w:rsidRDefault="008B5E20" w:rsidP="00C57CBD">
            <w:pPr>
              <w:numPr>
                <w:ilvl w:val="0"/>
                <w:numId w:val="1"/>
              </w:numPr>
              <w:spacing w:line="228" w:lineRule="auto"/>
              <w:ind w:left="357" w:hanging="357"/>
              <w:contextualSpacing/>
            </w:pPr>
          </w:p>
        </w:tc>
        <w:tc>
          <w:tcPr>
            <w:tcW w:w="2832" w:type="pct"/>
            <w:tcBorders>
              <w:top w:val="single" w:sz="4" w:space="0" w:color="auto"/>
              <w:left w:val="single" w:sz="4" w:space="0" w:color="auto"/>
              <w:bottom w:val="single" w:sz="4" w:space="0" w:color="auto"/>
              <w:right w:val="single" w:sz="4" w:space="0" w:color="auto"/>
            </w:tcBorders>
          </w:tcPr>
          <w:p w14:paraId="0499CFDF" w14:textId="77777777" w:rsidR="008B5E20" w:rsidRPr="00002A82" w:rsidRDefault="008B5E20" w:rsidP="00C57CBD">
            <w:pPr>
              <w:spacing w:line="228" w:lineRule="auto"/>
            </w:pPr>
            <w:r w:rsidRPr="00002A82">
              <w:rPr>
                <w:rFonts w:eastAsia="Calibri"/>
                <w:szCs w:val="28"/>
              </w:rPr>
              <w:t>Размещение на странице департамента на официальном портале органов государственной власти Ярославской области в сети «Интернет» постановления Правительства области об итогах конкурсного отбора</w:t>
            </w:r>
          </w:p>
        </w:tc>
        <w:tc>
          <w:tcPr>
            <w:tcW w:w="1872" w:type="pct"/>
            <w:tcBorders>
              <w:top w:val="single" w:sz="4" w:space="0" w:color="auto"/>
              <w:left w:val="single" w:sz="4" w:space="0" w:color="auto"/>
              <w:bottom w:val="single" w:sz="4" w:space="0" w:color="auto"/>
              <w:right w:val="single" w:sz="4" w:space="0" w:color="auto"/>
            </w:tcBorders>
            <w:vAlign w:val="center"/>
          </w:tcPr>
          <w:p w14:paraId="1BC8540A" w14:textId="77777777" w:rsidR="008B5E20" w:rsidRPr="00002A82" w:rsidRDefault="008B5E20" w:rsidP="00C57CBD">
            <w:pPr>
              <w:autoSpaceDE w:val="0"/>
              <w:autoSpaceDN w:val="0"/>
              <w:adjustRightInd w:val="0"/>
              <w:spacing w:line="228" w:lineRule="auto"/>
              <w:jc w:val="center"/>
              <w:rPr>
                <w:rFonts w:eastAsia="Calibri"/>
                <w:lang w:eastAsia="en-US"/>
              </w:rPr>
            </w:pPr>
            <w:r w:rsidRPr="00002A82">
              <w:rPr>
                <w:rFonts w:eastAsia="Calibri"/>
                <w:color w:val="000000"/>
                <w:szCs w:val="28"/>
                <w:lang w:eastAsia="en-US"/>
              </w:rPr>
              <w:t>в течение 3 рабочих дней с даты его подписания и регистрации</w:t>
            </w:r>
          </w:p>
        </w:tc>
      </w:tr>
    </w:tbl>
    <w:p w14:paraId="6CE2E14C" w14:textId="77777777" w:rsidR="008B5E20" w:rsidRPr="00002A82" w:rsidRDefault="008B5E20" w:rsidP="008B5E20"/>
    <w:p w14:paraId="56EA2202" w14:textId="77777777" w:rsidR="008B5E20" w:rsidRPr="00002A82" w:rsidRDefault="008B5E20" w:rsidP="008B5E20"/>
    <w:p w14:paraId="6F279B3D" w14:textId="77777777" w:rsidR="00A753AA" w:rsidRDefault="00A753AA"/>
    <w:sectPr w:rsidR="00A75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8B1"/>
    <w:multiLevelType w:val="hybridMultilevel"/>
    <w:tmpl w:val="14648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012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E20"/>
    <w:rsid w:val="00000325"/>
    <w:rsid w:val="000073EF"/>
    <w:rsid w:val="00011515"/>
    <w:rsid w:val="00012D1E"/>
    <w:rsid w:val="000134D5"/>
    <w:rsid w:val="000212C7"/>
    <w:rsid w:val="00030A2B"/>
    <w:rsid w:val="000339B7"/>
    <w:rsid w:val="000339E5"/>
    <w:rsid w:val="00043AA9"/>
    <w:rsid w:val="0004778E"/>
    <w:rsid w:val="000509C5"/>
    <w:rsid w:val="00055A1D"/>
    <w:rsid w:val="00061191"/>
    <w:rsid w:val="00072310"/>
    <w:rsid w:val="000745C4"/>
    <w:rsid w:val="000817A7"/>
    <w:rsid w:val="00081F9A"/>
    <w:rsid w:val="00082BB4"/>
    <w:rsid w:val="000848F9"/>
    <w:rsid w:val="00086822"/>
    <w:rsid w:val="00087472"/>
    <w:rsid w:val="00093060"/>
    <w:rsid w:val="000951AF"/>
    <w:rsid w:val="000A273F"/>
    <w:rsid w:val="000A407D"/>
    <w:rsid w:val="000A6418"/>
    <w:rsid w:val="000A6B76"/>
    <w:rsid w:val="000B09BE"/>
    <w:rsid w:val="000B4A7F"/>
    <w:rsid w:val="000C0243"/>
    <w:rsid w:val="000D0101"/>
    <w:rsid w:val="000D4A7C"/>
    <w:rsid w:val="000D6568"/>
    <w:rsid w:val="000E1EB4"/>
    <w:rsid w:val="000E4DDA"/>
    <w:rsid w:val="000E4DEE"/>
    <w:rsid w:val="000F110C"/>
    <w:rsid w:val="000F70BD"/>
    <w:rsid w:val="001053E8"/>
    <w:rsid w:val="00111999"/>
    <w:rsid w:val="00112112"/>
    <w:rsid w:val="00112530"/>
    <w:rsid w:val="00114CAF"/>
    <w:rsid w:val="00116FD2"/>
    <w:rsid w:val="0011761A"/>
    <w:rsid w:val="00120683"/>
    <w:rsid w:val="001213EE"/>
    <w:rsid w:val="001225E1"/>
    <w:rsid w:val="00123455"/>
    <w:rsid w:val="00123CE7"/>
    <w:rsid w:val="00127029"/>
    <w:rsid w:val="0012784F"/>
    <w:rsid w:val="00142C23"/>
    <w:rsid w:val="00142FCB"/>
    <w:rsid w:val="0014558E"/>
    <w:rsid w:val="00146F96"/>
    <w:rsid w:val="0014774A"/>
    <w:rsid w:val="00147E86"/>
    <w:rsid w:val="00152928"/>
    <w:rsid w:val="00152C9B"/>
    <w:rsid w:val="00155A5E"/>
    <w:rsid w:val="00155ED3"/>
    <w:rsid w:val="00156673"/>
    <w:rsid w:val="0016475B"/>
    <w:rsid w:val="00165511"/>
    <w:rsid w:val="00171807"/>
    <w:rsid w:val="001737DD"/>
    <w:rsid w:val="001739EF"/>
    <w:rsid w:val="001752C6"/>
    <w:rsid w:val="00177B6A"/>
    <w:rsid w:val="00180002"/>
    <w:rsid w:val="00180307"/>
    <w:rsid w:val="00184D79"/>
    <w:rsid w:val="00185673"/>
    <w:rsid w:val="00186066"/>
    <w:rsid w:val="00191935"/>
    <w:rsid w:val="00194FE9"/>
    <w:rsid w:val="001950F2"/>
    <w:rsid w:val="001A206B"/>
    <w:rsid w:val="001A32E9"/>
    <w:rsid w:val="001A4C49"/>
    <w:rsid w:val="001B2440"/>
    <w:rsid w:val="001C0734"/>
    <w:rsid w:val="001C5509"/>
    <w:rsid w:val="001D1BB8"/>
    <w:rsid w:val="001D1F8A"/>
    <w:rsid w:val="001D6C76"/>
    <w:rsid w:val="001D7866"/>
    <w:rsid w:val="001E1F2F"/>
    <w:rsid w:val="001E2083"/>
    <w:rsid w:val="001E56EA"/>
    <w:rsid w:val="001E5C70"/>
    <w:rsid w:val="001F0121"/>
    <w:rsid w:val="001F012E"/>
    <w:rsid w:val="001F0413"/>
    <w:rsid w:val="001F433E"/>
    <w:rsid w:val="001F4BA5"/>
    <w:rsid w:val="001F6CD6"/>
    <w:rsid w:val="001F75A0"/>
    <w:rsid w:val="002005A7"/>
    <w:rsid w:val="00204494"/>
    <w:rsid w:val="00212AB3"/>
    <w:rsid w:val="0021715E"/>
    <w:rsid w:val="00217CB3"/>
    <w:rsid w:val="0022265F"/>
    <w:rsid w:val="00222C86"/>
    <w:rsid w:val="0022434E"/>
    <w:rsid w:val="00224F10"/>
    <w:rsid w:val="0022515D"/>
    <w:rsid w:val="0022684F"/>
    <w:rsid w:val="002332F8"/>
    <w:rsid w:val="00233BBF"/>
    <w:rsid w:val="002362AF"/>
    <w:rsid w:val="00242B37"/>
    <w:rsid w:val="00252129"/>
    <w:rsid w:val="0026220F"/>
    <w:rsid w:val="00264347"/>
    <w:rsid w:val="002658DB"/>
    <w:rsid w:val="00271E7D"/>
    <w:rsid w:val="00274EE2"/>
    <w:rsid w:val="00284963"/>
    <w:rsid w:val="002853E8"/>
    <w:rsid w:val="00291614"/>
    <w:rsid w:val="00294ABC"/>
    <w:rsid w:val="00297377"/>
    <w:rsid w:val="00297C8C"/>
    <w:rsid w:val="002A0160"/>
    <w:rsid w:val="002A2C94"/>
    <w:rsid w:val="002A4D93"/>
    <w:rsid w:val="002B38BE"/>
    <w:rsid w:val="002C0584"/>
    <w:rsid w:val="002C1AC2"/>
    <w:rsid w:val="002C31AE"/>
    <w:rsid w:val="002C3652"/>
    <w:rsid w:val="002D3F9E"/>
    <w:rsid w:val="002D45D8"/>
    <w:rsid w:val="002D53D2"/>
    <w:rsid w:val="002D79FF"/>
    <w:rsid w:val="002E0C44"/>
    <w:rsid w:val="002F2851"/>
    <w:rsid w:val="002F4832"/>
    <w:rsid w:val="002F6660"/>
    <w:rsid w:val="00302DE0"/>
    <w:rsid w:val="00306019"/>
    <w:rsid w:val="00317033"/>
    <w:rsid w:val="00317BC1"/>
    <w:rsid w:val="00322F6D"/>
    <w:rsid w:val="00324B44"/>
    <w:rsid w:val="00327DB1"/>
    <w:rsid w:val="00334072"/>
    <w:rsid w:val="00334ABA"/>
    <w:rsid w:val="003404CE"/>
    <w:rsid w:val="00340935"/>
    <w:rsid w:val="00345DBE"/>
    <w:rsid w:val="00346928"/>
    <w:rsid w:val="00351443"/>
    <w:rsid w:val="00354FC2"/>
    <w:rsid w:val="003556C7"/>
    <w:rsid w:val="00360BC0"/>
    <w:rsid w:val="003611EF"/>
    <w:rsid w:val="003637D1"/>
    <w:rsid w:val="00365208"/>
    <w:rsid w:val="003665EB"/>
    <w:rsid w:val="00366860"/>
    <w:rsid w:val="00372F9A"/>
    <w:rsid w:val="00373034"/>
    <w:rsid w:val="00373760"/>
    <w:rsid w:val="0038274B"/>
    <w:rsid w:val="00385C5D"/>
    <w:rsid w:val="0039008D"/>
    <w:rsid w:val="00392886"/>
    <w:rsid w:val="003A0897"/>
    <w:rsid w:val="003A1459"/>
    <w:rsid w:val="003A1F89"/>
    <w:rsid w:val="003A279C"/>
    <w:rsid w:val="003A3BC0"/>
    <w:rsid w:val="003B155B"/>
    <w:rsid w:val="003B6380"/>
    <w:rsid w:val="003D18C1"/>
    <w:rsid w:val="003D1E2A"/>
    <w:rsid w:val="003D6A73"/>
    <w:rsid w:val="003D7915"/>
    <w:rsid w:val="003E62E5"/>
    <w:rsid w:val="003E669D"/>
    <w:rsid w:val="003F0B40"/>
    <w:rsid w:val="003F7A24"/>
    <w:rsid w:val="00412DB6"/>
    <w:rsid w:val="00414D90"/>
    <w:rsid w:val="004219FA"/>
    <w:rsid w:val="00436D6D"/>
    <w:rsid w:val="00437520"/>
    <w:rsid w:val="00444258"/>
    <w:rsid w:val="00447E08"/>
    <w:rsid w:val="0045015E"/>
    <w:rsid w:val="00450265"/>
    <w:rsid w:val="0045175F"/>
    <w:rsid w:val="004525E6"/>
    <w:rsid w:val="00453F70"/>
    <w:rsid w:val="004637E0"/>
    <w:rsid w:val="00471FAA"/>
    <w:rsid w:val="004850E6"/>
    <w:rsid w:val="0048597E"/>
    <w:rsid w:val="00485CE0"/>
    <w:rsid w:val="00485D6C"/>
    <w:rsid w:val="00492268"/>
    <w:rsid w:val="004963ED"/>
    <w:rsid w:val="004A5388"/>
    <w:rsid w:val="004B2837"/>
    <w:rsid w:val="004B69E2"/>
    <w:rsid w:val="004B74A5"/>
    <w:rsid w:val="004C24CA"/>
    <w:rsid w:val="004C2932"/>
    <w:rsid w:val="004C3110"/>
    <w:rsid w:val="004D6358"/>
    <w:rsid w:val="004E0A70"/>
    <w:rsid w:val="004E0E89"/>
    <w:rsid w:val="004E5EAA"/>
    <w:rsid w:val="004E6066"/>
    <w:rsid w:val="004E769D"/>
    <w:rsid w:val="004E7D88"/>
    <w:rsid w:val="004F1F7F"/>
    <w:rsid w:val="004F5B1F"/>
    <w:rsid w:val="00501256"/>
    <w:rsid w:val="005022A3"/>
    <w:rsid w:val="00502828"/>
    <w:rsid w:val="005050A5"/>
    <w:rsid w:val="00506A27"/>
    <w:rsid w:val="0050798F"/>
    <w:rsid w:val="00511A71"/>
    <w:rsid w:val="00514387"/>
    <w:rsid w:val="0052170B"/>
    <w:rsid w:val="005218C3"/>
    <w:rsid w:val="00522D90"/>
    <w:rsid w:val="00526617"/>
    <w:rsid w:val="005267E9"/>
    <w:rsid w:val="00530416"/>
    <w:rsid w:val="00531147"/>
    <w:rsid w:val="005367EF"/>
    <w:rsid w:val="005513C1"/>
    <w:rsid w:val="005519CE"/>
    <w:rsid w:val="005520C8"/>
    <w:rsid w:val="0056119F"/>
    <w:rsid w:val="00561FA5"/>
    <w:rsid w:val="005652F7"/>
    <w:rsid w:val="0056581B"/>
    <w:rsid w:val="00567CF1"/>
    <w:rsid w:val="00574500"/>
    <w:rsid w:val="00576EDF"/>
    <w:rsid w:val="00580D7E"/>
    <w:rsid w:val="005836C9"/>
    <w:rsid w:val="00583FC8"/>
    <w:rsid w:val="00585176"/>
    <w:rsid w:val="00585989"/>
    <w:rsid w:val="005930A0"/>
    <w:rsid w:val="00593628"/>
    <w:rsid w:val="005945F7"/>
    <w:rsid w:val="005950B3"/>
    <w:rsid w:val="00597F7D"/>
    <w:rsid w:val="005A13C8"/>
    <w:rsid w:val="005A2E74"/>
    <w:rsid w:val="005A6402"/>
    <w:rsid w:val="005A67B2"/>
    <w:rsid w:val="005B105C"/>
    <w:rsid w:val="005B3649"/>
    <w:rsid w:val="005B5C63"/>
    <w:rsid w:val="005C0014"/>
    <w:rsid w:val="005C4C00"/>
    <w:rsid w:val="005C67E5"/>
    <w:rsid w:val="005D1AB0"/>
    <w:rsid w:val="005D250D"/>
    <w:rsid w:val="005D34E0"/>
    <w:rsid w:val="005D4EB6"/>
    <w:rsid w:val="005D61DA"/>
    <w:rsid w:val="005E2771"/>
    <w:rsid w:val="00600BF4"/>
    <w:rsid w:val="00604E5D"/>
    <w:rsid w:val="00605DE4"/>
    <w:rsid w:val="00606497"/>
    <w:rsid w:val="00606CED"/>
    <w:rsid w:val="006075EC"/>
    <w:rsid w:val="00607F0C"/>
    <w:rsid w:val="006100EB"/>
    <w:rsid w:val="006105AD"/>
    <w:rsid w:val="00611CC3"/>
    <w:rsid w:val="00617259"/>
    <w:rsid w:val="00622293"/>
    <w:rsid w:val="0062330B"/>
    <w:rsid w:val="006306B9"/>
    <w:rsid w:val="00636124"/>
    <w:rsid w:val="0063619A"/>
    <w:rsid w:val="0064038D"/>
    <w:rsid w:val="00643659"/>
    <w:rsid w:val="00643A95"/>
    <w:rsid w:val="00643D8A"/>
    <w:rsid w:val="00644BA3"/>
    <w:rsid w:val="00645C33"/>
    <w:rsid w:val="006545B9"/>
    <w:rsid w:val="00663154"/>
    <w:rsid w:val="006771BA"/>
    <w:rsid w:val="0068446D"/>
    <w:rsid w:val="00687B31"/>
    <w:rsid w:val="00692D61"/>
    <w:rsid w:val="00693780"/>
    <w:rsid w:val="00693DDF"/>
    <w:rsid w:val="00697A1C"/>
    <w:rsid w:val="006A057A"/>
    <w:rsid w:val="006A1152"/>
    <w:rsid w:val="006A30D5"/>
    <w:rsid w:val="006A560A"/>
    <w:rsid w:val="006B253F"/>
    <w:rsid w:val="006B5458"/>
    <w:rsid w:val="006B5801"/>
    <w:rsid w:val="006B7AB8"/>
    <w:rsid w:val="006B7B18"/>
    <w:rsid w:val="006C046E"/>
    <w:rsid w:val="006C17F9"/>
    <w:rsid w:val="006C27A0"/>
    <w:rsid w:val="006D0901"/>
    <w:rsid w:val="006D2978"/>
    <w:rsid w:val="006D3CCC"/>
    <w:rsid w:val="006D767B"/>
    <w:rsid w:val="006E4FED"/>
    <w:rsid w:val="006E5437"/>
    <w:rsid w:val="006E591E"/>
    <w:rsid w:val="006E61A0"/>
    <w:rsid w:val="006F0EE3"/>
    <w:rsid w:val="006F1384"/>
    <w:rsid w:val="006F1EC3"/>
    <w:rsid w:val="006F309A"/>
    <w:rsid w:val="006F66B2"/>
    <w:rsid w:val="006F6E78"/>
    <w:rsid w:val="0070086D"/>
    <w:rsid w:val="0070238F"/>
    <w:rsid w:val="007025E8"/>
    <w:rsid w:val="00704529"/>
    <w:rsid w:val="0070652C"/>
    <w:rsid w:val="00707496"/>
    <w:rsid w:val="00707BB7"/>
    <w:rsid w:val="0071269D"/>
    <w:rsid w:val="00712B1E"/>
    <w:rsid w:val="00717B9C"/>
    <w:rsid w:val="00717DB8"/>
    <w:rsid w:val="0072180B"/>
    <w:rsid w:val="00730F3E"/>
    <w:rsid w:val="00731704"/>
    <w:rsid w:val="00735948"/>
    <w:rsid w:val="00737326"/>
    <w:rsid w:val="007414B6"/>
    <w:rsid w:val="00743504"/>
    <w:rsid w:val="0074650E"/>
    <w:rsid w:val="00746EA7"/>
    <w:rsid w:val="007505B0"/>
    <w:rsid w:val="007505F8"/>
    <w:rsid w:val="007547EA"/>
    <w:rsid w:val="00763B12"/>
    <w:rsid w:val="00770FEE"/>
    <w:rsid w:val="00775666"/>
    <w:rsid w:val="00777225"/>
    <w:rsid w:val="007800F8"/>
    <w:rsid w:val="00780C97"/>
    <w:rsid w:val="007851D1"/>
    <w:rsid w:val="00787416"/>
    <w:rsid w:val="007900FE"/>
    <w:rsid w:val="00794AB4"/>
    <w:rsid w:val="00797858"/>
    <w:rsid w:val="007A2B1F"/>
    <w:rsid w:val="007A3EAC"/>
    <w:rsid w:val="007A4171"/>
    <w:rsid w:val="007B0856"/>
    <w:rsid w:val="007B0C75"/>
    <w:rsid w:val="007B1A21"/>
    <w:rsid w:val="007B26BD"/>
    <w:rsid w:val="007B6CF0"/>
    <w:rsid w:val="007C179A"/>
    <w:rsid w:val="007C5759"/>
    <w:rsid w:val="007C6C78"/>
    <w:rsid w:val="007C70A1"/>
    <w:rsid w:val="007D0E9F"/>
    <w:rsid w:val="007D0F35"/>
    <w:rsid w:val="007D275D"/>
    <w:rsid w:val="007D50A3"/>
    <w:rsid w:val="007E0464"/>
    <w:rsid w:val="007E06AB"/>
    <w:rsid w:val="007E08F5"/>
    <w:rsid w:val="007E0B12"/>
    <w:rsid w:val="007E4C94"/>
    <w:rsid w:val="007F4E1B"/>
    <w:rsid w:val="007F5BE4"/>
    <w:rsid w:val="00803303"/>
    <w:rsid w:val="008045EF"/>
    <w:rsid w:val="00804BB5"/>
    <w:rsid w:val="00822F6F"/>
    <w:rsid w:val="00832ECF"/>
    <w:rsid w:val="008376E5"/>
    <w:rsid w:val="008377C2"/>
    <w:rsid w:val="00837BF0"/>
    <w:rsid w:val="008405AB"/>
    <w:rsid w:val="008412C9"/>
    <w:rsid w:val="00841C9C"/>
    <w:rsid w:val="0084451F"/>
    <w:rsid w:val="0084751C"/>
    <w:rsid w:val="0085007C"/>
    <w:rsid w:val="00850080"/>
    <w:rsid w:val="0085020E"/>
    <w:rsid w:val="0086771F"/>
    <w:rsid w:val="00867D69"/>
    <w:rsid w:val="00872F77"/>
    <w:rsid w:val="00874362"/>
    <w:rsid w:val="00874A7A"/>
    <w:rsid w:val="008751E7"/>
    <w:rsid w:val="00883EFB"/>
    <w:rsid w:val="00884ACF"/>
    <w:rsid w:val="00895B13"/>
    <w:rsid w:val="008976AB"/>
    <w:rsid w:val="00897FAC"/>
    <w:rsid w:val="008A1CBA"/>
    <w:rsid w:val="008A44C9"/>
    <w:rsid w:val="008B13FB"/>
    <w:rsid w:val="008B150C"/>
    <w:rsid w:val="008B2793"/>
    <w:rsid w:val="008B5E20"/>
    <w:rsid w:val="008C0E8F"/>
    <w:rsid w:val="008C1BD6"/>
    <w:rsid w:val="008C2B83"/>
    <w:rsid w:val="008D660E"/>
    <w:rsid w:val="008E2189"/>
    <w:rsid w:val="008F6F47"/>
    <w:rsid w:val="00902201"/>
    <w:rsid w:val="00903294"/>
    <w:rsid w:val="009064F7"/>
    <w:rsid w:val="00906EF6"/>
    <w:rsid w:val="00907819"/>
    <w:rsid w:val="00914223"/>
    <w:rsid w:val="0091443F"/>
    <w:rsid w:val="00917BC1"/>
    <w:rsid w:val="009228D0"/>
    <w:rsid w:val="00931948"/>
    <w:rsid w:val="0093369E"/>
    <w:rsid w:val="0093531D"/>
    <w:rsid w:val="00937EDB"/>
    <w:rsid w:val="00954ED4"/>
    <w:rsid w:val="00956214"/>
    <w:rsid w:val="009601F9"/>
    <w:rsid w:val="009608B2"/>
    <w:rsid w:val="00961868"/>
    <w:rsid w:val="00963B41"/>
    <w:rsid w:val="00964C80"/>
    <w:rsid w:val="00972CF2"/>
    <w:rsid w:val="00980724"/>
    <w:rsid w:val="00983C2A"/>
    <w:rsid w:val="009842A6"/>
    <w:rsid w:val="00984FB8"/>
    <w:rsid w:val="0098589C"/>
    <w:rsid w:val="009925B9"/>
    <w:rsid w:val="009927F6"/>
    <w:rsid w:val="00992CDE"/>
    <w:rsid w:val="00996A1A"/>
    <w:rsid w:val="009A154D"/>
    <w:rsid w:val="009A21D0"/>
    <w:rsid w:val="009A6B32"/>
    <w:rsid w:val="009B2E38"/>
    <w:rsid w:val="009C6B55"/>
    <w:rsid w:val="009C7519"/>
    <w:rsid w:val="009C760B"/>
    <w:rsid w:val="009D1B96"/>
    <w:rsid w:val="009D329D"/>
    <w:rsid w:val="009D3BD9"/>
    <w:rsid w:val="009D605F"/>
    <w:rsid w:val="009E4609"/>
    <w:rsid w:val="009E4FE8"/>
    <w:rsid w:val="009E7220"/>
    <w:rsid w:val="009F285C"/>
    <w:rsid w:val="009F2C56"/>
    <w:rsid w:val="009F3DD6"/>
    <w:rsid w:val="009F68BF"/>
    <w:rsid w:val="00A11F93"/>
    <w:rsid w:val="00A133B4"/>
    <w:rsid w:val="00A16331"/>
    <w:rsid w:val="00A2324C"/>
    <w:rsid w:val="00A23BF4"/>
    <w:rsid w:val="00A23E3D"/>
    <w:rsid w:val="00A245A8"/>
    <w:rsid w:val="00A30C39"/>
    <w:rsid w:val="00A34215"/>
    <w:rsid w:val="00A3474C"/>
    <w:rsid w:val="00A37FEF"/>
    <w:rsid w:val="00A4270B"/>
    <w:rsid w:val="00A438DE"/>
    <w:rsid w:val="00A46B91"/>
    <w:rsid w:val="00A46C24"/>
    <w:rsid w:val="00A474EC"/>
    <w:rsid w:val="00A50026"/>
    <w:rsid w:val="00A51695"/>
    <w:rsid w:val="00A55733"/>
    <w:rsid w:val="00A57388"/>
    <w:rsid w:val="00A6244C"/>
    <w:rsid w:val="00A62BD7"/>
    <w:rsid w:val="00A62CA9"/>
    <w:rsid w:val="00A67F0F"/>
    <w:rsid w:val="00A706F1"/>
    <w:rsid w:val="00A73FBC"/>
    <w:rsid w:val="00A753AA"/>
    <w:rsid w:val="00A759E7"/>
    <w:rsid w:val="00A814C7"/>
    <w:rsid w:val="00A84EF7"/>
    <w:rsid w:val="00A85576"/>
    <w:rsid w:val="00A85A1D"/>
    <w:rsid w:val="00A86226"/>
    <w:rsid w:val="00A87327"/>
    <w:rsid w:val="00A87F66"/>
    <w:rsid w:val="00A922B8"/>
    <w:rsid w:val="00A95358"/>
    <w:rsid w:val="00AA2564"/>
    <w:rsid w:val="00AA48BC"/>
    <w:rsid w:val="00AB0032"/>
    <w:rsid w:val="00AB1575"/>
    <w:rsid w:val="00AB433A"/>
    <w:rsid w:val="00AB4E75"/>
    <w:rsid w:val="00AC1BCA"/>
    <w:rsid w:val="00AC2EDE"/>
    <w:rsid w:val="00AC5225"/>
    <w:rsid w:val="00AC5F25"/>
    <w:rsid w:val="00AC7516"/>
    <w:rsid w:val="00AD2849"/>
    <w:rsid w:val="00AD3BD1"/>
    <w:rsid w:val="00AD54EA"/>
    <w:rsid w:val="00AD58B7"/>
    <w:rsid w:val="00AE23A2"/>
    <w:rsid w:val="00AE4D62"/>
    <w:rsid w:val="00AE68C6"/>
    <w:rsid w:val="00AE796F"/>
    <w:rsid w:val="00AF0262"/>
    <w:rsid w:val="00AF47F0"/>
    <w:rsid w:val="00B028ED"/>
    <w:rsid w:val="00B216C4"/>
    <w:rsid w:val="00B258C1"/>
    <w:rsid w:val="00B2749E"/>
    <w:rsid w:val="00B414C0"/>
    <w:rsid w:val="00B421C6"/>
    <w:rsid w:val="00B47C03"/>
    <w:rsid w:val="00B52DEC"/>
    <w:rsid w:val="00B54FF2"/>
    <w:rsid w:val="00B56AD8"/>
    <w:rsid w:val="00B56B0A"/>
    <w:rsid w:val="00B6015F"/>
    <w:rsid w:val="00B72B63"/>
    <w:rsid w:val="00B82DA7"/>
    <w:rsid w:val="00B8467A"/>
    <w:rsid w:val="00B8467B"/>
    <w:rsid w:val="00B91DD7"/>
    <w:rsid w:val="00B92D0A"/>
    <w:rsid w:val="00B9334A"/>
    <w:rsid w:val="00B939E0"/>
    <w:rsid w:val="00BA3EC6"/>
    <w:rsid w:val="00BB1F53"/>
    <w:rsid w:val="00BB5C64"/>
    <w:rsid w:val="00BC7035"/>
    <w:rsid w:val="00BD1DBD"/>
    <w:rsid w:val="00BD325E"/>
    <w:rsid w:val="00BE0D19"/>
    <w:rsid w:val="00BF2A18"/>
    <w:rsid w:val="00BF2B8F"/>
    <w:rsid w:val="00C041D1"/>
    <w:rsid w:val="00C04459"/>
    <w:rsid w:val="00C06FB3"/>
    <w:rsid w:val="00C117E6"/>
    <w:rsid w:val="00C13733"/>
    <w:rsid w:val="00C16221"/>
    <w:rsid w:val="00C17E3F"/>
    <w:rsid w:val="00C208BC"/>
    <w:rsid w:val="00C20F54"/>
    <w:rsid w:val="00C22F25"/>
    <w:rsid w:val="00C234B3"/>
    <w:rsid w:val="00C2568A"/>
    <w:rsid w:val="00C2794B"/>
    <w:rsid w:val="00C27964"/>
    <w:rsid w:val="00C27AF6"/>
    <w:rsid w:val="00C31DD3"/>
    <w:rsid w:val="00C32374"/>
    <w:rsid w:val="00C37960"/>
    <w:rsid w:val="00C401DB"/>
    <w:rsid w:val="00C45742"/>
    <w:rsid w:val="00C46563"/>
    <w:rsid w:val="00C465F0"/>
    <w:rsid w:val="00C46634"/>
    <w:rsid w:val="00C46AA1"/>
    <w:rsid w:val="00C477E9"/>
    <w:rsid w:val="00C47D10"/>
    <w:rsid w:val="00C519BF"/>
    <w:rsid w:val="00C55AAD"/>
    <w:rsid w:val="00C5700A"/>
    <w:rsid w:val="00C5784C"/>
    <w:rsid w:val="00C6148E"/>
    <w:rsid w:val="00C64BF7"/>
    <w:rsid w:val="00C665CC"/>
    <w:rsid w:val="00C74960"/>
    <w:rsid w:val="00C83FA9"/>
    <w:rsid w:val="00C8490C"/>
    <w:rsid w:val="00C84ACD"/>
    <w:rsid w:val="00C84D92"/>
    <w:rsid w:val="00C856A3"/>
    <w:rsid w:val="00C86BB4"/>
    <w:rsid w:val="00C97F74"/>
    <w:rsid w:val="00CA5382"/>
    <w:rsid w:val="00CA58A2"/>
    <w:rsid w:val="00CB0B53"/>
    <w:rsid w:val="00CB0E2B"/>
    <w:rsid w:val="00CB207B"/>
    <w:rsid w:val="00CB3AF8"/>
    <w:rsid w:val="00CB75E0"/>
    <w:rsid w:val="00CB7798"/>
    <w:rsid w:val="00CC1304"/>
    <w:rsid w:val="00CC194F"/>
    <w:rsid w:val="00CC1B8D"/>
    <w:rsid w:val="00CC2812"/>
    <w:rsid w:val="00CD08AB"/>
    <w:rsid w:val="00CD2936"/>
    <w:rsid w:val="00CD3C79"/>
    <w:rsid w:val="00CD6C52"/>
    <w:rsid w:val="00CE66FD"/>
    <w:rsid w:val="00CE783B"/>
    <w:rsid w:val="00CF21EC"/>
    <w:rsid w:val="00CF4689"/>
    <w:rsid w:val="00CF79D9"/>
    <w:rsid w:val="00D031D0"/>
    <w:rsid w:val="00D03C57"/>
    <w:rsid w:val="00D040CB"/>
    <w:rsid w:val="00D04947"/>
    <w:rsid w:val="00D11996"/>
    <w:rsid w:val="00D15298"/>
    <w:rsid w:val="00D15D6E"/>
    <w:rsid w:val="00D21447"/>
    <w:rsid w:val="00D238C1"/>
    <w:rsid w:val="00D25A1A"/>
    <w:rsid w:val="00D26A35"/>
    <w:rsid w:val="00D27C68"/>
    <w:rsid w:val="00D32640"/>
    <w:rsid w:val="00D52750"/>
    <w:rsid w:val="00D53887"/>
    <w:rsid w:val="00D54478"/>
    <w:rsid w:val="00D55075"/>
    <w:rsid w:val="00D60815"/>
    <w:rsid w:val="00D64996"/>
    <w:rsid w:val="00D67F4E"/>
    <w:rsid w:val="00D70ED2"/>
    <w:rsid w:val="00D741B8"/>
    <w:rsid w:val="00D742B2"/>
    <w:rsid w:val="00D911F6"/>
    <w:rsid w:val="00D94ECC"/>
    <w:rsid w:val="00D96C6A"/>
    <w:rsid w:val="00D97C55"/>
    <w:rsid w:val="00D97F2C"/>
    <w:rsid w:val="00DA2E7F"/>
    <w:rsid w:val="00DB2E63"/>
    <w:rsid w:val="00DB6BEA"/>
    <w:rsid w:val="00DB7DDE"/>
    <w:rsid w:val="00DC0D42"/>
    <w:rsid w:val="00DC1800"/>
    <w:rsid w:val="00DC3A18"/>
    <w:rsid w:val="00DD2C30"/>
    <w:rsid w:val="00DD4DE4"/>
    <w:rsid w:val="00DD6075"/>
    <w:rsid w:val="00DD610A"/>
    <w:rsid w:val="00DE00B2"/>
    <w:rsid w:val="00DE05BC"/>
    <w:rsid w:val="00DE0CA1"/>
    <w:rsid w:val="00DE1A0D"/>
    <w:rsid w:val="00E01230"/>
    <w:rsid w:val="00E0629D"/>
    <w:rsid w:val="00E10380"/>
    <w:rsid w:val="00E15263"/>
    <w:rsid w:val="00E1739F"/>
    <w:rsid w:val="00E20BFD"/>
    <w:rsid w:val="00E211D2"/>
    <w:rsid w:val="00E233FB"/>
    <w:rsid w:val="00E235AB"/>
    <w:rsid w:val="00E3167C"/>
    <w:rsid w:val="00E325A2"/>
    <w:rsid w:val="00E32654"/>
    <w:rsid w:val="00E329F8"/>
    <w:rsid w:val="00E36DFF"/>
    <w:rsid w:val="00E47614"/>
    <w:rsid w:val="00E50AB8"/>
    <w:rsid w:val="00E51592"/>
    <w:rsid w:val="00E536E8"/>
    <w:rsid w:val="00E54A08"/>
    <w:rsid w:val="00E57C32"/>
    <w:rsid w:val="00E615FC"/>
    <w:rsid w:val="00E643C3"/>
    <w:rsid w:val="00E66076"/>
    <w:rsid w:val="00E66C64"/>
    <w:rsid w:val="00E670ED"/>
    <w:rsid w:val="00E74CE6"/>
    <w:rsid w:val="00E777C9"/>
    <w:rsid w:val="00E82221"/>
    <w:rsid w:val="00E83625"/>
    <w:rsid w:val="00E929E7"/>
    <w:rsid w:val="00E93478"/>
    <w:rsid w:val="00E95987"/>
    <w:rsid w:val="00EA1B70"/>
    <w:rsid w:val="00EA3406"/>
    <w:rsid w:val="00EA43EC"/>
    <w:rsid w:val="00EA63AD"/>
    <w:rsid w:val="00EB00B7"/>
    <w:rsid w:val="00EB4564"/>
    <w:rsid w:val="00EB4658"/>
    <w:rsid w:val="00EB4EF1"/>
    <w:rsid w:val="00EB71D9"/>
    <w:rsid w:val="00EC19C3"/>
    <w:rsid w:val="00EC1EE3"/>
    <w:rsid w:val="00EC4AE9"/>
    <w:rsid w:val="00EC7DC5"/>
    <w:rsid w:val="00ED0089"/>
    <w:rsid w:val="00ED041E"/>
    <w:rsid w:val="00ED3997"/>
    <w:rsid w:val="00ED4943"/>
    <w:rsid w:val="00ED73F9"/>
    <w:rsid w:val="00EE1C22"/>
    <w:rsid w:val="00EE258F"/>
    <w:rsid w:val="00EE352E"/>
    <w:rsid w:val="00EE353A"/>
    <w:rsid w:val="00EE44AD"/>
    <w:rsid w:val="00EE44BA"/>
    <w:rsid w:val="00EF1225"/>
    <w:rsid w:val="00EF45DE"/>
    <w:rsid w:val="00EF6083"/>
    <w:rsid w:val="00F0177F"/>
    <w:rsid w:val="00F03CF1"/>
    <w:rsid w:val="00F0504D"/>
    <w:rsid w:val="00F06664"/>
    <w:rsid w:val="00F06C79"/>
    <w:rsid w:val="00F0742D"/>
    <w:rsid w:val="00F07F5F"/>
    <w:rsid w:val="00F10F10"/>
    <w:rsid w:val="00F1291E"/>
    <w:rsid w:val="00F156B2"/>
    <w:rsid w:val="00F16806"/>
    <w:rsid w:val="00F171F4"/>
    <w:rsid w:val="00F27201"/>
    <w:rsid w:val="00F30A64"/>
    <w:rsid w:val="00F30B44"/>
    <w:rsid w:val="00F34096"/>
    <w:rsid w:val="00F37A3E"/>
    <w:rsid w:val="00F436F5"/>
    <w:rsid w:val="00F46C1A"/>
    <w:rsid w:val="00F47A26"/>
    <w:rsid w:val="00F51B62"/>
    <w:rsid w:val="00F57159"/>
    <w:rsid w:val="00F65690"/>
    <w:rsid w:val="00F705E5"/>
    <w:rsid w:val="00F75A94"/>
    <w:rsid w:val="00F7623A"/>
    <w:rsid w:val="00F82AF9"/>
    <w:rsid w:val="00F84538"/>
    <w:rsid w:val="00F908E0"/>
    <w:rsid w:val="00F91D1F"/>
    <w:rsid w:val="00F92535"/>
    <w:rsid w:val="00F94D2C"/>
    <w:rsid w:val="00FA0CAD"/>
    <w:rsid w:val="00FA0EC6"/>
    <w:rsid w:val="00FA1EA1"/>
    <w:rsid w:val="00FA4A42"/>
    <w:rsid w:val="00FA71B6"/>
    <w:rsid w:val="00FA7FA3"/>
    <w:rsid w:val="00FB782A"/>
    <w:rsid w:val="00FC1073"/>
    <w:rsid w:val="00FC6FFF"/>
    <w:rsid w:val="00FC7778"/>
    <w:rsid w:val="00FC7B22"/>
    <w:rsid w:val="00FD1442"/>
    <w:rsid w:val="00FD19FC"/>
    <w:rsid w:val="00FE0258"/>
    <w:rsid w:val="00FE1808"/>
    <w:rsid w:val="00FE3D02"/>
    <w:rsid w:val="00FE4996"/>
    <w:rsid w:val="00FF26D5"/>
    <w:rsid w:val="00FF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CCF2"/>
  <w15:docId w15:val="{8A041586-2A17-4E32-BF52-96FB9CB5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C68274BDA32B141AB7D4B772B133E3BE7ED083C06CB18C8CE335E53F48BA863649F302CD70B9E110A95AE51D95649FB756907CA78F6A485880C251AU8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arregion.ru/depts/dos/tmpPages/programs.aspx" TargetMode="External"/><Relationship Id="rId4" Type="http://schemas.openxmlformats.org/officeDocument/2006/relationships/numbering" Target="numbering.xml"/><Relationship Id="rId9" Type="http://schemas.openxmlformats.org/officeDocument/2006/relationships/hyperlink" Target="mailto:reshetnyakya@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2956-618B-426D-AED8-0FA7C0457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79570-176A-44BB-ABAA-135CCF20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BE2342-78DD-4D78-B84E-AA4EBE371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Юлия Александровна</dc:creator>
  <cp:lastModifiedBy>Холманова Т.А.</cp:lastModifiedBy>
  <cp:revision>3</cp:revision>
  <dcterms:created xsi:type="dcterms:W3CDTF">2022-12-20T06:21:00Z</dcterms:created>
  <dcterms:modified xsi:type="dcterms:W3CDTF">2023-07-19T10:41:00Z</dcterms:modified>
</cp:coreProperties>
</file>