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4A" w:rsidRDefault="00FF4E4A" w:rsidP="000653C5">
      <w:pPr>
        <w:tabs>
          <w:tab w:val="left" w:pos="10260"/>
        </w:tabs>
        <w:rPr>
          <w:b/>
        </w:rPr>
      </w:pPr>
    </w:p>
    <w:p w:rsidR="00FF4E4A" w:rsidRDefault="00FF4E4A" w:rsidP="00920A28">
      <w:pPr>
        <w:tabs>
          <w:tab w:val="left" w:pos="10260"/>
        </w:tabs>
        <w:jc w:val="center"/>
        <w:rPr>
          <w:b/>
        </w:rPr>
      </w:pPr>
      <w:r w:rsidRPr="00C96FFF">
        <w:rPr>
          <w:b/>
        </w:rPr>
        <w:t xml:space="preserve">РЕЗУЛЬТАТЫ  </w:t>
      </w:r>
      <w:r w:rsidR="003020BC">
        <w:rPr>
          <w:b/>
        </w:rPr>
        <w:t>ОСУЩЕСТВЛЕНИЯ</w:t>
      </w:r>
      <w:r w:rsidRPr="00C96FFF">
        <w:rPr>
          <w:b/>
        </w:rPr>
        <w:t xml:space="preserve">  </w:t>
      </w:r>
      <w:r>
        <w:rPr>
          <w:b/>
        </w:rPr>
        <w:t xml:space="preserve"> </w:t>
      </w:r>
      <w:r w:rsidRPr="00C96FFF">
        <w:rPr>
          <w:b/>
        </w:rPr>
        <w:t xml:space="preserve">УПРАВЛЕНИЕМ  ФИНАНСОВ  АДМИНИСТРАЦИИ  </w:t>
      </w:r>
      <w:r w:rsidR="003020BC">
        <w:rPr>
          <w:b/>
        </w:rPr>
        <w:t>ПОШЕХОНСКОГО</w:t>
      </w:r>
    </w:p>
    <w:p w:rsidR="003020BC" w:rsidRDefault="00FF4E4A" w:rsidP="00920A28">
      <w:pPr>
        <w:tabs>
          <w:tab w:val="left" w:pos="10260"/>
        </w:tabs>
        <w:jc w:val="center"/>
        <w:rPr>
          <w:b/>
        </w:rPr>
      </w:pPr>
      <w:r w:rsidRPr="00C96FFF">
        <w:rPr>
          <w:b/>
        </w:rPr>
        <w:t>МУНИЦИПАЛЬНОГО  РАЙОНА</w:t>
      </w:r>
      <w:r>
        <w:rPr>
          <w:b/>
        </w:rPr>
        <w:t xml:space="preserve"> </w:t>
      </w:r>
      <w:r w:rsidR="007155D5" w:rsidRPr="003020BC">
        <w:rPr>
          <w:b/>
        </w:rPr>
        <w:t xml:space="preserve"> </w:t>
      </w:r>
      <w:r w:rsidR="003020BC">
        <w:rPr>
          <w:b/>
        </w:rPr>
        <w:t>ПОЛНОМОЧИЙ ПО ВНУТРЕННЕМУ МУНИЦИПАЛЬНОМУ ФИНАНСОВОМУ КОН</w:t>
      </w:r>
      <w:r w:rsidR="00533750">
        <w:rPr>
          <w:b/>
        </w:rPr>
        <w:t>Т</w:t>
      </w:r>
      <w:r w:rsidR="003020BC">
        <w:rPr>
          <w:b/>
        </w:rPr>
        <w:t>РОЛЮ</w:t>
      </w:r>
    </w:p>
    <w:p w:rsidR="00FF4E4A" w:rsidRDefault="003020BC" w:rsidP="00920A28">
      <w:pPr>
        <w:tabs>
          <w:tab w:val="left" w:pos="10260"/>
        </w:tabs>
        <w:jc w:val="center"/>
        <w:rPr>
          <w:b/>
        </w:rPr>
      </w:pPr>
      <w:r>
        <w:rPr>
          <w:b/>
        </w:rPr>
        <w:t>за</w:t>
      </w:r>
      <w:r w:rsidR="00FF4E4A">
        <w:rPr>
          <w:b/>
        </w:rPr>
        <w:t xml:space="preserve"> </w:t>
      </w:r>
      <w:r w:rsidR="00716A06">
        <w:rPr>
          <w:b/>
          <w:lang w:val="en-US"/>
        </w:rPr>
        <w:t xml:space="preserve">I </w:t>
      </w:r>
      <w:r w:rsidR="0039433C">
        <w:rPr>
          <w:b/>
        </w:rPr>
        <w:t>квартал</w:t>
      </w:r>
      <w:r w:rsidR="00716A06">
        <w:rPr>
          <w:b/>
        </w:rPr>
        <w:t xml:space="preserve"> 20</w:t>
      </w:r>
      <w:r w:rsidR="000E23C1">
        <w:rPr>
          <w:b/>
        </w:rPr>
        <w:t>20</w:t>
      </w:r>
      <w:r w:rsidR="00716A06">
        <w:rPr>
          <w:b/>
        </w:rPr>
        <w:t xml:space="preserve"> года</w:t>
      </w:r>
    </w:p>
    <w:p w:rsidR="00FF4E4A" w:rsidRDefault="00FF4E4A" w:rsidP="00300120">
      <w:pPr>
        <w:tabs>
          <w:tab w:val="left" w:pos="10260"/>
        </w:tabs>
        <w:jc w:val="center"/>
        <w:rPr>
          <w:b/>
        </w:rPr>
      </w:pPr>
    </w:p>
    <w:p w:rsidR="00300120" w:rsidRPr="00EA7265" w:rsidRDefault="00300120" w:rsidP="00EA7265">
      <w:pPr>
        <w:jc w:val="right"/>
        <w:rPr>
          <w:lang w:val="en-US"/>
        </w:rPr>
      </w:pPr>
    </w:p>
    <w:tbl>
      <w:tblPr>
        <w:tblpPr w:leftFromText="180" w:rightFromText="180" w:vertAnchor="text" w:tblpX="468" w:tblpY="1"/>
        <w:tblOverlap w:val="never"/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2448"/>
        <w:gridCol w:w="1295"/>
        <w:gridCol w:w="2727"/>
        <w:gridCol w:w="6499"/>
        <w:gridCol w:w="2370"/>
      </w:tblGrid>
      <w:tr w:rsidR="002D3021" w:rsidRPr="00E56E37" w:rsidTr="0039433C">
        <w:trPr>
          <w:trHeight w:val="825"/>
        </w:trPr>
        <w:tc>
          <w:tcPr>
            <w:tcW w:w="107" w:type="pct"/>
          </w:tcPr>
          <w:p w:rsidR="002D3021" w:rsidRPr="00E56E37" w:rsidRDefault="002D3021" w:rsidP="00E56E37">
            <w:pPr>
              <w:ind w:left="-567" w:firstLine="567"/>
              <w:rPr>
                <w:b/>
              </w:rPr>
            </w:pPr>
            <w:r w:rsidRPr="00E56E37">
              <w:rPr>
                <w:b/>
              </w:rPr>
              <w:t xml:space="preserve">№- </w:t>
            </w:r>
            <w:proofErr w:type="spellStart"/>
            <w:proofErr w:type="gramStart"/>
            <w:r w:rsidRPr="00E56E37">
              <w:rPr>
                <w:b/>
              </w:rPr>
              <w:t>п</w:t>
            </w:r>
            <w:proofErr w:type="spellEnd"/>
            <w:proofErr w:type="gramEnd"/>
            <w:r w:rsidRPr="00E56E37">
              <w:rPr>
                <w:b/>
              </w:rPr>
              <w:t>/</w:t>
            </w:r>
            <w:proofErr w:type="spellStart"/>
            <w:r w:rsidRPr="00E56E37">
              <w:rPr>
                <w:b/>
              </w:rPr>
              <w:t>пп</w:t>
            </w:r>
            <w:proofErr w:type="spellEnd"/>
            <w:r w:rsidRPr="00E56E37">
              <w:rPr>
                <w:b/>
              </w:rPr>
              <w:t>/</w:t>
            </w:r>
            <w:proofErr w:type="spellStart"/>
            <w:r w:rsidRPr="00E56E37">
              <w:rPr>
                <w:b/>
              </w:rPr>
              <w:t>п</w:t>
            </w:r>
            <w:proofErr w:type="spellEnd"/>
          </w:p>
        </w:tc>
        <w:tc>
          <w:tcPr>
            <w:tcW w:w="781" w:type="pct"/>
          </w:tcPr>
          <w:p w:rsidR="002D3021" w:rsidRPr="00E56E37" w:rsidRDefault="002D3021" w:rsidP="00E56E37">
            <w:pPr>
              <w:jc w:val="center"/>
              <w:rPr>
                <w:b/>
              </w:rPr>
            </w:pPr>
            <w:r w:rsidRPr="00E56E37">
              <w:rPr>
                <w:b/>
              </w:rPr>
              <w:t>Наименование проверенной организации</w:t>
            </w:r>
          </w:p>
        </w:tc>
        <w:tc>
          <w:tcPr>
            <w:tcW w:w="413" w:type="pct"/>
          </w:tcPr>
          <w:p w:rsidR="002D3021" w:rsidRPr="00E56E37" w:rsidRDefault="002D3021" w:rsidP="00E56E37">
            <w:pPr>
              <w:jc w:val="center"/>
              <w:rPr>
                <w:b/>
              </w:rPr>
            </w:pPr>
            <w:r w:rsidRPr="00E56E37">
              <w:rPr>
                <w:b/>
              </w:rPr>
              <w:t>Период проверки</w:t>
            </w:r>
          </w:p>
        </w:tc>
        <w:tc>
          <w:tcPr>
            <w:tcW w:w="870" w:type="pct"/>
          </w:tcPr>
          <w:p w:rsidR="002D3021" w:rsidRPr="00E56E37" w:rsidRDefault="002D3021" w:rsidP="00716A06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 w:rsidRPr="00E56E37">
              <w:rPr>
                <w:b/>
              </w:rPr>
              <w:t xml:space="preserve"> проверки (ревизии)</w:t>
            </w:r>
          </w:p>
        </w:tc>
        <w:tc>
          <w:tcPr>
            <w:tcW w:w="2073" w:type="pct"/>
          </w:tcPr>
          <w:p w:rsidR="002D3021" w:rsidRPr="00E56E37" w:rsidRDefault="002D3021" w:rsidP="00E56E37">
            <w:pPr>
              <w:jc w:val="center"/>
              <w:rPr>
                <w:b/>
              </w:rPr>
            </w:pPr>
            <w:r w:rsidRPr="00E56E37">
              <w:rPr>
                <w:b/>
              </w:rPr>
              <w:t xml:space="preserve">Нарушения, установленные в ходе ревизии (проверки) с указанием </w:t>
            </w:r>
          </w:p>
          <w:p w:rsidR="002D3021" w:rsidRPr="00E56E37" w:rsidRDefault="002D3021" w:rsidP="00E56E37">
            <w:pPr>
              <w:jc w:val="center"/>
              <w:rPr>
                <w:b/>
              </w:rPr>
            </w:pPr>
            <w:r w:rsidRPr="00E56E37">
              <w:rPr>
                <w:b/>
              </w:rPr>
              <w:t>нарушенных требований документов</w:t>
            </w:r>
          </w:p>
        </w:tc>
        <w:tc>
          <w:tcPr>
            <w:tcW w:w="756" w:type="pct"/>
          </w:tcPr>
          <w:p w:rsidR="002D3021" w:rsidRPr="00E56E37" w:rsidRDefault="002D3021" w:rsidP="00E56E37">
            <w:pPr>
              <w:jc w:val="center"/>
              <w:rPr>
                <w:b/>
              </w:rPr>
            </w:pPr>
            <w:r>
              <w:rPr>
                <w:b/>
              </w:rPr>
              <w:t>Информация о выданном предписании и его исполнении</w:t>
            </w:r>
          </w:p>
        </w:tc>
      </w:tr>
      <w:tr w:rsidR="002D3021" w:rsidRPr="00E56E37" w:rsidTr="0039433C">
        <w:trPr>
          <w:trHeight w:val="1378"/>
        </w:trPr>
        <w:tc>
          <w:tcPr>
            <w:tcW w:w="107" w:type="pct"/>
          </w:tcPr>
          <w:p w:rsidR="002D3021" w:rsidRPr="00E56E37" w:rsidRDefault="002D3021" w:rsidP="00E56E37">
            <w:pPr>
              <w:ind w:left="-567" w:firstLine="567"/>
              <w:jc w:val="center"/>
              <w:rPr>
                <w:lang w:val="en-US"/>
              </w:rPr>
            </w:pPr>
            <w:r w:rsidRPr="00E56E37">
              <w:rPr>
                <w:lang w:val="en-US"/>
              </w:rPr>
              <w:t>1</w:t>
            </w:r>
          </w:p>
        </w:tc>
        <w:tc>
          <w:tcPr>
            <w:tcW w:w="781" w:type="pct"/>
          </w:tcPr>
          <w:p w:rsidR="002D3021" w:rsidRPr="00716A06" w:rsidRDefault="000E23C1" w:rsidP="0039433C">
            <w:r>
              <w:t>Муниципальное казённое учреждение Управление образования Администрации Пошехонского муниципального района</w:t>
            </w:r>
          </w:p>
        </w:tc>
        <w:tc>
          <w:tcPr>
            <w:tcW w:w="413" w:type="pct"/>
          </w:tcPr>
          <w:p w:rsidR="002D3021" w:rsidRPr="00716A06" w:rsidRDefault="002D3021" w:rsidP="000E23C1">
            <w:r>
              <w:rPr>
                <w:color w:val="000000"/>
              </w:rPr>
              <w:t>201</w:t>
            </w:r>
            <w:r w:rsidR="000E23C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</w:t>
            </w:r>
            <w:r w:rsidR="000E23C1">
              <w:rPr>
                <w:color w:val="000000"/>
              </w:rPr>
              <w:t xml:space="preserve"> </w:t>
            </w:r>
            <w:proofErr w:type="gramStart"/>
            <w:r w:rsidR="000E23C1">
              <w:rPr>
                <w:color w:val="000000"/>
              </w:rPr>
              <w:t>–т</w:t>
            </w:r>
            <w:proofErr w:type="gramEnd"/>
            <w:r w:rsidR="000E23C1">
              <w:rPr>
                <w:color w:val="000000"/>
              </w:rPr>
              <w:t>екущий период 2020 г.</w:t>
            </w:r>
          </w:p>
        </w:tc>
        <w:tc>
          <w:tcPr>
            <w:tcW w:w="870" w:type="pct"/>
          </w:tcPr>
          <w:p w:rsidR="002D3021" w:rsidRPr="00716A06" w:rsidRDefault="0039433C" w:rsidP="009F66C0">
            <w:pPr>
              <w:jc w:val="both"/>
            </w:pPr>
            <w:r>
              <w:t>Проверка соблюдения требован</w:t>
            </w:r>
            <w:r w:rsidR="009F66C0">
              <w:t>ий бюджетного законодательства.</w:t>
            </w:r>
          </w:p>
        </w:tc>
        <w:tc>
          <w:tcPr>
            <w:tcW w:w="2073" w:type="pct"/>
          </w:tcPr>
          <w:p w:rsidR="009F66C0" w:rsidRDefault="009F66C0" w:rsidP="009F66C0">
            <w:pPr>
              <w:pStyle w:val="a5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содержание муниципальных заданий по следующим учреждениям:</w:t>
            </w:r>
            <w:r w:rsidRPr="00DE6B31">
              <w:rPr>
                <w:sz w:val="28"/>
                <w:szCs w:val="28"/>
              </w:rPr>
              <w:t xml:space="preserve"> </w:t>
            </w:r>
            <w:r w:rsidRPr="005E6DEF">
              <w:rPr>
                <w:sz w:val="28"/>
                <w:szCs w:val="28"/>
              </w:rPr>
              <w:t>МДБОУ Детский сад № 7 «Улыбка»</w:t>
            </w:r>
            <w:r>
              <w:rPr>
                <w:sz w:val="28"/>
                <w:szCs w:val="28"/>
              </w:rPr>
              <w:t xml:space="preserve">, </w:t>
            </w:r>
            <w:r w:rsidRPr="005E6DEF">
              <w:rPr>
                <w:sz w:val="28"/>
                <w:szCs w:val="28"/>
              </w:rPr>
              <w:t>МБОУ Ермаковск</w:t>
            </w:r>
            <w:r>
              <w:rPr>
                <w:sz w:val="28"/>
                <w:szCs w:val="28"/>
              </w:rPr>
              <w:t>ая</w:t>
            </w:r>
            <w:r w:rsidRPr="005E6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СШ,</w:t>
            </w:r>
            <w:r w:rsidRPr="00DD27EA">
              <w:rPr>
                <w:sz w:val="28"/>
                <w:szCs w:val="28"/>
              </w:rPr>
              <w:t xml:space="preserve"> </w:t>
            </w:r>
            <w:r w:rsidRPr="005E6DEF">
              <w:rPr>
                <w:sz w:val="28"/>
                <w:szCs w:val="28"/>
              </w:rPr>
              <w:t>МБУ ДО «ДЮСШ г. Пошехонье»</w:t>
            </w:r>
            <w:r>
              <w:rPr>
                <w:sz w:val="28"/>
                <w:szCs w:val="28"/>
              </w:rPr>
              <w:t>, размещенных</w:t>
            </w:r>
            <w:r w:rsidRPr="004A3FD9">
              <w:rPr>
                <w:sz w:val="28"/>
                <w:szCs w:val="28"/>
              </w:rPr>
              <w:t xml:space="preserve"> </w:t>
            </w:r>
            <w:r w:rsidRPr="004C5202">
              <w:rPr>
                <w:sz w:val="28"/>
                <w:szCs w:val="28"/>
              </w:rPr>
              <w:t xml:space="preserve">на сайте </w:t>
            </w:r>
            <w:hyperlink r:id="rId5" w:history="1">
              <w:r w:rsidRPr="00E43EFE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Pr="00E43EFE">
                <w:rPr>
                  <w:rStyle w:val="a7"/>
                  <w:sz w:val="28"/>
                  <w:szCs w:val="28"/>
                </w:rPr>
                <w:t>.</w:t>
              </w:r>
              <w:r w:rsidRPr="00E43EFE">
                <w:rPr>
                  <w:rStyle w:val="a7"/>
                  <w:sz w:val="28"/>
                  <w:szCs w:val="28"/>
                  <w:lang w:val="en-US"/>
                </w:rPr>
                <w:t>bus</w:t>
              </w:r>
              <w:r w:rsidRPr="00E43EFE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E43EFE">
                <w:rPr>
                  <w:rStyle w:val="a7"/>
                  <w:sz w:val="28"/>
                  <w:szCs w:val="28"/>
                  <w:lang w:val="en-US"/>
                </w:rPr>
                <w:t>gov</w:t>
              </w:r>
              <w:proofErr w:type="spellEnd"/>
              <w:r w:rsidRPr="00E43EFE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E43EFE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  <w:r w:rsidRPr="004A3FD9">
              <w:rPr>
                <w:sz w:val="28"/>
                <w:szCs w:val="28"/>
              </w:rPr>
              <w:t xml:space="preserve">в виде </w:t>
            </w:r>
            <w:r w:rsidRPr="004A3FD9">
              <w:rPr>
                <w:sz w:val="28"/>
                <w:szCs w:val="28"/>
                <w:lang w:val="en-US"/>
              </w:rPr>
              <w:t>PDF</w:t>
            </w:r>
            <w:r>
              <w:rPr>
                <w:sz w:val="28"/>
                <w:szCs w:val="28"/>
              </w:rPr>
              <w:t>-файлов</w:t>
            </w:r>
            <w:r w:rsidRPr="004A3FD9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 xml:space="preserve"> соответствуют муниципальным заданиям, представле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к проверке.</w:t>
            </w:r>
          </w:p>
          <w:p w:rsidR="009F66C0" w:rsidRDefault="009F66C0" w:rsidP="009F66C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нарушение </w:t>
            </w:r>
            <w:r w:rsidRPr="00E66F9B">
              <w:rPr>
                <w:rFonts w:ascii="Times New Roman" w:hAnsi="Times New Roman"/>
                <w:b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66F9B">
              <w:rPr>
                <w:rFonts w:ascii="Times New Roman" w:hAnsi="Times New Roman"/>
                <w:b/>
                <w:sz w:val="28"/>
                <w:szCs w:val="28"/>
              </w:rPr>
              <w:t xml:space="preserve"> 8 раздела </w:t>
            </w:r>
            <w:r w:rsidRPr="00E66F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66F9B">
              <w:rPr>
                <w:rFonts w:ascii="Times New Roman" w:hAnsi="Times New Roman"/>
                <w:b/>
                <w:sz w:val="28"/>
                <w:szCs w:val="28"/>
              </w:rPr>
              <w:t xml:space="preserve">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формирования муниципального задания Управления образования № 39, муниципальные задания на 2019 и плановый период 2020 и 2021 г.г. по сл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дующим учреждениям: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DEF">
              <w:rPr>
                <w:rFonts w:ascii="Times New Roman" w:hAnsi="Times New Roman"/>
                <w:sz w:val="28"/>
                <w:szCs w:val="28"/>
              </w:rPr>
              <w:t>МДБОУ Детский сад № 7 «Улыбка»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5E6DEF">
              <w:rPr>
                <w:rFonts w:ascii="Times New Roman" w:hAnsi="Times New Roman"/>
                <w:sz w:val="28"/>
                <w:szCs w:val="28"/>
              </w:rPr>
              <w:t>МБОУ Ермаковск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E6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СШ,</w:t>
            </w:r>
            <w:r w:rsidRPr="00DD27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DEF">
              <w:rPr>
                <w:rFonts w:ascii="Times New Roman" w:hAnsi="Times New Roman"/>
                <w:sz w:val="28"/>
                <w:szCs w:val="28"/>
              </w:rPr>
              <w:t>МБУ ДО «ДЮСШ г. Пошехонье»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не размещены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сайте Учредителя.</w:t>
            </w:r>
          </w:p>
          <w:p w:rsidR="009F66C0" w:rsidRPr="004C5202" w:rsidRDefault="009F66C0" w:rsidP="009F66C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202">
              <w:rPr>
                <w:rFonts w:ascii="Times New Roman" w:hAnsi="Times New Roman"/>
                <w:sz w:val="28"/>
                <w:szCs w:val="28"/>
              </w:rPr>
              <w:t xml:space="preserve">В нарушение </w:t>
            </w:r>
            <w:r w:rsidRPr="004C5202">
              <w:rPr>
                <w:rFonts w:ascii="Times New Roman" w:hAnsi="Times New Roman"/>
                <w:b/>
                <w:sz w:val="28"/>
                <w:szCs w:val="28"/>
              </w:rPr>
              <w:t xml:space="preserve">пункта 8 раздела </w:t>
            </w:r>
            <w:r w:rsidRPr="004C52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C5202">
              <w:rPr>
                <w:rFonts w:ascii="Times New Roman" w:hAnsi="Times New Roman"/>
                <w:b/>
                <w:sz w:val="28"/>
                <w:szCs w:val="28"/>
              </w:rPr>
              <w:t xml:space="preserve"> Порядка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 xml:space="preserve"> формирования муниципального задания Управления образования № 39, муниципальные задания на 2019 и плановый период 2020 и 2021 г.г. по следующим учреждениям: МДБОУ Детский сад № 7 «Улыбка»,  МБОУ Ермаковской СШ, МБУ ДО «ДЮСШ г. Пошехонье»  размещены на сайте </w:t>
            </w:r>
            <w:hyperlink r:id="rId6" w:history="1"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bus</w:t>
              </w:r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>с нарушением установленного ср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>ка.</w:t>
            </w:r>
          </w:p>
          <w:p w:rsidR="009F66C0" w:rsidRPr="004C5202" w:rsidRDefault="009F66C0" w:rsidP="009F66C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2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нарушение </w:t>
            </w:r>
            <w:r w:rsidRPr="004C5202">
              <w:rPr>
                <w:rFonts w:ascii="Times New Roman" w:hAnsi="Times New Roman"/>
                <w:b/>
                <w:sz w:val="28"/>
                <w:szCs w:val="28"/>
              </w:rPr>
              <w:t xml:space="preserve">пункта 8 раздела </w:t>
            </w:r>
            <w:r w:rsidRPr="004C52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C5202">
              <w:rPr>
                <w:rFonts w:ascii="Times New Roman" w:hAnsi="Times New Roman"/>
                <w:b/>
                <w:sz w:val="28"/>
                <w:szCs w:val="28"/>
              </w:rPr>
              <w:t xml:space="preserve"> Порядка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 xml:space="preserve"> формирования муниципального задания Управления образования № </w:t>
            </w:r>
            <w:r>
              <w:rPr>
                <w:rFonts w:ascii="Times New Roman" w:hAnsi="Times New Roman"/>
                <w:sz w:val="28"/>
                <w:szCs w:val="28"/>
              </w:rPr>
              <w:t>549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>, м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>ниципальные задания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 xml:space="preserve">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 xml:space="preserve"> г.г. по следующим учреждениям: МДБОУ Детский сад № 7 «Улыбка»,  МБОУ Ермаковской СШ, МБУ ДО «ДЮСШ г. Пошехонье»  размещены на сайте </w:t>
            </w:r>
            <w:hyperlink r:id="rId7" w:history="1"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bus</w:t>
              </w:r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43EFE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>с нарушением установленного ср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5202">
              <w:rPr>
                <w:rFonts w:ascii="Times New Roman" w:hAnsi="Times New Roman"/>
                <w:sz w:val="28"/>
                <w:szCs w:val="28"/>
              </w:rPr>
              <w:t>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66C0" w:rsidRDefault="009F66C0" w:rsidP="009F66C0">
            <w:pPr>
              <w:pStyle w:val="a5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нарушение</w:t>
            </w:r>
            <w:r w:rsidRPr="0069576C">
              <w:rPr>
                <w:b/>
                <w:sz w:val="28"/>
                <w:szCs w:val="28"/>
              </w:rPr>
              <w:t xml:space="preserve"> </w:t>
            </w:r>
            <w:r w:rsidRPr="004C5202">
              <w:rPr>
                <w:b/>
                <w:sz w:val="28"/>
                <w:szCs w:val="28"/>
              </w:rPr>
              <w:t xml:space="preserve">пункта </w:t>
            </w:r>
            <w:r>
              <w:rPr>
                <w:b/>
                <w:sz w:val="28"/>
                <w:szCs w:val="28"/>
              </w:rPr>
              <w:t>10</w:t>
            </w:r>
            <w:r w:rsidRPr="004C5202">
              <w:rPr>
                <w:b/>
                <w:sz w:val="28"/>
                <w:szCs w:val="28"/>
              </w:rPr>
              <w:t xml:space="preserve"> раздела </w:t>
            </w:r>
            <w:r w:rsidRPr="004C5202">
              <w:rPr>
                <w:b/>
                <w:sz w:val="28"/>
                <w:szCs w:val="28"/>
                <w:lang w:val="en-US"/>
              </w:rPr>
              <w:t>II</w:t>
            </w:r>
            <w:r w:rsidRPr="004C520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Порядков </w:t>
            </w:r>
            <w:r w:rsidRPr="00095A95">
              <w:rPr>
                <w:sz w:val="28"/>
                <w:szCs w:val="28"/>
              </w:rPr>
              <w:t>формирования муниципального задания</w:t>
            </w:r>
            <w:r>
              <w:rPr>
                <w:sz w:val="28"/>
                <w:szCs w:val="28"/>
              </w:rPr>
              <w:t xml:space="preserve"> Управления образования № 39 и №519 на официальном сайте Управления образования </w:t>
            </w:r>
            <w:r w:rsidRPr="00DF41FF">
              <w:rPr>
                <w:b/>
                <w:sz w:val="28"/>
                <w:szCs w:val="28"/>
              </w:rPr>
              <w:t>не размещены</w:t>
            </w:r>
            <w:r>
              <w:rPr>
                <w:sz w:val="28"/>
                <w:szCs w:val="28"/>
              </w:rPr>
              <w:t xml:space="preserve"> </w:t>
            </w:r>
            <w:r w:rsidRPr="00DF41FF">
              <w:rPr>
                <w:sz w:val="28"/>
                <w:szCs w:val="28"/>
              </w:rPr>
              <w:t>сводные отчёты о выполнении муниципального задания подведомственными муниципальными учрежд</w:t>
            </w:r>
            <w:r w:rsidRPr="00DF41FF">
              <w:rPr>
                <w:sz w:val="28"/>
                <w:szCs w:val="28"/>
              </w:rPr>
              <w:t>е</w:t>
            </w:r>
            <w:r w:rsidRPr="00DF41FF">
              <w:rPr>
                <w:sz w:val="28"/>
                <w:szCs w:val="28"/>
              </w:rPr>
              <w:t>ниями  за 1 полуго</w:t>
            </w:r>
            <w:r>
              <w:rPr>
                <w:sz w:val="28"/>
                <w:szCs w:val="28"/>
              </w:rPr>
              <w:t>дие 2019 года и 2019 год.</w:t>
            </w:r>
          </w:p>
          <w:p w:rsidR="009F66C0" w:rsidRPr="00DF41FF" w:rsidRDefault="009F66C0" w:rsidP="009F66C0">
            <w:pPr>
              <w:pStyle w:val="a5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расчётов базового норматива затрат и корректирующих коэффициентов к базовым нормативам затрат составлены  не по форме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ложения 4 к Порядку формирования муниципального задания Управления образования № 39 и № 519. </w:t>
            </w:r>
            <w:r w:rsidRPr="004646EA">
              <w:rPr>
                <w:w w:val="106"/>
                <w:sz w:val="28"/>
                <w:szCs w:val="28"/>
                <w:lang w:bidi="he-IL"/>
              </w:rPr>
              <w:t>Да</w:t>
            </w:r>
            <w:r w:rsidRPr="004646EA">
              <w:rPr>
                <w:w w:val="106"/>
                <w:sz w:val="28"/>
                <w:szCs w:val="28"/>
                <w:lang w:bidi="he-IL"/>
              </w:rPr>
              <w:t>н</w:t>
            </w:r>
            <w:r w:rsidRPr="004646EA">
              <w:rPr>
                <w:w w:val="106"/>
                <w:sz w:val="28"/>
                <w:szCs w:val="28"/>
                <w:lang w:bidi="he-IL"/>
              </w:rPr>
              <w:t>ное нарушение устранено в ходе проведения проверки.</w:t>
            </w:r>
          </w:p>
          <w:p w:rsidR="009F66C0" w:rsidRDefault="009F66C0" w:rsidP="009F66C0">
            <w:pPr>
              <w:pStyle w:val="a5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282"/>
              <w:jc w:val="both"/>
              <w:rPr>
                <w:sz w:val="28"/>
                <w:szCs w:val="28"/>
              </w:rPr>
            </w:pPr>
            <w:r w:rsidRPr="00343CC3">
              <w:rPr>
                <w:sz w:val="28"/>
                <w:szCs w:val="28"/>
              </w:rPr>
              <w:t>Форма значени</w:t>
            </w:r>
            <w:r>
              <w:rPr>
                <w:sz w:val="28"/>
                <w:szCs w:val="28"/>
              </w:rPr>
              <w:t>я</w:t>
            </w:r>
            <w:r w:rsidRPr="00343CC3">
              <w:rPr>
                <w:sz w:val="28"/>
                <w:szCs w:val="28"/>
              </w:rPr>
              <w:t xml:space="preserve"> натуральных норм, необходимых для определения базовых нормативов затрат на оказание муниципальных услуг, не соответств</w:t>
            </w:r>
            <w:r w:rsidRPr="00343CC3">
              <w:rPr>
                <w:sz w:val="28"/>
                <w:szCs w:val="28"/>
              </w:rPr>
              <w:t>у</w:t>
            </w:r>
            <w:r w:rsidR="00283388">
              <w:rPr>
                <w:sz w:val="28"/>
                <w:szCs w:val="28"/>
              </w:rPr>
              <w:t>е</w:t>
            </w:r>
            <w:r w:rsidRPr="00343CC3">
              <w:rPr>
                <w:sz w:val="28"/>
                <w:szCs w:val="28"/>
              </w:rPr>
              <w:t>т форме, утверждённой Порядками формирования муниципального задания Управления образования № 39 и № 519</w:t>
            </w:r>
            <w:r>
              <w:rPr>
                <w:sz w:val="28"/>
                <w:szCs w:val="28"/>
              </w:rPr>
              <w:t>.</w:t>
            </w:r>
          </w:p>
          <w:p w:rsidR="009F66C0" w:rsidRDefault="009F66C0" w:rsidP="009F66C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Пунктом 4.4. Порядка составления, утверждения и ведения бюджетной сметы от 29.12.2018 № 504 предусмотрено внесение изменений в показатели обоснований плановых сметных показателей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Pr="00B0333F">
              <w:rPr>
                <w:rFonts w:ascii="Times New Roman" w:hAnsi="Times New Roman"/>
                <w:b/>
                <w:sz w:val="28"/>
                <w:szCs w:val="28"/>
              </w:rPr>
              <w:t>федеральных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казённых учреждений. Однако Учреждение является </w:t>
            </w:r>
            <w:r w:rsidRPr="00B0333F">
              <w:rPr>
                <w:rFonts w:ascii="Times New Roman" w:hAnsi="Times New Roman"/>
                <w:b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нием.</w:t>
            </w:r>
          </w:p>
          <w:p w:rsidR="009F66C0" w:rsidRDefault="009F66C0" w:rsidP="0028338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Несоответствие должностей, отражённых в табеле учёта использования рабочего времени,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чётной ведомости с должностями, указанными в штатном расписании.</w:t>
            </w:r>
          </w:p>
          <w:p w:rsidR="009F66C0" w:rsidRDefault="009F66C0" w:rsidP="009F66C0">
            <w:pPr>
              <w:pStyle w:val="a5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3021" w:rsidRPr="00DE31F7" w:rsidRDefault="002D3021" w:rsidP="009F66C0">
            <w:pPr>
              <w:pStyle w:val="a4"/>
              <w:spacing w:line="240" w:lineRule="auto"/>
              <w:ind w:left="0"/>
              <w:jc w:val="both"/>
            </w:pPr>
          </w:p>
        </w:tc>
        <w:tc>
          <w:tcPr>
            <w:tcW w:w="756" w:type="pct"/>
          </w:tcPr>
          <w:p w:rsidR="0039433C" w:rsidRDefault="0039433C" w:rsidP="0039433C">
            <w:r>
              <w:lastRenderedPageBreak/>
              <w:t>Выдано пред</w:t>
            </w:r>
            <w:r w:rsidR="00283388">
              <w:t>ставление</w:t>
            </w:r>
            <w:r>
              <w:t xml:space="preserve"> от </w:t>
            </w:r>
            <w:r w:rsidR="00283388">
              <w:t>15</w:t>
            </w:r>
            <w:r>
              <w:t>.0</w:t>
            </w:r>
            <w:r w:rsidR="00283388">
              <w:t>4</w:t>
            </w:r>
            <w:r>
              <w:t>.20</w:t>
            </w:r>
            <w:r w:rsidR="00283388">
              <w:t>20</w:t>
            </w:r>
            <w:r>
              <w:t xml:space="preserve"> г. № </w:t>
            </w:r>
            <w:r w:rsidR="00283388">
              <w:t>1</w:t>
            </w:r>
            <w:r>
              <w:t>.</w:t>
            </w:r>
          </w:p>
          <w:p w:rsidR="002D3021" w:rsidRPr="0039433C" w:rsidRDefault="002D3021" w:rsidP="003943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9F4" w:rsidRPr="00B879F4" w:rsidRDefault="00B879F4" w:rsidP="00AA3015"/>
    <w:sectPr w:rsidR="00B879F4" w:rsidRPr="00B879F4" w:rsidSect="009C740E">
      <w:pgSz w:w="16838" w:h="11906" w:orient="landscape" w:code="9"/>
      <w:pgMar w:top="62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A5C"/>
    <w:multiLevelType w:val="hybridMultilevel"/>
    <w:tmpl w:val="9710EE06"/>
    <w:lvl w:ilvl="0" w:tplc="35A2F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E3B2E"/>
    <w:multiLevelType w:val="hybridMultilevel"/>
    <w:tmpl w:val="69EAA680"/>
    <w:lvl w:ilvl="0" w:tplc="005641A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920C5"/>
    <w:multiLevelType w:val="hybridMultilevel"/>
    <w:tmpl w:val="02689486"/>
    <w:lvl w:ilvl="0" w:tplc="DB807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175213"/>
    <w:multiLevelType w:val="hybridMultilevel"/>
    <w:tmpl w:val="720802B0"/>
    <w:lvl w:ilvl="0" w:tplc="A0626A5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F906C0"/>
    <w:rsid w:val="0000321F"/>
    <w:rsid w:val="00011AEE"/>
    <w:rsid w:val="000151AA"/>
    <w:rsid w:val="00023B0F"/>
    <w:rsid w:val="00031C88"/>
    <w:rsid w:val="00032CA4"/>
    <w:rsid w:val="00054C6C"/>
    <w:rsid w:val="0006183B"/>
    <w:rsid w:val="000653C5"/>
    <w:rsid w:val="00066AA4"/>
    <w:rsid w:val="00071A7F"/>
    <w:rsid w:val="00074160"/>
    <w:rsid w:val="00077D89"/>
    <w:rsid w:val="00090DA7"/>
    <w:rsid w:val="000A30E1"/>
    <w:rsid w:val="000C0768"/>
    <w:rsid w:val="000C08D5"/>
    <w:rsid w:val="000D05BA"/>
    <w:rsid w:val="000E23C1"/>
    <w:rsid w:val="00102AB2"/>
    <w:rsid w:val="0011073A"/>
    <w:rsid w:val="00122FA9"/>
    <w:rsid w:val="0014126F"/>
    <w:rsid w:val="00142093"/>
    <w:rsid w:val="00143CFC"/>
    <w:rsid w:val="001546B4"/>
    <w:rsid w:val="001553DB"/>
    <w:rsid w:val="0017389F"/>
    <w:rsid w:val="00182DD9"/>
    <w:rsid w:val="00184E3A"/>
    <w:rsid w:val="0019649F"/>
    <w:rsid w:val="001979AB"/>
    <w:rsid w:val="001A4CE1"/>
    <w:rsid w:val="001C7796"/>
    <w:rsid w:val="001E3553"/>
    <w:rsid w:val="001E6156"/>
    <w:rsid w:val="001F24E2"/>
    <w:rsid w:val="001F39D6"/>
    <w:rsid w:val="00224683"/>
    <w:rsid w:val="002321E1"/>
    <w:rsid w:val="00235B91"/>
    <w:rsid w:val="00244867"/>
    <w:rsid w:val="002523C4"/>
    <w:rsid w:val="002548E1"/>
    <w:rsid w:val="00266B63"/>
    <w:rsid w:val="002753A0"/>
    <w:rsid w:val="00283388"/>
    <w:rsid w:val="00287160"/>
    <w:rsid w:val="00287C86"/>
    <w:rsid w:val="00293F7D"/>
    <w:rsid w:val="00297E31"/>
    <w:rsid w:val="002A1622"/>
    <w:rsid w:val="002B3926"/>
    <w:rsid w:val="002B7B04"/>
    <w:rsid w:val="002D3021"/>
    <w:rsid w:val="002D70AE"/>
    <w:rsid w:val="002E138C"/>
    <w:rsid w:val="002F250D"/>
    <w:rsid w:val="00300120"/>
    <w:rsid w:val="003020BC"/>
    <w:rsid w:val="00310F48"/>
    <w:rsid w:val="00324479"/>
    <w:rsid w:val="00326697"/>
    <w:rsid w:val="003305E8"/>
    <w:rsid w:val="0033110E"/>
    <w:rsid w:val="00344086"/>
    <w:rsid w:val="00345C5B"/>
    <w:rsid w:val="003550DD"/>
    <w:rsid w:val="00373541"/>
    <w:rsid w:val="00377870"/>
    <w:rsid w:val="00385E69"/>
    <w:rsid w:val="0039433C"/>
    <w:rsid w:val="003963D5"/>
    <w:rsid w:val="003A5C31"/>
    <w:rsid w:val="003A7CD6"/>
    <w:rsid w:val="003C35AB"/>
    <w:rsid w:val="003D5A9B"/>
    <w:rsid w:val="003E065C"/>
    <w:rsid w:val="003F38D1"/>
    <w:rsid w:val="004005CF"/>
    <w:rsid w:val="00400D4B"/>
    <w:rsid w:val="0040587B"/>
    <w:rsid w:val="00414717"/>
    <w:rsid w:val="004245C1"/>
    <w:rsid w:val="00424DED"/>
    <w:rsid w:val="00432DCE"/>
    <w:rsid w:val="004411EF"/>
    <w:rsid w:val="00444F8F"/>
    <w:rsid w:val="00446380"/>
    <w:rsid w:val="00446476"/>
    <w:rsid w:val="00447155"/>
    <w:rsid w:val="00452230"/>
    <w:rsid w:val="00452D3F"/>
    <w:rsid w:val="00455937"/>
    <w:rsid w:val="00455BF5"/>
    <w:rsid w:val="004653DD"/>
    <w:rsid w:val="00473DED"/>
    <w:rsid w:val="004847CC"/>
    <w:rsid w:val="004A48C3"/>
    <w:rsid w:val="004B0E42"/>
    <w:rsid w:val="004D376E"/>
    <w:rsid w:val="004E73CA"/>
    <w:rsid w:val="004E76CB"/>
    <w:rsid w:val="004F1FC1"/>
    <w:rsid w:val="004F27CD"/>
    <w:rsid w:val="004F79E6"/>
    <w:rsid w:val="00502B32"/>
    <w:rsid w:val="00503B67"/>
    <w:rsid w:val="00510AB4"/>
    <w:rsid w:val="005214FE"/>
    <w:rsid w:val="005232F2"/>
    <w:rsid w:val="00523770"/>
    <w:rsid w:val="00523F3E"/>
    <w:rsid w:val="00533750"/>
    <w:rsid w:val="00554251"/>
    <w:rsid w:val="00556F69"/>
    <w:rsid w:val="00571416"/>
    <w:rsid w:val="00580B94"/>
    <w:rsid w:val="0058294A"/>
    <w:rsid w:val="005A2F10"/>
    <w:rsid w:val="005A30D6"/>
    <w:rsid w:val="005B451A"/>
    <w:rsid w:val="005B75E5"/>
    <w:rsid w:val="005C1030"/>
    <w:rsid w:val="005D5345"/>
    <w:rsid w:val="005E11B8"/>
    <w:rsid w:val="005E3DA7"/>
    <w:rsid w:val="005F353A"/>
    <w:rsid w:val="006168ED"/>
    <w:rsid w:val="00622F45"/>
    <w:rsid w:val="0065300B"/>
    <w:rsid w:val="00657358"/>
    <w:rsid w:val="00667AF5"/>
    <w:rsid w:val="00674910"/>
    <w:rsid w:val="00684AC2"/>
    <w:rsid w:val="006850B6"/>
    <w:rsid w:val="00691CC1"/>
    <w:rsid w:val="006A1113"/>
    <w:rsid w:val="006B420D"/>
    <w:rsid w:val="006C1D2E"/>
    <w:rsid w:val="006E0440"/>
    <w:rsid w:val="006E2EB4"/>
    <w:rsid w:val="0070073F"/>
    <w:rsid w:val="007105B0"/>
    <w:rsid w:val="007155D5"/>
    <w:rsid w:val="00716A06"/>
    <w:rsid w:val="00721D34"/>
    <w:rsid w:val="007312D9"/>
    <w:rsid w:val="00751782"/>
    <w:rsid w:val="007575E6"/>
    <w:rsid w:val="00762823"/>
    <w:rsid w:val="00771117"/>
    <w:rsid w:val="00780CBC"/>
    <w:rsid w:val="007842EC"/>
    <w:rsid w:val="00790A34"/>
    <w:rsid w:val="00797AF3"/>
    <w:rsid w:val="007A7595"/>
    <w:rsid w:val="007B68A7"/>
    <w:rsid w:val="007D0ED7"/>
    <w:rsid w:val="007F419E"/>
    <w:rsid w:val="007F609B"/>
    <w:rsid w:val="008146B3"/>
    <w:rsid w:val="008274B6"/>
    <w:rsid w:val="00833639"/>
    <w:rsid w:val="00842F9F"/>
    <w:rsid w:val="00843473"/>
    <w:rsid w:val="00854610"/>
    <w:rsid w:val="008645FC"/>
    <w:rsid w:val="008700F2"/>
    <w:rsid w:val="0087787C"/>
    <w:rsid w:val="008810AD"/>
    <w:rsid w:val="00882481"/>
    <w:rsid w:val="00884333"/>
    <w:rsid w:val="008968DD"/>
    <w:rsid w:val="008A034D"/>
    <w:rsid w:val="008B17A8"/>
    <w:rsid w:val="008B5FBD"/>
    <w:rsid w:val="008C04C0"/>
    <w:rsid w:val="008D66CF"/>
    <w:rsid w:val="008E7F2C"/>
    <w:rsid w:val="00907DDF"/>
    <w:rsid w:val="009108F0"/>
    <w:rsid w:val="00920A28"/>
    <w:rsid w:val="00926BD4"/>
    <w:rsid w:val="00930BDC"/>
    <w:rsid w:val="00936D91"/>
    <w:rsid w:val="00937B7F"/>
    <w:rsid w:val="00954781"/>
    <w:rsid w:val="00974B19"/>
    <w:rsid w:val="00982604"/>
    <w:rsid w:val="00987925"/>
    <w:rsid w:val="0099056C"/>
    <w:rsid w:val="009C740E"/>
    <w:rsid w:val="009D5D75"/>
    <w:rsid w:val="009F088E"/>
    <w:rsid w:val="009F66C0"/>
    <w:rsid w:val="00A24F44"/>
    <w:rsid w:val="00A261EF"/>
    <w:rsid w:val="00A301F5"/>
    <w:rsid w:val="00A34ED1"/>
    <w:rsid w:val="00A364C2"/>
    <w:rsid w:val="00A4292E"/>
    <w:rsid w:val="00A500DF"/>
    <w:rsid w:val="00A5799C"/>
    <w:rsid w:val="00A6441C"/>
    <w:rsid w:val="00A76C93"/>
    <w:rsid w:val="00A91D49"/>
    <w:rsid w:val="00AA3015"/>
    <w:rsid w:val="00AA776B"/>
    <w:rsid w:val="00AC1167"/>
    <w:rsid w:val="00AD30AC"/>
    <w:rsid w:val="00AD473F"/>
    <w:rsid w:val="00AD5AAB"/>
    <w:rsid w:val="00AE0FCF"/>
    <w:rsid w:val="00AE7865"/>
    <w:rsid w:val="00AF651C"/>
    <w:rsid w:val="00B07A81"/>
    <w:rsid w:val="00B107AF"/>
    <w:rsid w:val="00B110EA"/>
    <w:rsid w:val="00B238D5"/>
    <w:rsid w:val="00B30F2C"/>
    <w:rsid w:val="00B33C76"/>
    <w:rsid w:val="00B50141"/>
    <w:rsid w:val="00B57F7A"/>
    <w:rsid w:val="00B6136E"/>
    <w:rsid w:val="00B64CB2"/>
    <w:rsid w:val="00B71B38"/>
    <w:rsid w:val="00B838F2"/>
    <w:rsid w:val="00B87588"/>
    <w:rsid w:val="00B879F4"/>
    <w:rsid w:val="00B907BB"/>
    <w:rsid w:val="00B91420"/>
    <w:rsid w:val="00BA403C"/>
    <w:rsid w:val="00BB44F6"/>
    <w:rsid w:val="00BC0F6E"/>
    <w:rsid w:val="00BD16DA"/>
    <w:rsid w:val="00BD36CF"/>
    <w:rsid w:val="00BD5DF1"/>
    <w:rsid w:val="00BD6983"/>
    <w:rsid w:val="00BE297E"/>
    <w:rsid w:val="00BE47BD"/>
    <w:rsid w:val="00BF00AC"/>
    <w:rsid w:val="00C00FCA"/>
    <w:rsid w:val="00C1089C"/>
    <w:rsid w:val="00C10AE9"/>
    <w:rsid w:val="00C271AC"/>
    <w:rsid w:val="00C35B4D"/>
    <w:rsid w:val="00C3605F"/>
    <w:rsid w:val="00C473D6"/>
    <w:rsid w:val="00C546F1"/>
    <w:rsid w:val="00C73921"/>
    <w:rsid w:val="00C7485F"/>
    <w:rsid w:val="00C82AB0"/>
    <w:rsid w:val="00C93667"/>
    <w:rsid w:val="00C942B8"/>
    <w:rsid w:val="00C94FA1"/>
    <w:rsid w:val="00CA7F02"/>
    <w:rsid w:val="00CB1D11"/>
    <w:rsid w:val="00CC14F7"/>
    <w:rsid w:val="00CD1B72"/>
    <w:rsid w:val="00CD5705"/>
    <w:rsid w:val="00CE0FB2"/>
    <w:rsid w:val="00CE1D51"/>
    <w:rsid w:val="00CE1E07"/>
    <w:rsid w:val="00CE5E82"/>
    <w:rsid w:val="00D212D3"/>
    <w:rsid w:val="00D214E5"/>
    <w:rsid w:val="00D343F6"/>
    <w:rsid w:val="00D53650"/>
    <w:rsid w:val="00D72B98"/>
    <w:rsid w:val="00D90C70"/>
    <w:rsid w:val="00D92131"/>
    <w:rsid w:val="00DA5EDE"/>
    <w:rsid w:val="00DA70CD"/>
    <w:rsid w:val="00DD08EB"/>
    <w:rsid w:val="00DD51DF"/>
    <w:rsid w:val="00DE0242"/>
    <w:rsid w:val="00DE31F7"/>
    <w:rsid w:val="00E2669B"/>
    <w:rsid w:val="00E37315"/>
    <w:rsid w:val="00E43AFE"/>
    <w:rsid w:val="00E454CB"/>
    <w:rsid w:val="00E47722"/>
    <w:rsid w:val="00E5596B"/>
    <w:rsid w:val="00E56132"/>
    <w:rsid w:val="00E56E37"/>
    <w:rsid w:val="00E61922"/>
    <w:rsid w:val="00E6467C"/>
    <w:rsid w:val="00E73A61"/>
    <w:rsid w:val="00EA7265"/>
    <w:rsid w:val="00EB4B26"/>
    <w:rsid w:val="00EB526F"/>
    <w:rsid w:val="00EC51FC"/>
    <w:rsid w:val="00ED29CE"/>
    <w:rsid w:val="00EE66E6"/>
    <w:rsid w:val="00EF3973"/>
    <w:rsid w:val="00F03205"/>
    <w:rsid w:val="00F04E58"/>
    <w:rsid w:val="00F0675E"/>
    <w:rsid w:val="00F162B3"/>
    <w:rsid w:val="00F169AA"/>
    <w:rsid w:val="00F26093"/>
    <w:rsid w:val="00F313D6"/>
    <w:rsid w:val="00F31BFF"/>
    <w:rsid w:val="00F32D58"/>
    <w:rsid w:val="00F335BB"/>
    <w:rsid w:val="00F369AA"/>
    <w:rsid w:val="00F37FFC"/>
    <w:rsid w:val="00F41656"/>
    <w:rsid w:val="00F63A59"/>
    <w:rsid w:val="00F72322"/>
    <w:rsid w:val="00F72E39"/>
    <w:rsid w:val="00F812D3"/>
    <w:rsid w:val="00F82689"/>
    <w:rsid w:val="00F906C0"/>
    <w:rsid w:val="00FA49A4"/>
    <w:rsid w:val="00FA774C"/>
    <w:rsid w:val="00FD0F50"/>
    <w:rsid w:val="00FE4C5B"/>
    <w:rsid w:val="00FF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6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776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6C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AA776B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99"/>
    <w:qFormat/>
    <w:rsid w:val="00E56E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E56E37"/>
    <w:pPr>
      <w:suppressAutoHyphens/>
    </w:pPr>
    <w:rPr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06183B"/>
    <w:rPr>
      <w:b/>
      <w:bCs/>
    </w:rPr>
  </w:style>
  <w:style w:type="character" w:styleId="a7">
    <w:name w:val="Hyperlink"/>
    <w:basedOn w:val="a0"/>
    <w:unhideWhenUsed/>
    <w:rsid w:val="009F66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№п/п</vt:lpstr>
    </vt:vector>
  </TitlesOfParts>
  <Company>УФ адм. Некоузского МР</Company>
  <LinksUpToDate>false</LinksUpToDate>
  <CharactersWithSpaces>3298</CharactersWithSpaces>
  <SharedDoc>false</SharedDoc>
  <HLinks>
    <vt:vector size="6" baseType="variant"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consultantplus://offline/ref=29485A49DD935C2D5148ADA53CDFF6CE5F49737BB3ACF68F4D57E4D015D4CEC2D059AD9C359CC1B2oDTFP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№п/п</dc:title>
  <dc:creator>Воронина О.Н.</dc:creator>
  <cp:lastModifiedBy>User</cp:lastModifiedBy>
  <cp:revision>4</cp:revision>
  <cp:lastPrinted>2018-10-26T11:27:00Z</cp:lastPrinted>
  <dcterms:created xsi:type="dcterms:W3CDTF">2019-05-06T05:43:00Z</dcterms:created>
  <dcterms:modified xsi:type="dcterms:W3CDTF">2020-04-15T10:53:00Z</dcterms:modified>
</cp:coreProperties>
</file>